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C9" w:rsidRPr="00823469" w:rsidRDefault="005F591C" w:rsidP="005F591C">
      <w:pPr>
        <w:spacing w:beforeLines="100" w:before="360"/>
        <w:ind w:firstLineChars="350" w:firstLine="1695"/>
        <w:rPr>
          <w:rFonts w:ascii="HGP創英角ｺﾞｼｯｸUB" w:eastAsia="HGP創英角ｺﾞｼｯｸUB" w:hAnsi="HGP創英角ｺﾞｼｯｸUB"/>
          <w:color w:val="3366FF"/>
          <w:sz w:val="48"/>
          <w:szCs w:val="48"/>
        </w:rPr>
      </w:pPr>
      <w:r w:rsidRPr="00823469">
        <w:rPr>
          <w:noProof/>
          <w:color w:val="3366FF"/>
          <w:sz w:val="48"/>
          <w:szCs w:val="48"/>
        </w:rPr>
        <w:drawing>
          <wp:anchor distT="0" distB="0" distL="114300" distR="114300" simplePos="0" relativeHeight="251669504" behindDoc="0" locked="0" layoutInCell="1" allowOverlap="1" wp14:anchorId="5E27B306" wp14:editId="340BD63B">
            <wp:simplePos x="0" y="0"/>
            <wp:positionH relativeFrom="column">
              <wp:posOffset>-329565</wp:posOffset>
            </wp:positionH>
            <wp:positionV relativeFrom="paragraph">
              <wp:posOffset>41275</wp:posOffset>
            </wp:positionV>
            <wp:extent cx="1362075" cy="1362075"/>
            <wp:effectExtent l="0" t="0" r="0" b="9525"/>
            <wp:wrapNone/>
            <wp:docPr id="1" name="図 1" descr="E:\document_kyuujinbos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_kyuujinbosy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66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B2D261" wp14:editId="383D9181">
                <wp:simplePos x="0" y="0"/>
                <wp:positionH relativeFrom="column">
                  <wp:posOffset>-215265</wp:posOffset>
                </wp:positionH>
                <wp:positionV relativeFrom="paragraph">
                  <wp:posOffset>-329565</wp:posOffset>
                </wp:positionV>
                <wp:extent cx="1219200" cy="3238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29A" w:rsidRPr="0097529A" w:rsidRDefault="0097529A" w:rsidP="0097529A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97529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情報提供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2D2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16.95pt;margin-top:-25.95pt;width:96pt;height:25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" fillcolor="white [3201]" strokeweight=".5pt">
                <v:textbox>
                  <w:txbxContent>
                    <w:p w:rsidR="0097529A" w:rsidRPr="0097529A" w:rsidRDefault="0097529A" w:rsidP="0097529A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97529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情報提供</w:t>
                      </w:r>
                    </w:p>
                  </w:txbxContent>
                </v:textbox>
              </v:shape>
            </w:pict>
          </mc:Fallback>
        </mc:AlternateContent>
      </w:r>
      <w:r w:rsidR="0097529A" w:rsidRPr="00823469">
        <w:rPr>
          <w:noProof/>
          <w:color w:val="3366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24939" wp14:editId="1DCFB8EC">
                <wp:simplePos x="0" y="0"/>
                <wp:positionH relativeFrom="column">
                  <wp:posOffset>3948430</wp:posOffset>
                </wp:positionH>
                <wp:positionV relativeFrom="paragraph">
                  <wp:posOffset>-129540</wp:posOffset>
                </wp:positionV>
                <wp:extent cx="2228760" cy="23832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8760" cy="2383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529A" w:rsidRDefault="0097529A" w:rsidP="00614D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</w:rPr>
                              <w:t>２０１９年（平成３１年）１月８日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4939" id="テキスト ボックス 15" o:spid="_x0000_s1027" type="#_x0000_t202" style="position:absolute;left:0;text-align:left;margin-left:310.9pt;margin-top:-10.2pt;width:175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" filled="f" stroked="f" strokecolor="red" strokeweight="1.5pt">
                <v:stroke joinstyle="round"/>
                <o:lock v:ext="edit" shapetype="t"/>
                <v:textbox>
                  <w:txbxContent>
                    <w:p w:rsidR="0097529A" w:rsidRDefault="0097529A" w:rsidP="00614D7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</w:rPr>
                        <w:t>２０１９年（平成３１年）１月８日</w:t>
                      </w:r>
                    </w:p>
                  </w:txbxContent>
                </v:textbox>
              </v:shape>
            </w:pict>
          </mc:Fallback>
        </mc:AlternateContent>
      </w:r>
      <w:r w:rsidR="00B256F7" w:rsidRPr="00823469">
        <w:rPr>
          <w:rFonts w:ascii="HGP創英角ｺﾞｼｯｸUB" w:eastAsia="HGP創英角ｺﾞｼｯｸUB" w:hAnsi="HGP創英角ｺﾞｼｯｸUB" w:hint="eastAsia"/>
          <w:color w:val="3366FF"/>
          <w:sz w:val="48"/>
          <w:szCs w:val="48"/>
        </w:rPr>
        <w:t>無料掲載キャンペーンの</w:t>
      </w:r>
    </w:p>
    <w:p w:rsidR="00CF0A46" w:rsidRPr="00823469" w:rsidRDefault="00744DF0" w:rsidP="008377C9">
      <w:pPr>
        <w:ind w:firstLineChars="450" w:firstLine="2179"/>
        <w:rPr>
          <w:rFonts w:asciiTheme="majorEastAsia" w:eastAsiaTheme="majorEastAsia" w:hAnsiTheme="majorEastAsia"/>
          <w:color w:val="3366FF"/>
          <w:sz w:val="48"/>
          <w:szCs w:val="48"/>
        </w:rPr>
      </w:pPr>
      <w:r w:rsidRPr="00823469">
        <w:rPr>
          <w:rFonts w:ascii="HGP創英角ｺﾞｼｯｸUB" w:eastAsia="HGP創英角ｺﾞｼｯｸUB" w:hAnsi="HGP創英角ｺﾞｼｯｸUB" w:hint="eastAsia"/>
          <w:color w:val="3366FF"/>
          <w:sz w:val="48"/>
          <w:szCs w:val="48"/>
        </w:rPr>
        <w:t>「</w:t>
      </w:r>
      <w:r w:rsidR="00B256F7" w:rsidRPr="00823469">
        <w:rPr>
          <w:rFonts w:ascii="HGP創英角ｺﾞｼｯｸUB" w:eastAsia="HGP創英角ｺﾞｼｯｸUB" w:hAnsi="HGP創英角ｺﾞｼｯｸUB" w:hint="eastAsia"/>
          <w:color w:val="3366FF"/>
          <w:sz w:val="48"/>
          <w:szCs w:val="48"/>
        </w:rPr>
        <w:t>ネット求人広告</w:t>
      </w:r>
      <w:r w:rsidRPr="00823469">
        <w:rPr>
          <w:rFonts w:ascii="HGP創英角ｺﾞｼｯｸUB" w:eastAsia="HGP創英角ｺﾞｼｯｸUB" w:hAnsi="HGP創英角ｺﾞｼｯｸUB" w:hint="eastAsia"/>
          <w:color w:val="3366FF"/>
          <w:sz w:val="48"/>
          <w:szCs w:val="48"/>
        </w:rPr>
        <w:t>」</w:t>
      </w:r>
      <w:r w:rsidR="00B256F7" w:rsidRPr="00823469">
        <w:rPr>
          <w:rFonts w:ascii="HGP創英角ｺﾞｼｯｸUB" w:eastAsia="HGP創英角ｺﾞｼｯｸUB" w:hAnsi="HGP創英角ｺﾞｼｯｸUB" w:hint="eastAsia"/>
          <w:color w:val="3366FF"/>
          <w:sz w:val="48"/>
          <w:szCs w:val="48"/>
        </w:rPr>
        <w:t>の契約は慎重</w:t>
      </w:r>
      <w:r w:rsidRPr="00823469">
        <w:rPr>
          <w:rFonts w:ascii="HGP創英角ｺﾞｼｯｸUB" w:eastAsia="HGP創英角ｺﾞｼｯｸUB" w:hAnsi="HGP創英角ｺﾞｼｯｸUB" w:hint="eastAsia"/>
          <w:color w:val="3366FF"/>
          <w:sz w:val="48"/>
          <w:szCs w:val="48"/>
        </w:rPr>
        <w:t>に！</w:t>
      </w:r>
    </w:p>
    <w:p w:rsidR="00B256F7" w:rsidRPr="00B256F7" w:rsidRDefault="00B256F7">
      <w:pPr>
        <w:rPr>
          <w:sz w:val="24"/>
          <w:szCs w:val="24"/>
        </w:rPr>
      </w:pPr>
    </w:p>
    <w:p w:rsidR="00F0577B" w:rsidRDefault="002B2772" w:rsidP="0097529A">
      <w:pPr>
        <w:spacing w:beforeLines="50" w:before="180"/>
        <w:ind w:firstLineChars="100" w:firstLine="244"/>
        <w:rPr>
          <w:sz w:val="24"/>
          <w:szCs w:val="24"/>
        </w:rPr>
      </w:pPr>
      <w:r w:rsidRPr="00B8233C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88AA2EF" wp14:editId="7999A7A7">
            <wp:simplePos x="0" y="0"/>
            <wp:positionH relativeFrom="column">
              <wp:posOffset>4575810</wp:posOffset>
            </wp:positionH>
            <wp:positionV relativeFrom="paragraph">
              <wp:posOffset>680085</wp:posOffset>
            </wp:positionV>
            <wp:extent cx="1428750" cy="1428750"/>
            <wp:effectExtent l="0" t="0" r="0" b="0"/>
            <wp:wrapNone/>
            <wp:docPr id="2" name="図 2" descr="D:\Ｃドライブ\いらすとや\document_aseru_busines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Ｃドライブ\いらすとや\document_aseru_businessm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6F7">
        <w:rPr>
          <w:rFonts w:hint="eastAsia"/>
          <w:sz w:val="24"/>
          <w:szCs w:val="24"/>
        </w:rPr>
        <w:t>市内の事業者から，「無料掲載キャンペーンがあると電話勧誘され</w:t>
      </w:r>
      <w:r w:rsidR="00614D78">
        <w:rPr>
          <w:rFonts w:hint="eastAsia"/>
          <w:sz w:val="24"/>
          <w:szCs w:val="24"/>
        </w:rPr>
        <w:t>て</w:t>
      </w:r>
      <w:r w:rsidR="00B256F7">
        <w:rPr>
          <w:rFonts w:hint="eastAsia"/>
          <w:sz w:val="24"/>
          <w:szCs w:val="24"/>
        </w:rPr>
        <w:t>ネット求人広告を申し込んだが，</w:t>
      </w:r>
      <w:r w:rsidR="00B8233C">
        <w:rPr>
          <w:rFonts w:hint="eastAsia"/>
          <w:sz w:val="24"/>
          <w:szCs w:val="24"/>
        </w:rPr>
        <w:t>突然</w:t>
      </w:r>
      <w:r w:rsidR="00B256F7">
        <w:rPr>
          <w:rFonts w:hint="eastAsia"/>
          <w:sz w:val="24"/>
          <w:szCs w:val="24"/>
        </w:rPr>
        <w:t>高額な請求が来た」という</w:t>
      </w:r>
      <w:r w:rsidR="0097529A">
        <w:rPr>
          <w:rFonts w:hint="eastAsia"/>
          <w:sz w:val="24"/>
          <w:szCs w:val="24"/>
        </w:rPr>
        <w:t>相談が福山市役所</w:t>
      </w:r>
      <w:r w:rsidR="00B256F7">
        <w:rPr>
          <w:rFonts w:hint="eastAsia"/>
          <w:sz w:val="24"/>
          <w:szCs w:val="24"/>
        </w:rPr>
        <w:t>に寄せられています。</w:t>
      </w:r>
    </w:p>
    <w:p w:rsidR="00B256F7" w:rsidRDefault="003F190F" w:rsidP="00F0577B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１２月に５件</w:t>
      </w:r>
      <w:r w:rsidR="00614D78">
        <w:rPr>
          <w:rFonts w:hint="eastAsia"/>
          <w:sz w:val="24"/>
          <w:szCs w:val="24"/>
        </w:rPr>
        <w:t>の相談がありました</w:t>
      </w:r>
      <w:r w:rsidR="00B256F7">
        <w:rPr>
          <w:rFonts w:hint="eastAsia"/>
          <w:sz w:val="24"/>
          <w:szCs w:val="24"/>
        </w:rPr>
        <w:t>。</w:t>
      </w:r>
    </w:p>
    <w:p w:rsidR="00B8233C" w:rsidRDefault="00B8233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563E5" wp14:editId="5C2634E9">
                <wp:simplePos x="0" y="0"/>
                <wp:positionH relativeFrom="column">
                  <wp:posOffset>80010</wp:posOffset>
                </wp:positionH>
                <wp:positionV relativeFrom="paragraph">
                  <wp:posOffset>184785</wp:posOffset>
                </wp:positionV>
                <wp:extent cx="6096000" cy="2381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38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70601" id="正方形/長方形 3" o:spid="_x0000_s1026" style="position:absolute;left:0;text-align:left;margin-left:6.3pt;margin-top:14.55pt;width:480pt;height:18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" filled="f" strokecolor="#0070c0" strokeweight="1pt"/>
            </w:pict>
          </mc:Fallback>
        </mc:AlternateContent>
      </w:r>
      <w:r w:rsidR="00B256F7">
        <w:rPr>
          <w:rFonts w:hint="eastAsia"/>
          <w:sz w:val="24"/>
          <w:szCs w:val="24"/>
        </w:rPr>
        <w:t xml:space="preserve">　　</w:t>
      </w:r>
    </w:p>
    <w:p w:rsidR="00B256F7" w:rsidRDefault="00B256F7" w:rsidP="00B8233C">
      <w:pPr>
        <w:ind w:firstLineChars="200" w:firstLine="488"/>
        <w:rPr>
          <w:sz w:val="24"/>
          <w:szCs w:val="24"/>
        </w:rPr>
      </w:pPr>
      <w:r>
        <w:rPr>
          <w:rFonts w:hint="eastAsia"/>
          <w:sz w:val="24"/>
          <w:szCs w:val="24"/>
        </w:rPr>
        <w:t>①勧誘方法</w:t>
      </w:r>
    </w:p>
    <w:p w:rsidR="00B256F7" w:rsidRDefault="00B25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突然の電話による勧誘があります。</w:t>
      </w:r>
    </w:p>
    <w:p w:rsidR="00B256F7" w:rsidRDefault="00B25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②勧誘の内容</w:t>
      </w:r>
    </w:p>
    <w:p w:rsidR="00B8233C" w:rsidRDefault="00B823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・インターネットの求人広告を利用しませんか。</w:t>
      </w:r>
    </w:p>
    <w:p w:rsidR="00B8233C" w:rsidRDefault="00B823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・今なら２０日間の無料掲載キャンペーンを実施中</w:t>
      </w:r>
    </w:p>
    <w:p w:rsidR="00B8233C" w:rsidRDefault="00B823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・無料期間が終わったら自動更新となりますが，事前に案内をします。</w:t>
      </w:r>
    </w:p>
    <w:p w:rsidR="00B8233C" w:rsidRDefault="00B823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・申し込みはＦＡＸで書類を送るので，記入後返信してください。</w:t>
      </w:r>
    </w:p>
    <w:p w:rsidR="00B8233C" w:rsidRDefault="00B823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③契約書の内容</w:t>
      </w:r>
    </w:p>
    <w:p w:rsidR="00B8233C" w:rsidRDefault="00B8233C" w:rsidP="008D7651">
      <w:pPr>
        <w:ind w:leftChars="-100" w:left="1007" w:rightChars="100" w:right="214" w:hangingChars="500" w:hanging="1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</w:t>
      </w:r>
      <w:r w:rsidR="003F190F">
        <w:rPr>
          <w:rFonts w:hint="eastAsia"/>
          <w:sz w:val="24"/>
          <w:szCs w:val="24"/>
        </w:rPr>
        <w:t>掲載期間や料金の詳細と</w:t>
      </w:r>
      <w:r>
        <w:rPr>
          <w:rFonts w:hint="eastAsia"/>
          <w:sz w:val="24"/>
          <w:szCs w:val="24"/>
        </w:rPr>
        <w:t>２０日間の無料掲載が終了する４日前までに解約の申出がない場合は自動更新とな</w:t>
      </w:r>
      <w:r w:rsidR="003548B1">
        <w:rPr>
          <w:rFonts w:hint="eastAsia"/>
          <w:sz w:val="24"/>
          <w:szCs w:val="24"/>
        </w:rPr>
        <w:t>ります</w:t>
      </w:r>
      <w:r>
        <w:rPr>
          <w:rFonts w:hint="eastAsia"/>
          <w:sz w:val="24"/>
          <w:szCs w:val="24"/>
        </w:rPr>
        <w:t>。</w:t>
      </w:r>
    </w:p>
    <w:p w:rsidR="00B8233C" w:rsidRDefault="00B8233C" w:rsidP="008377C9">
      <w:pPr>
        <w:ind w:leftChars="-100" w:left="1007" w:hangingChars="500" w:hanging="1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744DF0" w:rsidRDefault="0097529A" w:rsidP="00994BE7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相談</w:t>
      </w:r>
      <w:r w:rsidR="00B8233C">
        <w:rPr>
          <w:rFonts w:hint="eastAsia"/>
          <w:sz w:val="24"/>
          <w:szCs w:val="24"/>
        </w:rPr>
        <w:t>内容のほとんどは，更新の案内が来るものと安心しているうちに２０日間が経過して自動更新となり，高額な請求が来たというものです。</w:t>
      </w:r>
    </w:p>
    <w:p w:rsidR="00B8233C" w:rsidRDefault="008D7651" w:rsidP="00002E15">
      <w:pPr>
        <w:ind w:right="-1" w:firstLineChars="100" w:firstLine="244"/>
        <w:rPr>
          <w:sz w:val="24"/>
          <w:szCs w:val="24"/>
        </w:rPr>
      </w:pPr>
      <w:r w:rsidRPr="003548B1">
        <w:rPr>
          <w:noProof/>
          <w:sz w:val="24"/>
          <w:szCs w:val="24"/>
          <w:u w:val="wave"/>
        </w:rPr>
        <w:drawing>
          <wp:anchor distT="0" distB="0" distL="114300" distR="114300" simplePos="0" relativeHeight="251667456" behindDoc="0" locked="0" layoutInCell="1" allowOverlap="1" wp14:anchorId="0DA37512" wp14:editId="52CEE118">
            <wp:simplePos x="0" y="0"/>
            <wp:positionH relativeFrom="column">
              <wp:posOffset>5118735</wp:posOffset>
            </wp:positionH>
            <wp:positionV relativeFrom="paragraph">
              <wp:posOffset>565150</wp:posOffset>
            </wp:positionV>
            <wp:extent cx="1057275" cy="1057275"/>
            <wp:effectExtent l="0" t="0" r="9525" b="0"/>
            <wp:wrapNone/>
            <wp:docPr id="6" name="図 6" descr="D:\Ｃドライブ\いらすとや\keiyaku_keiyakus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Ｃドライブ\いらすとや\keiyaku_keiyakusy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90F">
        <w:rPr>
          <w:rFonts w:hint="eastAsia"/>
          <w:sz w:val="24"/>
          <w:szCs w:val="24"/>
        </w:rPr>
        <w:t>事業者が</w:t>
      </w:r>
      <w:r w:rsidR="003548B1">
        <w:rPr>
          <w:rFonts w:hint="eastAsia"/>
          <w:sz w:val="24"/>
          <w:szCs w:val="24"/>
        </w:rPr>
        <w:t>広告の掲載会社に更新前の案内について確認したところ，「郵便又はＦＡＸで送ったが，返信がなかった」とのことで，</w:t>
      </w:r>
      <w:r w:rsidR="00B8233C">
        <w:rPr>
          <w:rFonts w:hint="eastAsia"/>
          <w:sz w:val="24"/>
          <w:szCs w:val="24"/>
        </w:rPr>
        <w:t>複数</w:t>
      </w:r>
      <w:r w:rsidR="00744DF0">
        <w:rPr>
          <w:rFonts w:hint="eastAsia"/>
          <w:sz w:val="24"/>
          <w:szCs w:val="24"/>
        </w:rPr>
        <w:t>の求人広告の</w:t>
      </w:r>
      <w:r w:rsidR="00B8233C">
        <w:rPr>
          <w:rFonts w:hint="eastAsia"/>
          <w:sz w:val="24"/>
          <w:szCs w:val="24"/>
        </w:rPr>
        <w:t>申込みをし</w:t>
      </w:r>
      <w:r w:rsidR="003548B1">
        <w:rPr>
          <w:rFonts w:hint="eastAsia"/>
          <w:sz w:val="24"/>
          <w:szCs w:val="24"/>
        </w:rPr>
        <w:t>た事業者は</w:t>
      </w:r>
      <w:r w:rsidR="00B8233C">
        <w:rPr>
          <w:rFonts w:hint="eastAsia"/>
          <w:sz w:val="24"/>
          <w:szCs w:val="24"/>
        </w:rPr>
        <w:t>４５万円の請求を受けているという相談もあります。</w:t>
      </w:r>
    </w:p>
    <w:p w:rsidR="003548B1" w:rsidRPr="008377C9" w:rsidRDefault="003548B1" w:rsidP="008377C9">
      <w:pPr>
        <w:spacing w:beforeLines="50" w:before="180"/>
        <w:ind w:firstLineChars="100" w:firstLine="244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377C9" w:rsidRPr="008377C9">
        <w:rPr>
          <w:rFonts w:asciiTheme="majorEastAsia" w:eastAsiaTheme="majorEastAsia" w:hAnsiTheme="majorEastAsia" w:hint="eastAsia"/>
          <w:sz w:val="24"/>
          <w:szCs w:val="24"/>
        </w:rPr>
        <w:t>【事例】</w:t>
      </w:r>
      <w:r w:rsidRPr="008377C9">
        <w:rPr>
          <w:rFonts w:asciiTheme="majorEastAsia" w:eastAsiaTheme="majorEastAsia" w:hAnsiTheme="majorEastAsia" w:hint="eastAsia"/>
          <w:sz w:val="24"/>
          <w:szCs w:val="24"/>
        </w:rPr>
        <w:t xml:space="preserve">　１５０，０００円×３職種＝４５０，０００円の請求</w:t>
      </w:r>
    </w:p>
    <w:p w:rsidR="00B8233C" w:rsidRDefault="002B2772" w:rsidP="00B8233C">
      <w:pPr>
        <w:ind w:leftChars="-500" w:left="150" w:hangingChars="500" w:hanging="1221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AE6C60" wp14:editId="368071F9">
                <wp:simplePos x="0" y="0"/>
                <wp:positionH relativeFrom="column">
                  <wp:posOffset>80010</wp:posOffset>
                </wp:positionH>
                <wp:positionV relativeFrom="paragraph">
                  <wp:posOffset>203836</wp:posOffset>
                </wp:positionV>
                <wp:extent cx="6096000" cy="20955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095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D1FB4" id="正方形/長方形 4" o:spid="_x0000_s1026" style="position:absolute;left:0;text-align:left;margin-left:6.3pt;margin-top:16.05pt;width:480pt;height:16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" fillcolor="#d9e2f3 [664]" stroked="f" strokeweight="1pt"/>
            </w:pict>
          </mc:Fallback>
        </mc:AlternateContent>
      </w:r>
      <w:r w:rsidR="00614D78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8A121CA" wp14:editId="589A3566">
                <wp:simplePos x="0" y="0"/>
                <wp:positionH relativeFrom="column">
                  <wp:posOffset>674370</wp:posOffset>
                </wp:positionH>
                <wp:positionV relativeFrom="paragraph">
                  <wp:posOffset>5777230</wp:posOffset>
                </wp:positionV>
                <wp:extent cx="390525" cy="581660"/>
                <wp:effectExtent l="0" t="0" r="9525" b="0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581660"/>
                          <a:chOff x="1185" y="12780"/>
                          <a:chExt cx="615" cy="916"/>
                        </a:xfrm>
                      </wpg:grpSpPr>
                      <wps:wsp>
                        <wps:cNvPr id="1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185" y="12780"/>
                            <a:ext cx="615" cy="57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420" y="12832"/>
                            <a:ext cx="288" cy="86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529A" w:rsidRDefault="0097529A" w:rsidP="00614D7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outline/>
                                  <w:color w:val="FFFFFF" w:themeColor="background1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chemeClr w14:val="bg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！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121CA" id="グループ化 9" o:spid="_x0000_s1028" style="position:absolute;left:0;text-align:left;margin-left:53.1pt;margin-top:454.9pt;width:30.75pt;height:45.8pt;z-index:251670528" coordorigin="1185,12780" coordsize="615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">
                <v:oval id="Oval 6" o:spid="_x0000_s1029" style="position:absolute;left:1185;top:12780;width:61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8+MYA&#10;AADbAAAADwAAAGRycy9kb3ducmV2LnhtbESPS2sCQRCE74L/YWghN501hGBWR8kDIZJD8IF6bHba&#10;nY07PevORDf/Pn0I5NZNVVd9PVt0vlZXamMV2MB4lIEiLoKtuDSw2y6HE1AxIVusA5OBH4qwmPd7&#10;M8xtuPGarptUKgnhmKMBl1KTax0LRx7jKDTEop1C6zHJ2pbatniTcF/r+yx71B4rlgaHDb06Ks6b&#10;b29g7/DyWfiH48vX6elAb271MWlWxtwNuucpqERd+jf/Xb9bwRd6+UUG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8+MYAAADbAAAADwAAAAAAAAAAAAAAAACYAgAAZHJz&#10;L2Rvd25yZXYueG1sUEsFBgAAAAAEAAQA9QAAAIsDAAAAAA==&#10;" fillcolor="red" stroked="f">
                  <v:textbox inset="5.85pt,.7pt,5.85pt,.7pt"/>
                </v:oval>
                <v:shape id="WordArt 7" o:spid="_x0000_s1030" type="#_x0000_t202" style="position:absolute;left:1420;top:12832;width:28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97529A" w:rsidRDefault="0097529A" w:rsidP="00614D7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outline/>
                            <w:color w:val="FFFFFF" w:themeColor="background1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chemeClr w14:val="bg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233C">
        <w:rPr>
          <w:rFonts w:hint="eastAsia"/>
          <w:sz w:val="24"/>
          <w:szCs w:val="24"/>
        </w:rPr>
        <w:t xml:space="preserve">　　　　　　　　　　　　</w:t>
      </w:r>
    </w:p>
    <w:p w:rsidR="003548B1" w:rsidRPr="008D7651" w:rsidRDefault="00744DF0" w:rsidP="0097529A">
      <w:pPr>
        <w:spacing w:beforeLines="50" w:before="180"/>
        <w:ind w:leftChars="200" w:left="428"/>
        <w:rPr>
          <w:rFonts w:asciiTheme="majorEastAsia" w:eastAsiaTheme="majorEastAsia" w:hAnsiTheme="majorEastAsia"/>
          <w:b/>
          <w:sz w:val="24"/>
          <w:szCs w:val="24"/>
        </w:rPr>
      </w:pPr>
      <w:r w:rsidRPr="008D7651">
        <w:rPr>
          <w:rFonts w:asciiTheme="majorEastAsia" w:eastAsiaTheme="majorEastAsia" w:hAnsiTheme="majorEastAsia" w:hint="eastAsia"/>
          <w:b/>
          <w:sz w:val="24"/>
          <w:szCs w:val="24"/>
        </w:rPr>
        <w:t>◎</w:t>
      </w:r>
      <w:r w:rsidR="003548B1" w:rsidRPr="008D7651">
        <w:rPr>
          <w:rFonts w:asciiTheme="majorEastAsia" w:eastAsiaTheme="majorEastAsia" w:hAnsiTheme="majorEastAsia" w:hint="eastAsia"/>
          <w:b/>
          <w:sz w:val="24"/>
          <w:szCs w:val="24"/>
        </w:rPr>
        <w:t>法律相談に関する基本的な見解</w:t>
      </w:r>
    </w:p>
    <w:p w:rsidR="00B8233C" w:rsidRPr="003548B1" w:rsidRDefault="00744DF0" w:rsidP="00994BE7">
      <w:pPr>
        <w:spacing w:beforeLines="25" w:before="90"/>
        <w:ind w:leftChars="300" w:left="643" w:rightChars="100" w:right="214" w:firstLineChars="100" w:firstLine="244"/>
        <w:rPr>
          <w:rFonts w:asciiTheme="majorEastAsia" w:eastAsiaTheme="majorEastAsia" w:hAnsiTheme="majorEastAsia"/>
          <w:sz w:val="24"/>
          <w:szCs w:val="24"/>
          <w:u w:val="wave"/>
        </w:rPr>
      </w:pPr>
      <w:r w:rsidRPr="003548B1">
        <w:rPr>
          <w:rFonts w:asciiTheme="majorEastAsia" w:eastAsiaTheme="majorEastAsia" w:hAnsiTheme="majorEastAsia" w:hint="eastAsia"/>
          <w:sz w:val="24"/>
          <w:szCs w:val="24"/>
          <w:u w:val="wave"/>
        </w:rPr>
        <w:t>通常</w:t>
      </w:r>
      <w:r w:rsidR="00B8233C" w:rsidRPr="003548B1">
        <w:rPr>
          <w:rFonts w:asciiTheme="majorEastAsia" w:eastAsiaTheme="majorEastAsia" w:hAnsiTheme="majorEastAsia" w:hint="eastAsia"/>
          <w:sz w:val="24"/>
          <w:szCs w:val="24"/>
          <w:u w:val="wave"/>
        </w:rPr>
        <w:t>，</w:t>
      </w:r>
      <w:r w:rsidRPr="003548B1">
        <w:rPr>
          <w:rFonts w:asciiTheme="majorEastAsia" w:eastAsiaTheme="majorEastAsia" w:hAnsiTheme="majorEastAsia" w:hint="eastAsia"/>
          <w:sz w:val="24"/>
          <w:szCs w:val="24"/>
          <w:u w:val="wave"/>
        </w:rPr>
        <w:t>申込（契約）書面に自動更新のことや料金が明記されていれば，その条件に従うことになります。</w:t>
      </w:r>
    </w:p>
    <w:p w:rsidR="008D7651" w:rsidRPr="008D7651" w:rsidRDefault="00744DF0" w:rsidP="00994BE7">
      <w:pPr>
        <w:spacing w:beforeLines="50" w:before="180"/>
        <w:ind w:leftChars="200" w:left="673" w:hangingChars="100" w:hanging="245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r w:rsidRPr="008D7651">
        <w:rPr>
          <w:rFonts w:asciiTheme="majorEastAsia" w:eastAsiaTheme="majorEastAsia" w:hAnsiTheme="majorEastAsia" w:hint="eastAsia"/>
          <w:b/>
          <w:sz w:val="24"/>
          <w:szCs w:val="24"/>
        </w:rPr>
        <w:t>◎事業者間取引は，クーリング・オフなどの消費者保護の規定はありません。</w:t>
      </w:r>
    </w:p>
    <w:bookmarkEnd w:id="0"/>
    <w:p w:rsidR="00994BE7" w:rsidRPr="00F0577B" w:rsidRDefault="00744DF0" w:rsidP="00994BE7">
      <w:pPr>
        <w:spacing w:beforeLines="25" w:before="90"/>
        <w:ind w:leftChars="300" w:left="643" w:rightChars="100" w:right="214" w:firstLineChars="100" w:firstLine="245"/>
        <w:rPr>
          <w:rFonts w:asciiTheme="majorEastAsia" w:eastAsiaTheme="majorEastAsia" w:hAnsiTheme="majorEastAsia"/>
          <w:b/>
          <w:color w:val="FF0000"/>
          <w:sz w:val="24"/>
          <w:szCs w:val="24"/>
          <w:u w:val="wave"/>
        </w:rPr>
      </w:pPr>
      <w:r w:rsidRPr="00F0577B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wave"/>
        </w:rPr>
        <w:t>契約をする際は，</w:t>
      </w:r>
      <w:r w:rsidR="003548B1" w:rsidRPr="00F0577B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wave"/>
        </w:rPr>
        <w:t>あらかじめ</w:t>
      </w:r>
      <w:r w:rsidRPr="00F0577B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wave"/>
        </w:rPr>
        <w:t>契約内容・条件をしっかり確認してから契約しましょう。</w:t>
      </w:r>
    </w:p>
    <w:p w:rsidR="008D7651" w:rsidRPr="008D7651" w:rsidRDefault="00994BE7" w:rsidP="003D1351">
      <w:pPr>
        <w:spacing w:beforeLines="50" w:before="180" w:line="240" w:lineRule="exact"/>
        <w:ind w:leftChars="500" w:left="1285" w:rightChars="400" w:right="857" w:hangingChars="100" w:hanging="214"/>
        <w:rPr>
          <w:rFonts w:asciiTheme="majorEastAsia" w:eastAsiaTheme="majorEastAsia" w:hAnsiTheme="majorEastAsia"/>
          <w:sz w:val="24"/>
          <w:szCs w:val="24"/>
        </w:rPr>
      </w:pPr>
      <w:r w:rsidRPr="00994BE7">
        <w:rPr>
          <w:rFonts w:asciiTheme="majorEastAsia" w:eastAsiaTheme="majorEastAsia" w:hAnsiTheme="majorEastAsia" w:hint="eastAsia"/>
          <w:szCs w:val="21"/>
        </w:rPr>
        <w:t>※</w:t>
      </w:r>
      <w:r w:rsidR="0097529A">
        <w:rPr>
          <w:rFonts w:asciiTheme="majorEastAsia" w:eastAsiaTheme="majorEastAsia" w:hAnsiTheme="majorEastAsia" w:hint="eastAsia"/>
          <w:szCs w:val="21"/>
        </w:rPr>
        <w:t>ご</w:t>
      </w:r>
      <w:r w:rsidRPr="00994BE7">
        <w:rPr>
          <w:rFonts w:asciiTheme="majorEastAsia" w:eastAsiaTheme="majorEastAsia" w:hAnsiTheme="majorEastAsia" w:hint="eastAsia"/>
          <w:szCs w:val="21"/>
        </w:rPr>
        <w:t>相談いただいた場合，法律相談や企業の相談窓口をご案内しています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94BE7" w:rsidRDefault="00994BE7" w:rsidP="00B8233C">
      <w:pPr>
        <w:ind w:left="1221" w:hangingChars="500" w:hanging="1221"/>
        <w:rPr>
          <w:sz w:val="24"/>
          <w:szCs w:val="24"/>
        </w:rPr>
      </w:pPr>
    </w:p>
    <w:p w:rsidR="004F6BCC" w:rsidRDefault="009417B2" w:rsidP="00B8233C">
      <w:pPr>
        <w:ind w:left="1221" w:hangingChars="500" w:hanging="1221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00E4C2" wp14:editId="1454BE85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6124575" cy="36195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B45A4" id="正方形/長方形 19" o:spid="_x0000_s1026" style="position:absolute;left:0;text-align:left;margin-left:.3pt;margin-top:1.05pt;width:482.25pt;height:28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" filled="f" strokecolor="#5b9bd5 [3204]" strokeweight="1pt"/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6835D8EA" wp14:editId="74CF69F6">
            <wp:simplePos x="0" y="0"/>
            <wp:positionH relativeFrom="column">
              <wp:posOffset>3495675</wp:posOffset>
            </wp:positionH>
            <wp:positionV relativeFrom="paragraph">
              <wp:posOffset>79375</wp:posOffset>
            </wp:positionV>
            <wp:extent cx="314325" cy="247650"/>
            <wp:effectExtent l="0" t="0" r="9525" b="0"/>
            <wp:wrapNone/>
            <wp:docPr id="7" name="図 7" descr="文字・マーク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文字・マーク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C42E3" wp14:editId="54CF069C">
                <wp:simplePos x="0" y="0"/>
                <wp:positionH relativeFrom="column">
                  <wp:posOffset>3812540</wp:posOffset>
                </wp:positionH>
                <wp:positionV relativeFrom="paragraph">
                  <wp:posOffset>41910</wp:posOffset>
                </wp:positionV>
                <wp:extent cx="2228850" cy="32956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8850" cy="3295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529A" w:rsidRDefault="0097529A" w:rsidP="004F6B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（０８４）９２８－１０５０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C42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1" type="#_x0000_t202" style="position:absolute;left:0;text-align:left;margin-left:300.2pt;margin-top:3.3pt;width:175.5pt;height:2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" filled="f" stroked="f">
                <v:stroke joinstyle="round"/>
                <o:lock v:ext="edit" shapetype="t"/>
                <v:textbox>
                  <w:txbxContent>
                    <w:p w:rsidR="0097529A" w:rsidRDefault="0097529A" w:rsidP="004F6BC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（０８４）９２８－１０５０</w:t>
                      </w:r>
                    </w:p>
                  </w:txbxContent>
                </v:textbox>
              </v:shape>
            </w:pict>
          </mc:Fallback>
        </mc:AlternateContent>
      </w:r>
      <w:r w:rsidR="009752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DB834" wp14:editId="19306C19">
                <wp:simplePos x="0" y="0"/>
                <wp:positionH relativeFrom="column">
                  <wp:posOffset>3810</wp:posOffset>
                </wp:positionH>
                <wp:positionV relativeFrom="paragraph">
                  <wp:posOffset>32385</wp:posOffset>
                </wp:positionV>
                <wp:extent cx="3419475" cy="3429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19475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529A" w:rsidRPr="0097529A" w:rsidRDefault="0097529A" w:rsidP="004F6B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97529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福山市市民相談課</w:t>
                            </w:r>
                            <w:r w:rsidRPr="0097529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（</w:t>
                            </w:r>
                            <w:r w:rsidRPr="0097529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広聴担当）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DB834" id="テキスト ボックス 5" o:spid="_x0000_s1032" type="#_x0000_t202" style="position:absolute;left:0;text-align:left;margin-left:.3pt;margin-top:2.55pt;width:269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" filled="f" stroked="f">
                <v:stroke joinstyle="round"/>
                <o:lock v:ext="edit" shapetype="t"/>
                <v:textbox>
                  <w:txbxContent>
                    <w:p w:rsidR="0097529A" w:rsidRPr="0097529A" w:rsidRDefault="0097529A" w:rsidP="004F6BC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97529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福山市市民相談課</w:t>
                      </w:r>
                      <w:r w:rsidRPr="0097529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（</w:t>
                      </w:r>
                      <w:r w:rsidRPr="0097529A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広聴担当）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BCC" w:rsidSect="00BE5B07">
      <w:pgSz w:w="11906" w:h="16838" w:code="9"/>
      <w:pgMar w:top="1134" w:right="1134" w:bottom="1134" w:left="1134" w:header="851" w:footer="567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29A" w:rsidRDefault="0097529A" w:rsidP="0097529A">
      <w:r>
        <w:separator/>
      </w:r>
    </w:p>
  </w:endnote>
  <w:endnote w:type="continuationSeparator" w:id="0">
    <w:p w:rsidR="0097529A" w:rsidRDefault="0097529A" w:rsidP="0097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29A" w:rsidRDefault="0097529A" w:rsidP="0097529A">
      <w:r>
        <w:separator/>
      </w:r>
    </w:p>
  </w:footnote>
  <w:footnote w:type="continuationSeparator" w:id="0">
    <w:p w:rsidR="0097529A" w:rsidRDefault="0097529A" w:rsidP="00975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F7"/>
    <w:rsid w:val="00002E15"/>
    <w:rsid w:val="002107E4"/>
    <w:rsid w:val="002B2772"/>
    <w:rsid w:val="003548B1"/>
    <w:rsid w:val="003D1351"/>
    <w:rsid w:val="003E6A17"/>
    <w:rsid w:val="003F190F"/>
    <w:rsid w:val="004F6BCC"/>
    <w:rsid w:val="005F591C"/>
    <w:rsid w:val="00614D78"/>
    <w:rsid w:val="00717EDD"/>
    <w:rsid w:val="00744DF0"/>
    <w:rsid w:val="00823469"/>
    <w:rsid w:val="008377C9"/>
    <w:rsid w:val="008D7651"/>
    <w:rsid w:val="009417B2"/>
    <w:rsid w:val="0097529A"/>
    <w:rsid w:val="00994BE7"/>
    <w:rsid w:val="00B256F7"/>
    <w:rsid w:val="00B8233C"/>
    <w:rsid w:val="00BE5B07"/>
    <w:rsid w:val="00CF0A46"/>
    <w:rsid w:val="00E178B8"/>
    <w:rsid w:val="00F0577B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DF87A7"/>
  <w15:chartTrackingRefBased/>
  <w15:docId w15:val="{F60A6E69-D921-4976-ABD2-70163ABF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48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14D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5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529A"/>
  </w:style>
  <w:style w:type="paragraph" w:styleId="a7">
    <w:name w:val="footer"/>
    <w:basedOn w:val="a"/>
    <w:link w:val="a8"/>
    <w:uiPriority w:val="99"/>
    <w:unhideWhenUsed/>
    <w:rsid w:val="009752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DE1F2-A7AD-4235-8621-F0E32403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光広</dc:creator>
  <cp:keywords/>
  <dc:description/>
  <cp:lastModifiedBy>USER010</cp:lastModifiedBy>
  <cp:revision>4</cp:revision>
  <cp:lastPrinted>2019-01-07T08:23:00Z</cp:lastPrinted>
  <dcterms:created xsi:type="dcterms:W3CDTF">2019-01-08T06:59:00Z</dcterms:created>
  <dcterms:modified xsi:type="dcterms:W3CDTF">2019-01-08T07:21:00Z</dcterms:modified>
</cp:coreProperties>
</file>