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F0" w:rsidRPr="00C366CC" w:rsidRDefault="005316F0" w:rsidP="00390FA6">
      <w:pPr>
        <w:jc w:val="center"/>
      </w:pPr>
      <w:r w:rsidRPr="00C366CC">
        <w:rPr>
          <w:rFonts w:hint="eastAsia"/>
        </w:rPr>
        <w:t>（仮）福山市官民連携で取り組む介護予防プロジェクト事業</w:t>
      </w:r>
      <w:r w:rsidR="00301917" w:rsidRPr="00C366CC">
        <w:rPr>
          <w:rFonts w:hint="eastAsia"/>
        </w:rPr>
        <w:t>に係る</w:t>
      </w:r>
    </w:p>
    <w:p w:rsidR="00301917" w:rsidRPr="00C366CC" w:rsidRDefault="00301917" w:rsidP="00057F7D">
      <w:pPr>
        <w:jc w:val="center"/>
      </w:pPr>
      <w:r w:rsidRPr="00C366CC">
        <w:rPr>
          <w:rFonts w:hint="eastAsia"/>
        </w:rPr>
        <w:t>サウンディング</w:t>
      </w:r>
      <w:r w:rsidR="00514745" w:rsidRPr="00C366CC">
        <w:rPr>
          <w:rFonts w:hint="eastAsia"/>
        </w:rPr>
        <w:t>型市場</w:t>
      </w:r>
      <w:r w:rsidRPr="00C366CC">
        <w:rPr>
          <w:rFonts w:hint="eastAsia"/>
        </w:rPr>
        <w:t>調査実施要領</w:t>
      </w:r>
    </w:p>
    <w:p w:rsidR="00301917" w:rsidRPr="00C366CC" w:rsidRDefault="00301917"/>
    <w:p w:rsidR="00393656" w:rsidRPr="00C366CC" w:rsidRDefault="00393656"/>
    <w:p w:rsidR="00301917" w:rsidRPr="00C366CC" w:rsidRDefault="00301917">
      <w:r w:rsidRPr="00C366CC">
        <w:rPr>
          <w:rFonts w:hint="eastAsia"/>
        </w:rPr>
        <w:t>１　サウンディング調査の目的</w:t>
      </w:r>
    </w:p>
    <w:p w:rsidR="008B4D6F" w:rsidRPr="00C366CC" w:rsidRDefault="00EC50EC" w:rsidP="0051724B">
      <w:pPr>
        <w:ind w:left="210" w:hangingChars="100" w:hanging="210"/>
      </w:pPr>
      <w:r w:rsidRPr="00C366CC">
        <w:rPr>
          <w:rFonts w:hint="eastAsia"/>
        </w:rPr>
        <w:t xml:space="preserve">　</w:t>
      </w:r>
      <w:r w:rsidR="00D25165" w:rsidRPr="00C366CC">
        <w:rPr>
          <w:rFonts w:hint="eastAsia"/>
        </w:rPr>
        <w:t xml:space="preserve">　福山市</w:t>
      </w:r>
      <w:r w:rsidR="00D10209" w:rsidRPr="00C366CC">
        <w:rPr>
          <w:rFonts w:hint="eastAsia"/>
        </w:rPr>
        <w:t>（以下，「本市」という）</w:t>
      </w:r>
      <w:r w:rsidR="00D25165" w:rsidRPr="00C366CC">
        <w:rPr>
          <w:rFonts w:hint="eastAsia"/>
        </w:rPr>
        <w:t>では，</w:t>
      </w:r>
      <w:r w:rsidR="008B4D6F" w:rsidRPr="00C366CC">
        <w:rPr>
          <w:rFonts w:hint="eastAsia"/>
        </w:rPr>
        <w:t>高齢者が要介護状態等になることをできる限り遅らせることを目的に，</w:t>
      </w:r>
      <w:r w:rsidR="0051724B" w:rsidRPr="00C366CC">
        <w:rPr>
          <w:rFonts w:hint="eastAsia"/>
        </w:rPr>
        <w:t>健康教室や百歳体操など</w:t>
      </w:r>
      <w:r w:rsidR="008B4D6F" w:rsidRPr="00C366CC">
        <w:rPr>
          <w:rFonts w:hint="eastAsia"/>
        </w:rPr>
        <w:t>の</w:t>
      </w:r>
      <w:r w:rsidR="0051724B" w:rsidRPr="00C366CC">
        <w:rPr>
          <w:rFonts w:hint="eastAsia"/>
        </w:rPr>
        <w:t>介護予防事業を実施していますが，活動内容のマンネリ化や参加者の偏りなどの課題が顕在化し</w:t>
      </w:r>
      <w:r w:rsidR="008B4D6F" w:rsidRPr="00C366CC">
        <w:rPr>
          <w:rFonts w:hint="eastAsia"/>
        </w:rPr>
        <w:t>ていま</w:t>
      </w:r>
      <w:r w:rsidR="0051724B" w:rsidRPr="00C366CC">
        <w:rPr>
          <w:rFonts w:hint="eastAsia"/>
        </w:rPr>
        <w:t>す。</w:t>
      </w:r>
    </w:p>
    <w:p w:rsidR="0051724B" w:rsidRPr="00C366CC" w:rsidRDefault="0051724B" w:rsidP="008B4D6F">
      <w:pPr>
        <w:ind w:leftChars="100" w:left="210" w:firstLineChars="100" w:firstLine="210"/>
      </w:pPr>
      <w:r w:rsidRPr="00C366CC">
        <w:rPr>
          <w:rFonts w:hint="eastAsia"/>
        </w:rPr>
        <w:t>また，</w:t>
      </w:r>
      <w:r w:rsidR="00D25165" w:rsidRPr="00C366CC">
        <w:rPr>
          <w:rFonts w:hint="eastAsia"/>
        </w:rPr>
        <w:t>団塊の世代が後期高齢者になることに伴</w:t>
      </w:r>
      <w:r w:rsidRPr="00C366CC">
        <w:rPr>
          <w:rFonts w:hint="eastAsia"/>
        </w:rPr>
        <w:t>う高齢化の急速な進行</w:t>
      </w:r>
      <w:r w:rsidR="008B4D6F" w:rsidRPr="00C366CC">
        <w:rPr>
          <w:rFonts w:hint="eastAsia"/>
        </w:rPr>
        <w:t>や介護給付費の増加</w:t>
      </w:r>
      <w:r w:rsidRPr="00C366CC">
        <w:rPr>
          <w:rFonts w:hint="eastAsia"/>
        </w:rPr>
        <w:t>など，</w:t>
      </w:r>
      <w:r w:rsidR="003C47D7" w:rsidRPr="00C366CC">
        <w:rPr>
          <w:rFonts w:hint="eastAsia"/>
        </w:rPr>
        <w:t>かつてない社会状況の変化に直面</w:t>
      </w:r>
      <w:r w:rsidR="000F1FDF" w:rsidRPr="00C366CC">
        <w:rPr>
          <w:rFonts w:hint="eastAsia"/>
        </w:rPr>
        <w:t>するなかで</w:t>
      </w:r>
      <w:r w:rsidR="003C47D7" w:rsidRPr="00C366CC">
        <w:rPr>
          <w:rFonts w:hint="eastAsia"/>
        </w:rPr>
        <w:t>，</w:t>
      </w:r>
      <w:r w:rsidR="000F1FDF" w:rsidRPr="00C366CC">
        <w:rPr>
          <w:rFonts w:hint="eastAsia"/>
        </w:rPr>
        <w:t>介護予防事業も</w:t>
      </w:r>
      <w:r w:rsidR="008B4D6F" w:rsidRPr="00C366CC">
        <w:rPr>
          <w:rFonts w:hint="eastAsia"/>
        </w:rPr>
        <w:t>これまでにない新たな取り組みが必要となっています</w:t>
      </w:r>
      <w:r w:rsidR="000F1FDF" w:rsidRPr="00C366CC">
        <w:rPr>
          <w:rFonts w:hint="eastAsia"/>
        </w:rPr>
        <w:t>。</w:t>
      </w:r>
    </w:p>
    <w:p w:rsidR="00D25165" w:rsidRPr="00C366CC" w:rsidRDefault="00D25165" w:rsidP="00D25165">
      <w:pPr>
        <w:ind w:leftChars="100" w:left="210" w:firstLineChars="100" w:firstLine="210"/>
      </w:pPr>
      <w:r w:rsidRPr="00C366CC">
        <w:rPr>
          <w:rFonts w:hint="eastAsia"/>
        </w:rPr>
        <w:t>この事業は，</w:t>
      </w:r>
      <w:r w:rsidR="008B4D6F" w:rsidRPr="00C366CC">
        <w:rPr>
          <w:rFonts w:hint="eastAsia"/>
        </w:rPr>
        <w:t>官民連携の仕組みの一つである</w:t>
      </w:r>
      <w:r w:rsidR="008B4D6F" w:rsidRPr="00C366CC">
        <w:t>PFS（成果連動型民間委託契約方式）の手法を活用し</w:t>
      </w:r>
      <w:r w:rsidR="008B4D6F" w:rsidRPr="00C366CC">
        <w:rPr>
          <w:rFonts w:hint="eastAsia"/>
        </w:rPr>
        <w:t>，</w:t>
      </w:r>
      <w:r w:rsidRPr="00C366CC">
        <w:rPr>
          <w:rFonts w:hint="eastAsia"/>
        </w:rPr>
        <w:t>民間事業者ならではの</w:t>
      </w:r>
      <w:r w:rsidR="00924AC4" w:rsidRPr="00C366CC">
        <w:rPr>
          <w:rFonts w:hint="eastAsia"/>
        </w:rPr>
        <w:t>多様なアイデア，ノウハウ，コンテンツの新規性を活用することによってこれらの</w:t>
      </w:r>
      <w:r w:rsidRPr="00C366CC">
        <w:rPr>
          <w:rFonts w:hint="eastAsia"/>
        </w:rPr>
        <w:t>課題を解決し，市民に対して多様かつ魅力的な介護予防メニューを提供することで，これま</w:t>
      </w:r>
      <w:r w:rsidR="00DF18BF" w:rsidRPr="00C366CC">
        <w:rPr>
          <w:rFonts w:hint="eastAsia"/>
        </w:rPr>
        <w:t>で参加してこなかった前期高齢者や無関心層にもアプローチすることを目指し</w:t>
      </w:r>
      <w:r w:rsidR="00924AC4" w:rsidRPr="00C366CC">
        <w:rPr>
          <w:rFonts w:hint="eastAsia"/>
        </w:rPr>
        <w:t>てい</w:t>
      </w:r>
      <w:r w:rsidR="00DF18BF" w:rsidRPr="00C366CC">
        <w:rPr>
          <w:rFonts w:hint="eastAsia"/>
        </w:rPr>
        <w:t>ます</w:t>
      </w:r>
      <w:r w:rsidRPr="00C366CC">
        <w:rPr>
          <w:rFonts w:hint="eastAsia"/>
        </w:rPr>
        <w:t>。</w:t>
      </w:r>
    </w:p>
    <w:p w:rsidR="00301917" w:rsidRPr="00C366CC" w:rsidRDefault="00DF18BF" w:rsidP="00D25165">
      <w:pPr>
        <w:ind w:leftChars="100" w:left="210" w:firstLineChars="100" w:firstLine="210"/>
      </w:pPr>
      <w:r w:rsidRPr="00C366CC">
        <w:rPr>
          <w:rFonts w:hint="eastAsia"/>
        </w:rPr>
        <w:t>本調査</w:t>
      </w:r>
      <w:r w:rsidR="00EC50EC" w:rsidRPr="00C366CC">
        <w:rPr>
          <w:rFonts w:hint="eastAsia"/>
        </w:rPr>
        <w:t>は，</w:t>
      </w:r>
      <w:r w:rsidR="00924AC4" w:rsidRPr="00C366CC">
        <w:rPr>
          <w:rFonts w:hint="eastAsia"/>
        </w:rPr>
        <w:t>民間事業者との「対話」を通じて，民間事業者の参入意向や参入しやすい業務</w:t>
      </w:r>
      <w:r w:rsidR="00EC50EC" w:rsidRPr="00C366CC">
        <w:t>条件</w:t>
      </w:r>
      <w:r w:rsidR="00924AC4" w:rsidRPr="00C366CC">
        <w:rPr>
          <w:rFonts w:hint="eastAsia"/>
        </w:rPr>
        <w:t>及び公募条件等を把握</w:t>
      </w:r>
      <w:r w:rsidR="00EC50EC" w:rsidRPr="00C366CC">
        <w:t>する</w:t>
      </w:r>
      <w:r w:rsidR="00924AC4" w:rsidRPr="00C366CC">
        <w:rPr>
          <w:rFonts w:hint="eastAsia"/>
        </w:rPr>
        <w:t>こと</w:t>
      </w:r>
      <w:r w:rsidR="00924AC4" w:rsidRPr="00C366CC">
        <w:t>を目的</w:t>
      </w:r>
      <w:r w:rsidR="00924AC4" w:rsidRPr="00C366CC">
        <w:rPr>
          <w:rFonts w:hint="eastAsia"/>
        </w:rPr>
        <w:t>に実施します</w:t>
      </w:r>
      <w:r w:rsidR="00EC50EC" w:rsidRPr="00C366CC">
        <w:t>。</w:t>
      </w:r>
    </w:p>
    <w:p w:rsidR="00D25165" w:rsidRPr="00C366CC" w:rsidRDefault="00D25165" w:rsidP="00EC50EC">
      <w:pPr>
        <w:ind w:firstLineChars="100" w:firstLine="210"/>
      </w:pPr>
    </w:p>
    <w:p w:rsidR="00301917" w:rsidRDefault="00301917">
      <w:r w:rsidRPr="00C366CC">
        <w:rPr>
          <w:rFonts w:hint="eastAsia"/>
        </w:rPr>
        <w:t>２　事業概要</w:t>
      </w:r>
      <w:r w:rsidR="00342ED6">
        <w:rPr>
          <w:rFonts w:hint="eastAsia"/>
        </w:rPr>
        <w:t>等</w:t>
      </w:r>
      <w:r w:rsidR="001320B4" w:rsidRPr="00C366CC">
        <w:rPr>
          <w:rFonts w:hint="eastAsia"/>
        </w:rPr>
        <w:t>について</w:t>
      </w:r>
    </w:p>
    <w:p w:rsidR="0017579E" w:rsidRDefault="00342ED6" w:rsidP="00100056">
      <w:pPr>
        <w:ind w:left="210" w:hangingChars="100" w:hanging="210"/>
      </w:pPr>
      <w:r>
        <w:rPr>
          <w:rFonts w:hint="eastAsia"/>
        </w:rPr>
        <w:t xml:space="preserve">　</w:t>
      </w:r>
      <w:r w:rsidR="00100056">
        <w:rPr>
          <w:rFonts w:hint="eastAsia"/>
        </w:rPr>
        <w:t xml:space="preserve">　</w:t>
      </w:r>
      <w:r>
        <w:rPr>
          <w:rFonts w:hint="eastAsia"/>
        </w:rPr>
        <w:t>本事業の概要は資料１のとおりです。本市における高齢者の現状と将来</w:t>
      </w:r>
      <w:r w:rsidR="00100056">
        <w:rPr>
          <w:rFonts w:hint="eastAsia"/>
        </w:rPr>
        <w:t>推計</w:t>
      </w:r>
      <w:r>
        <w:rPr>
          <w:rFonts w:hint="eastAsia"/>
        </w:rPr>
        <w:t>は資料２を確認してください。</w:t>
      </w:r>
    </w:p>
    <w:p w:rsidR="00342ED6" w:rsidRPr="00342ED6" w:rsidRDefault="00342ED6" w:rsidP="00100056">
      <w:pPr>
        <w:ind w:firstLineChars="200" w:firstLine="420"/>
      </w:pPr>
      <w:r>
        <w:rPr>
          <w:rFonts w:hint="eastAsia"/>
        </w:rPr>
        <w:t>また，資料３</w:t>
      </w:r>
      <w:r w:rsidR="0017579E">
        <w:rPr>
          <w:rFonts w:hint="eastAsia"/>
        </w:rPr>
        <w:t>に</w:t>
      </w:r>
      <w:r w:rsidR="0098431D">
        <w:rPr>
          <w:rFonts w:hint="eastAsia"/>
        </w:rPr>
        <w:t>事業概略図を示していますので，そちらも参考にしてくだ</w:t>
      </w:r>
      <w:r w:rsidR="001F30D5">
        <w:rPr>
          <w:rFonts w:hint="eastAsia"/>
        </w:rPr>
        <w:t>さい。</w:t>
      </w:r>
    </w:p>
    <w:p w:rsidR="00D25165" w:rsidRPr="00C366CC" w:rsidRDefault="00D25165"/>
    <w:p w:rsidR="00301917" w:rsidRPr="00C366CC" w:rsidRDefault="00301917">
      <w:r w:rsidRPr="00C366CC">
        <w:rPr>
          <w:rFonts w:hint="eastAsia"/>
        </w:rPr>
        <w:t>３　スケジュール</w:t>
      </w:r>
    </w:p>
    <w:p w:rsidR="00301917" w:rsidRPr="00C366CC" w:rsidRDefault="00301917">
      <w:r w:rsidRPr="00C366CC">
        <w:rPr>
          <w:rFonts w:hint="eastAsia"/>
        </w:rPr>
        <w:t xml:space="preserve">　</w:t>
      </w:r>
      <w:r w:rsidR="00100056">
        <w:rPr>
          <w:rFonts w:hint="eastAsia"/>
        </w:rPr>
        <w:t xml:space="preserve">　</w:t>
      </w:r>
      <w:r w:rsidRPr="00C366CC">
        <w:rPr>
          <w:rFonts w:hint="eastAsia"/>
        </w:rPr>
        <w:t>本サウンディングは次のスケジュールのとおり実施します。</w:t>
      </w:r>
    </w:p>
    <w:tbl>
      <w:tblPr>
        <w:tblStyle w:val="a5"/>
        <w:tblW w:w="0" w:type="auto"/>
        <w:tblInd w:w="421" w:type="dxa"/>
        <w:tblLook w:val="04A0" w:firstRow="1" w:lastRow="0" w:firstColumn="1" w:lastColumn="0" w:noHBand="0" w:noVBand="1"/>
      </w:tblPr>
      <w:tblGrid>
        <w:gridCol w:w="3685"/>
        <w:gridCol w:w="4388"/>
      </w:tblGrid>
      <w:tr w:rsidR="00C366CC" w:rsidRPr="00C366CC" w:rsidTr="00AD4EE0">
        <w:tc>
          <w:tcPr>
            <w:tcW w:w="3685" w:type="dxa"/>
            <w:shd w:val="clear" w:color="auto" w:fill="F2F2F2" w:themeFill="background1" w:themeFillShade="F2"/>
          </w:tcPr>
          <w:p w:rsidR="00F704DD" w:rsidRPr="00C366CC" w:rsidRDefault="00F704DD">
            <w:r w:rsidRPr="00C366CC">
              <w:rPr>
                <w:rFonts w:hint="eastAsia"/>
              </w:rPr>
              <w:t>実施要領の公表</w:t>
            </w:r>
          </w:p>
        </w:tc>
        <w:tc>
          <w:tcPr>
            <w:tcW w:w="4388" w:type="dxa"/>
          </w:tcPr>
          <w:p w:rsidR="00F704DD" w:rsidRPr="00C366CC" w:rsidRDefault="00B8485F">
            <w:r w:rsidRPr="00C366CC">
              <w:rPr>
                <w:rFonts w:hint="eastAsia"/>
              </w:rPr>
              <w:t>2023年（令和5年）12月</w:t>
            </w:r>
            <w:r w:rsidR="00D10209" w:rsidRPr="00C366CC">
              <w:rPr>
                <w:rFonts w:hint="eastAsia"/>
              </w:rPr>
              <w:t>13日（水</w:t>
            </w:r>
            <w:r w:rsidRPr="00C366CC">
              <w:rPr>
                <w:rFonts w:hint="eastAsia"/>
              </w:rPr>
              <w:t>）</w:t>
            </w:r>
          </w:p>
        </w:tc>
      </w:tr>
      <w:tr w:rsidR="00C366CC" w:rsidRPr="00C366CC" w:rsidTr="00AD4EE0">
        <w:tc>
          <w:tcPr>
            <w:tcW w:w="3685" w:type="dxa"/>
            <w:shd w:val="clear" w:color="auto" w:fill="F2F2F2" w:themeFill="background1" w:themeFillShade="F2"/>
          </w:tcPr>
          <w:p w:rsidR="00F704DD" w:rsidRPr="00C366CC" w:rsidRDefault="00F704DD">
            <w:r w:rsidRPr="00C366CC">
              <w:rPr>
                <w:rFonts w:hint="eastAsia"/>
              </w:rPr>
              <w:t>サウンディング調査の参加申込期限</w:t>
            </w:r>
          </w:p>
        </w:tc>
        <w:tc>
          <w:tcPr>
            <w:tcW w:w="4388" w:type="dxa"/>
          </w:tcPr>
          <w:p w:rsidR="00F704DD" w:rsidRPr="00C366CC" w:rsidRDefault="00B8485F">
            <w:r w:rsidRPr="00C366CC">
              <w:rPr>
                <w:rFonts w:hint="eastAsia"/>
              </w:rPr>
              <w:t>2023年（令和5年）12月</w:t>
            </w:r>
            <w:r w:rsidR="00D10209" w:rsidRPr="00C366CC">
              <w:rPr>
                <w:rFonts w:hint="eastAsia"/>
              </w:rPr>
              <w:t>25</w:t>
            </w:r>
            <w:r w:rsidR="0098431D">
              <w:rPr>
                <w:rFonts w:hint="eastAsia"/>
              </w:rPr>
              <w:t>日（月</w:t>
            </w:r>
            <w:bookmarkStart w:id="0" w:name="_GoBack"/>
            <w:bookmarkEnd w:id="0"/>
            <w:r w:rsidRPr="00C366CC">
              <w:rPr>
                <w:rFonts w:hint="eastAsia"/>
              </w:rPr>
              <w:t>）</w:t>
            </w:r>
          </w:p>
        </w:tc>
      </w:tr>
      <w:tr w:rsidR="00C366CC" w:rsidRPr="00C366CC" w:rsidTr="00AD4EE0">
        <w:tc>
          <w:tcPr>
            <w:tcW w:w="3685" w:type="dxa"/>
            <w:shd w:val="clear" w:color="auto" w:fill="F2F2F2" w:themeFill="background1" w:themeFillShade="F2"/>
          </w:tcPr>
          <w:p w:rsidR="00F704DD" w:rsidRPr="00C366CC" w:rsidRDefault="00B8485F">
            <w:r w:rsidRPr="00C366CC">
              <w:rPr>
                <w:rFonts w:hint="eastAsia"/>
              </w:rPr>
              <w:t>サウンディング調査の実施</w:t>
            </w:r>
          </w:p>
        </w:tc>
        <w:tc>
          <w:tcPr>
            <w:tcW w:w="4388" w:type="dxa"/>
          </w:tcPr>
          <w:p w:rsidR="00D10209" w:rsidRPr="00C366CC" w:rsidRDefault="00D10209" w:rsidP="00D10209">
            <w:pPr>
              <w:rPr>
                <w:rFonts w:eastAsiaTheme="minorHAnsi"/>
              </w:rPr>
            </w:pPr>
            <w:r w:rsidRPr="00C366CC">
              <w:rPr>
                <w:rFonts w:eastAsiaTheme="minorHAnsi" w:hint="eastAsia"/>
              </w:rPr>
              <w:t>2024</w:t>
            </w:r>
            <w:r w:rsidR="00B8485F" w:rsidRPr="00C366CC">
              <w:rPr>
                <w:rFonts w:eastAsiaTheme="minorHAnsi" w:hint="eastAsia"/>
              </w:rPr>
              <w:t>年（令和</w:t>
            </w:r>
            <w:r w:rsidRPr="00C366CC">
              <w:rPr>
                <w:rFonts w:eastAsiaTheme="minorHAnsi" w:hint="eastAsia"/>
              </w:rPr>
              <w:t>6</w:t>
            </w:r>
            <w:r w:rsidR="00B8485F" w:rsidRPr="00C366CC">
              <w:rPr>
                <w:rFonts w:eastAsiaTheme="minorHAnsi" w:hint="eastAsia"/>
              </w:rPr>
              <w:t>年）</w:t>
            </w:r>
            <w:r w:rsidRPr="00C366CC">
              <w:rPr>
                <w:rFonts w:eastAsiaTheme="minorHAnsi" w:hint="eastAsia"/>
              </w:rPr>
              <w:t>1</w:t>
            </w:r>
            <w:r w:rsidR="00B8485F" w:rsidRPr="00C366CC">
              <w:rPr>
                <w:rFonts w:eastAsiaTheme="minorHAnsi" w:hint="eastAsia"/>
              </w:rPr>
              <w:t>月</w:t>
            </w:r>
            <w:r w:rsidRPr="00C366CC">
              <w:rPr>
                <w:rFonts w:eastAsiaTheme="minorHAnsi" w:hint="eastAsia"/>
              </w:rPr>
              <w:t>9日（火</w:t>
            </w:r>
            <w:r w:rsidR="00B8485F" w:rsidRPr="00C366CC">
              <w:rPr>
                <w:rFonts w:eastAsiaTheme="minorHAnsi" w:hint="eastAsia"/>
              </w:rPr>
              <w:t>）から</w:t>
            </w:r>
          </w:p>
          <w:p w:rsidR="00F704DD" w:rsidRPr="00C366CC" w:rsidRDefault="00664809" w:rsidP="00D10209">
            <w:pPr>
              <w:rPr>
                <w:rFonts w:eastAsiaTheme="minorHAnsi"/>
              </w:rPr>
            </w:pPr>
            <w:r w:rsidRPr="00C366CC">
              <w:rPr>
                <w:rFonts w:eastAsiaTheme="minorHAnsi" w:hint="eastAsia"/>
              </w:rPr>
              <w:t>2024</w:t>
            </w:r>
            <w:r w:rsidR="00B8485F" w:rsidRPr="00C366CC">
              <w:rPr>
                <w:rFonts w:eastAsiaTheme="minorHAnsi" w:hint="eastAsia"/>
              </w:rPr>
              <w:t>年（令和</w:t>
            </w:r>
            <w:r w:rsidRPr="00C366CC">
              <w:rPr>
                <w:rFonts w:eastAsiaTheme="minorHAnsi" w:hint="eastAsia"/>
              </w:rPr>
              <w:t>6</w:t>
            </w:r>
            <w:r w:rsidR="00B8485F" w:rsidRPr="00C366CC">
              <w:rPr>
                <w:rFonts w:eastAsiaTheme="minorHAnsi" w:hint="eastAsia"/>
              </w:rPr>
              <w:t>年）</w:t>
            </w:r>
            <w:r w:rsidRPr="00C366CC">
              <w:rPr>
                <w:rFonts w:eastAsiaTheme="minorHAnsi" w:hint="eastAsia"/>
              </w:rPr>
              <w:t>1</w:t>
            </w:r>
            <w:r w:rsidR="00B8485F" w:rsidRPr="00C366CC">
              <w:rPr>
                <w:rFonts w:eastAsiaTheme="minorHAnsi" w:hint="eastAsia"/>
              </w:rPr>
              <w:t>月</w:t>
            </w:r>
            <w:r w:rsidR="00D10209" w:rsidRPr="00C366CC">
              <w:rPr>
                <w:rFonts w:eastAsiaTheme="minorHAnsi" w:hint="eastAsia"/>
              </w:rPr>
              <w:t>16日（火</w:t>
            </w:r>
            <w:r w:rsidR="00B8485F" w:rsidRPr="00C366CC">
              <w:rPr>
                <w:rFonts w:eastAsiaTheme="minorHAnsi" w:hint="eastAsia"/>
              </w:rPr>
              <w:t>）</w:t>
            </w:r>
          </w:p>
        </w:tc>
      </w:tr>
      <w:tr w:rsidR="00C366CC" w:rsidRPr="00C366CC" w:rsidTr="00AD4EE0">
        <w:tc>
          <w:tcPr>
            <w:tcW w:w="3685" w:type="dxa"/>
            <w:shd w:val="clear" w:color="auto" w:fill="F2F2F2" w:themeFill="background1" w:themeFillShade="F2"/>
          </w:tcPr>
          <w:p w:rsidR="00FE0D72" w:rsidRPr="00C366CC" w:rsidRDefault="00FE0D72">
            <w:r w:rsidRPr="00C366CC">
              <w:rPr>
                <w:rFonts w:hint="eastAsia"/>
              </w:rPr>
              <w:t>公表</w:t>
            </w:r>
          </w:p>
        </w:tc>
        <w:tc>
          <w:tcPr>
            <w:tcW w:w="4388" w:type="dxa"/>
          </w:tcPr>
          <w:p w:rsidR="00FE0D72" w:rsidRPr="00C366CC" w:rsidRDefault="00FE0D72" w:rsidP="00D10209">
            <w:pPr>
              <w:rPr>
                <w:rFonts w:eastAsiaTheme="minorHAnsi"/>
              </w:rPr>
            </w:pPr>
            <w:r w:rsidRPr="00C366CC">
              <w:rPr>
                <w:rFonts w:eastAsiaTheme="minorHAnsi" w:hint="eastAsia"/>
              </w:rPr>
              <w:t>2024年（令和6年）2月1日（火）</w:t>
            </w:r>
          </w:p>
        </w:tc>
      </w:tr>
    </w:tbl>
    <w:p w:rsidR="005D596E" w:rsidRPr="00C366CC" w:rsidRDefault="005D596E"/>
    <w:p w:rsidR="00301917" w:rsidRDefault="00301917">
      <w:r w:rsidRPr="00C366CC">
        <w:rPr>
          <w:rFonts w:hint="eastAsia"/>
        </w:rPr>
        <w:t>４　サウンディング調査の対象</w:t>
      </w:r>
    </w:p>
    <w:p w:rsidR="00100056" w:rsidRPr="00C366CC" w:rsidRDefault="00100056">
      <w:r>
        <w:rPr>
          <w:rFonts w:hint="eastAsia"/>
        </w:rPr>
        <w:t xml:space="preserve">　　本サウンディングの対象は，</w:t>
      </w:r>
      <w:r w:rsidRPr="00F11CA4">
        <w:rPr>
          <w:rFonts w:asciiTheme="minorEastAsia" w:hAnsiTheme="minorEastAsia" w:hint="eastAsia"/>
        </w:rPr>
        <w:t>次に掲げる要件を全て満たす者</w:t>
      </w:r>
      <w:r>
        <w:rPr>
          <w:rFonts w:asciiTheme="minorEastAsia" w:hAnsiTheme="minorEastAsia" w:hint="eastAsia"/>
        </w:rPr>
        <w:t>とします。</w:t>
      </w:r>
    </w:p>
    <w:p w:rsidR="009A67B1" w:rsidRDefault="009A67B1" w:rsidP="00100056">
      <w:pPr>
        <w:ind w:firstLineChars="200" w:firstLine="420"/>
      </w:pPr>
      <w:r>
        <w:rPr>
          <w:rFonts w:hint="eastAsia"/>
        </w:rPr>
        <w:t>・福山市内に本店または支店を有する法人あるいは法人のグループ（複数企業の共同）</w:t>
      </w:r>
      <w:r w:rsidR="00394E62" w:rsidRPr="00C366CC">
        <w:rPr>
          <w:rFonts w:hint="eastAsia"/>
        </w:rPr>
        <w:t>。</w:t>
      </w:r>
    </w:p>
    <w:p w:rsidR="009A67B1" w:rsidRPr="009A67B1" w:rsidRDefault="009A67B1" w:rsidP="00100056">
      <w:pPr>
        <w:ind w:leftChars="200" w:left="630" w:hangingChars="100" w:hanging="210"/>
      </w:pPr>
      <w:r>
        <w:rPr>
          <w:rFonts w:hint="eastAsia"/>
        </w:rPr>
        <w:t>・暴力団員による不当な行為の防止等に関する法律（平成３年法律第７７号）第２条第</w:t>
      </w:r>
      <w:r>
        <w:rPr>
          <w:rFonts w:hint="eastAsia"/>
        </w:rPr>
        <w:lastRenderedPageBreak/>
        <w:t>２号に規定する暴力団及びそれらの利益となる活動を行う団体でないこと。</w:t>
      </w:r>
    </w:p>
    <w:p w:rsidR="00301917" w:rsidRPr="009A67B1" w:rsidRDefault="00301917" w:rsidP="00301917">
      <w:pPr>
        <w:rPr>
          <w:strike/>
        </w:rPr>
      </w:pPr>
    </w:p>
    <w:p w:rsidR="00301917" w:rsidRPr="00C366CC" w:rsidRDefault="00301917" w:rsidP="00301917">
      <w:r w:rsidRPr="00C366CC">
        <w:rPr>
          <w:rFonts w:hint="eastAsia"/>
        </w:rPr>
        <w:t>５　サウンディング調査の手続き</w:t>
      </w:r>
    </w:p>
    <w:p w:rsidR="00301917" w:rsidRPr="00C366CC" w:rsidRDefault="009A3E49" w:rsidP="00234E45">
      <w:pPr>
        <w:ind w:firstLineChars="100" w:firstLine="210"/>
      </w:pPr>
      <w:r w:rsidRPr="00C366CC">
        <w:rPr>
          <w:rFonts w:hint="eastAsia"/>
        </w:rPr>
        <w:t>(</w:t>
      </w:r>
      <w:r w:rsidRPr="00C366CC">
        <w:t>1</w:t>
      </w:r>
      <w:r w:rsidRPr="00C366CC">
        <w:rPr>
          <w:rFonts w:hint="eastAsia"/>
        </w:rPr>
        <w:t>)</w:t>
      </w:r>
      <w:r w:rsidRPr="00C366CC">
        <w:t xml:space="preserve"> </w:t>
      </w:r>
      <w:r w:rsidR="00A63AD9" w:rsidRPr="00C366CC">
        <w:rPr>
          <w:rFonts w:hint="eastAsia"/>
        </w:rPr>
        <w:t>サウンディング調査の参加申し込み</w:t>
      </w:r>
    </w:p>
    <w:p w:rsidR="00234E45" w:rsidRPr="00C366CC" w:rsidRDefault="00A63AD9" w:rsidP="00234E45">
      <w:pPr>
        <w:ind w:leftChars="202" w:left="424" w:firstLineChars="68" w:firstLine="143"/>
      </w:pPr>
      <w:r w:rsidRPr="00C366CC">
        <w:rPr>
          <w:rFonts w:hint="eastAsia"/>
        </w:rPr>
        <w:t>サウンディング調査の参加を希望する場合は</w:t>
      </w:r>
      <w:r w:rsidR="00EC50EC" w:rsidRPr="00C366CC">
        <w:rPr>
          <w:rFonts w:hint="eastAsia"/>
        </w:rPr>
        <w:t>，</w:t>
      </w:r>
      <w:r w:rsidRPr="00C366CC">
        <w:rPr>
          <w:rFonts w:hint="eastAsia"/>
        </w:rPr>
        <w:t>「様式１</w:t>
      </w:r>
      <w:r w:rsidRPr="00C366CC">
        <w:t xml:space="preserve"> </w:t>
      </w:r>
      <w:r w:rsidR="00234E45" w:rsidRPr="00C366CC">
        <w:rPr>
          <w:rFonts w:hint="eastAsia"/>
        </w:rPr>
        <w:t>参加申込書</w:t>
      </w:r>
      <w:r w:rsidRPr="00C366CC">
        <w:t>」に必要事項を記入し</w:t>
      </w:r>
      <w:r w:rsidR="00EC50EC" w:rsidRPr="00C366CC">
        <w:t>，</w:t>
      </w:r>
      <w:r w:rsidRPr="00C366CC">
        <w:t>下記申込先へ電子メールにてご提出ください。なお</w:t>
      </w:r>
      <w:r w:rsidR="00EC50EC" w:rsidRPr="00C366CC">
        <w:t>，</w:t>
      </w:r>
      <w:r w:rsidRPr="00C366CC">
        <w:t>件名は「サウンディング調査参加申込【事業者名】」としてください。</w:t>
      </w:r>
    </w:p>
    <w:p w:rsidR="00A63AD9" w:rsidRPr="00C366CC" w:rsidRDefault="00A63AD9" w:rsidP="00234E45">
      <w:pPr>
        <w:ind w:firstLineChars="200" w:firstLine="420"/>
      </w:pPr>
      <w:r w:rsidRPr="00C366CC">
        <w:rPr>
          <w:rFonts w:hint="eastAsia"/>
        </w:rPr>
        <w:t>ア　申込受付期間</w:t>
      </w:r>
    </w:p>
    <w:p w:rsidR="00A63AD9" w:rsidRPr="00C366CC" w:rsidRDefault="00A63AD9" w:rsidP="00A63AD9">
      <w:pPr>
        <w:rPr>
          <w:rFonts w:eastAsiaTheme="minorHAnsi"/>
        </w:rPr>
      </w:pPr>
      <w:r w:rsidRPr="00C366CC">
        <w:rPr>
          <w:rFonts w:hint="eastAsia"/>
        </w:rPr>
        <w:t xml:space="preserve">　　</w:t>
      </w:r>
      <w:r w:rsidR="00234E45" w:rsidRPr="00C366CC">
        <w:rPr>
          <w:rFonts w:hint="eastAsia"/>
        </w:rPr>
        <w:t xml:space="preserve">　</w:t>
      </w:r>
      <w:r w:rsidRPr="00C366CC">
        <w:rPr>
          <w:rFonts w:hint="eastAsia"/>
        </w:rPr>
        <w:t xml:space="preserve">　</w:t>
      </w:r>
      <w:r w:rsidRPr="00C366CC">
        <w:rPr>
          <w:rFonts w:eastAsiaTheme="minorHAnsi" w:hint="eastAsia"/>
        </w:rPr>
        <w:t>2023年（令和5年）12月</w:t>
      </w:r>
      <w:r w:rsidR="00BA64B5" w:rsidRPr="00C366CC">
        <w:rPr>
          <w:rFonts w:eastAsiaTheme="minorHAnsi" w:hint="eastAsia"/>
        </w:rPr>
        <w:t>13</w:t>
      </w:r>
      <w:r w:rsidRPr="00C366CC">
        <w:rPr>
          <w:rFonts w:eastAsiaTheme="minorHAnsi" w:hint="eastAsia"/>
        </w:rPr>
        <w:t>日（</w:t>
      </w:r>
      <w:r w:rsidR="00BA64B5" w:rsidRPr="00C366CC">
        <w:rPr>
          <w:rFonts w:eastAsiaTheme="minorHAnsi" w:hint="eastAsia"/>
        </w:rPr>
        <w:t>水</w:t>
      </w:r>
      <w:r w:rsidRPr="00C366CC">
        <w:rPr>
          <w:rFonts w:eastAsiaTheme="minorHAnsi" w:hint="eastAsia"/>
        </w:rPr>
        <w:t>）から</w:t>
      </w:r>
    </w:p>
    <w:p w:rsidR="00A63AD9" w:rsidRPr="00C366CC" w:rsidRDefault="00A63AD9" w:rsidP="00234E45">
      <w:pPr>
        <w:ind w:firstLineChars="400" w:firstLine="840"/>
        <w:rPr>
          <w:rFonts w:eastAsiaTheme="minorHAnsi"/>
        </w:rPr>
      </w:pPr>
      <w:r w:rsidRPr="00C366CC">
        <w:rPr>
          <w:rFonts w:eastAsiaTheme="minorHAnsi" w:hint="eastAsia"/>
        </w:rPr>
        <w:t>2023年（令和5年）12月2</w:t>
      </w:r>
      <w:r w:rsidR="00BA64B5" w:rsidRPr="00C366CC">
        <w:rPr>
          <w:rFonts w:eastAsiaTheme="minorHAnsi" w:hint="eastAsia"/>
        </w:rPr>
        <w:t>5日（月</w:t>
      </w:r>
      <w:r w:rsidRPr="00C366CC">
        <w:rPr>
          <w:rFonts w:eastAsiaTheme="minorHAnsi" w:hint="eastAsia"/>
        </w:rPr>
        <w:t>）午後5時15分まで</w:t>
      </w:r>
    </w:p>
    <w:p w:rsidR="00A63AD9" w:rsidRPr="00C366CC" w:rsidRDefault="00A63AD9" w:rsidP="00A63AD9">
      <w:pPr>
        <w:rPr>
          <w:rFonts w:eastAsiaTheme="minorHAnsi"/>
        </w:rPr>
      </w:pPr>
      <w:r w:rsidRPr="00C366CC">
        <w:rPr>
          <w:rFonts w:eastAsiaTheme="minorHAnsi" w:hint="eastAsia"/>
        </w:rPr>
        <w:t xml:space="preserve">　</w:t>
      </w:r>
      <w:r w:rsidR="00234E45" w:rsidRPr="00C366CC">
        <w:rPr>
          <w:rFonts w:eastAsiaTheme="minorHAnsi" w:hint="eastAsia"/>
        </w:rPr>
        <w:t xml:space="preserve">　</w:t>
      </w:r>
      <w:r w:rsidRPr="00C366CC">
        <w:rPr>
          <w:rFonts w:eastAsiaTheme="minorHAnsi" w:hint="eastAsia"/>
        </w:rPr>
        <w:t>イ　申込先</w:t>
      </w:r>
    </w:p>
    <w:p w:rsidR="00C63D53" w:rsidRPr="00C366CC" w:rsidRDefault="000A4CDE" w:rsidP="00393656">
      <w:pPr>
        <w:ind w:firstLineChars="400" w:firstLine="840"/>
        <w:rPr>
          <w:rFonts w:eastAsiaTheme="minorHAnsi"/>
        </w:rPr>
      </w:pPr>
      <w:r w:rsidRPr="00C366CC">
        <w:rPr>
          <w:rFonts w:eastAsiaTheme="minorHAnsi" w:hint="eastAsia"/>
        </w:rPr>
        <w:t>「６</w:t>
      </w:r>
      <w:r w:rsidR="00A63AD9" w:rsidRPr="00C366CC">
        <w:rPr>
          <w:rFonts w:eastAsiaTheme="minorHAnsi" w:hint="eastAsia"/>
        </w:rPr>
        <w:t xml:space="preserve">　問い合わせ先」のとおり</w:t>
      </w:r>
    </w:p>
    <w:p w:rsidR="00234E45" w:rsidRPr="00C366CC" w:rsidRDefault="00234E45" w:rsidP="00301917">
      <w:r w:rsidRPr="00C366CC">
        <w:rPr>
          <w:rFonts w:hint="eastAsia"/>
        </w:rPr>
        <w:t xml:space="preserve">　</w:t>
      </w:r>
      <w:r w:rsidR="009A3E49" w:rsidRPr="00C366CC">
        <w:rPr>
          <w:rFonts w:hint="eastAsia"/>
        </w:rPr>
        <w:t>(</w:t>
      </w:r>
      <w:r w:rsidR="009A3E49" w:rsidRPr="00C366CC">
        <w:t>2</w:t>
      </w:r>
      <w:r w:rsidR="009A3E49" w:rsidRPr="00C366CC">
        <w:rPr>
          <w:rFonts w:hint="eastAsia"/>
        </w:rPr>
        <w:t>)</w:t>
      </w:r>
      <w:r w:rsidR="009A3E49" w:rsidRPr="00C366CC">
        <w:t xml:space="preserve"> </w:t>
      </w:r>
      <w:r w:rsidR="00417F7D" w:rsidRPr="00C366CC">
        <w:rPr>
          <w:rFonts w:hint="eastAsia"/>
        </w:rPr>
        <w:t>サウンディング調査の日程</w:t>
      </w:r>
    </w:p>
    <w:p w:rsidR="00417F7D" w:rsidRPr="00C366CC" w:rsidRDefault="00390FA6" w:rsidP="003F09BD">
      <w:pPr>
        <w:ind w:leftChars="200" w:left="420" w:firstLineChars="50" w:firstLine="105"/>
      </w:pPr>
      <w:r w:rsidRPr="00C366CC">
        <w:rPr>
          <w:rFonts w:hint="eastAsia"/>
        </w:rPr>
        <w:t>「</w:t>
      </w:r>
      <w:r w:rsidR="005D596E" w:rsidRPr="00C366CC">
        <w:rPr>
          <w:rFonts w:hint="eastAsia"/>
        </w:rPr>
        <w:t>様式１</w:t>
      </w:r>
      <w:r w:rsidR="005D596E" w:rsidRPr="00C366CC">
        <w:t xml:space="preserve"> </w:t>
      </w:r>
      <w:r w:rsidR="005D596E" w:rsidRPr="00C366CC">
        <w:rPr>
          <w:rFonts w:hint="eastAsia"/>
        </w:rPr>
        <w:t>参加申込書</w:t>
      </w:r>
      <w:r w:rsidRPr="00C366CC">
        <w:rPr>
          <w:rFonts w:hint="eastAsia"/>
        </w:rPr>
        <w:t>」の「ヒアリング希望日」に</w:t>
      </w:r>
      <w:r w:rsidRPr="00C366CC">
        <w:t>参加可能な日時を記載の上</w:t>
      </w:r>
      <w:r w:rsidRPr="00C366CC">
        <w:rPr>
          <w:rFonts w:hint="eastAsia"/>
        </w:rPr>
        <w:t>，提出してください。</w:t>
      </w:r>
      <w:r w:rsidR="00417F7D" w:rsidRPr="00C366CC">
        <w:rPr>
          <w:rFonts w:hint="eastAsia"/>
        </w:rPr>
        <w:t>所要時間は１時間程度を予定しています。</w:t>
      </w:r>
    </w:p>
    <w:p w:rsidR="00390FA6" w:rsidRPr="00C366CC" w:rsidRDefault="00390FA6" w:rsidP="003F09BD">
      <w:pPr>
        <w:ind w:leftChars="200" w:left="420" w:firstLineChars="50" w:firstLine="105"/>
      </w:pPr>
      <w:r w:rsidRPr="00C366CC">
        <w:rPr>
          <w:rFonts w:hint="eastAsia"/>
        </w:rPr>
        <w:t>サウンディングの日時等は</w:t>
      </w:r>
      <w:r w:rsidR="00417F7D" w:rsidRPr="00C366CC">
        <w:rPr>
          <w:rFonts w:hint="eastAsia"/>
        </w:rPr>
        <w:t>，</w:t>
      </w:r>
      <w:r w:rsidRPr="00C366CC">
        <w:t>申込者にメール等にて別途</w:t>
      </w:r>
      <w:r w:rsidR="00417F7D" w:rsidRPr="00C366CC">
        <w:rPr>
          <w:rFonts w:hint="eastAsia"/>
        </w:rPr>
        <w:t>，</w:t>
      </w:r>
      <w:r w:rsidRPr="00C366CC">
        <w:t>個別に連絡します。</w:t>
      </w:r>
      <w:r w:rsidR="00B83773">
        <w:rPr>
          <w:rFonts w:hint="eastAsia"/>
        </w:rPr>
        <w:t>なお，サウンディング当日の参加者は，１団体につき（複数企業の共同の場合も含む）4名以内とします。</w:t>
      </w:r>
    </w:p>
    <w:p w:rsidR="00390FA6" w:rsidRPr="00C366CC" w:rsidRDefault="00417F7D" w:rsidP="00390FA6">
      <w:r w:rsidRPr="00C366CC">
        <w:rPr>
          <w:rFonts w:hint="eastAsia"/>
        </w:rPr>
        <w:t xml:space="preserve">　(</w:t>
      </w:r>
      <w:r w:rsidRPr="00C366CC">
        <w:t>3</w:t>
      </w:r>
      <w:r w:rsidRPr="00C366CC">
        <w:rPr>
          <w:rFonts w:hint="eastAsia"/>
        </w:rPr>
        <w:t xml:space="preserve">) </w:t>
      </w:r>
      <w:r w:rsidR="00390FA6" w:rsidRPr="00C366CC">
        <w:rPr>
          <w:rFonts w:hint="eastAsia"/>
        </w:rPr>
        <w:t>実施方法</w:t>
      </w:r>
    </w:p>
    <w:p w:rsidR="00390FA6" w:rsidRPr="00C366CC" w:rsidRDefault="00390FA6" w:rsidP="00417F7D">
      <w:pPr>
        <w:ind w:leftChars="202" w:left="424" w:firstLineChars="100" w:firstLine="210"/>
      </w:pPr>
      <w:r w:rsidRPr="00C366CC">
        <w:rPr>
          <w:rFonts w:hint="eastAsia"/>
        </w:rPr>
        <w:t>対話は</w:t>
      </w:r>
      <w:r w:rsidR="00C63D53" w:rsidRPr="00C366CC">
        <w:rPr>
          <w:rFonts w:hint="eastAsia"/>
        </w:rPr>
        <w:t>，</w:t>
      </w:r>
      <w:r w:rsidRPr="00C366CC">
        <w:t>参加者のアイデアやノウハウを保護するため個別に実施します。</w:t>
      </w:r>
      <w:r w:rsidR="00C63D53" w:rsidRPr="00C366CC">
        <w:rPr>
          <w:rFonts w:hint="eastAsia"/>
        </w:rPr>
        <w:t>また，</w:t>
      </w:r>
      <w:r w:rsidRPr="00C366CC">
        <w:rPr>
          <w:rFonts w:hint="eastAsia"/>
        </w:rPr>
        <w:t>対話後</w:t>
      </w:r>
      <w:r w:rsidRPr="00C366CC">
        <w:t>必要に応じて追加のヒアリング等を依頼する場合があります。</w:t>
      </w:r>
    </w:p>
    <w:p w:rsidR="00390FA6" w:rsidRPr="00C366CC" w:rsidRDefault="009A3E49" w:rsidP="00301917">
      <w:r w:rsidRPr="00C366CC">
        <w:rPr>
          <w:rFonts w:hint="eastAsia"/>
        </w:rPr>
        <w:t xml:space="preserve">　(</w:t>
      </w:r>
      <w:r w:rsidR="00274F04" w:rsidRPr="00C366CC">
        <w:rPr>
          <w:rFonts w:hint="eastAsia"/>
        </w:rPr>
        <w:t>4</w:t>
      </w:r>
      <w:r w:rsidRPr="00C366CC">
        <w:rPr>
          <w:rFonts w:hint="eastAsia"/>
        </w:rPr>
        <w:t>)</w:t>
      </w:r>
      <w:r w:rsidRPr="00C366CC">
        <w:t xml:space="preserve"> </w:t>
      </w:r>
      <w:r w:rsidR="00390FA6" w:rsidRPr="00C366CC">
        <w:rPr>
          <w:rFonts w:hint="eastAsia"/>
        </w:rPr>
        <w:t>サウンディング調査結果の公表</w:t>
      </w:r>
    </w:p>
    <w:p w:rsidR="00295713" w:rsidRPr="00C366CC" w:rsidRDefault="00295713" w:rsidP="003F09BD">
      <w:pPr>
        <w:ind w:leftChars="200" w:left="420" w:firstLineChars="100" w:firstLine="210"/>
      </w:pPr>
      <w:r w:rsidRPr="00C366CC">
        <w:rPr>
          <w:rFonts w:hint="eastAsia"/>
        </w:rPr>
        <w:t>サウンディングの実施結果について，概要の公表を福山市ホームページ上で予定しています。概要の公表にあたっては</w:t>
      </w:r>
      <w:r w:rsidR="00BA64B5" w:rsidRPr="00C366CC">
        <w:t>，参加者の名称は公表しないことと</w:t>
      </w:r>
      <w:r w:rsidR="00BA64B5" w:rsidRPr="00C366CC">
        <w:rPr>
          <w:rFonts w:hint="eastAsia"/>
        </w:rPr>
        <w:t>し，</w:t>
      </w:r>
      <w:r w:rsidR="0096516B" w:rsidRPr="00C366CC">
        <w:rPr>
          <w:rFonts w:hint="eastAsia"/>
        </w:rPr>
        <w:t>事業者のノウハウに係る部分等の非公開とすべき内容は公表いたしません</w:t>
      </w:r>
      <w:r w:rsidRPr="00C366CC">
        <w:t>。</w:t>
      </w:r>
    </w:p>
    <w:p w:rsidR="00390FA6" w:rsidRPr="00C366CC" w:rsidRDefault="00390FA6" w:rsidP="00301917"/>
    <w:p w:rsidR="00390FA6" w:rsidRPr="00C366CC" w:rsidRDefault="00782071" w:rsidP="00301917">
      <w:r w:rsidRPr="00C366CC">
        <w:rPr>
          <w:rFonts w:hint="eastAsia"/>
        </w:rPr>
        <w:t>6</w:t>
      </w:r>
      <w:r w:rsidR="00390FA6" w:rsidRPr="00C366CC">
        <w:rPr>
          <w:rFonts w:hint="eastAsia"/>
        </w:rPr>
        <w:t xml:space="preserve">　問い合わせ先</w:t>
      </w:r>
    </w:p>
    <w:p w:rsidR="008C67F8" w:rsidRDefault="008C67F8" w:rsidP="009C28E6">
      <w:pPr>
        <w:ind w:firstLineChars="100" w:firstLine="210"/>
        <w:rPr>
          <w:rFonts w:ascii="ＭＳ ゴシック" w:hAnsi="ＭＳ ゴシック"/>
        </w:rPr>
      </w:pPr>
      <w:r w:rsidRPr="00C366CC">
        <w:rPr>
          <w:rFonts w:ascii="ＭＳ ゴシック" w:hAnsi="ＭＳ ゴシック" w:hint="eastAsia"/>
        </w:rPr>
        <w:t>福山市保健福祉局長寿社会応援部高齢者支援課</w:t>
      </w:r>
      <w:r w:rsidR="009C28E6">
        <w:rPr>
          <w:rFonts w:ascii="ＭＳ ゴシック" w:hAnsi="ＭＳ ゴシック" w:hint="eastAsia"/>
        </w:rPr>
        <w:t>（</w:t>
      </w:r>
      <w:r w:rsidR="009C28E6" w:rsidRPr="00C366CC">
        <w:rPr>
          <w:rFonts w:ascii="ＭＳ ゴシック" w:hAnsi="ＭＳ ゴシック" w:hint="eastAsia"/>
        </w:rPr>
        <w:t>担当：小林，井之上</w:t>
      </w:r>
      <w:r w:rsidR="009C28E6">
        <w:rPr>
          <w:rFonts w:ascii="ＭＳ ゴシック" w:hAnsi="ＭＳ ゴシック" w:hint="eastAsia"/>
        </w:rPr>
        <w:t>）</w:t>
      </w:r>
    </w:p>
    <w:p w:rsidR="0017579E" w:rsidRPr="00C366CC" w:rsidRDefault="009C28E6" w:rsidP="009C28E6">
      <w:pPr>
        <w:ind w:firstLineChars="100" w:firstLine="210"/>
        <w:rPr>
          <w:rFonts w:ascii="ＭＳ ゴシック" w:hAnsi="ＭＳ ゴシック"/>
        </w:rPr>
      </w:pPr>
      <w:r>
        <w:rPr>
          <w:rFonts w:ascii="ＭＳ ゴシック" w:hAnsi="ＭＳ ゴシック" w:hint="eastAsia"/>
        </w:rPr>
        <w:t xml:space="preserve">〒７２０－８５０１　</w:t>
      </w:r>
      <w:r w:rsidR="0017579E" w:rsidRPr="00C366CC">
        <w:rPr>
          <w:rFonts w:ascii="ＭＳ ゴシック" w:hAnsi="ＭＳ ゴシック" w:hint="eastAsia"/>
        </w:rPr>
        <w:t>福山市東桜町３番５号</w:t>
      </w:r>
      <w:r>
        <w:rPr>
          <w:rFonts w:ascii="ＭＳ ゴシック" w:hAnsi="ＭＳ ゴシック" w:hint="eastAsia"/>
        </w:rPr>
        <w:t>（</w:t>
      </w:r>
      <w:r w:rsidR="0017579E" w:rsidRPr="00C366CC">
        <w:rPr>
          <w:rFonts w:ascii="ＭＳ ゴシック" w:hAnsi="ＭＳ ゴシック" w:hint="eastAsia"/>
        </w:rPr>
        <w:t>福山市役所本庁舎３階</w:t>
      </w:r>
      <w:r>
        <w:rPr>
          <w:rFonts w:ascii="ＭＳ ゴシック" w:hAnsi="ＭＳ ゴシック" w:hint="eastAsia"/>
        </w:rPr>
        <w:t>）</w:t>
      </w:r>
    </w:p>
    <w:p w:rsidR="008C67F8" w:rsidRPr="00C366CC" w:rsidRDefault="000A4CDE" w:rsidP="009C28E6">
      <w:pPr>
        <w:ind w:firstLineChars="100" w:firstLine="210"/>
        <w:rPr>
          <w:rFonts w:ascii="ＭＳ ゴシック" w:hAnsi="ＭＳ ゴシック"/>
        </w:rPr>
      </w:pPr>
      <w:r w:rsidRPr="00C366CC">
        <w:rPr>
          <w:rFonts w:ascii="ＭＳ ゴシック" w:hAnsi="ＭＳ ゴシック" w:hint="eastAsia"/>
        </w:rPr>
        <w:t>ＴＥＬ：</w:t>
      </w:r>
      <w:r w:rsidR="008C67F8" w:rsidRPr="00C366CC">
        <w:rPr>
          <w:rFonts w:ascii="ＭＳ ゴシック" w:hAnsi="ＭＳ ゴシック" w:hint="eastAsia"/>
        </w:rPr>
        <w:t>（０８４）９２８－１１８９</w:t>
      </w:r>
    </w:p>
    <w:p w:rsidR="00393656" w:rsidRPr="00C366CC" w:rsidRDefault="00393656" w:rsidP="009C28E6">
      <w:pPr>
        <w:ind w:firstLineChars="100" w:firstLine="210"/>
        <w:rPr>
          <w:rFonts w:ascii="ＭＳ ゴシック" w:hAnsi="ＭＳ ゴシック"/>
        </w:rPr>
      </w:pPr>
      <w:r w:rsidRPr="00C366CC">
        <w:rPr>
          <w:rFonts w:ascii="ＭＳ ゴシック" w:hAnsi="ＭＳ ゴシック" w:hint="eastAsia"/>
        </w:rPr>
        <w:t>ＦＡＸ：（０８４）９２８－７８１１</w:t>
      </w:r>
    </w:p>
    <w:p w:rsidR="00925E85" w:rsidRPr="00C366CC" w:rsidRDefault="008C67F8" w:rsidP="00301917">
      <w:r w:rsidRPr="00C366CC">
        <w:rPr>
          <w:rFonts w:hint="eastAsia"/>
        </w:rPr>
        <w:t xml:space="preserve">　</w:t>
      </w:r>
      <w:r w:rsidR="000A4CDE" w:rsidRPr="009C28E6">
        <w:rPr>
          <w:rFonts w:hint="eastAsia"/>
          <w:spacing w:val="24"/>
          <w:kern w:val="0"/>
          <w:fitText w:val="630" w:id="-1138561792"/>
        </w:rPr>
        <w:t>Emai</w:t>
      </w:r>
      <w:r w:rsidR="000A4CDE" w:rsidRPr="009C28E6">
        <w:rPr>
          <w:rFonts w:hint="eastAsia"/>
          <w:spacing w:val="4"/>
          <w:kern w:val="0"/>
          <w:fitText w:val="630" w:id="-1138561792"/>
        </w:rPr>
        <w:t>l</w:t>
      </w:r>
      <w:r w:rsidR="000A4CDE" w:rsidRPr="00C366CC">
        <w:rPr>
          <w:rFonts w:hint="eastAsia"/>
        </w:rPr>
        <w:t>：</w:t>
      </w:r>
      <w:r w:rsidRPr="00C366CC">
        <w:rPr>
          <w:rFonts w:hint="eastAsia"/>
        </w:rPr>
        <w:t>koureisha</w:t>
      </w:r>
      <w:r w:rsidRPr="00C366CC">
        <w:t>-</w:t>
      </w:r>
      <w:r w:rsidRPr="00C366CC">
        <w:rPr>
          <w:rFonts w:hint="eastAsia"/>
        </w:rPr>
        <w:t>shien</w:t>
      </w:r>
      <w:r w:rsidRPr="00C366CC">
        <w:t>@city.fukuyama.hiroshima.jp</w:t>
      </w:r>
    </w:p>
    <w:sectPr w:rsidR="00925E85" w:rsidRPr="00C366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04" w:rsidRDefault="00274F04" w:rsidP="00274F04">
      <w:r>
        <w:separator/>
      </w:r>
    </w:p>
  </w:endnote>
  <w:endnote w:type="continuationSeparator" w:id="0">
    <w:p w:rsidR="00274F04" w:rsidRDefault="00274F04" w:rsidP="0027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04" w:rsidRDefault="00274F04" w:rsidP="00274F04">
      <w:r>
        <w:separator/>
      </w:r>
    </w:p>
  </w:footnote>
  <w:footnote w:type="continuationSeparator" w:id="0">
    <w:p w:rsidR="00274F04" w:rsidRDefault="00274F04" w:rsidP="00274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17"/>
    <w:rsid w:val="00010B8E"/>
    <w:rsid w:val="00057F7D"/>
    <w:rsid w:val="000A1C40"/>
    <w:rsid w:val="000A4CDE"/>
    <w:rsid w:val="000F1FDF"/>
    <w:rsid w:val="00100056"/>
    <w:rsid w:val="001119DA"/>
    <w:rsid w:val="001320B4"/>
    <w:rsid w:val="0017579E"/>
    <w:rsid w:val="001D6183"/>
    <w:rsid w:val="001F30D5"/>
    <w:rsid w:val="001F7405"/>
    <w:rsid w:val="00215722"/>
    <w:rsid w:val="00234E45"/>
    <w:rsid w:val="00274F04"/>
    <w:rsid w:val="00287E30"/>
    <w:rsid w:val="00292CE7"/>
    <w:rsid w:val="00295713"/>
    <w:rsid w:val="002F05EA"/>
    <w:rsid w:val="00301917"/>
    <w:rsid w:val="00342ED6"/>
    <w:rsid w:val="0035214E"/>
    <w:rsid w:val="00390FA6"/>
    <w:rsid w:val="00393656"/>
    <w:rsid w:val="00394E62"/>
    <w:rsid w:val="003C47D7"/>
    <w:rsid w:val="003F09BD"/>
    <w:rsid w:val="00417F7D"/>
    <w:rsid w:val="00514745"/>
    <w:rsid w:val="0051724B"/>
    <w:rsid w:val="005316F0"/>
    <w:rsid w:val="005D596E"/>
    <w:rsid w:val="00664809"/>
    <w:rsid w:val="006C5A6A"/>
    <w:rsid w:val="006E5D3F"/>
    <w:rsid w:val="00730A38"/>
    <w:rsid w:val="00782071"/>
    <w:rsid w:val="008B4D6F"/>
    <w:rsid w:val="008C67F8"/>
    <w:rsid w:val="00924AC4"/>
    <w:rsid w:val="00925E85"/>
    <w:rsid w:val="0096516B"/>
    <w:rsid w:val="0098431D"/>
    <w:rsid w:val="009A3E49"/>
    <w:rsid w:val="009A6500"/>
    <w:rsid w:val="009A67B1"/>
    <w:rsid w:val="009C28E6"/>
    <w:rsid w:val="00A63AD9"/>
    <w:rsid w:val="00A80308"/>
    <w:rsid w:val="00AD4EE0"/>
    <w:rsid w:val="00B83773"/>
    <w:rsid w:val="00B8485F"/>
    <w:rsid w:val="00BA64B5"/>
    <w:rsid w:val="00C366CC"/>
    <w:rsid w:val="00C63D53"/>
    <w:rsid w:val="00D10209"/>
    <w:rsid w:val="00D25165"/>
    <w:rsid w:val="00D320E0"/>
    <w:rsid w:val="00D85EDA"/>
    <w:rsid w:val="00DD2164"/>
    <w:rsid w:val="00DF18BF"/>
    <w:rsid w:val="00DF2438"/>
    <w:rsid w:val="00E31A64"/>
    <w:rsid w:val="00E95943"/>
    <w:rsid w:val="00EC50EC"/>
    <w:rsid w:val="00F704DD"/>
    <w:rsid w:val="00FE0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82E3C6"/>
  <w15:chartTrackingRefBased/>
  <w15:docId w15:val="{0B4F4F5A-EB2E-49D5-9604-15A5B15C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F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0FA6"/>
    <w:rPr>
      <w:rFonts w:asciiTheme="majorHAnsi" w:eastAsiaTheme="majorEastAsia" w:hAnsiTheme="majorHAnsi" w:cstheme="majorBidi"/>
      <w:sz w:val="18"/>
      <w:szCs w:val="18"/>
    </w:rPr>
  </w:style>
  <w:style w:type="table" w:styleId="a5">
    <w:name w:val="Table Grid"/>
    <w:basedOn w:val="a1"/>
    <w:uiPriority w:val="39"/>
    <w:rsid w:val="00F70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74F04"/>
    <w:pPr>
      <w:tabs>
        <w:tab w:val="center" w:pos="4252"/>
        <w:tab w:val="right" w:pos="8504"/>
      </w:tabs>
      <w:snapToGrid w:val="0"/>
    </w:pPr>
  </w:style>
  <w:style w:type="character" w:customStyle="1" w:styleId="a7">
    <w:name w:val="ヘッダー (文字)"/>
    <w:basedOn w:val="a0"/>
    <w:link w:val="a6"/>
    <w:uiPriority w:val="99"/>
    <w:rsid w:val="00274F04"/>
  </w:style>
  <w:style w:type="paragraph" w:styleId="a8">
    <w:name w:val="footer"/>
    <w:basedOn w:val="a"/>
    <w:link w:val="a9"/>
    <w:uiPriority w:val="99"/>
    <w:unhideWhenUsed/>
    <w:rsid w:val="00274F04"/>
    <w:pPr>
      <w:tabs>
        <w:tab w:val="center" w:pos="4252"/>
        <w:tab w:val="right" w:pos="8504"/>
      </w:tabs>
      <w:snapToGrid w:val="0"/>
    </w:pPr>
  </w:style>
  <w:style w:type="character" w:customStyle="1" w:styleId="a9">
    <w:name w:val="フッター (文字)"/>
    <w:basedOn w:val="a0"/>
    <w:link w:val="a8"/>
    <w:uiPriority w:val="99"/>
    <w:rsid w:val="0027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9876E-078D-48B2-A3A8-2EE3BAFB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悠一</dc:creator>
  <cp:keywords/>
  <dc:description/>
  <cp:lastModifiedBy>小林　悠一</cp:lastModifiedBy>
  <cp:revision>14</cp:revision>
  <cp:lastPrinted>2023-12-11T10:21:00Z</cp:lastPrinted>
  <dcterms:created xsi:type="dcterms:W3CDTF">2023-12-08T03:40:00Z</dcterms:created>
  <dcterms:modified xsi:type="dcterms:W3CDTF">2023-12-12T10:16:00Z</dcterms:modified>
</cp:coreProperties>
</file>