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11E2" w:rsidRPr="0035109F" w:rsidRDefault="008611E2" w:rsidP="008611E2">
      <w:pPr>
        <w:adjustRightInd w:val="0"/>
        <w:spacing w:line="180" w:lineRule="atLeast"/>
        <w:rPr>
          <w:rFonts w:ascii="ＭＳ Ｐゴシック" w:eastAsia="ＭＳ Ｐゴシック" w:hAnsi="ＭＳ Ｐゴシック" w:cs="Times New Roman"/>
          <w:b/>
          <w:szCs w:val="21"/>
        </w:rPr>
      </w:pPr>
      <w:r w:rsidRPr="0035109F">
        <w:rPr>
          <w:rFonts w:ascii="ＭＳ Ｐゴシック" w:eastAsia="ＭＳ Ｐゴシック" w:hAnsi="ＭＳ Ｐゴシック" w:cs="Times New Roman" w:hint="eastAsia"/>
          <w:b/>
          <w:szCs w:val="21"/>
        </w:rPr>
        <w:t>シリーズ　２３９</w:t>
      </w:r>
    </w:p>
    <w:p w:rsidR="008611E2" w:rsidRPr="00CD503B" w:rsidRDefault="00542007" w:rsidP="008611E2">
      <w:pPr>
        <w:adjustRightInd w:val="0"/>
        <w:spacing w:line="180" w:lineRule="atLeast"/>
        <w:rPr>
          <w:rFonts w:ascii="ＭＳ Ｐゴシック" w:eastAsia="ＭＳ Ｐゴシック" w:hAnsi="ＭＳ Ｐゴシック" w:cs="Times New Roman"/>
          <w:b/>
          <w:szCs w:val="21"/>
          <w:shd w:val="clear" w:color="auto" w:fill="FFFF00"/>
        </w:rPr>
      </w:pPr>
      <w:r w:rsidRPr="0035109F">
        <w:rPr>
          <w:rFonts w:ascii="ＭＳ Ｐゴシック" w:eastAsia="ＭＳ Ｐゴシック" w:hAnsi="ＭＳ Ｐゴシック" w:cs="Times New Roman" w:hint="eastAsia"/>
          <w:b/>
          <w:szCs w:val="21"/>
        </w:rPr>
        <w:t>一人ひとりが大切にされつながり合うまちづくり</w:t>
      </w:r>
      <w:r w:rsidR="008611E2" w:rsidRPr="0035109F">
        <w:rPr>
          <w:rFonts w:ascii="ＭＳ Ｐゴシック" w:eastAsia="ＭＳ Ｐゴシック" w:hAnsi="ＭＳ Ｐゴシック" w:cs="Times New Roman" w:hint="eastAsia"/>
          <w:b/>
          <w:szCs w:val="21"/>
        </w:rPr>
        <w:t xml:space="preserve">　　　問い合せ：人権・生涯学習課</w:t>
      </w:r>
      <w:r w:rsidR="00BA1391">
        <w:rPr>
          <w:rFonts w:ascii="ＭＳ Ｐゴシック" w:eastAsia="ＭＳ Ｐゴシック" w:hAnsi="ＭＳ Ｐゴシック" w:cs="Times New Roman" w:hint="eastAsia"/>
          <w:b/>
          <w:szCs w:val="21"/>
        </w:rPr>
        <w:t xml:space="preserve">　（　</w:t>
      </w:r>
      <w:r w:rsidR="008611E2" w:rsidRPr="0035109F">
        <w:rPr>
          <w:rFonts w:ascii="ＭＳ Ｐゴシック" w:eastAsia="ＭＳ Ｐゴシック" w:hAnsi="ＭＳ Ｐゴシック" w:cs="Times New Roman" w:hint="eastAsia"/>
          <w:b/>
          <w:szCs w:val="21"/>
        </w:rPr>
        <w:t>電話</w:t>
      </w:r>
      <w:r w:rsidR="00BA1391">
        <w:rPr>
          <w:rFonts w:ascii="ＭＳ Ｐゴシック" w:eastAsia="ＭＳ Ｐゴシック" w:hAnsi="ＭＳ Ｐゴシック" w:cs="Times New Roman" w:hint="eastAsia"/>
          <w:b/>
          <w:szCs w:val="21"/>
        </w:rPr>
        <w:t xml:space="preserve">　：　</w:t>
      </w:r>
      <w:r w:rsidR="008611E2" w:rsidRPr="0035109F">
        <w:rPr>
          <w:rFonts w:ascii="ＭＳ Ｐゴシック" w:eastAsia="ＭＳ Ｐゴシック" w:hAnsi="ＭＳ Ｐゴシック" w:cs="Times New Roman" w:hint="eastAsia"/>
          <w:b/>
          <w:szCs w:val="21"/>
        </w:rPr>
        <w:t>９２８－１００６</w:t>
      </w:r>
      <w:r w:rsidR="00BA1391">
        <w:rPr>
          <w:rFonts w:ascii="ＭＳ Ｐゴシック" w:eastAsia="ＭＳ Ｐゴシック" w:hAnsi="ＭＳ Ｐゴシック" w:cs="Times New Roman" w:hint="eastAsia"/>
          <w:b/>
          <w:szCs w:val="21"/>
        </w:rPr>
        <w:t xml:space="preserve">　</w:t>
      </w:r>
      <w:r w:rsidR="008611E2" w:rsidRPr="0035109F">
        <w:rPr>
          <w:rFonts w:ascii="ＭＳ Ｐゴシック" w:eastAsia="ＭＳ Ｐゴシック" w:hAnsi="ＭＳ Ｐゴシック" w:cs="Times New Roman" w:hint="eastAsia"/>
          <w:b/>
          <w:szCs w:val="21"/>
        </w:rPr>
        <w:t>）</w:t>
      </w:r>
    </w:p>
    <w:p w:rsidR="008611E2" w:rsidRPr="00142E65" w:rsidRDefault="00542007" w:rsidP="008611E2">
      <w:pPr>
        <w:spacing w:line="280" w:lineRule="exact"/>
        <w:rPr>
          <w:rFonts w:ascii="HG丸ｺﾞｼｯｸM-PRO" w:eastAsia="HG丸ｺﾞｼｯｸM-PRO" w:hAnsi="HG丸ｺﾞｼｯｸM-PRO" w:cs="Times New Roman"/>
          <w:b/>
          <w:szCs w:val="21"/>
        </w:rPr>
      </w:pPr>
      <w:r>
        <w:rPr>
          <w:rFonts w:ascii="HG丸ｺﾞｼｯｸM-PRO" w:eastAsia="HG丸ｺﾞｼｯｸM-PRO" w:hAnsi="HG丸ｺﾞｼｯｸM-PRO" w:cs="Times New Roman" w:hint="eastAsia"/>
          <w:b/>
          <w:szCs w:val="21"/>
        </w:rPr>
        <w:t>ありのままの自分で　　　～　世の中には男性と女性しかいない。本当ですか？　～</w:t>
      </w:r>
    </w:p>
    <w:p w:rsidR="00035190" w:rsidRDefault="00035190" w:rsidP="00BB2F40">
      <w:pPr>
        <w:autoSpaceDE w:val="0"/>
        <w:autoSpaceDN w:val="0"/>
        <w:adjustRightInd w:val="0"/>
        <w:jc w:val="left"/>
        <w:rPr>
          <w:rFonts w:ascii="ＭＳ ゴシック" w:eastAsia="ＭＳ ゴシック" w:hAnsi="ＭＳ ゴシック" w:cs="Times New Roman"/>
          <w:b/>
          <w:kern w:val="0"/>
          <w:sz w:val="22"/>
        </w:rPr>
      </w:pPr>
    </w:p>
    <w:p w:rsidR="00542007" w:rsidRPr="001E5685" w:rsidRDefault="00542007" w:rsidP="00BB2F40">
      <w:pPr>
        <w:autoSpaceDE w:val="0"/>
        <w:autoSpaceDN w:val="0"/>
        <w:adjustRightInd w:val="0"/>
        <w:jc w:val="left"/>
        <w:rPr>
          <w:rFonts w:ascii="ＭＳ ゴシック" w:eastAsia="ＭＳ ゴシック" w:hAnsi="ＭＳ ゴシック" w:cs="Times New Roman"/>
          <w:b/>
          <w:kern w:val="0"/>
          <w:sz w:val="22"/>
        </w:rPr>
      </w:pPr>
      <w:r w:rsidRPr="001E5685">
        <w:rPr>
          <w:rFonts w:ascii="ＭＳ ゴシック" w:eastAsia="ＭＳ ゴシック" w:hAnsi="ＭＳ ゴシック" w:cs="Times New Roman" w:hint="eastAsia"/>
          <w:b/>
          <w:kern w:val="0"/>
          <w:sz w:val="22"/>
        </w:rPr>
        <w:t>「レインボーフェスタ！」は私たち一人ひとりがもつ性の多様性を祝福し，分かち合う場です。色とりどりの性の在り方を互いに尊重し合うきっかけになることをめざしています。</w:t>
      </w:r>
    </w:p>
    <w:p w:rsidR="00542007" w:rsidRPr="00542007" w:rsidRDefault="00542007" w:rsidP="00BB2F40">
      <w:pPr>
        <w:autoSpaceDE w:val="0"/>
        <w:autoSpaceDN w:val="0"/>
        <w:adjustRightInd w:val="0"/>
        <w:jc w:val="left"/>
        <w:rPr>
          <w:rFonts w:ascii="ＭＳ ゴシック" w:eastAsia="ＭＳ ゴシック" w:hAnsi="ＭＳ ゴシック" w:cs="Times New Roman"/>
          <w:kern w:val="0"/>
          <w:sz w:val="22"/>
        </w:rPr>
      </w:pPr>
    </w:p>
    <w:p w:rsidR="00BB2F40" w:rsidRDefault="00542007" w:rsidP="00BB2F40">
      <w:pPr>
        <w:autoSpaceDE w:val="0"/>
        <w:autoSpaceDN w:val="0"/>
        <w:adjustRightInd w:val="0"/>
        <w:jc w:val="left"/>
        <w:rPr>
          <w:rFonts w:ascii="ＭＳ ゴシック" w:eastAsia="ＭＳ ゴシック" w:hAnsi="ＭＳ ゴシック" w:cs="Times New Roman"/>
          <w:b/>
          <w:kern w:val="0"/>
          <w:sz w:val="22"/>
        </w:rPr>
      </w:pPr>
      <w:r>
        <w:rPr>
          <w:rFonts w:ascii="ＭＳ ゴシック" w:eastAsia="ＭＳ ゴシック" w:hAnsi="ＭＳ ゴシック" w:cs="Times New Roman" w:hint="eastAsia"/>
          <w:b/>
          <w:kern w:val="0"/>
          <w:sz w:val="22"/>
        </w:rPr>
        <w:t>からだの性とこころの性</w:t>
      </w:r>
    </w:p>
    <w:p w:rsidR="00BB2F40" w:rsidRPr="00EF4F3B" w:rsidRDefault="00BB2F40" w:rsidP="00EF4F3B">
      <w:pPr>
        <w:autoSpaceDE w:val="0"/>
        <w:autoSpaceDN w:val="0"/>
        <w:adjustRightInd w:val="0"/>
        <w:ind w:leftChars="-470" w:left="-62" w:hangingChars="419" w:hanging="925"/>
        <w:jc w:val="left"/>
        <w:rPr>
          <w:rFonts w:ascii="ＭＳ ゴシック" w:eastAsia="ＭＳ ゴシック" w:hAnsi="ＭＳ ゴシック" w:cs="Times New Roman"/>
          <w:kern w:val="0"/>
          <w:sz w:val="22"/>
        </w:rPr>
      </w:pPr>
      <w:r>
        <w:rPr>
          <w:rFonts w:ascii="ＭＳ ゴシック" w:eastAsia="ＭＳ ゴシック" w:hAnsi="ＭＳ ゴシック" w:cs="Times New Roman" w:hint="eastAsia"/>
          <w:b/>
          <w:kern w:val="0"/>
          <w:sz w:val="22"/>
        </w:rPr>
        <w:t xml:space="preserve">　　</w:t>
      </w:r>
      <w:r w:rsidR="00035190">
        <w:rPr>
          <w:rFonts w:ascii="ＭＳ ゴシック" w:eastAsia="ＭＳ ゴシック" w:hAnsi="ＭＳ ゴシック" w:cs="Times New Roman" w:hint="eastAsia"/>
          <w:b/>
          <w:kern w:val="0"/>
          <w:sz w:val="22"/>
        </w:rPr>
        <w:t xml:space="preserve">　　</w:t>
      </w:r>
      <w:r w:rsidR="008611E2">
        <w:rPr>
          <w:rFonts w:ascii="ＭＳ ゴシック" w:eastAsia="ＭＳ ゴシック" w:hAnsi="ＭＳ ゴシック" w:cs="Times New Roman" w:hint="eastAsia"/>
          <w:b/>
          <w:kern w:val="0"/>
          <w:sz w:val="22"/>
        </w:rPr>
        <w:t xml:space="preserve">　</w:t>
      </w:r>
      <w:r w:rsidR="00EF4F3B" w:rsidRPr="00EF4F3B">
        <w:rPr>
          <w:rFonts w:ascii="ＭＳ ゴシック" w:eastAsia="ＭＳ ゴシック" w:hAnsi="ＭＳ ゴシック" w:cs="Times New Roman" w:hint="eastAsia"/>
          <w:kern w:val="0"/>
          <w:sz w:val="22"/>
        </w:rPr>
        <w:t>同じ「男性」であってもどんな自分でありたいか，どんな人を好きになるかは人それぞれ違いなす。</w:t>
      </w:r>
      <w:r w:rsidR="00EF4F3B">
        <w:rPr>
          <w:rFonts w:ascii="ＭＳ ゴシック" w:eastAsia="ＭＳ ゴシック" w:hAnsi="ＭＳ ゴシック" w:cs="Times New Roman" w:hint="eastAsia"/>
          <w:kern w:val="0"/>
          <w:sz w:val="22"/>
        </w:rPr>
        <w:t>異性を好きになる人もいれば同性を好きになる人もいます。これは私たち人間が「からだの性」だけで男性・女性に２分される存在ではなく，自分の性をどう認識するかという「こころの性」やどんな風に恋愛感情を抱くかという「好きになる性」が人によって違っているからです。</w:t>
      </w:r>
    </w:p>
    <w:p w:rsidR="00BB2F40" w:rsidRDefault="00BB2F40" w:rsidP="00BB2F40">
      <w:pPr>
        <w:autoSpaceDE w:val="0"/>
        <w:autoSpaceDN w:val="0"/>
        <w:adjustRightInd w:val="0"/>
        <w:jc w:val="left"/>
        <w:rPr>
          <w:rFonts w:ascii="ＭＳ ゴシック" w:eastAsia="ＭＳ ゴシック" w:hAnsi="ＭＳ ゴシック" w:cs="Times New Roman"/>
          <w:b/>
          <w:kern w:val="0"/>
          <w:sz w:val="22"/>
        </w:rPr>
      </w:pPr>
      <w:bookmarkStart w:id="0" w:name="_GoBack"/>
      <w:bookmarkEnd w:id="0"/>
    </w:p>
    <w:p w:rsidR="00BB2F40" w:rsidRDefault="00EF4F3B" w:rsidP="008611E2">
      <w:pPr>
        <w:autoSpaceDE w:val="0"/>
        <w:autoSpaceDN w:val="0"/>
        <w:adjustRightInd w:val="0"/>
        <w:ind w:leftChars="-202" w:left="-424" w:firstLineChars="100" w:firstLine="221"/>
        <w:jc w:val="left"/>
        <w:rPr>
          <w:rFonts w:ascii="ＭＳ ゴシック" w:eastAsia="ＭＳ ゴシック" w:hAnsi="ＭＳ ゴシック" w:cs="Times New Roman"/>
          <w:b/>
          <w:kern w:val="0"/>
          <w:sz w:val="22"/>
        </w:rPr>
      </w:pPr>
      <w:r>
        <w:rPr>
          <w:rFonts w:ascii="ＭＳ ゴシック" w:eastAsia="ＭＳ ゴシック" w:hAnsi="ＭＳ ゴシック" w:cs="Times New Roman" w:hint="eastAsia"/>
          <w:b/>
          <w:kern w:val="0"/>
          <w:sz w:val="22"/>
        </w:rPr>
        <w:t xml:space="preserve">　個人によって異なる性の在り方</w:t>
      </w:r>
    </w:p>
    <w:p w:rsidR="00BB2F40" w:rsidRDefault="00A87E12" w:rsidP="00BB2F40">
      <w:pPr>
        <w:autoSpaceDE w:val="0"/>
        <w:autoSpaceDN w:val="0"/>
        <w:adjustRightInd w:val="0"/>
        <w:jc w:val="left"/>
        <w:rPr>
          <w:rFonts w:ascii="ＭＳ ゴシック" w:eastAsia="ＭＳ ゴシック" w:hAnsi="ＭＳ ゴシック" w:cs="Times New Roman"/>
          <w:kern w:val="0"/>
          <w:sz w:val="22"/>
        </w:rPr>
      </w:pPr>
      <w:r>
        <w:rPr>
          <w:rFonts w:ascii="ＭＳ ゴシック" w:eastAsia="ＭＳ ゴシック" w:hAnsi="ＭＳ ゴシック" w:cs="Times New Roman" w:hint="eastAsia"/>
          <w:kern w:val="0"/>
          <w:sz w:val="22"/>
        </w:rPr>
        <w:t xml:space="preserve">　その人自身の「性」の在り方を「セクシャアリティ」といいます。最近では少数派のセクシャリティの人たちを「セクシャルマイノリティ（性的少数者）」と呼ぶことが増えてきました。</w:t>
      </w:r>
    </w:p>
    <w:p w:rsidR="00243B32" w:rsidRDefault="00A87E12" w:rsidP="00BB2F40">
      <w:pPr>
        <w:autoSpaceDE w:val="0"/>
        <w:autoSpaceDN w:val="0"/>
        <w:adjustRightInd w:val="0"/>
        <w:jc w:val="left"/>
        <w:rPr>
          <w:rFonts w:ascii="ＭＳ ゴシック" w:eastAsia="ＭＳ ゴシック" w:hAnsi="ＭＳ ゴシック" w:cs="Times New Roman"/>
          <w:kern w:val="0"/>
          <w:sz w:val="22"/>
        </w:rPr>
      </w:pPr>
      <w:r>
        <w:rPr>
          <w:rFonts w:ascii="ＭＳ ゴシック" w:eastAsia="ＭＳ ゴシック" w:hAnsi="ＭＳ ゴシック" w:cs="Times New Roman" w:hint="eastAsia"/>
          <w:kern w:val="0"/>
          <w:sz w:val="22"/>
        </w:rPr>
        <w:t xml:space="preserve">　ＬＧＢＴという言葉は，表のとおりレズビアン（Ｌ），ゲイ（Ｇ）</w:t>
      </w:r>
      <w:r w:rsidR="007C752F">
        <w:rPr>
          <w:rFonts w:ascii="ＭＳ ゴシック" w:eastAsia="ＭＳ ゴシック" w:hAnsi="ＭＳ ゴシック" w:cs="Times New Roman" w:hint="eastAsia"/>
          <w:kern w:val="0"/>
          <w:sz w:val="22"/>
        </w:rPr>
        <w:t>，</w:t>
      </w:r>
      <w:r>
        <w:rPr>
          <w:rFonts w:ascii="ＭＳ ゴシック" w:eastAsia="ＭＳ ゴシック" w:hAnsi="ＭＳ ゴシック" w:cs="Times New Roman" w:hint="eastAsia"/>
          <w:kern w:val="0"/>
          <w:sz w:val="22"/>
        </w:rPr>
        <w:t>バイセ</w:t>
      </w:r>
      <w:r w:rsidR="00212F71">
        <w:rPr>
          <w:rFonts w:ascii="ＭＳ ゴシック" w:eastAsia="ＭＳ ゴシック" w:hAnsi="ＭＳ ゴシック" w:cs="Times New Roman" w:hint="eastAsia"/>
          <w:kern w:val="0"/>
          <w:sz w:val="22"/>
        </w:rPr>
        <w:t>クシャル（Ｂ）</w:t>
      </w:r>
      <w:r w:rsidR="007C752F">
        <w:rPr>
          <w:rFonts w:ascii="ＭＳ ゴシック" w:eastAsia="ＭＳ ゴシック" w:hAnsi="ＭＳ ゴシック" w:cs="Times New Roman" w:hint="eastAsia"/>
          <w:kern w:val="0"/>
          <w:sz w:val="22"/>
        </w:rPr>
        <w:t>，</w:t>
      </w:r>
      <w:r w:rsidR="00212F71">
        <w:rPr>
          <w:rFonts w:ascii="ＭＳ ゴシック" w:eastAsia="ＭＳ ゴシック" w:hAnsi="ＭＳ ゴシック" w:cs="Times New Roman" w:hint="eastAsia"/>
          <w:kern w:val="0"/>
          <w:sz w:val="22"/>
        </w:rPr>
        <w:t>トランスジェンダー（Ｔ）の頭文字を並べた性的少数者の総称として使われています。またセクシャリティは非常に多様で，自分を男性・女性のいずれかとは認識していない人（Ｘジェンダー）や恋愛感情・性的欲求を抱かない人（アセクシャル）もいます。</w:t>
      </w:r>
    </w:p>
    <w:p w:rsidR="00243B32" w:rsidRDefault="00243B32" w:rsidP="00BB2F40">
      <w:pPr>
        <w:autoSpaceDE w:val="0"/>
        <w:autoSpaceDN w:val="0"/>
        <w:adjustRightInd w:val="0"/>
        <w:jc w:val="left"/>
        <w:rPr>
          <w:rFonts w:ascii="ＭＳ ゴシック" w:eastAsia="ＭＳ ゴシック" w:hAnsi="ＭＳ ゴシック" w:cs="Times New Roman"/>
          <w:kern w:val="0"/>
          <w:sz w:val="22"/>
        </w:rPr>
      </w:pPr>
    </w:p>
    <w:p w:rsidR="000C043C" w:rsidRPr="002A11AB" w:rsidRDefault="000C043C" w:rsidP="000C043C">
      <w:pPr>
        <w:autoSpaceDE w:val="0"/>
        <w:autoSpaceDN w:val="0"/>
        <w:adjustRightInd w:val="0"/>
        <w:ind w:left="7951" w:hangingChars="3600" w:hanging="7951"/>
        <w:jc w:val="left"/>
        <w:rPr>
          <w:rFonts w:ascii="ＭＳ ゴシック" w:eastAsia="ＭＳ ゴシック" w:hAnsi="ＭＳ ゴシック" w:cs="Times New Roman"/>
          <w:b/>
          <w:kern w:val="0"/>
          <w:sz w:val="22"/>
        </w:rPr>
      </w:pPr>
      <w:r w:rsidRPr="002A11AB">
        <w:rPr>
          <w:rFonts w:ascii="ＭＳ ゴシック" w:eastAsia="ＭＳ ゴシック" w:hAnsi="ＭＳ ゴシック" w:cs="Times New Roman" w:hint="eastAsia"/>
          <w:b/>
          <w:noProof/>
          <w:kern w:val="0"/>
          <w:sz w:val="22"/>
        </w:rPr>
        <mc:AlternateContent>
          <mc:Choice Requires="wps">
            <w:drawing>
              <wp:anchor distT="0" distB="0" distL="114300" distR="114300" simplePos="0" relativeHeight="251659264" behindDoc="0" locked="0" layoutInCell="1" allowOverlap="1" wp14:anchorId="645997DB" wp14:editId="5C2386FF">
                <wp:simplePos x="0" y="0"/>
                <wp:positionH relativeFrom="column">
                  <wp:posOffset>4647565</wp:posOffset>
                </wp:positionH>
                <wp:positionV relativeFrom="paragraph">
                  <wp:posOffset>180975</wp:posOffset>
                </wp:positionV>
                <wp:extent cx="238125" cy="1085850"/>
                <wp:effectExtent l="0" t="0" r="28575" b="19050"/>
                <wp:wrapNone/>
                <wp:docPr id="3" name="右大かっこ 3"/>
                <wp:cNvGraphicFramePr/>
                <a:graphic xmlns:a="http://schemas.openxmlformats.org/drawingml/2006/main">
                  <a:graphicData uri="http://schemas.microsoft.com/office/word/2010/wordprocessingShape">
                    <wps:wsp>
                      <wps:cNvSpPr/>
                      <wps:spPr>
                        <a:xfrm>
                          <a:off x="0" y="0"/>
                          <a:ext cx="238125" cy="1085850"/>
                        </a:xfrm>
                        <a:prstGeom prst="righ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3EB222"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3" o:spid="_x0000_s1026" type="#_x0000_t86" style="position:absolute;left:0;text-align:left;margin-left:365.95pt;margin-top:14.25pt;width:18.75pt;height:8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" adj="395" strokecolor="#5b9bd5 [3204]" strokeweight=".5pt">
                <v:stroke joinstyle="miter"/>
              </v:shape>
            </w:pict>
          </mc:Fallback>
        </mc:AlternateContent>
      </w:r>
      <w:r w:rsidR="00243B32" w:rsidRPr="002A11AB">
        <w:rPr>
          <w:rFonts w:ascii="ＭＳ ゴシック" w:eastAsia="ＭＳ ゴシック" w:hAnsi="ＭＳ ゴシック" w:cs="Times New Roman" w:hint="eastAsia"/>
          <w:b/>
          <w:kern w:val="0"/>
          <w:sz w:val="22"/>
        </w:rPr>
        <w:t>Ｌ　：　レズビアン　（女性を好きになる女性。女性同性愛者）</w:t>
      </w:r>
      <w:r w:rsidRPr="002A11AB">
        <w:rPr>
          <w:rFonts w:ascii="ＭＳ ゴシック" w:eastAsia="ＭＳ ゴシック" w:hAnsi="ＭＳ ゴシック" w:cs="Times New Roman" w:hint="eastAsia"/>
          <w:b/>
          <w:kern w:val="0"/>
          <w:sz w:val="22"/>
        </w:rPr>
        <w:t xml:space="preserve">　　　　　　　好きになる性（性</w:t>
      </w:r>
    </w:p>
    <w:p w:rsidR="00243B32" w:rsidRPr="002A11AB" w:rsidRDefault="000C043C" w:rsidP="000C043C">
      <w:pPr>
        <w:autoSpaceDE w:val="0"/>
        <w:autoSpaceDN w:val="0"/>
        <w:adjustRightInd w:val="0"/>
        <w:ind w:leftChars="3800" w:left="7980"/>
        <w:jc w:val="left"/>
        <w:rPr>
          <w:rFonts w:ascii="ＭＳ ゴシック" w:eastAsia="ＭＳ ゴシック" w:hAnsi="ＭＳ ゴシック" w:cs="Times New Roman"/>
          <w:b/>
          <w:kern w:val="0"/>
          <w:sz w:val="22"/>
        </w:rPr>
      </w:pPr>
      <w:r w:rsidRPr="002A11AB">
        <w:rPr>
          <w:rFonts w:ascii="ＭＳ ゴシック" w:eastAsia="ＭＳ ゴシック" w:hAnsi="ＭＳ ゴシック" w:cs="Times New Roman" w:hint="eastAsia"/>
          <w:b/>
          <w:kern w:val="0"/>
          <w:sz w:val="22"/>
        </w:rPr>
        <w:t>的指向）のマイノリティ</w:t>
      </w:r>
    </w:p>
    <w:p w:rsidR="00243B32" w:rsidRPr="002A11AB" w:rsidRDefault="00243B32" w:rsidP="00BB2F40">
      <w:pPr>
        <w:autoSpaceDE w:val="0"/>
        <w:autoSpaceDN w:val="0"/>
        <w:adjustRightInd w:val="0"/>
        <w:jc w:val="left"/>
        <w:rPr>
          <w:rFonts w:ascii="ＭＳ ゴシック" w:eastAsia="ＭＳ ゴシック" w:hAnsi="ＭＳ ゴシック" w:cs="Times New Roman"/>
          <w:b/>
          <w:kern w:val="0"/>
          <w:sz w:val="22"/>
        </w:rPr>
      </w:pPr>
      <w:r w:rsidRPr="002A11AB">
        <w:rPr>
          <w:rFonts w:ascii="ＭＳ ゴシック" w:eastAsia="ＭＳ ゴシック" w:hAnsi="ＭＳ ゴシック" w:cs="Times New Roman" w:hint="eastAsia"/>
          <w:b/>
          <w:kern w:val="0"/>
          <w:sz w:val="22"/>
        </w:rPr>
        <w:t>Ｇ　：　ゲイ　（男性を好きになる男性。男性同性愛者）</w:t>
      </w:r>
    </w:p>
    <w:p w:rsidR="000C043C" w:rsidRPr="002A11AB" w:rsidRDefault="000C043C" w:rsidP="00BB2F40">
      <w:pPr>
        <w:autoSpaceDE w:val="0"/>
        <w:autoSpaceDN w:val="0"/>
        <w:adjustRightInd w:val="0"/>
        <w:jc w:val="left"/>
        <w:rPr>
          <w:rFonts w:ascii="ＭＳ ゴシック" w:eastAsia="ＭＳ ゴシック" w:hAnsi="ＭＳ ゴシック" w:cs="Times New Roman"/>
          <w:b/>
          <w:kern w:val="0"/>
          <w:sz w:val="22"/>
        </w:rPr>
      </w:pPr>
    </w:p>
    <w:p w:rsidR="00243B32" w:rsidRPr="002A11AB" w:rsidRDefault="00243B32" w:rsidP="00BB2F40">
      <w:pPr>
        <w:autoSpaceDE w:val="0"/>
        <w:autoSpaceDN w:val="0"/>
        <w:adjustRightInd w:val="0"/>
        <w:jc w:val="left"/>
        <w:rPr>
          <w:rFonts w:ascii="ＭＳ ゴシック" w:eastAsia="ＭＳ ゴシック" w:hAnsi="ＭＳ ゴシック" w:cs="Times New Roman"/>
          <w:b/>
          <w:kern w:val="0"/>
          <w:sz w:val="22"/>
        </w:rPr>
      </w:pPr>
      <w:r w:rsidRPr="002A11AB">
        <w:rPr>
          <w:rFonts w:ascii="ＭＳ ゴシック" w:eastAsia="ＭＳ ゴシック" w:hAnsi="ＭＳ ゴシック" w:cs="Times New Roman" w:hint="eastAsia"/>
          <w:b/>
          <w:kern w:val="0"/>
          <w:sz w:val="22"/>
        </w:rPr>
        <w:t>Ｂ　：　バイセクシャル　（性別に関係なく人を愛する人。両性愛者。）</w:t>
      </w:r>
    </w:p>
    <w:p w:rsidR="000C043C" w:rsidRPr="002A11AB" w:rsidRDefault="000C043C" w:rsidP="00BB2F40">
      <w:pPr>
        <w:autoSpaceDE w:val="0"/>
        <w:autoSpaceDN w:val="0"/>
        <w:adjustRightInd w:val="0"/>
        <w:jc w:val="left"/>
        <w:rPr>
          <w:rFonts w:ascii="ＭＳ ゴシック" w:eastAsia="ＭＳ ゴシック" w:hAnsi="ＭＳ ゴシック" w:cs="Times New Roman"/>
          <w:b/>
          <w:kern w:val="0"/>
          <w:sz w:val="22"/>
        </w:rPr>
      </w:pPr>
    </w:p>
    <w:p w:rsidR="00A87E12" w:rsidRPr="002A11AB" w:rsidRDefault="00243B32" w:rsidP="000C043C">
      <w:pPr>
        <w:autoSpaceDE w:val="0"/>
        <w:autoSpaceDN w:val="0"/>
        <w:adjustRightInd w:val="0"/>
        <w:ind w:left="883" w:hangingChars="400" w:hanging="883"/>
        <w:jc w:val="left"/>
        <w:rPr>
          <w:rFonts w:ascii="ＭＳ ゴシック" w:eastAsia="ＭＳ ゴシック" w:hAnsi="ＭＳ ゴシック" w:cs="Times New Roman"/>
          <w:b/>
          <w:kern w:val="0"/>
          <w:sz w:val="22"/>
        </w:rPr>
      </w:pPr>
      <w:r w:rsidRPr="002A11AB">
        <w:rPr>
          <w:rFonts w:ascii="ＭＳ ゴシック" w:eastAsia="ＭＳ ゴシック" w:hAnsi="ＭＳ ゴシック" w:cs="Times New Roman" w:hint="eastAsia"/>
          <w:b/>
          <w:kern w:val="0"/>
          <w:sz w:val="22"/>
        </w:rPr>
        <w:t>Ｔ　：　トランスジェンダー　（「</w:t>
      </w:r>
      <w:r w:rsidR="000C043C" w:rsidRPr="002A11AB">
        <w:rPr>
          <w:rFonts w:ascii="ＭＳ ゴシック" w:eastAsia="ＭＳ ゴシック" w:hAnsi="ＭＳ ゴシック" w:cs="Times New Roman" w:hint="eastAsia"/>
          <w:b/>
          <w:kern w:val="0"/>
          <w:sz w:val="22"/>
        </w:rPr>
        <w:t>からだの性</w:t>
      </w:r>
      <w:r w:rsidRPr="002A11AB">
        <w:rPr>
          <w:rFonts w:ascii="ＭＳ ゴシック" w:eastAsia="ＭＳ ゴシック" w:hAnsi="ＭＳ ゴシック" w:cs="Times New Roman" w:hint="eastAsia"/>
          <w:b/>
          <w:kern w:val="0"/>
          <w:sz w:val="22"/>
        </w:rPr>
        <w:t>」</w:t>
      </w:r>
      <w:r w:rsidR="000C043C" w:rsidRPr="002A11AB">
        <w:rPr>
          <w:rFonts w:ascii="ＭＳ ゴシック" w:eastAsia="ＭＳ ゴシック" w:hAnsi="ＭＳ ゴシック" w:cs="Times New Roman" w:hint="eastAsia"/>
          <w:b/>
          <w:kern w:val="0"/>
          <w:sz w:val="22"/>
        </w:rPr>
        <w:t>と「こころの性」が一致せず，自らの性別に違和感をもつ人）</w:t>
      </w:r>
      <w:r w:rsidR="00A87E12" w:rsidRPr="002A11AB">
        <w:rPr>
          <w:rFonts w:ascii="ＭＳ ゴシック" w:eastAsia="ＭＳ ゴシック" w:hAnsi="ＭＳ ゴシック" w:cs="Times New Roman"/>
          <w:b/>
          <w:kern w:val="0"/>
          <w:sz w:val="22"/>
        </w:rPr>
        <w:br/>
      </w:r>
    </w:p>
    <w:p w:rsidR="00BB2F40" w:rsidRDefault="00FB15A6" w:rsidP="00FB15A6">
      <w:pPr>
        <w:pStyle w:val="a3"/>
        <w:numPr>
          <w:ilvl w:val="0"/>
          <w:numId w:val="8"/>
        </w:numPr>
        <w:autoSpaceDE w:val="0"/>
        <w:autoSpaceDN w:val="0"/>
        <w:adjustRightInd w:val="0"/>
        <w:ind w:leftChars="0"/>
        <w:jc w:val="left"/>
        <w:rPr>
          <w:rFonts w:ascii="ＭＳ ゴシック" w:eastAsia="ＭＳ ゴシック" w:hAnsi="ＭＳ ゴシック" w:cs="Times New Roman"/>
          <w:b/>
          <w:kern w:val="0"/>
          <w:sz w:val="20"/>
          <w:szCs w:val="20"/>
        </w:rPr>
      </w:pPr>
      <w:r w:rsidRPr="00FB15A6">
        <w:rPr>
          <w:rFonts w:ascii="ＭＳ ゴシック" w:eastAsia="ＭＳ ゴシック" w:hAnsi="ＭＳ ゴシック" w:cs="Times New Roman" w:hint="eastAsia"/>
          <w:b/>
          <w:kern w:val="0"/>
          <w:sz w:val="20"/>
          <w:szCs w:val="20"/>
        </w:rPr>
        <w:t>「いない」のではなく「気付いていない」だけ</w:t>
      </w:r>
      <w:r w:rsidR="00BB2F40" w:rsidRPr="00FB15A6">
        <w:rPr>
          <w:rFonts w:ascii="ＭＳ ゴシック" w:eastAsia="ＭＳ ゴシック" w:hAnsi="ＭＳ ゴシック" w:cs="Times New Roman" w:hint="eastAsia"/>
          <w:b/>
          <w:kern w:val="0"/>
          <w:sz w:val="20"/>
          <w:szCs w:val="20"/>
        </w:rPr>
        <w:t xml:space="preserve">　</w:t>
      </w:r>
    </w:p>
    <w:p w:rsidR="002A11AB" w:rsidRDefault="002A11AB" w:rsidP="002A11AB">
      <w:pPr>
        <w:pStyle w:val="a3"/>
        <w:autoSpaceDE w:val="0"/>
        <w:autoSpaceDN w:val="0"/>
        <w:adjustRightInd w:val="0"/>
        <w:ind w:leftChars="0" w:left="360"/>
        <w:jc w:val="left"/>
        <w:rPr>
          <w:rFonts w:ascii="ＭＳ ゴシック" w:eastAsia="ＭＳ ゴシック" w:hAnsi="ＭＳ ゴシック" w:cs="Times New Roman"/>
          <w:kern w:val="0"/>
          <w:sz w:val="20"/>
          <w:szCs w:val="20"/>
        </w:rPr>
      </w:pPr>
      <w:r w:rsidRPr="002A11AB">
        <w:rPr>
          <w:rFonts w:ascii="ＭＳ ゴシック" w:eastAsia="ＭＳ ゴシック" w:hAnsi="ＭＳ ゴシック" w:cs="Times New Roman" w:hint="eastAsia"/>
          <w:kern w:val="0"/>
          <w:sz w:val="20"/>
          <w:szCs w:val="20"/>
        </w:rPr>
        <w:t>現在さまざまな調査が行われており，日本の人口の約９％（１１人に１人）がＬＧＢＴを含む性的少数者とされています。</w:t>
      </w:r>
    </w:p>
    <w:p w:rsidR="0035109F" w:rsidRDefault="0035109F" w:rsidP="002A11AB">
      <w:pPr>
        <w:pStyle w:val="a3"/>
        <w:autoSpaceDE w:val="0"/>
        <w:autoSpaceDN w:val="0"/>
        <w:adjustRightInd w:val="0"/>
        <w:ind w:leftChars="0" w:left="360"/>
        <w:jc w:val="left"/>
        <w:rPr>
          <w:rFonts w:ascii="ＭＳ ゴシック" w:eastAsia="ＭＳ ゴシック" w:hAnsi="ＭＳ ゴシック" w:cs="Times New Roman"/>
          <w:kern w:val="0"/>
          <w:sz w:val="20"/>
          <w:szCs w:val="20"/>
        </w:rPr>
      </w:pPr>
    </w:p>
    <w:p w:rsidR="00333280" w:rsidRDefault="00333280" w:rsidP="00333280">
      <w:pPr>
        <w:pStyle w:val="a3"/>
        <w:numPr>
          <w:ilvl w:val="0"/>
          <w:numId w:val="8"/>
        </w:numPr>
        <w:autoSpaceDE w:val="0"/>
        <w:autoSpaceDN w:val="0"/>
        <w:adjustRightInd w:val="0"/>
        <w:ind w:leftChars="0"/>
        <w:jc w:val="left"/>
        <w:rPr>
          <w:rFonts w:ascii="ＭＳ ゴシック" w:eastAsia="ＭＳ ゴシック" w:hAnsi="ＭＳ ゴシック" w:cs="Times New Roman"/>
          <w:b/>
          <w:kern w:val="0"/>
          <w:sz w:val="20"/>
          <w:szCs w:val="20"/>
        </w:rPr>
      </w:pPr>
      <w:r w:rsidRPr="00333280">
        <w:rPr>
          <w:rFonts w:ascii="ＭＳ ゴシック" w:eastAsia="ＭＳ ゴシック" w:hAnsi="ＭＳ ゴシック" w:cs="Times New Roman" w:hint="eastAsia"/>
          <w:b/>
          <w:kern w:val="0"/>
          <w:sz w:val="20"/>
          <w:szCs w:val="20"/>
        </w:rPr>
        <w:t>ＬＧＢＴについて知る機会は少ない</w:t>
      </w:r>
    </w:p>
    <w:p w:rsidR="00333280" w:rsidRDefault="00333280" w:rsidP="00333280">
      <w:pPr>
        <w:pStyle w:val="a3"/>
        <w:autoSpaceDE w:val="0"/>
        <w:autoSpaceDN w:val="0"/>
        <w:adjustRightInd w:val="0"/>
        <w:ind w:leftChars="0" w:left="360"/>
        <w:jc w:val="left"/>
        <w:rPr>
          <w:rFonts w:ascii="ＭＳ ゴシック" w:eastAsia="ＭＳ ゴシック" w:hAnsi="ＭＳ ゴシック" w:cs="Times New Roman"/>
          <w:kern w:val="0"/>
          <w:sz w:val="20"/>
          <w:szCs w:val="20"/>
        </w:rPr>
      </w:pPr>
      <w:r w:rsidRPr="00333280">
        <w:rPr>
          <w:rFonts w:ascii="ＭＳ ゴシック" w:eastAsia="ＭＳ ゴシック" w:hAnsi="ＭＳ ゴシック" w:cs="Times New Roman" w:hint="eastAsia"/>
          <w:kern w:val="0"/>
          <w:sz w:val="20"/>
          <w:szCs w:val="20"/>
        </w:rPr>
        <w:lastRenderedPageBreak/>
        <w:t>「</w:t>
      </w:r>
      <w:r>
        <w:rPr>
          <w:rFonts w:ascii="ＭＳ ゴシック" w:eastAsia="ＭＳ ゴシック" w:hAnsi="ＭＳ ゴシック" w:cs="Times New Roman" w:hint="eastAsia"/>
          <w:kern w:val="0"/>
          <w:sz w:val="20"/>
          <w:szCs w:val="20"/>
        </w:rPr>
        <w:t>こころの性</w:t>
      </w:r>
      <w:r w:rsidRPr="00333280">
        <w:rPr>
          <w:rFonts w:ascii="ＭＳ ゴシック" w:eastAsia="ＭＳ ゴシック" w:hAnsi="ＭＳ ゴシック" w:cs="Times New Roman" w:hint="eastAsia"/>
          <w:kern w:val="0"/>
          <w:sz w:val="20"/>
          <w:szCs w:val="20"/>
        </w:rPr>
        <w:t>」</w:t>
      </w:r>
      <w:r>
        <w:rPr>
          <w:rFonts w:ascii="ＭＳ ゴシック" w:eastAsia="ＭＳ ゴシック" w:hAnsi="ＭＳ ゴシック" w:cs="Times New Roman" w:hint="eastAsia"/>
          <w:kern w:val="0"/>
          <w:sz w:val="20"/>
          <w:szCs w:val="20"/>
        </w:rPr>
        <w:t>「好きになる性」を自覚しやすい思春期に，教育現場でその存在が取り上げられる機会はほとんどありません。</w:t>
      </w:r>
    </w:p>
    <w:p w:rsidR="0035109F" w:rsidRDefault="0035109F" w:rsidP="00333280">
      <w:pPr>
        <w:pStyle w:val="a3"/>
        <w:autoSpaceDE w:val="0"/>
        <w:autoSpaceDN w:val="0"/>
        <w:adjustRightInd w:val="0"/>
        <w:ind w:leftChars="0" w:left="360"/>
        <w:jc w:val="left"/>
        <w:rPr>
          <w:rFonts w:ascii="ＭＳ ゴシック" w:eastAsia="ＭＳ ゴシック" w:hAnsi="ＭＳ ゴシック" w:cs="Times New Roman"/>
          <w:kern w:val="0"/>
          <w:sz w:val="20"/>
          <w:szCs w:val="20"/>
        </w:rPr>
      </w:pPr>
    </w:p>
    <w:p w:rsidR="00333280" w:rsidRDefault="00333280" w:rsidP="00333280">
      <w:pPr>
        <w:pStyle w:val="a3"/>
        <w:numPr>
          <w:ilvl w:val="0"/>
          <w:numId w:val="8"/>
        </w:numPr>
        <w:autoSpaceDE w:val="0"/>
        <w:autoSpaceDN w:val="0"/>
        <w:adjustRightInd w:val="0"/>
        <w:ind w:leftChars="0"/>
        <w:jc w:val="left"/>
        <w:rPr>
          <w:rFonts w:ascii="ＭＳ ゴシック" w:eastAsia="ＭＳ ゴシック" w:hAnsi="ＭＳ ゴシック" w:cs="Times New Roman"/>
          <w:b/>
          <w:kern w:val="0"/>
          <w:sz w:val="20"/>
          <w:szCs w:val="20"/>
        </w:rPr>
      </w:pPr>
      <w:r w:rsidRPr="00333280">
        <w:rPr>
          <w:rFonts w:ascii="ＭＳ ゴシック" w:eastAsia="ＭＳ ゴシック" w:hAnsi="ＭＳ ゴシック" w:cs="Times New Roman" w:hint="eastAsia"/>
          <w:b/>
          <w:kern w:val="0"/>
          <w:sz w:val="20"/>
          <w:szCs w:val="20"/>
        </w:rPr>
        <w:t>「知らない」では済まない問題</w:t>
      </w:r>
    </w:p>
    <w:p w:rsidR="00333280" w:rsidRDefault="00333280" w:rsidP="00333280">
      <w:pPr>
        <w:pStyle w:val="a3"/>
        <w:autoSpaceDE w:val="0"/>
        <w:autoSpaceDN w:val="0"/>
        <w:adjustRightInd w:val="0"/>
        <w:ind w:leftChars="0" w:left="360"/>
        <w:jc w:val="left"/>
        <w:rPr>
          <w:rFonts w:ascii="ＭＳ ゴシック" w:eastAsia="ＭＳ ゴシック" w:hAnsi="ＭＳ ゴシック" w:cs="Times New Roman"/>
          <w:kern w:val="0"/>
          <w:sz w:val="20"/>
          <w:szCs w:val="20"/>
        </w:rPr>
      </w:pPr>
      <w:r w:rsidRPr="00F36855">
        <w:rPr>
          <w:rFonts w:ascii="ＭＳ ゴシック" w:eastAsia="ＭＳ ゴシック" w:hAnsi="ＭＳ ゴシック" w:cs="Times New Roman" w:hint="eastAsia"/>
          <w:kern w:val="0"/>
          <w:sz w:val="20"/>
          <w:szCs w:val="20"/>
        </w:rPr>
        <w:t>ＬＧＢＴ当事者のうち約７割が学校でいじめや暴力を受けたことがあり，そのうち約３割が自殺を考えたという深刻な調査結果があります。（出典：いのち　リスペクト。ホワイトリボン・キャンペーン「ＬＧＢＴ学校生活実態調査２０１３」）</w:t>
      </w:r>
    </w:p>
    <w:p w:rsidR="002B0872" w:rsidRDefault="002B0872" w:rsidP="002B0872">
      <w:pPr>
        <w:autoSpaceDE w:val="0"/>
        <w:autoSpaceDN w:val="0"/>
        <w:adjustRightInd w:val="0"/>
        <w:jc w:val="left"/>
        <w:rPr>
          <w:rFonts w:ascii="ＭＳ ゴシック" w:eastAsia="ＭＳ ゴシック" w:hAnsi="ＭＳ ゴシック" w:cs="Times New Roman"/>
          <w:kern w:val="0"/>
          <w:sz w:val="20"/>
          <w:szCs w:val="20"/>
        </w:rPr>
      </w:pPr>
    </w:p>
    <w:p w:rsidR="002B0872" w:rsidRDefault="002B0872" w:rsidP="002B0872">
      <w:pPr>
        <w:autoSpaceDE w:val="0"/>
        <w:autoSpaceDN w:val="0"/>
        <w:adjustRightInd w:val="0"/>
        <w:jc w:val="left"/>
        <w:rPr>
          <w:rFonts w:ascii="ＭＳ ゴシック" w:eastAsia="ＭＳ ゴシック" w:hAnsi="ＭＳ ゴシック" w:cs="Times New Roman"/>
          <w:b/>
          <w:kern w:val="0"/>
          <w:sz w:val="20"/>
          <w:szCs w:val="20"/>
        </w:rPr>
      </w:pPr>
      <w:r w:rsidRPr="002B0872">
        <w:rPr>
          <w:rFonts w:ascii="ＭＳ ゴシック" w:eastAsia="ＭＳ ゴシック" w:hAnsi="ＭＳ ゴシック" w:cs="Times New Roman" w:hint="eastAsia"/>
          <w:b/>
          <w:kern w:val="0"/>
          <w:sz w:val="20"/>
          <w:szCs w:val="20"/>
        </w:rPr>
        <w:t>多様性が認められる社会の実現に向けて</w:t>
      </w:r>
    </w:p>
    <w:p w:rsidR="002B0872" w:rsidRPr="00501681" w:rsidRDefault="002B0872" w:rsidP="002B0872">
      <w:pPr>
        <w:autoSpaceDE w:val="0"/>
        <w:autoSpaceDN w:val="0"/>
        <w:adjustRightInd w:val="0"/>
        <w:ind w:firstLineChars="100" w:firstLine="200"/>
        <w:jc w:val="left"/>
        <w:rPr>
          <w:rFonts w:ascii="ＭＳ ゴシック" w:eastAsia="ＭＳ ゴシック" w:hAnsi="ＭＳ ゴシック" w:cs="Times New Roman"/>
          <w:kern w:val="0"/>
          <w:sz w:val="20"/>
          <w:szCs w:val="20"/>
        </w:rPr>
      </w:pPr>
      <w:r w:rsidRPr="00501681">
        <w:rPr>
          <w:rFonts w:ascii="ＭＳ ゴシック" w:eastAsia="ＭＳ ゴシック" w:hAnsi="ＭＳ ゴシック" w:cs="Times New Roman" w:hint="eastAsia"/>
          <w:kern w:val="0"/>
          <w:sz w:val="20"/>
          <w:szCs w:val="20"/>
        </w:rPr>
        <w:t>社会にはいろいろな人がいて，誰もが一人ひとり違っています。人との違いが理解されず，生きづらさを抱いている人もいます。私たちは誰もが自分らしく生きていく権利をもっています。一人ひとりがＬＧＢＴについて正しく理解し，ありのままの個人を認め合うことが大切です。</w:t>
      </w:r>
    </w:p>
    <w:p w:rsidR="002B0872" w:rsidRPr="00501681" w:rsidRDefault="002B0872" w:rsidP="002B0872">
      <w:pPr>
        <w:autoSpaceDE w:val="0"/>
        <w:autoSpaceDN w:val="0"/>
        <w:adjustRightInd w:val="0"/>
        <w:ind w:firstLineChars="100" w:firstLine="200"/>
        <w:jc w:val="left"/>
        <w:rPr>
          <w:rFonts w:ascii="ＭＳ ゴシック" w:eastAsia="ＭＳ ゴシック" w:hAnsi="ＭＳ ゴシック" w:cs="Times New Roman"/>
          <w:kern w:val="0"/>
          <w:sz w:val="20"/>
          <w:szCs w:val="20"/>
        </w:rPr>
      </w:pPr>
      <w:r w:rsidRPr="00501681">
        <w:rPr>
          <w:rFonts w:ascii="ＭＳ ゴシック" w:eastAsia="ＭＳ ゴシック" w:hAnsi="ＭＳ ゴシック" w:cs="Times New Roman" w:hint="eastAsia"/>
          <w:kern w:val="0"/>
          <w:sz w:val="20"/>
          <w:szCs w:val="20"/>
        </w:rPr>
        <w:t>ＬＧＢＴは特別なことではなく，尊重すべき個性の一つであることへの理解を深めることが</w:t>
      </w:r>
      <w:r w:rsidR="00501681" w:rsidRPr="00501681">
        <w:rPr>
          <w:rFonts w:ascii="ＭＳ ゴシック" w:eastAsia="ＭＳ ゴシック" w:hAnsi="ＭＳ ゴシック" w:cs="Times New Roman" w:hint="eastAsia"/>
          <w:kern w:val="0"/>
          <w:sz w:val="20"/>
          <w:szCs w:val="20"/>
        </w:rPr>
        <w:t>大切です。全ての「性」に関係なく自分らしく生きていくことができる社会をつくるために，みんなで考えましょう。</w:t>
      </w:r>
    </w:p>
    <w:p w:rsidR="002B0872" w:rsidRDefault="002B0872" w:rsidP="002B0872">
      <w:pPr>
        <w:autoSpaceDE w:val="0"/>
        <w:autoSpaceDN w:val="0"/>
        <w:adjustRightInd w:val="0"/>
        <w:jc w:val="left"/>
        <w:rPr>
          <w:rFonts w:ascii="ＭＳ ゴシック" w:eastAsia="ＭＳ ゴシック" w:hAnsi="ＭＳ ゴシック" w:cs="Times New Roman"/>
          <w:kern w:val="0"/>
          <w:sz w:val="20"/>
          <w:szCs w:val="20"/>
        </w:rPr>
      </w:pPr>
    </w:p>
    <w:p w:rsidR="00456153" w:rsidRDefault="00456153" w:rsidP="002B0872">
      <w:pPr>
        <w:autoSpaceDE w:val="0"/>
        <w:autoSpaceDN w:val="0"/>
        <w:adjustRightInd w:val="0"/>
        <w:jc w:val="left"/>
        <w:rPr>
          <w:rFonts w:ascii="ＭＳ ゴシック" w:eastAsia="ＭＳ ゴシック" w:hAnsi="ＭＳ ゴシック" w:cs="Times New Roman"/>
          <w:b/>
          <w:kern w:val="0"/>
          <w:sz w:val="20"/>
          <w:szCs w:val="20"/>
        </w:rPr>
      </w:pPr>
      <w:r>
        <w:rPr>
          <w:rFonts w:ascii="ＭＳ ゴシック" w:eastAsia="ＭＳ ゴシック" w:hAnsi="ＭＳ ゴシック" w:cs="Times New Roman" w:hint="eastAsia"/>
          <w:b/>
          <w:kern w:val="0"/>
          <w:sz w:val="20"/>
          <w:szCs w:val="20"/>
        </w:rPr>
        <w:t>レインボーフラッグ</w:t>
      </w:r>
    </w:p>
    <w:p w:rsidR="00456153" w:rsidRPr="00456153" w:rsidRDefault="00456153" w:rsidP="002B0872">
      <w:pPr>
        <w:autoSpaceDE w:val="0"/>
        <w:autoSpaceDN w:val="0"/>
        <w:adjustRightInd w:val="0"/>
        <w:jc w:val="left"/>
        <w:rPr>
          <w:rFonts w:ascii="ＭＳ ゴシック" w:eastAsia="ＭＳ ゴシック" w:hAnsi="ＭＳ ゴシック" w:cs="Times New Roman"/>
          <w:kern w:val="0"/>
          <w:sz w:val="20"/>
          <w:szCs w:val="20"/>
        </w:rPr>
      </w:pPr>
      <w:r>
        <w:rPr>
          <w:rFonts w:ascii="ＭＳ ゴシック" w:eastAsia="ＭＳ ゴシック" w:hAnsi="ＭＳ ゴシック" w:cs="Times New Roman" w:hint="eastAsia"/>
          <w:b/>
          <w:kern w:val="0"/>
          <w:sz w:val="20"/>
          <w:szCs w:val="20"/>
        </w:rPr>
        <w:t xml:space="preserve">　</w:t>
      </w:r>
      <w:r w:rsidRPr="00456153">
        <w:rPr>
          <w:rFonts w:ascii="ＭＳ ゴシック" w:eastAsia="ＭＳ ゴシック" w:hAnsi="ＭＳ ゴシック" w:cs="Times New Roman" w:hint="eastAsia"/>
          <w:kern w:val="0"/>
          <w:sz w:val="20"/>
          <w:szCs w:val="20"/>
        </w:rPr>
        <w:t>レインボーフラッグは性の多様性を表し，ＬＧＢＴに理解があることの印として世界中で使われています。</w:t>
      </w:r>
    </w:p>
    <w:p w:rsidR="00BB2F40" w:rsidRDefault="00BB2F40" w:rsidP="00BB2F40">
      <w:pPr>
        <w:rPr>
          <w:rFonts w:ascii="ＭＳ Ｐゴシック" w:eastAsia="ＭＳ Ｐゴシック" w:hAnsi="ＭＳ Ｐゴシック" w:cs="Times New Roman"/>
          <w:b/>
          <w:sz w:val="22"/>
        </w:rPr>
      </w:pPr>
    </w:p>
    <w:p w:rsidR="006523EF" w:rsidRDefault="00BB2F40" w:rsidP="008611E2">
      <w:pPr>
        <w:rPr>
          <w:rFonts w:ascii="ＭＳ Ｐゴシック" w:eastAsia="ＭＳ Ｐゴシック" w:hAnsi="ＭＳ Ｐゴシック" w:cs="Times New Roman"/>
          <w:b/>
          <w:sz w:val="22"/>
        </w:rPr>
      </w:pPr>
      <w:r>
        <w:rPr>
          <w:rFonts w:ascii="ＭＳ Ｐゴシック" w:eastAsia="ＭＳ Ｐゴシック" w:hAnsi="ＭＳ Ｐゴシック" w:cs="Times New Roman" w:hint="eastAsia"/>
          <w:b/>
          <w:sz w:val="22"/>
        </w:rPr>
        <w:t xml:space="preserve">【問い合わせ先】　</w:t>
      </w:r>
      <w:r w:rsidR="008611E2">
        <w:rPr>
          <w:rFonts w:ascii="ＭＳ Ｐゴシック" w:eastAsia="ＭＳ Ｐゴシック" w:hAnsi="ＭＳ Ｐゴシック" w:cs="Times New Roman" w:hint="eastAsia"/>
          <w:b/>
          <w:sz w:val="22"/>
        </w:rPr>
        <w:t xml:space="preserve">　</w:t>
      </w:r>
      <w:r w:rsidR="006523EF">
        <w:rPr>
          <w:rFonts w:ascii="ＭＳ Ｐゴシック" w:eastAsia="ＭＳ Ｐゴシック" w:hAnsi="ＭＳ Ｐゴシック" w:cs="Times New Roman" w:hint="eastAsia"/>
          <w:b/>
          <w:sz w:val="22"/>
        </w:rPr>
        <w:t xml:space="preserve">　</w:t>
      </w:r>
      <w:r>
        <w:rPr>
          <w:rFonts w:ascii="ＭＳ Ｐゴシック" w:eastAsia="ＭＳ Ｐゴシック" w:hAnsi="ＭＳ Ｐゴシック" w:cs="Times New Roman" w:hint="eastAsia"/>
          <w:b/>
          <w:sz w:val="22"/>
        </w:rPr>
        <w:t xml:space="preserve">人権・生涯学習課　　</w:t>
      </w:r>
      <w:r w:rsidR="006523EF">
        <w:rPr>
          <w:rFonts w:ascii="ＭＳ Ｐゴシック" w:eastAsia="ＭＳ Ｐゴシック" w:hAnsi="ＭＳ Ｐゴシック" w:cs="Times New Roman" w:hint="eastAsia"/>
          <w:b/>
          <w:sz w:val="22"/>
        </w:rPr>
        <w:t xml:space="preserve">　</w:t>
      </w:r>
      <w:r>
        <w:rPr>
          <w:rFonts w:ascii="ＭＳ Ｐゴシック" w:eastAsia="ＭＳ Ｐゴシック" w:hAnsi="ＭＳ Ｐゴシック" w:cs="Times New Roman" w:hint="eastAsia"/>
          <w:b/>
          <w:sz w:val="22"/>
        </w:rPr>
        <w:t>電話　：　　９２８　―　１００６</w:t>
      </w:r>
      <w:r w:rsidR="00426302">
        <w:rPr>
          <w:rFonts w:ascii="ＭＳ Ｐゴシック" w:eastAsia="ＭＳ Ｐゴシック" w:hAnsi="ＭＳ Ｐゴシック" w:cs="Times New Roman" w:hint="eastAsia"/>
          <w:b/>
          <w:sz w:val="22"/>
        </w:rPr>
        <w:t xml:space="preserve">　　</w:t>
      </w:r>
    </w:p>
    <w:p w:rsidR="00275837" w:rsidRDefault="00275837" w:rsidP="00426302">
      <w:pPr>
        <w:rPr>
          <w:rFonts w:ascii="ＭＳ Ｐゴシック" w:eastAsia="ＭＳ Ｐゴシック" w:hAnsi="ＭＳ Ｐゴシック" w:cs="Times New Roman"/>
          <w:b/>
          <w:sz w:val="22"/>
        </w:rPr>
      </w:pPr>
    </w:p>
    <w:p w:rsidR="00275837" w:rsidRDefault="00275837" w:rsidP="00426302">
      <w:pPr>
        <w:rPr>
          <w:rFonts w:ascii="ＭＳ Ｐゴシック" w:eastAsia="ＭＳ Ｐゴシック" w:hAnsi="ＭＳ Ｐゴシック" w:cs="Times New Roman"/>
          <w:b/>
          <w:sz w:val="22"/>
        </w:rPr>
      </w:pPr>
    </w:p>
    <w:p w:rsidR="00275837" w:rsidRDefault="00275837" w:rsidP="00426302">
      <w:pPr>
        <w:rPr>
          <w:rFonts w:ascii="ＭＳ Ｐゴシック" w:eastAsia="ＭＳ Ｐゴシック" w:hAnsi="ＭＳ Ｐゴシック" w:cs="Times New Roman"/>
          <w:b/>
          <w:sz w:val="22"/>
        </w:rPr>
      </w:pPr>
    </w:p>
    <w:p w:rsidR="00275837" w:rsidRDefault="00275837" w:rsidP="00426302">
      <w:pPr>
        <w:rPr>
          <w:rFonts w:ascii="ＭＳ Ｐゴシック" w:eastAsia="ＭＳ Ｐゴシック" w:hAnsi="ＭＳ Ｐゴシック" w:cs="Times New Roman"/>
          <w:b/>
          <w:sz w:val="22"/>
        </w:rPr>
      </w:pPr>
    </w:p>
    <w:p w:rsidR="00275837" w:rsidRDefault="00275837" w:rsidP="00426302">
      <w:pPr>
        <w:rPr>
          <w:rFonts w:ascii="ＭＳ Ｐゴシック" w:eastAsia="ＭＳ Ｐゴシック" w:hAnsi="ＭＳ Ｐゴシック" w:cs="Times New Roman"/>
          <w:b/>
          <w:sz w:val="22"/>
        </w:rPr>
      </w:pPr>
    </w:p>
    <w:p w:rsidR="00275837" w:rsidRDefault="00275837" w:rsidP="00426302">
      <w:pPr>
        <w:rPr>
          <w:rFonts w:ascii="ＭＳ Ｐゴシック" w:eastAsia="ＭＳ Ｐゴシック" w:hAnsi="ＭＳ Ｐゴシック" w:cs="Times New Roman"/>
          <w:b/>
          <w:sz w:val="22"/>
        </w:rPr>
      </w:pPr>
    </w:p>
    <w:p w:rsidR="00275837" w:rsidRDefault="00275837" w:rsidP="00426302">
      <w:pPr>
        <w:rPr>
          <w:rFonts w:ascii="ＭＳ Ｐゴシック" w:eastAsia="ＭＳ Ｐゴシック" w:hAnsi="ＭＳ Ｐゴシック" w:cs="Times New Roman"/>
          <w:b/>
          <w:sz w:val="22"/>
        </w:rPr>
      </w:pPr>
    </w:p>
    <w:p w:rsidR="00275837" w:rsidRDefault="00275837" w:rsidP="00426302">
      <w:pPr>
        <w:rPr>
          <w:rFonts w:ascii="ＭＳ Ｐゴシック" w:eastAsia="ＭＳ Ｐゴシック" w:hAnsi="ＭＳ Ｐゴシック" w:cs="Times New Roman"/>
          <w:b/>
          <w:sz w:val="22"/>
        </w:rPr>
      </w:pPr>
    </w:p>
    <w:p w:rsidR="00275837" w:rsidRDefault="00275837" w:rsidP="00426302">
      <w:pPr>
        <w:rPr>
          <w:rFonts w:ascii="ＭＳ Ｐゴシック" w:eastAsia="ＭＳ Ｐゴシック" w:hAnsi="ＭＳ Ｐゴシック" w:cs="Times New Roman"/>
          <w:b/>
          <w:sz w:val="22"/>
        </w:rPr>
      </w:pPr>
    </w:p>
    <w:p w:rsidR="00275837" w:rsidRDefault="00275837" w:rsidP="00426302">
      <w:pPr>
        <w:rPr>
          <w:rFonts w:ascii="ＭＳ Ｐゴシック" w:eastAsia="ＭＳ Ｐゴシック" w:hAnsi="ＭＳ Ｐゴシック" w:cs="Times New Roman"/>
          <w:b/>
          <w:sz w:val="22"/>
        </w:rPr>
      </w:pPr>
    </w:p>
    <w:p w:rsidR="00275837" w:rsidRDefault="00275837" w:rsidP="00426302">
      <w:pPr>
        <w:rPr>
          <w:rFonts w:ascii="ＭＳ Ｐゴシック" w:eastAsia="ＭＳ Ｐゴシック" w:hAnsi="ＭＳ Ｐゴシック" w:cs="Times New Roman"/>
          <w:b/>
          <w:sz w:val="22"/>
        </w:rPr>
      </w:pPr>
    </w:p>
    <w:p w:rsidR="006523EF" w:rsidRDefault="00426302" w:rsidP="00426302">
      <w:pPr>
        <w:rPr>
          <w:rFonts w:ascii="ＭＳ Ｐゴシック" w:eastAsia="ＭＳ Ｐゴシック" w:hAnsi="ＭＳ Ｐゴシック" w:cs="Times New Roman"/>
          <w:b/>
          <w:sz w:val="22"/>
        </w:rPr>
      </w:pPr>
      <w:r>
        <w:rPr>
          <w:rFonts w:ascii="ＭＳ Ｐゴシック" w:eastAsia="ＭＳ Ｐゴシック" w:hAnsi="ＭＳ Ｐゴシック" w:cs="Times New Roman" w:hint="eastAsia"/>
          <w:b/>
          <w:sz w:val="22"/>
        </w:rPr>
        <w:t xml:space="preserve">　</w:t>
      </w:r>
    </w:p>
    <w:p w:rsidR="006523EF" w:rsidRDefault="006523EF" w:rsidP="00426302">
      <w:pPr>
        <w:rPr>
          <w:rFonts w:ascii="ＭＳ Ｐゴシック" w:eastAsia="ＭＳ Ｐゴシック" w:hAnsi="ＭＳ Ｐゴシック" w:cs="Times New Roman"/>
          <w:b/>
          <w:sz w:val="22"/>
        </w:rPr>
      </w:pPr>
    </w:p>
    <w:p w:rsidR="006523EF" w:rsidRDefault="006523EF" w:rsidP="00426302">
      <w:pPr>
        <w:rPr>
          <w:rFonts w:ascii="ＭＳ Ｐゴシック" w:eastAsia="ＭＳ Ｐゴシック" w:hAnsi="ＭＳ Ｐゴシック" w:cs="Times New Roman"/>
          <w:b/>
          <w:sz w:val="22"/>
        </w:rPr>
      </w:pPr>
    </w:p>
    <w:p w:rsidR="00BB2F40" w:rsidRDefault="006523EF" w:rsidP="00275837">
      <w:pPr>
        <w:jc w:val="center"/>
        <w:rPr>
          <w:rFonts w:ascii="ＭＳ 明朝" w:eastAsia="ＭＳ 明朝" w:hAnsi="ＭＳ 明朝" w:cs="UDShinMGoPro-Light"/>
          <w:kern w:val="0"/>
          <w:sz w:val="20"/>
          <w:szCs w:val="20"/>
          <w:shd w:val="clear" w:color="auto" w:fill="FFFF00"/>
        </w:rPr>
      </w:pPr>
      <w:r w:rsidRPr="006523EF">
        <w:rPr>
          <w:rFonts w:asciiTheme="majorEastAsia" w:eastAsiaTheme="majorEastAsia" w:hAnsiTheme="majorEastAsia" w:hint="eastAsia"/>
          <w:sz w:val="20"/>
          <w:szCs w:val="20"/>
        </w:rPr>
        <w:t xml:space="preserve">～　</w:t>
      </w:r>
      <w:r w:rsidR="008E6020">
        <w:rPr>
          <w:rFonts w:asciiTheme="majorEastAsia" w:eastAsiaTheme="majorEastAsia" w:hAnsiTheme="majorEastAsia" w:hint="eastAsia"/>
          <w:sz w:val="20"/>
          <w:szCs w:val="20"/>
        </w:rPr>
        <w:t>認め合おう　みんな違って　あたりまえ</w:t>
      </w:r>
      <w:r w:rsidRPr="006523EF">
        <w:rPr>
          <w:rFonts w:asciiTheme="majorEastAsia" w:eastAsiaTheme="majorEastAsia" w:hAnsiTheme="majorEastAsia" w:hint="eastAsia"/>
          <w:sz w:val="20"/>
          <w:szCs w:val="20"/>
        </w:rPr>
        <w:t xml:space="preserve">　～</w:t>
      </w:r>
    </w:p>
    <w:sectPr w:rsidR="00BB2F40" w:rsidSect="008611E2">
      <w:pgSz w:w="11906" w:h="16838"/>
      <w:pgMar w:top="1985" w:right="849" w:bottom="1701" w:left="1276"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0872" w:rsidRDefault="002B0872" w:rsidP="00333280">
      <w:r>
        <w:separator/>
      </w:r>
    </w:p>
  </w:endnote>
  <w:endnote w:type="continuationSeparator" w:id="0">
    <w:p w:rsidR="002B0872" w:rsidRDefault="002B0872" w:rsidP="00333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UDShinMGoPro-Light">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0872" w:rsidRDefault="002B0872" w:rsidP="00333280">
      <w:r>
        <w:separator/>
      </w:r>
    </w:p>
  </w:footnote>
  <w:footnote w:type="continuationSeparator" w:id="0">
    <w:p w:rsidR="002B0872" w:rsidRDefault="002B0872" w:rsidP="003332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6E26E1"/>
    <w:multiLevelType w:val="hybridMultilevel"/>
    <w:tmpl w:val="BAE09D14"/>
    <w:lvl w:ilvl="0" w:tplc="EBB6600A">
      <w:start w:val="4"/>
      <w:numFmt w:val="decimalFullWidth"/>
      <w:lvlText w:val="（%1）"/>
      <w:lvlJc w:val="left"/>
      <w:pPr>
        <w:ind w:left="634" w:hanging="720"/>
      </w:pPr>
      <w:rPr>
        <w:rFonts w:hint="default"/>
      </w:rPr>
    </w:lvl>
    <w:lvl w:ilvl="1" w:tplc="04090017" w:tentative="1">
      <w:start w:val="1"/>
      <w:numFmt w:val="aiueoFullWidth"/>
      <w:lvlText w:val="(%2)"/>
      <w:lvlJc w:val="left"/>
      <w:pPr>
        <w:ind w:left="754" w:hanging="420"/>
      </w:pPr>
    </w:lvl>
    <w:lvl w:ilvl="2" w:tplc="04090011" w:tentative="1">
      <w:start w:val="1"/>
      <w:numFmt w:val="decimalEnclosedCircle"/>
      <w:lvlText w:val="%3"/>
      <w:lvlJc w:val="left"/>
      <w:pPr>
        <w:ind w:left="1174" w:hanging="420"/>
      </w:pPr>
    </w:lvl>
    <w:lvl w:ilvl="3" w:tplc="0409000F" w:tentative="1">
      <w:start w:val="1"/>
      <w:numFmt w:val="decimal"/>
      <w:lvlText w:val="%4."/>
      <w:lvlJc w:val="left"/>
      <w:pPr>
        <w:ind w:left="1594" w:hanging="420"/>
      </w:pPr>
    </w:lvl>
    <w:lvl w:ilvl="4" w:tplc="04090017" w:tentative="1">
      <w:start w:val="1"/>
      <w:numFmt w:val="aiueoFullWidth"/>
      <w:lvlText w:val="(%5)"/>
      <w:lvlJc w:val="left"/>
      <w:pPr>
        <w:ind w:left="2014" w:hanging="420"/>
      </w:pPr>
    </w:lvl>
    <w:lvl w:ilvl="5" w:tplc="04090011" w:tentative="1">
      <w:start w:val="1"/>
      <w:numFmt w:val="decimalEnclosedCircle"/>
      <w:lvlText w:val="%6"/>
      <w:lvlJc w:val="left"/>
      <w:pPr>
        <w:ind w:left="2434" w:hanging="420"/>
      </w:pPr>
    </w:lvl>
    <w:lvl w:ilvl="6" w:tplc="0409000F" w:tentative="1">
      <w:start w:val="1"/>
      <w:numFmt w:val="decimal"/>
      <w:lvlText w:val="%7."/>
      <w:lvlJc w:val="left"/>
      <w:pPr>
        <w:ind w:left="2854" w:hanging="420"/>
      </w:pPr>
    </w:lvl>
    <w:lvl w:ilvl="7" w:tplc="04090017" w:tentative="1">
      <w:start w:val="1"/>
      <w:numFmt w:val="aiueoFullWidth"/>
      <w:lvlText w:val="(%8)"/>
      <w:lvlJc w:val="left"/>
      <w:pPr>
        <w:ind w:left="3274" w:hanging="420"/>
      </w:pPr>
    </w:lvl>
    <w:lvl w:ilvl="8" w:tplc="04090011" w:tentative="1">
      <w:start w:val="1"/>
      <w:numFmt w:val="decimalEnclosedCircle"/>
      <w:lvlText w:val="%9"/>
      <w:lvlJc w:val="left"/>
      <w:pPr>
        <w:ind w:left="3694" w:hanging="420"/>
      </w:pPr>
    </w:lvl>
  </w:abstractNum>
  <w:abstractNum w:abstractNumId="1">
    <w:nsid w:val="27B34A99"/>
    <w:multiLevelType w:val="hybridMultilevel"/>
    <w:tmpl w:val="A2228D00"/>
    <w:lvl w:ilvl="0" w:tplc="D8B41428">
      <w:start w:val="6"/>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F156DB3"/>
    <w:multiLevelType w:val="hybridMultilevel"/>
    <w:tmpl w:val="19E492E0"/>
    <w:lvl w:ilvl="0" w:tplc="6DF48288">
      <w:start w:val="4"/>
      <w:numFmt w:val="decimalEnclosedParen"/>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nsid w:val="31955C70"/>
    <w:multiLevelType w:val="hybridMultilevel"/>
    <w:tmpl w:val="A9EC6646"/>
    <w:lvl w:ilvl="0" w:tplc="9E06EE9E">
      <w:start w:val="5"/>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44052D49"/>
    <w:multiLevelType w:val="hybridMultilevel"/>
    <w:tmpl w:val="C370214E"/>
    <w:lvl w:ilvl="0" w:tplc="8E003FCC">
      <w:start w:val="3"/>
      <w:numFmt w:val="decimalFullWidth"/>
      <w:lvlText w:val="（%1）"/>
      <w:lvlJc w:val="left"/>
      <w:pPr>
        <w:ind w:left="153" w:hanging="720"/>
      </w:pPr>
      <w:rPr>
        <w:rFonts w:hint="default"/>
      </w:rPr>
    </w:lvl>
    <w:lvl w:ilvl="1" w:tplc="04090017" w:tentative="1">
      <w:start w:val="1"/>
      <w:numFmt w:val="aiueoFullWidth"/>
      <w:lvlText w:val="(%2)"/>
      <w:lvlJc w:val="left"/>
      <w:pPr>
        <w:ind w:left="273" w:hanging="420"/>
      </w:pPr>
    </w:lvl>
    <w:lvl w:ilvl="2" w:tplc="04090011" w:tentative="1">
      <w:start w:val="1"/>
      <w:numFmt w:val="decimalEnclosedCircle"/>
      <w:lvlText w:val="%3"/>
      <w:lvlJc w:val="left"/>
      <w:pPr>
        <w:ind w:left="693" w:hanging="420"/>
      </w:pPr>
    </w:lvl>
    <w:lvl w:ilvl="3" w:tplc="0409000F" w:tentative="1">
      <w:start w:val="1"/>
      <w:numFmt w:val="decimal"/>
      <w:lvlText w:val="%4."/>
      <w:lvlJc w:val="left"/>
      <w:pPr>
        <w:ind w:left="1113" w:hanging="420"/>
      </w:pPr>
    </w:lvl>
    <w:lvl w:ilvl="4" w:tplc="04090017" w:tentative="1">
      <w:start w:val="1"/>
      <w:numFmt w:val="aiueoFullWidth"/>
      <w:lvlText w:val="(%5)"/>
      <w:lvlJc w:val="left"/>
      <w:pPr>
        <w:ind w:left="1533" w:hanging="420"/>
      </w:pPr>
    </w:lvl>
    <w:lvl w:ilvl="5" w:tplc="04090011" w:tentative="1">
      <w:start w:val="1"/>
      <w:numFmt w:val="decimalEnclosedCircle"/>
      <w:lvlText w:val="%6"/>
      <w:lvlJc w:val="left"/>
      <w:pPr>
        <w:ind w:left="1953" w:hanging="420"/>
      </w:pPr>
    </w:lvl>
    <w:lvl w:ilvl="6" w:tplc="0409000F" w:tentative="1">
      <w:start w:val="1"/>
      <w:numFmt w:val="decimal"/>
      <w:lvlText w:val="%7."/>
      <w:lvlJc w:val="left"/>
      <w:pPr>
        <w:ind w:left="2373" w:hanging="420"/>
      </w:pPr>
    </w:lvl>
    <w:lvl w:ilvl="7" w:tplc="04090017" w:tentative="1">
      <w:start w:val="1"/>
      <w:numFmt w:val="aiueoFullWidth"/>
      <w:lvlText w:val="(%8)"/>
      <w:lvlJc w:val="left"/>
      <w:pPr>
        <w:ind w:left="2793" w:hanging="420"/>
      </w:pPr>
    </w:lvl>
    <w:lvl w:ilvl="8" w:tplc="04090011" w:tentative="1">
      <w:start w:val="1"/>
      <w:numFmt w:val="decimalEnclosedCircle"/>
      <w:lvlText w:val="%9"/>
      <w:lvlJc w:val="left"/>
      <w:pPr>
        <w:ind w:left="3213" w:hanging="420"/>
      </w:pPr>
    </w:lvl>
  </w:abstractNum>
  <w:abstractNum w:abstractNumId="5">
    <w:nsid w:val="5B2A11F8"/>
    <w:multiLevelType w:val="hybridMultilevel"/>
    <w:tmpl w:val="9A46D650"/>
    <w:lvl w:ilvl="0" w:tplc="E79A7CA0">
      <w:start w:val="4"/>
      <w:numFmt w:val="decimalFullWidth"/>
      <w:lvlText w:val="（%1）"/>
      <w:lvlJc w:val="left"/>
      <w:pPr>
        <w:ind w:left="1080" w:hanging="720"/>
      </w:pPr>
      <w:rPr>
        <w:rFonts w:hint="default"/>
      </w:rPr>
    </w:lvl>
    <w:lvl w:ilvl="1" w:tplc="6868D274">
      <w:start w:val="6"/>
      <w:numFmt w:val="decimalFullWidth"/>
      <w:lvlText w:val="（%2）"/>
      <w:lvlJc w:val="left"/>
      <w:pPr>
        <w:ind w:left="1500" w:hanging="720"/>
      </w:pPr>
      <w:rPr>
        <w:rFonts w:hint="default"/>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nsid w:val="75BB6890"/>
    <w:multiLevelType w:val="hybridMultilevel"/>
    <w:tmpl w:val="3CE46F16"/>
    <w:lvl w:ilvl="0" w:tplc="864E033A">
      <w:start w:val="1"/>
      <w:numFmt w:val="decimalEnclosedParen"/>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
    <w:nsid w:val="76601196"/>
    <w:multiLevelType w:val="hybridMultilevel"/>
    <w:tmpl w:val="36A6D55C"/>
    <w:lvl w:ilvl="0" w:tplc="A4304B54">
      <w:start w:val="2"/>
      <w:numFmt w:val="decimalFullWidth"/>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5"/>
  </w:num>
  <w:num w:numId="5">
    <w:abstractNumId w:val="0"/>
  </w:num>
  <w:num w:numId="6">
    <w:abstractNumId w:val="4"/>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F40"/>
    <w:rsid w:val="00035190"/>
    <w:rsid w:val="000C043C"/>
    <w:rsid w:val="001E5685"/>
    <w:rsid w:val="00212F71"/>
    <w:rsid w:val="00243B32"/>
    <w:rsid w:val="00275837"/>
    <w:rsid w:val="002A11AB"/>
    <w:rsid w:val="002B0872"/>
    <w:rsid w:val="00333280"/>
    <w:rsid w:val="0035109F"/>
    <w:rsid w:val="00426302"/>
    <w:rsid w:val="00456153"/>
    <w:rsid w:val="00501681"/>
    <w:rsid w:val="00542007"/>
    <w:rsid w:val="006523EF"/>
    <w:rsid w:val="007C752F"/>
    <w:rsid w:val="008611E2"/>
    <w:rsid w:val="008D6563"/>
    <w:rsid w:val="008E6020"/>
    <w:rsid w:val="008F2FD8"/>
    <w:rsid w:val="009F6D93"/>
    <w:rsid w:val="00A87E12"/>
    <w:rsid w:val="00AA0F2E"/>
    <w:rsid w:val="00AD2DBD"/>
    <w:rsid w:val="00BA1391"/>
    <w:rsid w:val="00BB2F40"/>
    <w:rsid w:val="00BE6246"/>
    <w:rsid w:val="00CD503B"/>
    <w:rsid w:val="00ED7A52"/>
    <w:rsid w:val="00EF4F3B"/>
    <w:rsid w:val="00F36855"/>
    <w:rsid w:val="00FB15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ABE7EEDE-4564-4B91-A3FD-3A30AF87B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2F4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B2F40"/>
    <w:pPr>
      <w:ind w:leftChars="400" w:left="840"/>
    </w:pPr>
  </w:style>
  <w:style w:type="paragraph" w:styleId="a4">
    <w:name w:val="header"/>
    <w:basedOn w:val="a"/>
    <w:link w:val="a5"/>
    <w:uiPriority w:val="99"/>
    <w:unhideWhenUsed/>
    <w:rsid w:val="00333280"/>
    <w:pPr>
      <w:tabs>
        <w:tab w:val="center" w:pos="4252"/>
        <w:tab w:val="right" w:pos="8504"/>
      </w:tabs>
      <w:snapToGrid w:val="0"/>
    </w:pPr>
  </w:style>
  <w:style w:type="character" w:customStyle="1" w:styleId="a5">
    <w:name w:val="ヘッダー (文字)"/>
    <w:basedOn w:val="a0"/>
    <w:link w:val="a4"/>
    <w:uiPriority w:val="99"/>
    <w:rsid w:val="00333280"/>
  </w:style>
  <w:style w:type="paragraph" w:styleId="a6">
    <w:name w:val="footer"/>
    <w:basedOn w:val="a"/>
    <w:link w:val="a7"/>
    <w:uiPriority w:val="99"/>
    <w:unhideWhenUsed/>
    <w:rsid w:val="00333280"/>
    <w:pPr>
      <w:tabs>
        <w:tab w:val="center" w:pos="4252"/>
        <w:tab w:val="right" w:pos="8504"/>
      </w:tabs>
      <w:snapToGrid w:val="0"/>
    </w:pPr>
  </w:style>
  <w:style w:type="character" w:customStyle="1" w:styleId="a7">
    <w:name w:val="フッター (文字)"/>
    <w:basedOn w:val="a0"/>
    <w:link w:val="a6"/>
    <w:uiPriority w:val="99"/>
    <w:rsid w:val="00333280"/>
  </w:style>
  <w:style w:type="paragraph" w:styleId="a8">
    <w:name w:val="Balloon Text"/>
    <w:basedOn w:val="a"/>
    <w:link w:val="a9"/>
    <w:uiPriority w:val="99"/>
    <w:semiHidden/>
    <w:unhideWhenUsed/>
    <w:rsid w:val="007C752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C752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0650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F28D3FA4</Template>
  <TotalTime>2</TotalTime>
  <Pages>2</Pages>
  <Words>221</Words>
  <Characters>1261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福山市</Company>
  <LinksUpToDate>false</LinksUpToDate>
  <CharactersWithSpaces>1480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中島　一郎</dc:creator>
  <cp:keywords/>
  <dc:description/>
  <cp:lastModifiedBy>中島　一郎</cp:lastModifiedBy>
  <cp:revision>6</cp:revision>
  <cp:lastPrinted>2019-05-29T02:14:00Z</cp:lastPrinted>
  <dcterms:created xsi:type="dcterms:W3CDTF">2019-05-24T04:29:00Z</dcterms:created>
  <dcterms:modified xsi:type="dcterms:W3CDTF">2019-05-29T02:14:00Z</dcterms:modified>
</cp:coreProperties>
</file>