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19" w:rsidRPr="0037420B" w:rsidRDefault="00DA7E19" w:rsidP="00DA7E19">
      <w:pPr>
        <w:spacing w:line="500" w:lineRule="exact"/>
        <w:rPr>
          <w:rFonts w:ascii="HG創英角ｺﾞｼｯｸUB" w:eastAsia="HG創英角ｺﾞｼｯｸUB"/>
          <w:sz w:val="36"/>
          <w:szCs w:val="36"/>
        </w:rPr>
      </w:pPr>
      <w:r w:rsidRPr="0037420B">
        <w:rPr>
          <w:rFonts w:ascii="HG創英角ｺﾞｼｯｸUB" w:eastAsia="HG創英角ｺﾞｼｯｸUB" w:hint="eastAsia"/>
          <w:sz w:val="36"/>
          <w:szCs w:val="36"/>
        </w:rPr>
        <w:t>『まなび』</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松永生涯学習センター　学習情報紙　</w:t>
      </w:r>
      <w:r w:rsidR="00F53DD1">
        <w:rPr>
          <w:rFonts w:ascii="HG丸ｺﾞｼｯｸM-PRO" w:eastAsia="HG丸ｺﾞｼｯｸM-PRO" w:hint="eastAsia"/>
          <w:sz w:val="36"/>
          <w:szCs w:val="36"/>
        </w:rPr>
        <w:t>９</w:t>
      </w:r>
      <w:r w:rsidRPr="0037420B">
        <w:rPr>
          <w:rFonts w:ascii="HG丸ｺﾞｼｯｸM-PRO" w:eastAsia="HG丸ｺﾞｼｯｸM-PRO" w:hint="eastAsia"/>
          <w:sz w:val="36"/>
          <w:szCs w:val="36"/>
        </w:rPr>
        <w:t>月号</w:t>
      </w:r>
    </w:p>
    <w:p w:rsidR="00DA7E19" w:rsidRPr="0037420B" w:rsidRDefault="00DA7E19" w:rsidP="00DA7E19">
      <w:pPr>
        <w:spacing w:line="500" w:lineRule="exact"/>
        <w:ind w:right="38"/>
        <w:rPr>
          <w:rFonts w:ascii="HG丸ｺﾞｼｯｸM-PRO" w:eastAsia="HG丸ｺﾞｼｯｸM-PRO"/>
          <w:sz w:val="36"/>
          <w:szCs w:val="36"/>
        </w:rPr>
      </w:pPr>
      <w:r>
        <w:rPr>
          <w:rFonts w:ascii="HG丸ｺﾞｼｯｸM-PRO" w:eastAsia="HG丸ｺﾞｼｯｸM-PRO" w:hint="eastAsia"/>
          <w:sz w:val="36"/>
          <w:szCs w:val="36"/>
        </w:rPr>
        <w:t>201９</w:t>
      </w:r>
      <w:r w:rsidRPr="0037420B">
        <w:rPr>
          <w:rFonts w:ascii="HG丸ｺﾞｼｯｸM-PRO" w:eastAsia="HG丸ｺﾞｼｯｸM-PRO" w:hint="eastAsia"/>
          <w:sz w:val="36"/>
          <w:szCs w:val="36"/>
        </w:rPr>
        <w:t>年　平成</w:t>
      </w:r>
      <w:r>
        <w:rPr>
          <w:rFonts w:ascii="HG丸ｺﾞｼｯｸM-PRO" w:eastAsia="HG丸ｺﾞｼｯｸM-PRO" w:hint="eastAsia"/>
          <w:sz w:val="36"/>
          <w:szCs w:val="36"/>
        </w:rPr>
        <w:t>３１</w:t>
      </w:r>
      <w:r w:rsidRPr="0037420B">
        <w:rPr>
          <w:rFonts w:ascii="HG丸ｺﾞｼｯｸM-PRO" w:eastAsia="HG丸ｺﾞｼｯｸM-PRO" w:hint="eastAsia"/>
          <w:sz w:val="36"/>
          <w:szCs w:val="36"/>
        </w:rPr>
        <w:t xml:space="preserve">年　</w:t>
      </w:r>
      <w:r w:rsidR="00FA00E9">
        <w:rPr>
          <w:rFonts w:ascii="HG丸ｺﾞｼｯｸM-PRO" w:eastAsia="HG丸ｺﾞｼｯｸM-PRO" w:hint="eastAsia"/>
          <w:sz w:val="36"/>
          <w:szCs w:val="36"/>
        </w:rPr>
        <w:t>９</w:t>
      </w:r>
      <w:r w:rsidRPr="0037420B">
        <w:rPr>
          <w:rFonts w:ascii="HG丸ｺﾞｼｯｸM-PRO" w:eastAsia="HG丸ｺﾞｼｯｸM-PRO" w:hint="eastAsia"/>
          <w:sz w:val="36"/>
          <w:szCs w:val="36"/>
        </w:rPr>
        <w:t>月</w:t>
      </w:r>
      <w:r>
        <w:rPr>
          <w:rFonts w:ascii="HG丸ｺﾞｼｯｸM-PRO" w:eastAsia="HG丸ｺﾞｼｯｸM-PRO" w:hint="eastAsia"/>
          <w:sz w:val="36"/>
          <w:szCs w:val="36"/>
        </w:rPr>
        <w:t>１</w:t>
      </w:r>
      <w:r w:rsidRPr="0037420B">
        <w:rPr>
          <w:rFonts w:ascii="HG丸ｺﾞｼｯｸM-PRO" w:eastAsia="HG丸ｺﾞｼｯｸM-PRO" w:hint="eastAsia"/>
          <w:sz w:val="36"/>
          <w:szCs w:val="36"/>
        </w:rPr>
        <w:t>日発行　NO.</w:t>
      </w:r>
      <w:r w:rsidR="00FA00E9">
        <w:rPr>
          <w:rFonts w:ascii="HG丸ｺﾞｼｯｸM-PRO" w:eastAsia="HG丸ｺﾞｼｯｸM-PRO" w:hint="eastAsia"/>
          <w:sz w:val="36"/>
          <w:szCs w:val="36"/>
        </w:rPr>
        <w:t>２１９</w:t>
      </w:r>
    </w:p>
    <w:p w:rsidR="00DA7E19" w:rsidRPr="0037420B" w:rsidRDefault="00DA7E19" w:rsidP="00DA7E19">
      <w:pPr>
        <w:spacing w:line="500" w:lineRule="exact"/>
        <w:ind w:leftChars="135" w:left="283"/>
        <w:rPr>
          <w:rFonts w:ascii="HG丸ｺﾞｼｯｸM-PRO" w:eastAsia="HG丸ｺﾞｼｯｸM-PRO"/>
          <w:sz w:val="36"/>
          <w:szCs w:val="36"/>
        </w:rPr>
      </w:pPr>
      <w:r w:rsidRPr="0037420B">
        <w:rPr>
          <w:rFonts w:ascii="HG丸ｺﾞｼｯｸM-PRO" w:eastAsia="HG丸ｺﾞｼｯｸM-PRO" w:hint="eastAsia"/>
          <w:sz w:val="36"/>
          <w:szCs w:val="36"/>
        </w:rPr>
        <w:t>問合せ先　松永生涯学習センター</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住所　福山市松永町三丁目</w:t>
      </w:r>
      <w:r>
        <w:rPr>
          <w:rFonts w:ascii="HG丸ｺﾞｼｯｸM-PRO" w:eastAsia="HG丸ｺﾞｼｯｸM-PRO" w:hint="eastAsia"/>
          <w:sz w:val="36"/>
          <w:szCs w:val="36"/>
        </w:rPr>
        <w:t>1</w:t>
      </w:r>
      <w:r w:rsidRPr="0037420B">
        <w:rPr>
          <w:rFonts w:ascii="HG丸ｺﾞｼｯｸM-PRO" w:eastAsia="HG丸ｺﾞｼｯｸM-PRO" w:hint="eastAsia"/>
          <w:sz w:val="36"/>
          <w:szCs w:val="36"/>
        </w:rPr>
        <w:t>番</w:t>
      </w:r>
      <w:r>
        <w:rPr>
          <w:rFonts w:ascii="HG丸ｺﾞｼｯｸM-PRO" w:eastAsia="HG丸ｺﾞｼｯｸM-PRO" w:hint="eastAsia"/>
          <w:sz w:val="36"/>
          <w:szCs w:val="36"/>
        </w:rPr>
        <w:t>29</w:t>
      </w:r>
      <w:r w:rsidRPr="0037420B">
        <w:rPr>
          <w:rFonts w:ascii="HG丸ｺﾞｼｯｸM-PRO" w:eastAsia="HG丸ｺﾞｼｯｸM-PRO" w:hint="eastAsia"/>
          <w:sz w:val="36"/>
          <w:szCs w:val="36"/>
        </w:rPr>
        <w:t xml:space="preserve">号 </w:t>
      </w:r>
    </w:p>
    <w:p w:rsidR="00DA7E19" w:rsidRPr="0037420B" w:rsidRDefault="00DA7E19" w:rsidP="00DA7E19">
      <w:pPr>
        <w:spacing w:line="500" w:lineRule="exact"/>
        <w:ind w:leftChars="472" w:left="991"/>
        <w:rPr>
          <w:rFonts w:ascii="HG丸ｺﾞｼｯｸM-PRO" w:eastAsia="HG丸ｺﾞｼｯｸM-PRO"/>
          <w:sz w:val="36"/>
          <w:szCs w:val="36"/>
        </w:rPr>
      </w:pPr>
      <w:r w:rsidRPr="0037420B">
        <w:rPr>
          <w:rFonts w:ascii="HG丸ｺﾞｼｯｸM-PRO" w:eastAsia="HG丸ｺﾞｼｯｸM-PRO" w:hint="eastAsia"/>
          <w:sz w:val="36"/>
          <w:szCs w:val="36"/>
        </w:rPr>
        <w:t xml:space="preserve">電話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5443</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 xml:space="preserve">ファックス　</w:t>
      </w:r>
      <w:r>
        <w:rPr>
          <w:rFonts w:ascii="HG丸ｺﾞｼｯｸM-PRO" w:eastAsia="HG丸ｺﾞｼｯｸM-PRO" w:hint="eastAsia"/>
          <w:sz w:val="36"/>
          <w:szCs w:val="36"/>
        </w:rPr>
        <w:t>084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934</w:t>
      </w:r>
      <w:r w:rsidRPr="0037420B">
        <w:rPr>
          <w:rFonts w:ascii="HG丸ｺﾞｼｯｸM-PRO" w:eastAsia="HG丸ｺﾞｼｯｸM-PRO" w:hint="eastAsia"/>
          <w:sz w:val="36"/>
          <w:szCs w:val="36"/>
        </w:rPr>
        <w:t>－</w:t>
      </w:r>
      <w:r>
        <w:rPr>
          <w:rFonts w:ascii="HG丸ｺﾞｼｯｸM-PRO" w:eastAsia="HG丸ｺﾞｼｯｸM-PRO" w:hint="eastAsia"/>
          <w:sz w:val="36"/>
          <w:szCs w:val="36"/>
        </w:rPr>
        <w:t>8251</w:t>
      </w:r>
    </w:p>
    <w:p w:rsidR="00DA7E19" w:rsidRPr="0037420B" w:rsidRDefault="00DA7E19" w:rsidP="00DA7E19">
      <w:pPr>
        <w:spacing w:line="500" w:lineRule="exact"/>
        <w:rPr>
          <w:rFonts w:ascii="HG丸ｺﾞｼｯｸM-PRO" w:eastAsia="HG丸ｺﾞｼｯｸM-PRO"/>
          <w:sz w:val="36"/>
          <w:szCs w:val="36"/>
        </w:rPr>
      </w:pPr>
      <w:r w:rsidRPr="0037420B">
        <w:rPr>
          <w:rFonts w:ascii="HG丸ｺﾞｼｯｸM-PRO" w:eastAsia="HG丸ｺﾞｼｯｸM-PRO" w:hint="eastAsia"/>
          <w:sz w:val="36"/>
          <w:szCs w:val="36"/>
        </w:rPr>
        <w:t>メールアドレス</w:t>
      </w:r>
    </w:p>
    <w:p w:rsidR="00DA7E19" w:rsidRPr="00DB795F" w:rsidRDefault="00DA7E19" w:rsidP="00DA7E19">
      <w:pPr>
        <w:spacing w:line="500" w:lineRule="exact"/>
        <w:rPr>
          <w:rFonts w:ascii="HG創英角ｺﾞｼｯｸUB" w:eastAsia="HG創英角ｺﾞｼｯｸUB"/>
          <w:sz w:val="36"/>
          <w:szCs w:val="36"/>
        </w:rPr>
      </w:pPr>
      <w:r w:rsidRPr="004E68DD">
        <w:rPr>
          <w:rFonts w:ascii="HG丸ｺﾞｼｯｸM-PRO" w:eastAsia="HG丸ｺﾞｼｯｸM-PRO" w:hint="eastAsia"/>
          <w:sz w:val="28"/>
          <w:szCs w:val="36"/>
        </w:rPr>
        <w:t>matunaga-shougai-gakushuu@city.fukuyama.hiroshima.jp</w:t>
      </w:r>
    </w:p>
    <w:p w:rsidR="00DA7E19" w:rsidRDefault="006B19F0" w:rsidP="00DA7E19">
      <w:pPr>
        <w:spacing w:line="500" w:lineRule="exact"/>
        <w:rPr>
          <w:rFonts w:ascii="HG創英角ｺﾞｼｯｸUB" w:eastAsia="HG創英角ｺﾞｼｯｸUB"/>
          <w:sz w:val="36"/>
          <w:szCs w:val="36"/>
        </w:rPr>
      </w:pPr>
      <w:r>
        <w:rPr>
          <w:rFonts w:ascii="HG創英角ｺﾞｼｯｸUB" w:eastAsia="HG創英角ｺﾞｼｯｸU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8pt;height:7.75pt" o:hrpct="0" o:hralign="center" o:hr="t">
            <v:imagedata r:id="rId8" o:title="BD14539_"/>
          </v:shape>
        </w:pict>
      </w:r>
    </w:p>
    <w:p w:rsidR="008E4692" w:rsidRDefault="008E4692" w:rsidP="008E4692">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まちづくり大学公開講座「人が寄り添うまちの創り方」を開催</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９月１日に西部市民センターで，ふくやままちづくり大学の公開講座を開催しました。今回は，「人が寄り添うまちの創り方」をテーマに二人の講師をお迎えしました。</w:t>
      </w:r>
    </w:p>
    <w:p w:rsidR="00DA7E19" w:rsidRDefault="008E4692" w:rsidP="008E4692">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sidRPr="008E4692">
        <w:rPr>
          <w:rFonts w:ascii="HG丸ｺﾞｼｯｸM-PRO" w:eastAsia="HG丸ｺﾞｼｯｸM-PRO" w:hAnsi="HG丸ｺﾞｼｯｸM-PRO" w:hint="eastAsia"/>
          <w:sz w:val="36"/>
          <w:szCs w:val="36"/>
        </w:rPr>
        <w:t>全国表彰　市立資料館を地域で運営</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初めに「はきもの資料館・地域運営の歩み」と題し，松永地区まちづくり推進委員会連絡協議会会長の横山典好さんにお話しいただきました。</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松永地区の九つのまちづくり推進委員会が協議会を設立。市との協働で福山市松永はきもの資料館を運営。各地域からボランティアで参加していただき，収益はテントの購入やイベント負担金の支出などで地域へ還元。はきものは多くの世帯が携わった産業であり，資料館の運営は子どもたちへの文化継承などの大きな役割があります。松永唯一の学習型テーマパークが，長く賑わえるよう大切にしたいと話されました。</w:t>
      </w:r>
    </w:p>
    <w:p w:rsidR="00AE7483" w:rsidRDefault="00AE7483" w:rsidP="00AE7483">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目的はチャリティー　賛同者が集うイベント</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lastRenderedPageBreak/>
        <w:t xml:space="preserve">　後半は「ブルーデイジー・地域参加の新たな形」と題し，ブルーデイジー実行委員会代表の平橋真代さんにお話しいただきました。</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アフリカや震災後の福島を訪ねて出会った人々の「明日が来ることは当たり前」ではない現状を知り，笑顔を届けたい思いをチャリティーイベントに。参加者は賛同した人・商店・外国人市民など。出来ることを持ち寄り，自身も輝いてもらえれば。様々な形の募金を行い「笑顔」の資金に。縁あって，はきもの資料館で開催した今回，地域や行政の助けをいただき，新たな出会いに感謝しますと話されました。</w:t>
      </w:r>
    </w:p>
    <w:p w:rsidR="00AE7483" w:rsidRDefault="00AE7483" w:rsidP="00AE7483">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相乗効果生む　様々な人の集まり方・輝き方</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多くの人に来館してもらうことは，両者が求めた願いでした。「まちづくり推進」と「目的に賛同」という人の集まり方や「出来ることで輝いてもらう」という考え方は心地よい相乗効果があり，より多様な“人が寄り添うまち”を創るヒントになりました。</w:t>
      </w:r>
      <w:r>
        <w:rPr>
          <w:rFonts w:ascii="HG丸ｺﾞｼｯｸM-PRO" w:eastAsia="HG丸ｺﾞｼｯｸM-PRO" w:hAnsi="HG丸ｺﾞｼｯｸM-PRO"/>
          <w:sz w:val="36"/>
          <w:szCs w:val="36"/>
        </w:rPr>
        <w:br/>
      </w:r>
    </w:p>
    <w:p w:rsidR="00AE7483" w:rsidRDefault="00AE7483" w:rsidP="00AE7483">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まつながさんぽ（神村編）のお知らせ</w:t>
      </w:r>
    </w:p>
    <w:p w:rsidR="00AE7483" w:rsidRDefault="005D1181" w:rsidP="00AE7483">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w:t>
      </w:r>
      <w:r w:rsidR="00AE7483">
        <w:rPr>
          <w:rFonts w:ascii="HG丸ｺﾞｼｯｸM-PRO" w:eastAsia="HG丸ｺﾞｼｯｸM-PRO" w:hAnsi="HG丸ｺﾞｼｯｸM-PRO" w:hint="eastAsia"/>
          <w:sz w:val="36"/>
          <w:szCs w:val="36"/>
        </w:rPr>
        <w:t xml:space="preserve">　１１月９日（土曜日）１</w:t>
      </w:r>
      <w:r w:rsidR="0021462F">
        <w:rPr>
          <w:rFonts w:ascii="HG丸ｺﾞｼｯｸM-PRO" w:eastAsia="HG丸ｺﾞｼｯｸM-PRO" w:hAnsi="HG丸ｺﾞｼｯｸM-PRO" w:hint="eastAsia"/>
          <w:sz w:val="36"/>
          <w:szCs w:val="36"/>
        </w:rPr>
        <w:t>３</w:t>
      </w:r>
      <w:r w:rsidR="00AE7483">
        <w:rPr>
          <w:rFonts w:ascii="HG丸ｺﾞｼｯｸM-PRO" w:eastAsia="HG丸ｺﾞｼｯｸM-PRO" w:hAnsi="HG丸ｺﾞｼｯｸM-PRO" w:hint="eastAsia"/>
          <w:sz w:val="36"/>
          <w:szCs w:val="36"/>
        </w:rPr>
        <w:t>時から２時間程度</w:t>
      </w:r>
    </w:p>
    <w:p w:rsidR="008E4692"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sidRPr="005D1181">
        <w:rPr>
          <w:rFonts w:ascii="HG丸ｺﾞｼｯｸM-PRO" w:eastAsia="HG丸ｺﾞｼｯｸM-PRO" w:hAnsi="HG丸ｺﾞｼｯｸM-PRO" w:hint="eastAsia"/>
          <w:sz w:val="36"/>
          <w:szCs w:val="36"/>
        </w:rPr>
        <w:t>講師　田口義之さん（備陽</w:t>
      </w:r>
      <w:r>
        <w:rPr>
          <w:rFonts w:ascii="HG丸ｺﾞｼｯｸM-PRO" w:eastAsia="HG丸ｺﾞｼｯｸM-PRO" w:hAnsi="HG丸ｺﾞｼｯｸM-PRO" w:hint="eastAsia"/>
          <w:sz w:val="36"/>
          <w:szCs w:val="36"/>
        </w:rPr>
        <w:t>史探訪の会会長）</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さんぽコース　神村町</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その他　歩きやすい服装，飲み物持参でご参加ください。</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対象　どなたでも</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定員　２０人</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参加費無料</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申込みが必要です</w:t>
      </w:r>
    </w:p>
    <w:p w:rsidR="005D1181" w:rsidRDefault="005D1181"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申込み先　松永生涯学習センター</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084－934－5443</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FAX　084－934－8251</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Mail　</w:t>
      </w:r>
      <w:r w:rsidRPr="005D1181">
        <w:rPr>
          <w:rFonts w:ascii="HG丸ｺﾞｼｯｸM-PRO" w:eastAsia="HG丸ｺﾞｼｯｸM-PRO" w:hAnsi="HG丸ｺﾞｼｯｸM-PRO" w:hint="eastAsia"/>
          <w:sz w:val="36"/>
          <w:szCs w:val="36"/>
        </w:rPr>
        <w:t>matunaga-shougai-gakushuu@city.fukuyama.hiroshima.jp</w:t>
      </w:r>
    </w:p>
    <w:p w:rsidR="005D1181" w:rsidRDefault="005D1181" w:rsidP="005D1181">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2019年度（令和元年度）福山市西部市民大学特別講座のお知らせ</w:t>
      </w:r>
    </w:p>
    <w:p w:rsidR="005D1181" w:rsidRDefault="005D1181"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テーマ　昔話から学ぶ人生の知恵</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生涯を通じて人は学ぶ</w:t>
      </w:r>
    </w:p>
    <w:p w:rsidR="005D1181" w:rsidRDefault="005D1181"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講師　</w:t>
      </w:r>
      <w:r w:rsidR="006578B7">
        <w:rPr>
          <w:rFonts w:ascii="HG丸ｺﾞｼｯｸM-PRO" w:eastAsia="HG丸ｺﾞｼｯｸM-PRO" w:hAnsi="HG丸ｺﾞｼｯｸM-PRO" w:hint="eastAsia"/>
          <w:sz w:val="36"/>
          <w:szCs w:val="36"/>
        </w:rPr>
        <w:t>福山大学心理学部教授　赤澤淳子さん</w:t>
      </w:r>
    </w:p>
    <w:p w:rsidR="006578B7" w:rsidRDefault="006578B7"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昔話を心理学で読み解くことで，子どもの頃に気付けなかったメッセージがあります。この度は２点取り上げてお話します。新鮮な驚きを味わってみませんか。</w:t>
      </w:r>
    </w:p>
    <w:p w:rsidR="006578B7" w:rsidRDefault="006578B7"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１０月１１日（金曜日）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１３時３０分から１５時</w:t>
      </w:r>
    </w:p>
    <w:p w:rsidR="006578B7" w:rsidRDefault="006578B7"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場所　福山市西部市民センター５階　多目的室</w:t>
      </w:r>
    </w:p>
    <w:p w:rsidR="006578B7" w:rsidRDefault="006578B7"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定員　100人</w:t>
      </w:r>
    </w:p>
    <w:p w:rsidR="006578B7" w:rsidRDefault="006578B7" w:rsidP="005D1181">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　不要　どなたでも参加可能</w:t>
      </w:r>
    </w:p>
    <w:p w:rsidR="006578B7" w:rsidRDefault="006578B7" w:rsidP="006578B7">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報告　Big Summer Story キミとつくる夏を開催しました</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８月２４日（土曜日）に，ビッグサマーストーリーを開催しました。パワフルサマーステージや子どもチャレンジ広場など，子どもたちが日ごろの頑張り発表したり，色々な体験にチャレンジする場になれたと思います。ご協力いただいたみなさん，ご参加いただいたみなさん，ありがとうございました。</w:t>
      </w:r>
    </w:p>
    <w:p w:rsidR="006578B7" w:rsidRDefault="006578B7" w:rsidP="006578B7">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情報びっくり箱</w:t>
      </w:r>
    </w:p>
    <w:p w:rsidR="006578B7" w:rsidRDefault="006578B7" w:rsidP="006578B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藤江公民館からのお知らせ</w:t>
      </w:r>
    </w:p>
    <w:p w:rsidR="006578B7" w:rsidRDefault="006578B7" w:rsidP="006578B7">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能力アップ　おとなの脳活文字講座</w:t>
      </w:r>
    </w:p>
    <w:p w:rsidR="006578B7" w:rsidRDefault="006578B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１０月１６日（水曜日）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１３時３０分から１５時</w:t>
      </w:r>
    </w:p>
    <w:p w:rsidR="00624A87" w:rsidRDefault="006578B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場所　藤江公民館</w:t>
      </w:r>
      <w:r w:rsidR="00624A87">
        <w:rPr>
          <w:rFonts w:ascii="HG丸ｺﾞｼｯｸM-PRO" w:eastAsia="HG丸ｺﾞｼｯｸM-PRO" w:hAnsi="HG丸ｺﾞｼｯｸM-PRO" w:hint="eastAsia"/>
          <w:sz w:val="36"/>
          <w:szCs w:val="36"/>
        </w:rPr>
        <w:t>２階　大会議室</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講義と実技</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講師　岡本真由さん（日本筆跡協会筆跡診断士　書道講師）</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対象　成人</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定員　１５人</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参加費・材料費　無料</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持参物　なし</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申込みが必要です</w:t>
      </w:r>
    </w:p>
    <w:p w:rsidR="00624A87" w:rsidRDefault="00624A87" w:rsidP="006578B7">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申込み先　藤江公民館</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084－935－7401</w:t>
      </w:r>
    </w:p>
    <w:p w:rsidR="00624A87" w:rsidRDefault="00624A87" w:rsidP="00624A8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神村コミュニティセンターからのお知らせ</w:t>
      </w:r>
    </w:p>
    <w:p w:rsidR="007F325F" w:rsidRDefault="007F325F" w:rsidP="00624A87">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人権啓発講座　</w:t>
      </w:r>
      <w:r w:rsidR="00624A87">
        <w:rPr>
          <w:rFonts w:ascii="HG丸ｺﾞｼｯｸM-PRO" w:eastAsia="HG丸ｺﾞｼｯｸM-PRO" w:hAnsi="HG丸ｺﾞｼｯｸM-PRO" w:hint="eastAsia"/>
          <w:sz w:val="36"/>
          <w:szCs w:val="36"/>
        </w:rPr>
        <w:t>理解しよう発達障がい</w:t>
      </w:r>
    </w:p>
    <w:p w:rsidR="00624A87"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テーマ　</w:t>
      </w:r>
      <w:r w:rsidR="00624A87">
        <w:rPr>
          <w:rFonts w:ascii="HG丸ｺﾞｼｯｸM-PRO" w:eastAsia="HG丸ｺﾞｼｯｸM-PRO" w:hAnsi="HG丸ｺﾞｼｯｸM-PRO" w:hint="eastAsia"/>
          <w:sz w:val="36"/>
          <w:szCs w:val="36"/>
        </w:rPr>
        <w:t>女性の発達障がい</w:t>
      </w:r>
      <w:r>
        <w:rPr>
          <w:rFonts w:ascii="HG丸ｺﾞｼｯｸM-PRO" w:eastAsia="HG丸ｺﾞｼｯｸM-PRO" w:hAnsi="HG丸ｺﾞｼｯｸM-PRO"/>
          <w:sz w:val="36"/>
          <w:szCs w:val="36"/>
        </w:rPr>
        <w:br/>
      </w:r>
      <w:r w:rsidR="00624A87">
        <w:rPr>
          <w:rFonts w:ascii="HG丸ｺﾞｼｯｸM-PRO" w:eastAsia="HG丸ｺﾞｼｯｸM-PRO" w:hAnsi="HG丸ｺﾞｼｯｸM-PRO" w:hint="eastAsia"/>
          <w:sz w:val="36"/>
          <w:szCs w:val="36"/>
        </w:rPr>
        <w:t>自分らしさって何？</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１０月２３日（水曜日）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１８時３０分から２０時</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場所　西部市民センター２階　ホール</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発達障がいの有無に限らず，誰にでも得意不得意があります。発達障がいについて正しい知識を持ち，理解し学習を深めます。</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講師　七海さん（仮名）</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申込みが必要です</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託児　申込みが必要です</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申込み先　神村コミュニティセンター</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084－934－3445</w:t>
      </w:r>
    </w:p>
    <w:p w:rsidR="007F325F" w:rsidRDefault="007F325F" w:rsidP="007F325F">
      <w:pPr>
        <w:pStyle w:val="a3"/>
        <w:numPr>
          <w:ilvl w:val="1"/>
          <w:numId w:val="6"/>
        </w:numPr>
        <w:spacing w:line="500" w:lineRule="exact"/>
        <w:ind w:leftChars="0" w:left="1134" w:rightChars="3" w:right="6" w:hanging="70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松永図書館からのお知らせ</w:t>
      </w:r>
    </w:p>
    <w:p w:rsidR="007F325F" w:rsidRDefault="007F325F" w:rsidP="007F325F">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１０月の行事</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展示　たのしい布えほん</w:t>
      </w:r>
    </w:p>
    <w:p w:rsidR="007F325F" w:rsidRDefault="007F325F" w:rsidP="007F325F">
      <w:pPr>
        <w:pStyle w:val="a3"/>
        <w:numPr>
          <w:ilvl w:val="4"/>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期間　１０月１０日（木曜日）から</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１１月１８日（月曜日）</w:t>
      </w:r>
    </w:p>
    <w:p w:rsidR="007F325F" w:rsidRDefault="007F325F" w:rsidP="007F325F">
      <w:pPr>
        <w:pStyle w:val="a3"/>
        <w:numPr>
          <w:ilvl w:val="4"/>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福山市内の図書館で所蔵している布えほんの展示と貸出をします。</w:t>
      </w:r>
    </w:p>
    <w:p w:rsidR="007F325F" w:rsidRDefault="007F325F" w:rsidP="007F325F">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のりもののおはなし会</w:t>
      </w:r>
    </w:p>
    <w:p w:rsidR="007F325F" w:rsidRDefault="007F325F" w:rsidP="007F325F">
      <w:pPr>
        <w:pStyle w:val="a3"/>
        <w:numPr>
          <w:ilvl w:val="4"/>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１０月１９日（土曜日）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１５時から１６時３０分</w:t>
      </w:r>
    </w:p>
    <w:p w:rsidR="007F325F" w:rsidRDefault="007F325F" w:rsidP="007F325F">
      <w:pPr>
        <w:pStyle w:val="a3"/>
        <w:numPr>
          <w:ilvl w:val="4"/>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内容　大型絵本「せんろはつづく」</w:t>
      </w:r>
      <w:r w:rsidR="00CE4CFC">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手遊び　ミニ工作「ひもでうごく電車カード作り」</w:t>
      </w:r>
      <w:r w:rsidR="00CE4CFC">
        <w:rPr>
          <w:rFonts w:ascii="HG丸ｺﾞｼｯｸM-PRO" w:eastAsia="HG丸ｺﾞｼｯｸM-PRO" w:hAnsi="HG丸ｺﾞｼｯｸM-PRO" w:hint="eastAsia"/>
          <w:sz w:val="36"/>
          <w:szCs w:val="36"/>
        </w:rPr>
        <w:t>ほか</w:t>
      </w:r>
    </w:p>
    <w:p w:rsidR="007F325F" w:rsidRDefault="00CE4CFC" w:rsidP="00CE4CFC">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定例行事</w:t>
      </w:r>
    </w:p>
    <w:p w:rsidR="00CE4CFC" w:rsidRDefault="00CE4CFC" w:rsidP="00CE4CFC">
      <w:pPr>
        <w:pStyle w:val="a3"/>
        <w:numPr>
          <w:ilvl w:val="4"/>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あかちゃんといっしょのおはなし会</w:t>
      </w:r>
    </w:p>
    <w:p w:rsidR="00CE4CFC" w:rsidRDefault="00CE4CFC" w:rsidP="00CE4CFC">
      <w:pPr>
        <w:pStyle w:val="a3"/>
        <w:numPr>
          <w:ilvl w:val="5"/>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１０月９日（水曜日）と１０日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（木曜日）の１１時から１１時３０分</w:t>
      </w:r>
    </w:p>
    <w:p w:rsidR="00CE4CFC" w:rsidRDefault="00CE4CFC" w:rsidP="00CE4CFC">
      <w:pPr>
        <w:pStyle w:val="a3"/>
        <w:numPr>
          <w:ilvl w:val="5"/>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対象　乳幼児とその保護者</w:t>
      </w:r>
    </w:p>
    <w:p w:rsidR="00CE4CFC" w:rsidRDefault="00CE4CFC" w:rsidP="00CE4CFC">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図書館のお休み　１０月１５日（火曜日）</w:t>
      </w:r>
    </w:p>
    <w:p w:rsidR="00CE4CFC" w:rsidRDefault="00CE4CFC" w:rsidP="00CE4CFC">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西部市民センターまなびサロン　１０月のお知らせ</w:t>
      </w:r>
    </w:p>
    <w:p w:rsidR="00CE4CFC" w:rsidRDefault="00CE4CFC" w:rsidP="00CE4CFC">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おりばらサロン</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みなさんも折り紙でばらを折ってみませんか。はじめての方も大歓迎です。お気軽にお立ち寄りください。</w:t>
      </w:r>
    </w:p>
    <w:p w:rsidR="00CE4CFC" w:rsidRDefault="00CE4CFC" w:rsidP="00CE4CFC">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日時　１０月１５日（火曜日）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１３時３０分から１５時</w:t>
      </w:r>
    </w:p>
    <w:p w:rsidR="00CE4CFC" w:rsidRDefault="00CE4CFC" w:rsidP="00CE4CFC">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場所　西部市民センター４階　学習支援室</w:t>
      </w:r>
    </w:p>
    <w:p w:rsidR="00CE4CFC" w:rsidRDefault="00CE4CFC" w:rsidP="00CE4CFC">
      <w:pPr>
        <w:pStyle w:val="a3"/>
        <w:numPr>
          <w:ilvl w:val="3"/>
          <w:numId w:val="6"/>
        </w:numPr>
        <w:spacing w:line="500" w:lineRule="exact"/>
        <w:ind w:leftChars="0" w:left="1843" w:rightChars="3" w:right="6" w:hanging="5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問合せ　松永生涯学習センター</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084－934－5443</w:t>
      </w:r>
    </w:p>
    <w:p w:rsidR="00CE4CFC" w:rsidRDefault="00CE4CFC" w:rsidP="00CE4CFC">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西部市民センターをご利用の皆様へ</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西部市民センター外壁工事のお知らせ</w:t>
      </w:r>
    </w:p>
    <w:p w:rsidR="00CE4CFC" w:rsidRDefault="00204B07" w:rsidP="00CE4CFC">
      <w:pPr>
        <w:pStyle w:val="a3"/>
        <w:numPr>
          <w:ilvl w:val="1"/>
          <w:numId w:val="6"/>
        </w:numPr>
        <w:spacing w:line="500" w:lineRule="exact"/>
        <w:ind w:leftChars="0" w:left="993" w:rightChars="3" w:right="6" w:hanging="70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CE4CFC">
        <w:rPr>
          <w:rFonts w:ascii="HG丸ｺﾞｼｯｸM-PRO" w:eastAsia="HG丸ｺﾞｼｯｸM-PRO" w:hAnsi="HG丸ｺﾞｼｯｸM-PRO" w:hint="eastAsia"/>
          <w:sz w:val="36"/>
          <w:szCs w:val="36"/>
        </w:rPr>
        <w:t>福山市西部市民センターの外壁改修工事中です。工事期間中は，足場設置に伴い通行が制限されたり騒音や振動を伴うことが予想されます。大変ご迷惑をおかけしますが，ご理解とご協力をよろしくお願いします。</w:t>
      </w:r>
    </w:p>
    <w:p w:rsidR="00CE4CFC" w:rsidRDefault="00CE4CFC" w:rsidP="00CE4CFC">
      <w:pPr>
        <w:pStyle w:val="a3"/>
        <w:numPr>
          <w:ilvl w:val="1"/>
          <w:numId w:val="6"/>
        </w:numPr>
        <w:spacing w:line="500" w:lineRule="exact"/>
        <w:ind w:leftChars="0" w:left="993" w:rightChars="3" w:right="6" w:hanging="70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工事期間　２０１９年（令和元年）９月から</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２０２０年（令和２年）２月末</w:t>
      </w:r>
    </w:p>
    <w:p w:rsidR="00204B07" w:rsidRDefault="00204B07" w:rsidP="00204B07">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災害時について</w:t>
      </w:r>
    </w:p>
    <w:p w:rsidR="00CE4CFC" w:rsidRDefault="00204B07" w:rsidP="00204B07">
      <w:pPr>
        <w:pStyle w:val="a3"/>
        <w:numPr>
          <w:ilvl w:val="1"/>
          <w:numId w:val="6"/>
        </w:numPr>
        <w:spacing w:line="500" w:lineRule="exact"/>
        <w:ind w:leftChars="0" w:left="993" w:rightChars="3" w:right="6" w:hanging="70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r w:rsidR="00CE4CFC">
        <w:rPr>
          <w:rFonts w:ascii="HG丸ｺﾞｼｯｸM-PRO" w:eastAsia="HG丸ｺﾞｼｯｸM-PRO" w:hAnsi="HG丸ｺﾞｼｯｸM-PRO" w:hint="eastAsia"/>
          <w:sz w:val="36"/>
          <w:szCs w:val="36"/>
        </w:rPr>
        <w:t>西部市民センターは，災害時に避難場所として避難者の受け入れを行う場合があり，利用者の皆様には退室をお願いする場合があります。</w:t>
      </w:r>
    </w:p>
    <w:p w:rsidR="00204B07" w:rsidRDefault="00204B07" w:rsidP="00204B07">
      <w:pPr>
        <w:pStyle w:val="a3"/>
        <w:numPr>
          <w:ilvl w:val="0"/>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ふくやま人権大学　１１月のお知らせ</w:t>
      </w:r>
    </w:p>
    <w:p w:rsidR="00204B07" w:rsidRDefault="00204B07" w:rsidP="00204B0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１１月は「あなたがあなたでいるための人権文化ゼミ」を４回連続で開講します</w:t>
      </w:r>
      <w:r w:rsidR="007E33C1">
        <w:rPr>
          <w:rFonts w:ascii="HG丸ｺﾞｼｯｸM-PRO" w:eastAsia="HG丸ｺﾞｼｯｸM-PRO" w:hAnsi="HG丸ｺﾞｼｯｸM-PRO" w:hint="eastAsia"/>
          <w:sz w:val="36"/>
          <w:szCs w:val="36"/>
        </w:rPr>
        <w:t>。</w:t>
      </w:r>
      <w:r w:rsidR="007E33C1">
        <w:rPr>
          <w:rFonts w:ascii="HG丸ｺﾞｼｯｸM-PRO" w:eastAsia="HG丸ｺﾞｼｯｸM-PRO" w:hAnsi="HG丸ｺﾞｼｯｸM-PRO"/>
          <w:sz w:val="36"/>
          <w:szCs w:val="36"/>
        </w:rPr>
        <w:br/>
      </w:r>
      <w:r w:rsidR="007E33C1">
        <w:rPr>
          <w:rFonts w:ascii="HG丸ｺﾞｼｯｸM-PRO" w:eastAsia="HG丸ｺﾞｼｯｸM-PRO" w:hAnsi="HG丸ｺﾞｼｯｸM-PRO" w:hint="eastAsia"/>
          <w:sz w:val="36"/>
          <w:szCs w:val="36"/>
        </w:rPr>
        <w:t>会場　人権平和資料館</w:t>
      </w:r>
      <w:r w:rsidR="007E33C1">
        <w:rPr>
          <w:rFonts w:ascii="HG丸ｺﾞｼｯｸM-PRO" w:eastAsia="HG丸ｺﾞｼｯｸM-PRO" w:hAnsi="HG丸ｺﾞｼｯｸM-PRO"/>
          <w:sz w:val="36"/>
          <w:szCs w:val="36"/>
        </w:rPr>
        <w:br/>
      </w:r>
      <w:r w:rsidR="007E33C1">
        <w:rPr>
          <w:rFonts w:ascii="HG丸ｺﾞｼｯｸM-PRO" w:eastAsia="HG丸ｺﾞｼｯｸM-PRO" w:hAnsi="HG丸ｺﾞｼｯｸM-PRO" w:hint="eastAsia"/>
          <w:sz w:val="36"/>
          <w:szCs w:val="36"/>
        </w:rPr>
        <w:t>時間　１９時から２１時</w:t>
      </w:r>
      <w:r w:rsidR="007E33C1">
        <w:rPr>
          <w:rFonts w:ascii="HG丸ｺﾞｼｯｸM-PRO" w:eastAsia="HG丸ｺﾞｼｯｸM-PRO" w:hAnsi="HG丸ｺﾞｼｯｸM-PRO"/>
          <w:sz w:val="36"/>
          <w:szCs w:val="36"/>
        </w:rPr>
        <w:br/>
      </w:r>
      <w:r w:rsidR="007E33C1">
        <w:rPr>
          <w:rFonts w:ascii="HG丸ｺﾞｼｯｸM-PRO" w:eastAsia="HG丸ｺﾞｼｯｸM-PRO" w:hAnsi="HG丸ｺﾞｼｯｸM-PRO" w:hint="eastAsia"/>
          <w:sz w:val="36"/>
          <w:szCs w:val="36"/>
        </w:rPr>
        <w:t>コーディネイター　小野　裕之さん</w:t>
      </w:r>
      <w:r w:rsidR="007E33C1">
        <w:rPr>
          <w:rFonts w:ascii="HG丸ｺﾞｼｯｸM-PRO" w:eastAsia="HG丸ｺﾞｼｯｸM-PRO" w:hAnsi="HG丸ｺﾞｼｯｸM-PRO"/>
          <w:sz w:val="36"/>
          <w:szCs w:val="36"/>
        </w:rPr>
        <w:br/>
      </w:r>
      <w:r w:rsidR="007E33C1">
        <w:rPr>
          <w:rFonts w:ascii="HG丸ｺﾞｼｯｸM-PRO" w:eastAsia="HG丸ｺﾞｼｯｸM-PRO" w:hAnsi="HG丸ｺﾞｼｯｸM-PRO" w:hint="eastAsia"/>
          <w:sz w:val="36"/>
          <w:szCs w:val="36"/>
        </w:rPr>
        <w:t xml:space="preserve">　　　　　　　　　福山市社会福祉協議会事務局長</w:t>
      </w:r>
    </w:p>
    <w:p w:rsidR="007E33C1" w:rsidRDefault="007E33C1" w:rsidP="00204B07">
      <w:pPr>
        <w:pStyle w:val="a3"/>
        <w:numPr>
          <w:ilvl w:val="1"/>
          <w:numId w:val="6"/>
        </w:numPr>
        <w:spacing w:line="500" w:lineRule="exact"/>
        <w:ind w:leftChars="0" w:left="1134" w:rightChars="3" w:right="6" w:hanging="714"/>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各回の紹介</w:t>
      </w:r>
    </w:p>
    <w:p w:rsidR="007E33C1" w:rsidRDefault="007E33C1" w:rsidP="00204B07">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回目　５日（火曜日）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演題　人権・同和教育の実践に学ぶ</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私の生き方として活かされたもの</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講師　佐藤　正弘さん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元中学校教諭</w:t>
      </w:r>
    </w:p>
    <w:p w:rsidR="007E33C1" w:rsidRDefault="007E33C1" w:rsidP="00204B07">
      <w:pPr>
        <w:pStyle w:val="a3"/>
        <w:numPr>
          <w:ilvl w:val="2"/>
          <w:numId w:val="6"/>
        </w:numPr>
        <w:spacing w:line="500" w:lineRule="exact"/>
        <w:ind w:leftChars="0" w:rightChars="3" w:right="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回目　１２日（火曜日）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演題　日本語教室の実践</w:t>
      </w:r>
      <w:r w:rsidR="006B19F0">
        <w:rPr>
          <w:rFonts w:ascii="HG丸ｺﾞｼｯｸM-PRO" w:eastAsia="HG丸ｺﾞｼｯｸM-PRO" w:hAnsi="HG丸ｺﾞｼｯｸM-PRO" w:hint="eastAsia"/>
          <w:sz w:val="36"/>
          <w:szCs w:val="36"/>
        </w:rPr>
        <w:t>に学ぶ</w:t>
      </w:r>
      <w:bookmarkStart w:id="0" w:name="_GoBack"/>
      <w:bookmarkEnd w:id="0"/>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人のつながりで進める多文化共生</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講師　客本　牧子さん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福山市中国帰国者をささえる会代表</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人権擁護委員</w:t>
      </w:r>
    </w:p>
    <w:p w:rsidR="007E33C1" w:rsidRDefault="007E33C1" w:rsidP="007E33C1">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回目　１９日（火曜日）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演題　貧困が生む差別　差別が生む貧困</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支えあう福祉の実践に学ぶ</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講師　藤井　克城さん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北部生涯学習センター　人権生涯学習担当次長</w:t>
      </w:r>
    </w:p>
    <w:p w:rsidR="007E33C1" w:rsidRDefault="007E33C1" w:rsidP="007E33C1">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回目　２６日（火曜日）</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演題　ふりかえり学習</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人権 同和教育の成果を活かした社会づくり</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講師　小野　裕之さん</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福山市社会福祉協議会事務局長</w:t>
      </w:r>
    </w:p>
    <w:p w:rsidR="00AF3D56" w:rsidRDefault="00AF3D56" w:rsidP="007E33C1">
      <w:pPr>
        <w:pStyle w:val="a3"/>
        <w:numPr>
          <w:ilvl w:val="1"/>
          <w:numId w:val="6"/>
        </w:numPr>
        <w:spacing w:line="500" w:lineRule="exact"/>
        <w:ind w:leftChars="0" w:left="1276" w:rightChars="-135" w:right="-283" w:hanging="856"/>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詳細</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手話通訳の必要な方はご連絡ください。</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主催　人権・生涯学習課</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駐車場あります。</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定員　３０人　申し込みが必要です。</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受講料は無料です。</w:t>
      </w:r>
    </w:p>
    <w:p w:rsidR="00AF3D56" w:rsidRDefault="00AF3D56" w:rsidP="00AF3D56">
      <w:pPr>
        <w:pStyle w:val="a3"/>
        <w:numPr>
          <w:ilvl w:val="2"/>
          <w:numId w:val="6"/>
        </w:numPr>
        <w:spacing w:line="500" w:lineRule="exact"/>
        <w:ind w:leftChars="0" w:rightChars="-135" w:right="-283"/>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問合せ　申込み先</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人権・生涯学習課</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電話　084－928－1243</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FAX　084－928－1229</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メール</w:t>
      </w:r>
      <w:r>
        <w:rPr>
          <w:rFonts w:ascii="HG丸ｺﾞｼｯｸM-PRO" w:eastAsia="HG丸ｺﾞｼｯｸM-PRO" w:hAnsi="HG丸ｺﾞｼｯｸM-PRO"/>
          <w:sz w:val="36"/>
          <w:szCs w:val="36"/>
        </w:rPr>
        <w:br/>
      </w:r>
      <w:r w:rsidRPr="00AF3D56">
        <w:rPr>
          <w:rFonts w:ascii="HG丸ｺﾞｼｯｸM-PRO" w:eastAsia="HG丸ｺﾞｼｯｸM-PRO" w:hAnsi="HG丸ｺﾞｼｯｸM-PRO" w:hint="eastAsia"/>
          <w:sz w:val="36"/>
          <w:szCs w:val="36"/>
        </w:rPr>
        <w:t>jinken</w:t>
      </w:r>
      <w:r w:rsidRPr="00AF3D56">
        <w:rPr>
          <w:rFonts w:ascii="HG丸ｺﾞｼｯｸM-PRO" w:eastAsia="HG丸ｺﾞｼｯｸM-PRO" w:hAnsi="HG丸ｺﾞｼｯｸM-PRO"/>
          <w:sz w:val="36"/>
          <w:szCs w:val="36"/>
        </w:rPr>
        <w:t>-shougaigakushuu@city.fukuyama.hiroshima.jp</w:t>
      </w:r>
      <w:r>
        <w:rPr>
          <w:rFonts w:ascii="HG丸ｺﾞｼｯｸM-PRO" w:eastAsia="HG丸ｺﾞｼｯｸM-PRO" w:hAnsi="HG丸ｺﾞｼｯｸM-PRO"/>
          <w:sz w:val="36"/>
          <w:szCs w:val="36"/>
        </w:rPr>
        <w:br/>
      </w:r>
    </w:p>
    <w:p w:rsidR="005D1181" w:rsidRPr="003D602D" w:rsidRDefault="00AF3D56" w:rsidP="003D602D">
      <w:pPr>
        <w:pStyle w:val="a3"/>
        <w:numPr>
          <w:ilvl w:val="0"/>
          <w:numId w:val="6"/>
        </w:numPr>
        <w:spacing w:line="500" w:lineRule="exact"/>
        <w:ind w:leftChars="0" w:right="-1"/>
        <w:jc w:val="left"/>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ゲタなび</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１０月１４日は鉄道の日だそうです。１８７２年（明治５年）に新橋　横浜間が開通した教科書の記述を思い出します。それから１９年後の１８９１年（明治２４年）１１月３日，福山　尾道間の開通と共に松永駅が開業しました。</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間もなく，今津本陣の子息，河本亀之助が上京しました。後に東京で出版社を設立し，竹久夢二や武者小路実篤らの作品を世に出すことになる２５歳の若者は，旅立ちの節目の日に真新し駅舎に立ってどんな人生を描いたのでしょう。以後１２０年余りの間，松永駅は地域の玄関として人々の出会いや別れを見つめてきたのです。</w:t>
      </w:r>
      <w:r>
        <w:rPr>
          <w:rFonts w:ascii="HG丸ｺﾞｼｯｸM-PRO" w:eastAsia="HG丸ｺﾞｼｯｸM-PRO" w:hAnsi="HG丸ｺﾞｼｯｸM-PRO"/>
          <w:sz w:val="36"/>
          <w:szCs w:val="36"/>
        </w:rPr>
        <w:br/>
      </w:r>
      <w:r>
        <w:rPr>
          <w:rFonts w:ascii="HG丸ｺﾞｼｯｸM-PRO" w:eastAsia="HG丸ｺﾞｼｯｸM-PRO" w:hAnsi="HG丸ｺﾞｼｯｸM-PRO" w:hint="eastAsia"/>
          <w:sz w:val="36"/>
          <w:szCs w:val="36"/>
        </w:rPr>
        <w:t xml:space="preserve">　朝夕に並ぶ送迎の車列は，長らく変わらぬ日常の</w:t>
      </w:r>
      <w:r w:rsidR="003D602D">
        <w:rPr>
          <w:rFonts w:ascii="HG丸ｺﾞｼｯｸM-PRO" w:eastAsia="HG丸ｺﾞｼｯｸM-PRO" w:hAnsi="HG丸ｺﾞｼｯｸM-PRO" w:hint="eastAsia"/>
          <w:sz w:val="36"/>
          <w:szCs w:val="36"/>
        </w:rPr>
        <w:t>風景。送り迎える人も，送られ迎えられる人も，多くは意識せず過ぎるあたりまえの日々かと。納得の日も，いまいちの日もあるでしょうが，卒業や退職など，やがて訪れる節目の日には，どうかニッコリしていただけたら幸いです。そのために，今日という日をどんな風に過ごそうか，どんな風に過ごしてきたかを考えてみる。玄関とは，そんな場所でもあるのかと思います。</w:t>
      </w:r>
    </w:p>
    <w:p w:rsidR="006D019A" w:rsidRPr="00963DA8" w:rsidRDefault="006D019A" w:rsidP="00F53DD1">
      <w:pPr>
        <w:spacing w:line="500" w:lineRule="exact"/>
        <w:ind w:rightChars="3" w:right="6"/>
        <w:rPr>
          <w:rFonts w:ascii="HG丸ｺﾞｼｯｸM-PRO" w:eastAsia="HG丸ｺﾞｼｯｸM-PRO" w:hAnsi="HG丸ｺﾞｼｯｸM-PRO"/>
          <w:sz w:val="36"/>
          <w:szCs w:val="36"/>
        </w:rPr>
      </w:pPr>
    </w:p>
    <w:p w:rsidR="00DA7E19" w:rsidRDefault="00DA7E19" w:rsidP="00F53DD1">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視覚障がいなどの理由がある人のために，営利目的を除き「録音」「点字」「拡大」などを認めます。</w:t>
      </w:r>
    </w:p>
    <w:p w:rsidR="00DA7E19" w:rsidRDefault="006B19F0" w:rsidP="00F53DD1">
      <w:pPr>
        <w:spacing w:line="500" w:lineRule="exact"/>
        <w:ind w:left="1" w:rightChars="3" w:right="6"/>
        <w:rPr>
          <w:rFonts w:ascii="HG丸ｺﾞｼｯｸM-PRO" w:eastAsia="HG丸ｺﾞｼｯｸM-PRO"/>
          <w:sz w:val="36"/>
          <w:szCs w:val="36"/>
        </w:rPr>
      </w:pPr>
      <w:r>
        <w:rPr>
          <w:rFonts w:ascii="HG創英角ｺﾞｼｯｸUB" w:eastAsia="HG創英角ｺﾞｼｯｸUB"/>
          <w:sz w:val="36"/>
          <w:szCs w:val="36"/>
        </w:rPr>
        <w:pict>
          <v:shape id="_x0000_i1026" type="#_x0000_t75" style="width:482.8pt;height:7.75pt" o:hrpct="0" o:hralign="center" o:hr="t">
            <v:imagedata r:id="rId8" o:title="BD14539_"/>
          </v:shape>
        </w:pict>
      </w:r>
    </w:p>
    <w:p w:rsidR="007A36B9" w:rsidRPr="006D019A" w:rsidRDefault="00DA7E19" w:rsidP="00F53DD1">
      <w:pPr>
        <w:spacing w:line="500" w:lineRule="exact"/>
        <w:ind w:left="1" w:rightChars="3" w:right="6"/>
        <w:rPr>
          <w:rFonts w:ascii="HG丸ｺﾞｼｯｸM-PRO" w:eastAsia="HG丸ｺﾞｼｯｸM-PRO"/>
          <w:sz w:val="36"/>
          <w:szCs w:val="36"/>
        </w:rPr>
      </w:pPr>
      <w:r>
        <w:rPr>
          <w:rFonts w:ascii="HG丸ｺﾞｼｯｸM-PRO" w:eastAsia="HG丸ｺﾞｼｯｸM-PRO" w:hint="eastAsia"/>
          <w:sz w:val="36"/>
          <w:szCs w:val="36"/>
        </w:rPr>
        <w:t>以上</w:t>
      </w:r>
    </w:p>
    <w:sectPr w:rsidR="007A36B9" w:rsidRPr="006D019A" w:rsidSect="00F53DD1">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A87" w:rsidRDefault="00624A87" w:rsidP="000B2A7B">
      <w:r>
        <w:separator/>
      </w:r>
    </w:p>
  </w:endnote>
  <w:endnote w:type="continuationSeparator" w:id="0">
    <w:p w:rsidR="00624A87" w:rsidRDefault="00624A87" w:rsidP="000B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A87" w:rsidRDefault="00624A87" w:rsidP="000B2A7B">
      <w:r>
        <w:separator/>
      </w:r>
    </w:p>
  </w:footnote>
  <w:footnote w:type="continuationSeparator" w:id="0">
    <w:p w:rsidR="00624A87" w:rsidRDefault="00624A87" w:rsidP="000B2A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E0A19"/>
    <w:multiLevelType w:val="hybridMultilevel"/>
    <w:tmpl w:val="2B7829CA"/>
    <w:lvl w:ilvl="0" w:tplc="EDB4D9B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73749F2"/>
    <w:multiLevelType w:val="hybridMultilevel"/>
    <w:tmpl w:val="23E8FFDC"/>
    <w:lvl w:ilvl="0" w:tplc="7DD6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AC80E6A"/>
    <w:multiLevelType w:val="hybridMultilevel"/>
    <w:tmpl w:val="99ACC1D0"/>
    <w:lvl w:ilvl="0" w:tplc="DCBEDF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CA97D7E"/>
    <w:multiLevelType w:val="hybridMultilevel"/>
    <w:tmpl w:val="15A49B34"/>
    <w:lvl w:ilvl="0" w:tplc="1B48E906">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2E16B3"/>
    <w:multiLevelType w:val="multilevel"/>
    <w:tmpl w:val="F2FC3660"/>
    <w:numStyleLink w:val="1"/>
  </w:abstractNum>
  <w:abstractNum w:abstractNumId="5">
    <w:nsid w:val="70D85A3C"/>
    <w:multiLevelType w:val="hybridMultilevel"/>
    <w:tmpl w:val="10A03648"/>
    <w:lvl w:ilvl="0" w:tplc="F62CB332">
      <w:start w:val="1"/>
      <w:numFmt w:val="decimal"/>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5C42C8D"/>
    <w:multiLevelType w:val="multilevel"/>
    <w:tmpl w:val="F2FC3660"/>
    <w:styleLink w:val="1"/>
    <w:lvl w:ilvl="0">
      <w:start w:val="1"/>
      <w:numFmt w:val="decimal"/>
      <w:lvlText w:val="%1."/>
      <w:lvlJc w:val="left"/>
      <w:pPr>
        <w:ind w:left="420" w:hanging="420"/>
      </w:p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aiueoFullWidth"/>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0"/>
  </w:num>
  <w:num w:numId="5">
    <w:abstractNumId w:val="3"/>
  </w:num>
  <w:num w:numId="6">
    <w:abstractNumId w:val="4"/>
    <w:lvlOverride w:ilvl="0">
      <w:lvl w:ilvl="0">
        <w:start w:val="1"/>
        <w:numFmt w:val="decimal"/>
        <w:lvlText w:val="%1."/>
        <w:lvlJc w:val="left"/>
        <w:pPr>
          <w:ind w:left="420" w:hanging="420"/>
        </w:pPr>
        <w:rPr>
          <w:rFonts w:hint="eastAsia"/>
        </w:rPr>
      </w:lvl>
    </w:lvlOverride>
    <w:lvlOverride w:ilvl="1">
      <w:lvl w:ilvl="1">
        <w:start w:val="1"/>
        <w:numFmt w:val="decimalFullWidth"/>
        <w:lvlText w:val="(%2)"/>
        <w:lvlJc w:val="left"/>
        <w:pPr>
          <w:ind w:left="840" w:hanging="420"/>
        </w:pPr>
        <w:rPr>
          <w:rFonts w:hint="eastAsia"/>
        </w:rPr>
      </w:lvl>
    </w:lvlOverride>
    <w:lvlOverride w:ilvl="2">
      <w:lvl w:ilvl="2">
        <w:start w:val="1"/>
        <w:numFmt w:val="decimal"/>
        <w:lvlText w:val="%3"/>
        <w:lvlJc w:val="left"/>
        <w:pPr>
          <w:ind w:left="1260" w:hanging="420"/>
        </w:pPr>
        <w:rPr>
          <w:rFonts w:hint="eastAsia"/>
        </w:rPr>
      </w:lvl>
    </w:lvlOverride>
    <w:lvlOverride w:ilvl="3">
      <w:lvl w:ilvl="3">
        <w:start w:val="1"/>
        <w:numFmt w:val="aiueoFullWidth"/>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E19"/>
    <w:rsid w:val="00005BBE"/>
    <w:rsid w:val="0002431F"/>
    <w:rsid w:val="00032038"/>
    <w:rsid w:val="00034375"/>
    <w:rsid w:val="0006791C"/>
    <w:rsid w:val="000B2A7B"/>
    <w:rsid w:val="000D74FF"/>
    <w:rsid w:val="001D5383"/>
    <w:rsid w:val="00204B07"/>
    <w:rsid w:val="00206233"/>
    <w:rsid w:val="0021462F"/>
    <w:rsid w:val="00226A07"/>
    <w:rsid w:val="00255228"/>
    <w:rsid w:val="00265786"/>
    <w:rsid w:val="00272FB7"/>
    <w:rsid w:val="0027448F"/>
    <w:rsid w:val="00376558"/>
    <w:rsid w:val="00376965"/>
    <w:rsid w:val="00390452"/>
    <w:rsid w:val="003C2025"/>
    <w:rsid w:val="003D602D"/>
    <w:rsid w:val="00422E1A"/>
    <w:rsid w:val="00481B77"/>
    <w:rsid w:val="0048219C"/>
    <w:rsid w:val="00525142"/>
    <w:rsid w:val="00567D23"/>
    <w:rsid w:val="005B2D03"/>
    <w:rsid w:val="005C46BB"/>
    <w:rsid w:val="005D1181"/>
    <w:rsid w:val="005F243F"/>
    <w:rsid w:val="00604A1D"/>
    <w:rsid w:val="00624A87"/>
    <w:rsid w:val="00630568"/>
    <w:rsid w:val="00646B53"/>
    <w:rsid w:val="0065167E"/>
    <w:rsid w:val="006578B7"/>
    <w:rsid w:val="00670921"/>
    <w:rsid w:val="00671994"/>
    <w:rsid w:val="00677CCA"/>
    <w:rsid w:val="006927A2"/>
    <w:rsid w:val="006A0488"/>
    <w:rsid w:val="006B19F0"/>
    <w:rsid w:val="006B5DD0"/>
    <w:rsid w:val="006D019A"/>
    <w:rsid w:val="006D47A2"/>
    <w:rsid w:val="007154B8"/>
    <w:rsid w:val="00717949"/>
    <w:rsid w:val="00773678"/>
    <w:rsid w:val="0079509F"/>
    <w:rsid w:val="007A36B9"/>
    <w:rsid w:val="007C2B33"/>
    <w:rsid w:val="007C6CCB"/>
    <w:rsid w:val="007E33C1"/>
    <w:rsid w:val="007F325F"/>
    <w:rsid w:val="0080737F"/>
    <w:rsid w:val="00861E84"/>
    <w:rsid w:val="00891494"/>
    <w:rsid w:val="008D53A6"/>
    <w:rsid w:val="008E4692"/>
    <w:rsid w:val="008F7107"/>
    <w:rsid w:val="00920AD8"/>
    <w:rsid w:val="009314E5"/>
    <w:rsid w:val="0093502B"/>
    <w:rsid w:val="009415B6"/>
    <w:rsid w:val="009425AC"/>
    <w:rsid w:val="00955476"/>
    <w:rsid w:val="00963DA8"/>
    <w:rsid w:val="00971AC9"/>
    <w:rsid w:val="009925B5"/>
    <w:rsid w:val="00996F12"/>
    <w:rsid w:val="009F2716"/>
    <w:rsid w:val="00A808B6"/>
    <w:rsid w:val="00AD0BF7"/>
    <w:rsid w:val="00AE7483"/>
    <w:rsid w:val="00AF3D56"/>
    <w:rsid w:val="00B10DD8"/>
    <w:rsid w:val="00B31F3A"/>
    <w:rsid w:val="00B375AD"/>
    <w:rsid w:val="00B86B1F"/>
    <w:rsid w:val="00BB044A"/>
    <w:rsid w:val="00C02A87"/>
    <w:rsid w:val="00C32E4C"/>
    <w:rsid w:val="00C45A6B"/>
    <w:rsid w:val="00C467CD"/>
    <w:rsid w:val="00C6054B"/>
    <w:rsid w:val="00CE4CFC"/>
    <w:rsid w:val="00D03B37"/>
    <w:rsid w:val="00D83EA9"/>
    <w:rsid w:val="00D93CAC"/>
    <w:rsid w:val="00DA7E19"/>
    <w:rsid w:val="00E4764F"/>
    <w:rsid w:val="00E569D2"/>
    <w:rsid w:val="00E90619"/>
    <w:rsid w:val="00EA60CF"/>
    <w:rsid w:val="00EC7FCA"/>
    <w:rsid w:val="00EF4F15"/>
    <w:rsid w:val="00F24530"/>
    <w:rsid w:val="00F53DD1"/>
    <w:rsid w:val="00F870EF"/>
    <w:rsid w:val="00FA0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66B9A70-4D21-468A-A01F-6191F816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E1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CCB"/>
    <w:pPr>
      <w:ind w:leftChars="400" w:left="840"/>
    </w:pPr>
  </w:style>
  <w:style w:type="character" w:styleId="a4">
    <w:name w:val="Hyperlink"/>
    <w:basedOn w:val="a0"/>
    <w:uiPriority w:val="99"/>
    <w:unhideWhenUsed/>
    <w:rsid w:val="00EF4F15"/>
    <w:rPr>
      <w:color w:val="0563C1" w:themeColor="hyperlink"/>
      <w:u w:val="single"/>
    </w:rPr>
  </w:style>
  <w:style w:type="paragraph" w:styleId="a5">
    <w:name w:val="header"/>
    <w:basedOn w:val="a"/>
    <w:link w:val="a6"/>
    <w:uiPriority w:val="99"/>
    <w:unhideWhenUsed/>
    <w:rsid w:val="000B2A7B"/>
    <w:pPr>
      <w:tabs>
        <w:tab w:val="center" w:pos="4252"/>
        <w:tab w:val="right" w:pos="8504"/>
      </w:tabs>
      <w:snapToGrid w:val="0"/>
    </w:pPr>
  </w:style>
  <w:style w:type="character" w:customStyle="1" w:styleId="a6">
    <w:name w:val="ヘッダー (文字)"/>
    <w:basedOn w:val="a0"/>
    <w:link w:val="a5"/>
    <w:uiPriority w:val="99"/>
    <w:rsid w:val="000B2A7B"/>
    <w:rPr>
      <w:rFonts w:ascii="Century" w:eastAsia="ＭＳ 明朝" w:hAnsi="Century" w:cs="Times New Roman"/>
      <w:szCs w:val="24"/>
    </w:rPr>
  </w:style>
  <w:style w:type="paragraph" w:styleId="a7">
    <w:name w:val="footer"/>
    <w:basedOn w:val="a"/>
    <w:link w:val="a8"/>
    <w:uiPriority w:val="99"/>
    <w:unhideWhenUsed/>
    <w:rsid w:val="000B2A7B"/>
    <w:pPr>
      <w:tabs>
        <w:tab w:val="center" w:pos="4252"/>
        <w:tab w:val="right" w:pos="8504"/>
      </w:tabs>
      <w:snapToGrid w:val="0"/>
    </w:pPr>
  </w:style>
  <w:style w:type="character" w:customStyle="1" w:styleId="a8">
    <w:name w:val="フッター (文字)"/>
    <w:basedOn w:val="a0"/>
    <w:link w:val="a7"/>
    <w:uiPriority w:val="99"/>
    <w:rsid w:val="000B2A7B"/>
    <w:rPr>
      <w:rFonts w:ascii="Century" w:eastAsia="ＭＳ 明朝" w:hAnsi="Century" w:cs="Times New Roman"/>
      <w:szCs w:val="24"/>
    </w:rPr>
  </w:style>
  <w:style w:type="paragraph" w:styleId="a9">
    <w:name w:val="Balloon Text"/>
    <w:basedOn w:val="a"/>
    <w:link w:val="aa"/>
    <w:uiPriority w:val="99"/>
    <w:semiHidden/>
    <w:unhideWhenUsed/>
    <w:rsid w:val="009925B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5B5"/>
    <w:rPr>
      <w:rFonts w:asciiTheme="majorHAnsi" w:eastAsiaTheme="majorEastAsia" w:hAnsiTheme="majorHAnsi" w:cstheme="majorBidi"/>
      <w:sz w:val="18"/>
      <w:szCs w:val="18"/>
    </w:rPr>
  </w:style>
  <w:style w:type="numbering" w:customStyle="1" w:styleId="1">
    <w:name w:val="スタイル1"/>
    <w:uiPriority w:val="99"/>
    <w:rsid w:val="00F53DD1"/>
    <w:pPr>
      <w:numPr>
        <w:numId w:val="7"/>
      </w:numPr>
    </w:pPr>
  </w:style>
  <w:style w:type="character" w:styleId="ab">
    <w:name w:val="FollowedHyperlink"/>
    <w:basedOn w:val="a0"/>
    <w:uiPriority w:val="99"/>
    <w:semiHidden/>
    <w:unhideWhenUsed/>
    <w:rsid w:val="00C3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C82FB2-37B9-4389-BE9B-088C58DD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5BB847E5.dotm</Template>
  <TotalTime>28</TotalTime>
  <Pages>8</Pages>
  <Words>571</Words>
  <Characters>3260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粟井　友哉</dc:creator>
  <cp:keywords/>
  <dc:description/>
  <cp:lastModifiedBy>岡本　広士</cp:lastModifiedBy>
  <cp:revision>6</cp:revision>
  <cp:lastPrinted>2019-07-11T12:10:00Z</cp:lastPrinted>
  <dcterms:created xsi:type="dcterms:W3CDTF">2019-09-27T06:38:00Z</dcterms:created>
  <dcterms:modified xsi:type="dcterms:W3CDTF">2019-10-08T00:42:00Z</dcterms:modified>
</cp:coreProperties>
</file>