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AA" w:rsidRPr="00885765" w:rsidRDefault="00A035AA">
      <w:pPr>
        <w:rPr>
          <w:rFonts w:ascii="ＭＳ ゴシック" w:eastAsia="ＭＳ ゴシック" w:hAnsi="ＭＳ ゴシック"/>
        </w:rPr>
      </w:pPr>
      <w:r w:rsidRPr="00885765">
        <w:rPr>
          <w:rFonts w:ascii="ＭＳ ゴシック" w:eastAsia="ＭＳ ゴシック" w:hAnsi="ＭＳ ゴシック" w:hint="eastAsia"/>
        </w:rPr>
        <w:t>シリーズ１９１</w:t>
      </w:r>
    </w:p>
    <w:p w:rsidR="00A035AA" w:rsidRPr="00885765" w:rsidRDefault="00A035AA">
      <w:pPr>
        <w:rPr>
          <w:rFonts w:ascii="ＭＳ ゴシック" w:eastAsia="ＭＳ ゴシック" w:hAnsi="ＭＳ ゴシック"/>
        </w:rPr>
      </w:pPr>
      <w:r w:rsidRPr="00885765">
        <w:rPr>
          <w:rFonts w:ascii="ＭＳ ゴシック" w:eastAsia="ＭＳ ゴシック" w:hAnsi="ＭＳ ゴシック" w:hint="eastAsia"/>
        </w:rPr>
        <w:t>高めよう！人権意識</w:t>
      </w:r>
      <w:r w:rsidR="0019589F" w:rsidRPr="00885765">
        <w:rPr>
          <w:rFonts w:ascii="ＭＳ ゴシック" w:eastAsia="ＭＳ ゴシック" w:hAnsi="ＭＳ ゴシック" w:hint="eastAsia"/>
        </w:rPr>
        <w:t xml:space="preserve">　</w:t>
      </w:r>
      <w:r w:rsidRPr="00885765">
        <w:rPr>
          <w:rFonts w:ascii="ＭＳ ゴシック" w:eastAsia="ＭＳ ゴシック" w:hAnsi="ＭＳ ゴシック" w:hint="eastAsia"/>
        </w:rPr>
        <w:t>心のかけ橋</w:t>
      </w:r>
      <w:r w:rsidR="0019589F" w:rsidRPr="00885765">
        <w:rPr>
          <w:rFonts w:ascii="ＭＳ ゴシック" w:eastAsia="ＭＳ ゴシック" w:hAnsi="ＭＳ ゴシック" w:hint="eastAsia"/>
        </w:rPr>
        <w:t xml:space="preserve">　　　問い合せ：人権推進課（</w:t>
      </w:r>
      <w:r w:rsidR="000F6E98">
        <w:rPr>
          <w:rFonts w:ascii="ＭＳ ゴシック" w:eastAsia="ＭＳ ゴシック" w:hAnsi="ＭＳ ゴシック" w:hint="eastAsia"/>
        </w:rPr>
        <w:t>電話：</w:t>
      </w:r>
      <w:r w:rsidR="0019589F" w:rsidRPr="00885765">
        <w:rPr>
          <w:rFonts w:ascii="ＭＳ ゴシック" w:eastAsia="ＭＳ ゴシック" w:hAnsi="ＭＳ ゴシック" w:cs="ＭＳ 明朝" w:hint="eastAsia"/>
        </w:rPr>
        <w:t>９２８－１００６）</w:t>
      </w:r>
    </w:p>
    <w:p w:rsidR="00A035AA" w:rsidRPr="00885765" w:rsidRDefault="00A035AA">
      <w:pPr>
        <w:rPr>
          <w:rFonts w:ascii="ＭＳ ゴシック" w:eastAsia="ＭＳ ゴシック" w:hAnsi="ＭＳ ゴシック"/>
        </w:rPr>
      </w:pPr>
    </w:p>
    <w:p w:rsidR="00A035AA" w:rsidRPr="00885765" w:rsidRDefault="00A035AA" w:rsidP="00A035AA">
      <w:pPr>
        <w:autoSpaceDE w:val="0"/>
        <w:autoSpaceDN w:val="0"/>
        <w:adjustRightInd w:val="0"/>
        <w:jc w:val="left"/>
        <w:rPr>
          <w:rFonts w:ascii="ＭＳ ゴシック" w:eastAsia="ＭＳ ゴシック" w:hAnsi="ＭＳ ゴシック" w:cs="UDReiminPro-Heavy"/>
          <w:kern w:val="0"/>
          <w:szCs w:val="25"/>
        </w:rPr>
      </w:pPr>
      <w:r w:rsidRPr="00885765">
        <w:rPr>
          <w:rFonts w:ascii="ＭＳ ゴシック" w:eastAsia="ＭＳ ゴシック" w:hAnsi="ＭＳ ゴシック" w:cs="UDReiminPro-Heavy" w:hint="eastAsia"/>
          <w:kern w:val="0"/>
          <w:szCs w:val="25"/>
        </w:rPr>
        <w:t>知っていますか？　「登録型本人通知制度」</w:t>
      </w:r>
    </w:p>
    <w:p w:rsidR="00A035AA" w:rsidRPr="00885765" w:rsidRDefault="00A035AA" w:rsidP="00A035AA">
      <w:pPr>
        <w:autoSpaceDE w:val="0"/>
        <w:autoSpaceDN w:val="0"/>
        <w:adjustRightInd w:val="0"/>
        <w:jc w:val="left"/>
        <w:rPr>
          <w:rFonts w:ascii="ＭＳ ゴシック" w:eastAsia="ＭＳ ゴシック" w:hAnsi="ＭＳ ゴシック" w:cs="UDReiminPro-Heavy"/>
          <w:kern w:val="0"/>
          <w:szCs w:val="32"/>
        </w:rPr>
      </w:pPr>
      <w:r w:rsidRPr="00885765">
        <w:rPr>
          <w:rFonts w:ascii="ＭＳ ゴシック" w:eastAsia="ＭＳ ゴシック" w:hAnsi="ＭＳ ゴシック" w:cs="UDReiminPro-Heavy" w:hint="eastAsia"/>
          <w:kern w:val="0"/>
          <w:szCs w:val="32"/>
        </w:rPr>
        <w:t>〜</w:t>
      </w:r>
      <w:r w:rsidRPr="00885765">
        <w:rPr>
          <w:rFonts w:ascii="ＭＳ ゴシック" w:eastAsia="ＭＳ ゴシック" w:hAnsi="ＭＳ ゴシック" w:cs="UDReiminPro-Heavy" w:hint="eastAsia"/>
          <w:kern w:val="0"/>
          <w:szCs w:val="21"/>
        </w:rPr>
        <w:t>登録して守ろう　個人情報</w:t>
      </w:r>
      <w:r w:rsidRPr="00885765">
        <w:rPr>
          <w:rFonts w:ascii="ＭＳ ゴシック" w:eastAsia="ＭＳ ゴシック" w:hAnsi="ＭＳ ゴシック" w:cs="UDReiminPro-Heavy" w:hint="eastAsia"/>
          <w:kern w:val="0"/>
          <w:szCs w:val="32"/>
        </w:rPr>
        <w:t>〜</w:t>
      </w:r>
    </w:p>
    <w:p w:rsidR="00A035AA" w:rsidRPr="00885765" w:rsidRDefault="00A035AA" w:rsidP="00A035AA">
      <w:pPr>
        <w:autoSpaceDE w:val="0"/>
        <w:autoSpaceDN w:val="0"/>
        <w:adjustRightInd w:val="0"/>
        <w:jc w:val="left"/>
        <w:rPr>
          <w:rFonts w:ascii="ＭＳ ゴシック" w:eastAsia="ＭＳ ゴシック" w:hAnsi="ＭＳ ゴシック" w:cs="HiraginoUDSansStd-W6"/>
          <w:kern w:val="0"/>
          <w:szCs w:val="23"/>
        </w:rPr>
      </w:pPr>
      <w:r w:rsidRPr="00885765">
        <w:rPr>
          <w:rFonts w:ascii="ＭＳ ゴシック" w:eastAsia="ＭＳ ゴシック" w:hAnsi="ＭＳ ゴシック" w:cs="HiraginoUDSansStd-W6" w:hint="eastAsia"/>
          <w:kern w:val="0"/>
          <w:szCs w:val="23"/>
        </w:rPr>
        <w:t>今も続く身元調査</w:t>
      </w:r>
    </w:p>
    <w:p w:rsidR="00A035AA" w:rsidRPr="00885765" w:rsidRDefault="00A035AA" w:rsidP="00624E11">
      <w:pPr>
        <w:autoSpaceDE w:val="0"/>
        <w:autoSpaceDN w:val="0"/>
        <w:adjustRightInd w:val="0"/>
        <w:ind w:left="2"/>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近年、戸籍や住民票の写しなどの証明書が不正に取得され、身元調査などに悪用される事件が多発しています。</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身元調査とは、特定の人の出身地や家族、親戚関係、経歴などの個人情報を本人の同意なしに調べることです。また、個人の評判まで調査することから、根拠のないうわさや誤った情報が広まることもあります。</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調査する側の勝手な判断で憲法で保障されている基本的人権（婚姻、就職、思想などの自由）が侵害され、</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計り知れない不利益を及ぼす恐れがあります。</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身元調査が行われる背景には、結婚や就職をするときに、出身地・国籍・障がいの有無・家柄などで相手</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を判断する依頼者がいるからです。</w:t>
      </w:r>
    </w:p>
    <w:p w:rsidR="00A035AA" w:rsidRPr="00885765" w:rsidRDefault="00A035AA" w:rsidP="00203523">
      <w:pPr>
        <w:autoSpaceDE w:val="0"/>
        <w:autoSpaceDN w:val="0"/>
        <w:adjustRightInd w:val="0"/>
        <w:ind w:firstLineChars="100" w:firstLine="21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身元調査を依頼したり引き受けたりすることは、差別意識や偏見を助長する行為で、決して許されるもので</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はありません。</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p>
    <w:p w:rsidR="00A035AA" w:rsidRPr="00885765" w:rsidRDefault="00A035AA" w:rsidP="00A035AA">
      <w:pPr>
        <w:autoSpaceDE w:val="0"/>
        <w:autoSpaceDN w:val="0"/>
        <w:adjustRightInd w:val="0"/>
        <w:jc w:val="left"/>
        <w:rPr>
          <w:rFonts w:ascii="ＭＳ ゴシック" w:eastAsia="ＭＳ ゴシック" w:hAnsi="ＭＳ ゴシック" w:cs="HiraginoUDSansStd-W6"/>
          <w:kern w:val="0"/>
          <w:szCs w:val="21"/>
        </w:rPr>
      </w:pPr>
      <w:r w:rsidRPr="00885765">
        <w:rPr>
          <w:rFonts w:ascii="ＭＳ ゴシック" w:eastAsia="ＭＳ ゴシック" w:hAnsi="ＭＳ ゴシック" w:cs="HiraginoUDSansStd-W6" w:hint="eastAsia"/>
          <w:kern w:val="0"/>
          <w:szCs w:val="21"/>
        </w:rPr>
        <w:t>戸籍などをめぐる人権侵害事件</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２０１１年</w:t>
      </w:r>
      <w:r w:rsidRPr="00885765">
        <w:rPr>
          <w:rFonts w:ascii="ＭＳ ゴシック" w:eastAsia="ＭＳ ゴシック" w:hAnsi="ＭＳ ゴシック" w:cs="UDShinMGoPro-Light"/>
          <w:kern w:val="0"/>
          <w:szCs w:val="20"/>
        </w:rPr>
        <w:t>11</w:t>
      </w:r>
      <w:r w:rsidRPr="00885765">
        <w:rPr>
          <w:rFonts w:ascii="ＭＳ ゴシック" w:eastAsia="ＭＳ ゴシック" w:hAnsi="ＭＳ ゴシック" w:cs="UDShinMGoPro-Light" w:hint="eastAsia"/>
          <w:kern w:val="0"/>
          <w:szCs w:val="20"/>
        </w:rPr>
        <w:t>月、司法書士らによる戸籍謄本などの不正取得事件が発生しました。件数は１万件以上に及</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びます。市内でも不正に取得されていることが判明しています。この事件の逮捕者は裁判で「依頼の８割か</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ら９割が結婚相手や浮気の調査依頼」と証言しています。</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この背景には、調査や探偵を行う会社などに身元調査が依頼されている実態があります。</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p>
    <w:p w:rsidR="00A035AA" w:rsidRPr="00885765" w:rsidRDefault="00A035AA" w:rsidP="00A035AA">
      <w:pPr>
        <w:autoSpaceDE w:val="0"/>
        <w:autoSpaceDN w:val="0"/>
        <w:adjustRightInd w:val="0"/>
        <w:jc w:val="left"/>
        <w:rPr>
          <w:rFonts w:ascii="ＭＳ ゴシック" w:eastAsia="ＭＳ ゴシック" w:hAnsi="ＭＳ ゴシック" w:cs="HiraginoUDSansStd-W6"/>
          <w:kern w:val="0"/>
          <w:szCs w:val="23"/>
        </w:rPr>
      </w:pPr>
      <w:r w:rsidRPr="00885765">
        <w:rPr>
          <w:rFonts w:ascii="ＭＳ ゴシック" w:eastAsia="ＭＳ ゴシック" w:hAnsi="ＭＳ ゴシック" w:cs="HiraginoUDSansStd-W6" w:hint="eastAsia"/>
          <w:kern w:val="0"/>
          <w:szCs w:val="23"/>
        </w:rPr>
        <w:t>登録型本人通知制度とは</w:t>
      </w:r>
    </w:p>
    <w:p w:rsidR="00A035AA" w:rsidRPr="00885765" w:rsidRDefault="00A035AA" w:rsidP="00624E11">
      <w:pPr>
        <w:autoSpaceDE w:val="0"/>
        <w:autoSpaceDN w:val="0"/>
        <w:adjustRightInd w:val="0"/>
        <w:ind w:leftChars="-135" w:left="-283" w:rightChars="-67" w:right="-141"/>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w:t>
      </w:r>
      <w:r w:rsidR="001B3F02">
        <w:rPr>
          <w:rFonts w:ascii="ＭＳ ゴシック" w:eastAsia="ＭＳ ゴシック" w:hAnsi="ＭＳ ゴシック" w:cs="UDShinMGoPro-Light" w:hint="eastAsia"/>
          <w:kern w:val="0"/>
          <w:szCs w:val="20"/>
        </w:rPr>
        <w:t xml:space="preserve">　</w:t>
      </w:r>
      <w:r w:rsidRPr="00885765">
        <w:rPr>
          <w:rFonts w:ascii="ＭＳ ゴシック" w:eastAsia="ＭＳ ゴシック" w:hAnsi="ＭＳ ゴシック" w:cs="UDShinMGoPro-Light" w:hint="eastAsia"/>
          <w:kern w:val="0"/>
          <w:szCs w:val="20"/>
        </w:rPr>
        <w:t>この制度は不正取得による個人の権利侵害の防止を目的として、市では２０１３年２月から実施していま</w:t>
      </w:r>
      <w:r w:rsidR="00624E11" w:rsidRPr="00885765">
        <w:rPr>
          <w:rFonts w:ascii="ＭＳ ゴシック" w:eastAsia="ＭＳ ゴシック" w:hAnsi="ＭＳ ゴシック" w:cs="UDShinMGoPro-Light" w:hint="eastAsia"/>
          <w:kern w:val="0"/>
          <w:szCs w:val="20"/>
        </w:rPr>
        <w:t>す。</w:t>
      </w:r>
    </w:p>
    <w:p w:rsidR="00A035AA" w:rsidRPr="00885765" w:rsidRDefault="00A035AA" w:rsidP="001B3F02">
      <w:pPr>
        <w:autoSpaceDE w:val="0"/>
        <w:autoSpaceDN w:val="0"/>
        <w:adjustRightInd w:val="0"/>
        <w:ind w:firstLineChars="50" w:firstLine="105"/>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事前に登録した人の戸籍や住民票の写しなどを代理人や第三者に交付した場合に、交付した事実を登録者</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本人に通知する制度です。</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p>
    <w:p w:rsidR="00A035AA" w:rsidRPr="00885765" w:rsidRDefault="00A035AA" w:rsidP="00A035AA">
      <w:pPr>
        <w:autoSpaceDE w:val="0"/>
        <w:autoSpaceDN w:val="0"/>
        <w:adjustRightInd w:val="0"/>
        <w:jc w:val="left"/>
        <w:rPr>
          <w:rFonts w:ascii="ＭＳ ゴシック" w:eastAsia="ＭＳ ゴシック" w:hAnsi="ＭＳ ゴシック" w:cs="HiraginoUDSansStd-W6"/>
          <w:kern w:val="0"/>
          <w:szCs w:val="23"/>
        </w:rPr>
      </w:pPr>
      <w:r w:rsidRPr="00885765">
        <w:rPr>
          <w:rFonts w:ascii="ＭＳ ゴシック" w:eastAsia="ＭＳ ゴシック" w:hAnsi="ＭＳ ゴシック" w:cs="HiraginoUDSansStd-W6" w:hint="eastAsia"/>
          <w:kern w:val="0"/>
          <w:szCs w:val="23"/>
        </w:rPr>
        <w:t>差別のない社会をめざして</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市では市民との協働によりこの制度を広めています。より多くの人が登録することで不正取得を未然に防</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止する効果も高まります。まだ登録していない人は登録しましょう。</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自分の個人情報を守るための制度を通して人権についてあらためて考え、差別のない社会をつくりましょ</w:t>
      </w:r>
      <w:r w:rsidR="00624E11" w:rsidRPr="00885765">
        <w:rPr>
          <w:rFonts w:ascii="ＭＳ ゴシック" w:eastAsia="ＭＳ ゴシック" w:hAnsi="ＭＳ ゴシック" w:cs="UDShinMGoPro-Light" w:hint="eastAsia"/>
          <w:kern w:val="0"/>
          <w:szCs w:val="20"/>
        </w:rPr>
        <w:t>う。</w:t>
      </w:r>
    </w:p>
    <w:p w:rsidR="00A035AA" w:rsidRPr="00885765" w:rsidRDefault="00A035AA" w:rsidP="00A035AA">
      <w:pPr>
        <w:autoSpaceDE w:val="0"/>
        <w:autoSpaceDN w:val="0"/>
        <w:adjustRightInd w:val="0"/>
        <w:jc w:val="left"/>
        <w:rPr>
          <w:rFonts w:ascii="ＭＳ ゴシック" w:eastAsia="ＭＳ ゴシック" w:hAnsi="ＭＳ ゴシック" w:cs="UDShinMGoPro-Light"/>
          <w:kern w:val="0"/>
          <w:szCs w:val="20"/>
        </w:rPr>
      </w:pPr>
      <w:r w:rsidRPr="00885765">
        <w:rPr>
          <w:rFonts w:ascii="ＭＳ ゴシック" w:eastAsia="ＭＳ ゴシック" w:hAnsi="ＭＳ ゴシック" w:cs="UDShinMGoPro-Light" w:hint="eastAsia"/>
          <w:kern w:val="0"/>
          <w:szCs w:val="20"/>
        </w:rPr>
        <w:t xml:space="preserve">　登録方法などについては市民課まで問い合わせてください。</w:t>
      </w:r>
    </w:p>
    <w:p w:rsidR="00A035AA" w:rsidRPr="00885765" w:rsidRDefault="000F6E98" w:rsidP="00C212BC">
      <w:pPr>
        <w:autoSpaceDE w:val="0"/>
        <w:autoSpaceDN w:val="0"/>
        <w:adjustRightInd w:val="0"/>
        <w:ind w:firstLineChars="200" w:firstLine="420"/>
        <w:jc w:val="left"/>
        <w:rPr>
          <w:rFonts w:ascii="ＭＳ ゴシック" w:eastAsia="ＭＳ ゴシック" w:hAnsi="ＭＳ ゴシック" w:cs="UDShinMGoPro-Light"/>
          <w:kern w:val="0"/>
          <w:szCs w:val="20"/>
        </w:rPr>
      </w:pPr>
      <w:r>
        <w:rPr>
          <w:rFonts w:ascii="ＭＳ ゴシック" w:eastAsia="ＭＳ ゴシック" w:hAnsi="ＭＳ ゴシック" w:cs="UDShinMGoPro-Light" w:hint="eastAsia"/>
          <w:kern w:val="0"/>
          <w:szCs w:val="20"/>
        </w:rPr>
        <w:t>問い合せ：</w:t>
      </w:r>
      <w:r w:rsidR="00A035AA" w:rsidRPr="00885765">
        <w:rPr>
          <w:rFonts w:ascii="ＭＳ ゴシック" w:eastAsia="ＭＳ ゴシック" w:hAnsi="ＭＳ ゴシック" w:cs="UDShinMGoPro-Light" w:hint="eastAsia"/>
          <w:kern w:val="0"/>
          <w:szCs w:val="20"/>
        </w:rPr>
        <w:t>市民課（</w:t>
      </w:r>
      <w:r>
        <w:rPr>
          <w:rFonts w:ascii="ＭＳ ゴシック" w:eastAsia="ＭＳ ゴシック" w:hAnsi="ＭＳ ゴシック" w:cs="UDShinMGoPro-Light" w:hint="eastAsia"/>
          <w:kern w:val="0"/>
          <w:szCs w:val="20"/>
        </w:rPr>
        <w:t>電話：９２８―</w:t>
      </w:r>
      <w:r w:rsidR="00A035AA" w:rsidRPr="00885765">
        <w:rPr>
          <w:rFonts w:ascii="ＭＳ ゴシック" w:eastAsia="ＭＳ ゴシック" w:hAnsi="ＭＳ ゴシック" w:cs="UDShinMGoPro-Light" w:hint="eastAsia"/>
          <w:kern w:val="0"/>
          <w:szCs w:val="20"/>
        </w:rPr>
        <w:t>１０５８）</w:t>
      </w:r>
    </w:p>
    <w:p w:rsidR="00A035AA" w:rsidRPr="00885765" w:rsidRDefault="00A035AA" w:rsidP="000F6E98">
      <w:pPr>
        <w:autoSpaceDE w:val="0"/>
        <w:autoSpaceDN w:val="0"/>
        <w:adjustRightInd w:val="0"/>
        <w:jc w:val="center"/>
        <w:rPr>
          <w:rFonts w:ascii="ＭＳ ゴシック" w:eastAsia="ＭＳ ゴシック" w:hAnsi="ＭＳ ゴシック" w:cs="Aikonkigou-Tate"/>
          <w:kern w:val="0"/>
          <w:szCs w:val="20"/>
        </w:rPr>
      </w:pPr>
      <w:r w:rsidRPr="00885765">
        <w:rPr>
          <w:rFonts w:ascii="ＭＳ ゴシック" w:eastAsia="ＭＳ ゴシック" w:hAnsi="ＭＳ ゴシック" w:cs="UDShinMGoPro-Light" w:hint="eastAsia"/>
          <w:kern w:val="0"/>
          <w:szCs w:val="20"/>
        </w:rPr>
        <w:t>人権は　差別をなくす　合言葉</w:t>
      </w:r>
    </w:p>
    <w:sectPr w:rsidR="00A035AA" w:rsidRPr="00885765" w:rsidSect="00624E11">
      <w:headerReference w:type="default" r:id="rId6"/>
      <w:pgSz w:w="11906" w:h="16838"/>
      <w:pgMar w:top="1985" w:right="566" w:bottom="1701"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23" w:rsidRDefault="00203523" w:rsidP="00B13C0D">
      <w:r>
        <w:separator/>
      </w:r>
    </w:p>
  </w:endnote>
  <w:endnote w:type="continuationSeparator" w:id="0">
    <w:p w:rsidR="00203523" w:rsidRDefault="00203523" w:rsidP="00B13C0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ikonkigou-Tat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23" w:rsidRDefault="00203523" w:rsidP="00B13C0D">
      <w:r>
        <w:separator/>
      </w:r>
    </w:p>
  </w:footnote>
  <w:footnote w:type="continuationSeparator" w:id="0">
    <w:p w:rsidR="00203523" w:rsidRDefault="00203523" w:rsidP="00B13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23" w:rsidRDefault="00203523" w:rsidP="00B13C0D">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5AA"/>
    <w:rsid w:val="000F6E98"/>
    <w:rsid w:val="0019589F"/>
    <w:rsid w:val="001B3F02"/>
    <w:rsid w:val="00203523"/>
    <w:rsid w:val="002400FB"/>
    <w:rsid w:val="00265250"/>
    <w:rsid w:val="00271B13"/>
    <w:rsid w:val="00271E12"/>
    <w:rsid w:val="004C1087"/>
    <w:rsid w:val="005A6960"/>
    <w:rsid w:val="00624E11"/>
    <w:rsid w:val="0063317F"/>
    <w:rsid w:val="006E4A01"/>
    <w:rsid w:val="00885765"/>
    <w:rsid w:val="008937BF"/>
    <w:rsid w:val="00A035AA"/>
    <w:rsid w:val="00B13C0D"/>
    <w:rsid w:val="00BE55F1"/>
    <w:rsid w:val="00C212BC"/>
    <w:rsid w:val="00C62E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3C0D"/>
    <w:pPr>
      <w:tabs>
        <w:tab w:val="center" w:pos="4252"/>
        <w:tab w:val="right" w:pos="8504"/>
      </w:tabs>
      <w:snapToGrid w:val="0"/>
    </w:pPr>
  </w:style>
  <w:style w:type="character" w:customStyle="1" w:styleId="a4">
    <w:name w:val="ヘッダー (文字)"/>
    <w:basedOn w:val="a0"/>
    <w:link w:val="a3"/>
    <w:uiPriority w:val="99"/>
    <w:semiHidden/>
    <w:rsid w:val="00B13C0D"/>
  </w:style>
  <w:style w:type="paragraph" w:styleId="a5">
    <w:name w:val="footer"/>
    <w:basedOn w:val="a"/>
    <w:link w:val="a6"/>
    <w:uiPriority w:val="99"/>
    <w:semiHidden/>
    <w:unhideWhenUsed/>
    <w:rsid w:val="00B13C0D"/>
    <w:pPr>
      <w:tabs>
        <w:tab w:val="center" w:pos="4252"/>
        <w:tab w:val="right" w:pos="8504"/>
      </w:tabs>
      <w:snapToGrid w:val="0"/>
    </w:pPr>
  </w:style>
  <w:style w:type="character" w:customStyle="1" w:styleId="a6">
    <w:name w:val="フッター (文字)"/>
    <w:basedOn w:val="a0"/>
    <w:link w:val="a5"/>
    <w:uiPriority w:val="99"/>
    <w:semiHidden/>
    <w:rsid w:val="00B13C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12</cp:revision>
  <cp:lastPrinted>2016-09-13T05:31:00Z</cp:lastPrinted>
  <dcterms:created xsi:type="dcterms:W3CDTF">2016-02-04T00:40:00Z</dcterms:created>
  <dcterms:modified xsi:type="dcterms:W3CDTF">2016-09-26T06:59:00Z</dcterms:modified>
</cp:coreProperties>
</file>