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70D" w:rsidRDefault="00F81C19" w:rsidP="00C24EED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409.9pt;margin-top:-9.15pt;width:72.5pt;height:152.25pt;z-index:251657728;visibility:visible" fillcolor="#d9d9d9">
            <v:stroke dashstyle="3 1"/>
            <v:textbox style="mso-fit-shape-to-text:t">
              <w:txbxContent>
                <w:p w:rsidR="004B370D" w:rsidRPr="00F55B85" w:rsidRDefault="004B370D" w:rsidP="001531F7">
                  <w:pPr>
                    <w:jc w:val="center"/>
                    <w:rPr>
                      <w:rFonts w:ascii="ＭＳ ゴシック" w:eastAsia="ＭＳ ゴシック" w:hAnsi="ＭＳ ゴシック" w:cs="Times New Roman"/>
                      <w:sz w:val="28"/>
                      <w:szCs w:val="28"/>
                    </w:rPr>
                  </w:pPr>
                  <w:r w:rsidRPr="00F55B85">
                    <w:rPr>
                      <w:rFonts w:ascii="ＭＳ ゴシック" w:eastAsia="ＭＳ ゴシック" w:hAnsi="ＭＳ ゴシック" w:cs="ＭＳ ゴシック" w:hint="eastAsia"/>
                      <w:sz w:val="28"/>
                      <w:szCs w:val="28"/>
                    </w:rPr>
                    <w:t>別表１</w:t>
                  </w:r>
                </w:p>
              </w:txbxContent>
            </v:textbox>
          </v:shape>
        </w:pict>
      </w:r>
      <w:r w:rsidR="004B370D" w:rsidRPr="00BC25F2">
        <w:rPr>
          <w:rFonts w:ascii="ＭＳ ゴシック" w:eastAsia="ＭＳ ゴシック" w:hAnsi="ＭＳ ゴシック" w:cs="ＭＳ ゴシック" w:hint="eastAsia"/>
          <w:sz w:val="28"/>
          <w:szCs w:val="28"/>
        </w:rPr>
        <w:t>入所申込者評価基準</w:t>
      </w:r>
    </w:p>
    <w:p w:rsidR="004B370D" w:rsidRDefault="004B370D" w:rsidP="000E15FA">
      <w:pPr>
        <w:spacing w:line="240" w:lineRule="atLeast"/>
        <w:rPr>
          <w:rFonts w:ascii="ＭＳ 明朝" w:cs="Times New Roman"/>
        </w:rPr>
      </w:pPr>
    </w:p>
    <w:p w:rsidR="004B370D" w:rsidRDefault="004B370D" w:rsidP="000E15FA">
      <w:pPr>
        <w:spacing w:line="240" w:lineRule="atLeast"/>
        <w:rPr>
          <w:rFonts w:ascii="ＭＳ 明朝" w:cs="Times New Roman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4536"/>
        <w:gridCol w:w="993"/>
        <w:gridCol w:w="1275"/>
      </w:tblGrid>
      <w:tr w:rsidR="004B370D" w:rsidRPr="00F55B85">
        <w:tc>
          <w:tcPr>
            <w:tcW w:w="3119" w:type="dxa"/>
            <w:shd w:val="pct10" w:color="auto" w:fill="auto"/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 w:hint="eastAsia"/>
              </w:rPr>
              <w:t>評価項目</w:t>
            </w:r>
          </w:p>
        </w:tc>
        <w:tc>
          <w:tcPr>
            <w:tcW w:w="4536" w:type="dxa"/>
            <w:shd w:val="pct10" w:color="auto" w:fill="auto"/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 w:hint="eastAsia"/>
              </w:rPr>
              <w:t>評価内容</w:t>
            </w:r>
          </w:p>
        </w:tc>
        <w:tc>
          <w:tcPr>
            <w:tcW w:w="993" w:type="dxa"/>
            <w:shd w:val="pct10" w:color="auto" w:fill="auto"/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 w:hint="eastAsia"/>
              </w:rPr>
              <w:t>配点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 w:hint="eastAsia"/>
              </w:rPr>
              <w:t>項目別</w:t>
            </w:r>
          </w:p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 w:hint="eastAsia"/>
              </w:rPr>
              <w:t>点数配分</w:t>
            </w:r>
          </w:p>
        </w:tc>
      </w:tr>
      <w:tr w:rsidR="004B370D" w:rsidRPr="00F55B85">
        <w:tc>
          <w:tcPr>
            <w:tcW w:w="3119" w:type="dxa"/>
            <w:vMerge w:val="restart"/>
            <w:vAlign w:val="center"/>
          </w:tcPr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 w:hint="eastAsia"/>
              </w:rPr>
              <w:t>１</w:t>
            </w:r>
            <w:bookmarkStart w:id="0" w:name="_GoBack"/>
            <w:bookmarkEnd w:id="0"/>
            <w:r w:rsidRPr="00F55B85">
              <w:rPr>
                <w:rFonts w:ascii="ＭＳ 明朝" w:hAnsi="ＭＳ 明朝" w:cs="ＭＳ 明朝" w:hint="eastAsia"/>
              </w:rPr>
              <w:t xml:space="preserve">　要介護度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  <w:vAlign w:val="center"/>
          </w:tcPr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 w:hint="eastAsia"/>
              </w:rPr>
              <w:t>要介護１</w:t>
            </w:r>
          </w:p>
          <w:p w:rsidR="004B370D" w:rsidRPr="00F55B85" w:rsidRDefault="004B370D" w:rsidP="00F55B85">
            <w:pPr>
              <w:spacing w:line="200" w:lineRule="exact"/>
              <w:rPr>
                <w:rFonts w:ascii="ＭＳ 明朝" w:cs="ＭＳ 明朝"/>
                <w:i/>
                <w:iCs/>
              </w:rPr>
            </w:pPr>
            <w:r w:rsidRPr="00F55B85">
              <w:rPr>
                <w:rFonts w:ascii="ＭＳ 明朝" w:hAnsi="ＭＳ 明朝" w:cs="ＭＳ 明朝" w:hint="eastAsia"/>
                <w:i/>
                <w:iCs/>
                <w:sz w:val="18"/>
                <w:szCs w:val="18"/>
              </w:rPr>
              <w:t>※特例入所の要件に該当し，在宅生活が困難な理由を別表２「特例入所に係る判断要件についての判定表」により確認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/>
              </w:rPr>
              <w:t>10</w:t>
            </w:r>
            <w:r w:rsidRPr="00F55B85">
              <w:rPr>
                <w:rFonts w:ascii="ＭＳ 明朝" w:hAnsi="ＭＳ 明朝" w:cs="ＭＳ 明朝" w:hint="eastAsia"/>
              </w:rPr>
              <w:t>点</w:t>
            </w:r>
          </w:p>
        </w:tc>
        <w:tc>
          <w:tcPr>
            <w:tcW w:w="1275" w:type="dxa"/>
            <w:vMerge w:val="restart"/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/>
              </w:rPr>
              <w:t>30</w:t>
            </w:r>
            <w:r w:rsidRPr="00F55B85">
              <w:rPr>
                <w:rFonts w:ascii="ＭＳ 明朝" w:hAnsi="ＭＳ 明朝" w:cs="ＭＳ 明朝" w:hint="eastAsia"/>
              </w:rPr>
              <w:t>点</w:t>
            </w:r>
          </w:p>
        </w:tc>
      </w:tr>
      <w:tr w:rsidR="004B370D" w:rsidRPr="00F55B85">
        <w:tc>
          <w:tcPr>
            <w:tcW w:w="3119" w:type="dxa"/>
            <w:vMerge/>
            <w:vAlign w:val="center"/>
          </w:tcPr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 w:hint="eastAsia"/>
              </w:rPr>
              <w:t>要介護２</w:t>
            </w:r>
          </w:p>
          <w:p w:rsidR="004B370D" w:rsidRPr="00F55B85" w:rsidRDefault="004B370D" w:rsidP="00F55B85">
            <w:pPr>
              <w:spacing w:line="200" w:lineRule="exact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 w:hint="eastAsia"/>
                <w:i/>
                <w:iCs/>
                <w:sz w:val="18"/>
                <w:szCs w:val="18"/>
              </w:rPr>
              <w:t>※特例入所の要件に該当し，在宅生活が困難な理由を別表２「特例入所に係る判断要件についての判定表」により確認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/>
              </w:rPr>
              <w:t>15</w:t>
            </w:r>
            <w:r w:rsidRPr="00F55B85">
              <w:rPr>
                <w:rFonts w:ascii="ＭＳ 明朝" w:hAnsi="ＭＳ 明朝" w:cs="ＭＳ 明朝" w:hint="eastAsia"/>
              </w:rPr>
              <w:t>点</w:t>
            </w:r>
          </w:p>
        </w:tc>
        <w:tc>
          <w:tcPr>
            <w:tcW w:w="1275" w:type="dxa"/>
            <w:vMerge/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</w:rPr>
            </w:pPr>
          </w:p>
        </w:tc>
      </w:tr>
      <w:tr w:rsidR="004B370D" w:rsidRPr="00F55B85">
        <w:tc>
          <w:tcPr>
            <w:tcW w:w="3119" w:type="dxa"/>
            <w:vMerge/>
            <w:vAlign w:val="center"/>
          </w:tcPr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 w:hint="eastAsia"/>
              </w:rPr>
              <w:t>要介護３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/>
              </w:rPr>
              <w:t>20</w:t>
            </w:r>
            <w:r w:rsidRPr="00F55B85">
              <w:rPr>
                <w:rFonts w:ascii="ＭＳ 明朝" w:hAnsi="ＭＳ 明朝" w:cs="ＭＳ 明朝" w:hint="eastAsia"/>
              </w:rPr>
              <w:t>点</w:t>
            </w:r>
          </w:p>
        </w:tc>
        <w:tc>
          <w:tcPr>
            <w:tcW w:w="1275" w:type="dxa"/>
            <w:vMerge/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</w:rPr>
            </w:pPr>
          </w:p>
        </w:tc>
      </w:tr>
      <w:tr w:rsidR="004B370D" w:rsidRPr="00F55B85">
        <w:tc>
          <w:tcPr>
            <w:tcW w:w="3119" w:type="dxa"/>
            <w:vMerge/>
            <w:vAlign w:val="center"/>
          </w:tcPr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 w:hint="eastAsia"/>
              </w:rPr>
              <w:t>要介護４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/>
              </w:rPr>
              <w:t>25</w:t>
            </w:r>
            <w:r w:rsidRPr="00F55B85">
              <w:rPr>
                <w:rFonts w:ascii="ＭＳ 明朝" w:hAnsi="ＭＳ 明朝" w:cs="ＭＳ 明朝" w:hint="eastAsia"/>
              </w:rPr>
              <w:t>点</w:t>
            </w:r>
          </w:p>
        </w:tc>
        <w:tc>
          <w:tcPr>
            <w:tcW w:w="1275" w:type="dxa"/>
            <w:vMerge/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</w:rPr>
            </w:pPr>
          </w:p>
        </w:tc>
      </w:tr>
      <w:tr w:rsidR="004B370D" w:rsidRPr="00F55B85">
        <w:tc>
          <w:tcPr>
            <w:tcW w:w="3119" w:type="dxa"/>
            <w:vMerge/>
            <w:vAlign w:val="center"/>
          </w:tcPr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</w:rPr>
            </w:pPr>
          </w:p>
        </w:tc>
        <w:tc>
          <w:tcPr>
            <w:tcW w:w="4536" w:type="dxa"/>
            <w:tcBorders>
              <w:top w:val="dashSmallGap" w:sz="4" w:space="0" w:color="auto"/>
            </w:tcBorders>
            <w:vAlign w:val="center"/>
          </w:tcPr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 w:hint="eastAsia"/>
              </w:rPr>
              <w:t>要介護５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/>
              </w:rPr>
              <w:t>30</w:t>
            </w:r>
            <w:r w:rsidRPr="00F55B85">
              <w:rPr>
                <w:rFonts w:ascii="ＭＳ 明朝" w:hAnsi="ＭＳ 明朝" w:cs="ＭＳ 明朝" w:hint="eastAsia"/>
              </w:rPr>
              <w:t>点</w:t>
            </w:r>
          </w:p>
        </w:tc>
        <w:tc>
          <w:tcPr>
            <w:tcW w:w="1275" w:type="dxa"/>
            <w:vMerge/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</w:rPr>
            </w:pPr>
          </w:p>
        </w:tc>
      </w:tr>
      <w:tr w:rsidR="004B370D" w:rsidRPr="00F55B85">
        <w:tc>
          <w:tcPr>
            <w:tcW w:w="3119" w:type="dxa"/>
            <w:vMerge w:val="restart"/>
            <w:vAlign w:val="center"/>
          </w:tcPr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 w:hint="eastAsia"/>
              </w:rPr>
              <w:t>２　介護者の状況（注１）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  <w:vAlign w:val="center"/>
          </w:tcPr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 w:hint="eastAsia"/>
              </w:rPr>
              <w:t>介護者が就業等で介護が困難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/>
              </w:rPr>
              <w:t>5</w:t>
            </w:r>
            <w:r w:rsidRPr="00F55B85">
              <w:rPr>
                <w:rFonts w:ascii="ＭＳ 明朝" w:hAnsi="ＭＳ 明朝" w:cs="ＭＳ 明朝" w:hint="eastAsia"/>
              </w:rPr>
              <w:t>点</w:t>
            </w:r>
          </w:p>
        </w:tc>
        <w:tc>
          <w:tcPr>
            <w:tcW w:w="1275" w:type="dxa"/>
            <w:vMerge w:val="restart"/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/>
              </w:rPr>
              <w:t>30</w:t>
            </w:r>
            <w:r w:rsidRPr="00F55B85">
              <w:rPr>
                <w:rFonts w:ascii="ＭＳ 明朝" w:hAnsi="ＭＳ 明朝" w:cs="ＭＳ 明朝" w:hint="eastAsia"/>
              </w:rPr>
              <w:t>点</w:t>
            </w:r>
          </w:p>
        </w:tc>
      </w:tr>
      <w:tr w:rsidR="004B370D" w:rsidRPr="00F55B85">
        <w:tc>
          <w:tcPr>
            <w:tcW w:w="3119" w:type="dxa"/>
            <w:vMerge/>
            <w:vAlign w:val="center"/>
          </w:tcPr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 w:hint="eastAsia"/>
              </w:rPr>
              <w:t>複数の要介護者がいるため介護が困難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/>
              </w:rPr>
              <w:t>10</w:t>
            </w:r>
            <w:r w:rsidRPr="00F55B85">
              <w:rPr>
                <w:rFonts w:ascii="ＭＳ 明朝" w:hAnsi="ＭＳ 明朝" w:cs="ＭＳ 明朝" w:hint="eastAsia"/>
              </w:rPr>
              <w:t>点</w:t>
            </w:r>
          </w:p>
        </w:tc>
        <w:tc>
          <w:tcPr>
            <w:tcW w:w="1275" w:type="dxa"/>
            <w:vMerge/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</w:rPr>
            </w:pPr>
          </w:p>
        </w:tc>
      </w:tr>
      <w:tr w:rsidR="004B370D" w:rsidRPr="00F55B85">
        <w:tc>
          <w:tcPr>
            <w:tcW w:w="3119" w:type="dxa"/>
            <w:vMerge/>
            <w:vAlign w:val="center"/>
          </w:tcPr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</w:rPr>
            </w:pPr>
          </w:p>
        </w:tc>
        <w:tc>
          <w:tcPr>
            <w:tcW w:w="4536" w:type="dxa"/>
            <w:tcBorders>
              <w:bottom w:val="dashSmallGap" w:sz="4" w:space="0" w:color="auto"/>
            </w:tcBorders>
            <w:vAlign w:val="center"/>
          </w:tcPr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 w:hint="eastAsia"/>
              </w:rPr>
              <w:t>介護者が要支援状態・高齢・病気等で十分な介護が困難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/>
              </w:rPr>
              <w:t>15</w:t>
            </w:r>
            <w:r w:rsidRPr="00F55B85">
              <w:rPr>
                <w:rFonts w:ascii="ＭＳ 明朝" w:hAnsi="ＭＳ 明朝" w:cs="ＭＳ 明朝" w:hint="eastAsia"/>
              </w:rPr>
              <w:t>点</w:t>
            </w:r>
          </w:p>
        </w:tc>
        <w:tc>
          <w:tcPr>
            <w:tcW w:w="1275" w:type="dxa"/>
            <w:vMerge/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</w:rPr>
            </w:pPr>
          </w:p>
        </w:tc>
      </w:tr>
      <w:tr w:rsidR="004B370D" w:rsidRPr="00F55B85">
        <w:tc>
          <w:tcPr>
            <w:tcW w:w="3119" w:type="dxa"/>
            <w:vMerge/>
            <w:vAlign w:val="center"/>
          </w:tcPr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 w:hint="eastAsia"/>
              </w:rPr>
              <w:t>介護者が要介護状態・障がいを有するなど，十分な介護が困難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/>
              </w:rPr>
              <w:t>20</w:t>
            </w:r>
            <w:r w:rsidRPr="00F55B85">
              <w:rPr>
                <w:rFonts w:ascii="ＭＳ 明朝" w:hAnsi="ＭＳ 明朝" w:cs="ＭＳ 明朝" w:hint="eastAsia"/>
              </w:rPr>
              <w:t>点</w:t>
            </w:r>
          </w:p>
        </w:tc>
        <w:tc>
          <w:tcPr>
            <w:tcW w:w="1275" w:type="dxa"/>
            <w:vMerge/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</w:rPr>
            </w:pPr>
          </w:p>
        </w:tc>
      </w:tr>
      <w:tr w:rsidR="004B370D" w:rsidRPr="00F55B85">
        <w:tc>
          <w:tcPr>
            <w:tcW w:w="3119" w:type="dxa"/>
            <w:vMerge/>
            <w:vAlign w:val="center"/>
          </w:tcPr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</w:rPr>
            </w:pPr>
          </w:p>
        </w:tc>
        <w:tc>
          <w:tcPr>
            <w:tcW w:w="4536" w:type="dxa"/>
            <w:tcBorders>
              <w:top w:val="dashSmallGap" w:sz="4" w:space="0" w:color="auto"/>
            </w:tcBorders>
            <w:vAlign w:val="center"/>
          </w:tcPr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 w:hint="eastAsia"/>
              </w:rPr>
              <w:t>介護者が長期入院中で，介護が困難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/>
              </w:rPr>
              <w:t>25</w:t>
            </w:r>
            <w:r w:rsidRPr="00F55B85">
              <w:rPr>
                <w:rFonts w:ascii="ＭＳ 明朝" w:hAnsi="ＭＳ 明朝" w:cs="ＭＳ 明朝" w:hint="eastAsia"/>
              </w:rPr>
              <w:t>点</w:t>
            </w:r>
          </w:p>
        </w:tc>
        <w:tc>
          <w:tcPr>
            <w:tcW w:w="1275" w:type="dxa"/>
            <w:vMerge/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</w:rPr>
            </w:pPr>
          </w:p>
        </w:tc>
      </w:tr>
      <w:tr w:rsidR="004B370D" w:rsidRPr="00F55B85">
        <w:tc>
          <w:tcPr>
            <w:tcW w:w="3119" w:type="dxa"/>
            <w:vMerge/>
            <w:vAlign w:val="center"/>
          </w:tcPr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</w:rPr>
            </w:pPr>
          </w:p>
        </w:tc>
        <w:tc>
          <w:tcPr>
            <w:tcW w:w="4536" w:type="dxa"/>
            <w:tcBorders>
              <w:top w:val="dashSmallGap" w:sz="4" w:space="0" w:color="auto"/>
            </w:tcBorders>
            <w:vAlign w:val="center"/>
          </w:tcPr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 w:hint="eastAsia"/>
              </w:rPr>
              <w:t>身寄りや介護者が誰もいない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/>
              </w:rPr>
              <w:t>30</w:t>
            </w:r>
            <w:r w:rsidRPr="00F55B85">
              <w:rPr>
                <w:rFonts w:ascii="ＭＳ 明朝" w:hAnsi="ＭＳ 明朝" w:cs="ＭＳ 明朝" w:hint="eastAsia"/>
              </w:rPr>
              <w:t>点</w:t>
            </w:r>
          </w:p>
        </w:tc>
        <w:tc>
          <w:tcPr>
            <w:tcW w:w="1275" w:type="dxa"/>
            <w:vMerge/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</w:rPr>
            </w:pPr>
          </w:p>
        </w:tc>
      </w:tr>
      <w:tr w:rsidR="004B370D" w:rsidRPr="00F55B85">
        <w:trPr>
          <w:trHeight w:val="230"/>
        </w:trPr>
        <w:tc>
          <w:tcPr>
            <w:tcW w:w="3119" w:type="dxa"/>
            <w:vMerge w:val="restart"/>
            <w:vAlign w:val="center"/>
          </w:tcPr>
          <w:p w:rsidR="004B370D" w:rsidRPr="00F55B85" w:rsidRDefault="004B370D" w:rsidP="00F55B85">
            <w:pPr>
              <w:spacing w:line="240" w:lineRule="exact"/>
              <w:ind w:left="840" w:hangingChars="400" w:hanging="840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 w:hint="eastAsia"/>
              </w:rPr>
              <w:t>３（１）在宅サービスの利用率（注２）</w:t>
            </w:r>
          </w:p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 w:hint="eastAsia"/>
              </w:rPr>
              <w:t>（※直近３か月平均の利用率）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  <w:vAlign w:val="center"/>
          </w:tcPr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 w:hint="eastAsia"/>
              </w:rPr>
              <w:t>２割以上４割未満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/>
              </w:rPr>
              <w:t>5</w:t>
            </w:r>
            <w:r w:rsidRPr="00F55B85">
              <w:rPr>
                <w:rFonts w:ascii="ＭＳ 明朝" w:hAnsi="ＭＳ 明朝" w:cs="ＭＳ 明朝" w:hint="eastAsia"/>
              </w:rPr>
              <w:t>点</w:t>
            </w:r>
          </w:p>
        </w:tc>
        <w:tc>
          <w:tcPr>
            <w:tcW w:w="1275" w:type="dxa"/>
            <w:vMerge w:val="restart"/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/>
              </w:rPr>
              <w:t>20</w:t>
            </w:r>
            <w:r w:rsidRPr="00F55B85">
              <w:rPr>
                <w:rFonts w:ascii="ＭＳ 明朝" w:hAnsi="ＭＳ 明朝" w:cs="ＭＳ 明朝" w:hint="eastAsia"/>
              </w:rPr>
              <w:t>点</w:t>
            </w:r>
          </w:p>
        </w:tc>
      </w:tr>
      <w:tr w:rsidR="004B370D" w:rsidRPr="00F55B85">
        <w:tc>
          <w:tcPr>
            <w:tcW w:w="3119" w:type="dxa"/>
            <w:vMerge/>
            <w:vAlign w:val="center"/>
          </w:tcPr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 w:hint="eastAsia"/>
              </w:rPr>
              <w:t>４割以上６割未満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/>
              </w:rPr>
              <w:t>10</w:t>
            </w:r>
            <w:r w:rsidRPr="00F55B85">
              <w:rPr>
                <w:rFonts w:ascii="ＭＳ 明朝" w:hAnsi="ＭＳ 明朝" w:cs="ＭＳ 明朝" w:hint="eastAsia"/>
              </w:rPr>
              <w:t>点</w:t>
            </w:r>
          </w:p>
        </w:tc>
        <w:tc>
          <w:tcPr>
            <w:tcW w:w="1275" w:type="dxa"/>
            <w:vMerge/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</w:rPr>
            </w:pPr>
          </w:p>
        </w:tc>
      </w:tr>
      <w:tr w:rsidR="004B370D" w:rsidRPr="00F55B85">
        <w:tc>
          <w:tcPr>
            <w:tcW w:w="3119" w:type="dxa"/>
            <w:vMerge/>
            <w:vAlign w:val="center"/>
          </w:tcPr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 w:hint="eastAsia"/>
              </w:rPr>
              <w:t>６割以上８割未満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/>
              </w:rPr>
              <w:t>15</w:t>
            </w:r>
            <w:r w:rsidRPr="00F55B85">
              <w:rPr>
                <w:rFonts w:ascii="ＭＳ 明朝" w:hAnsi="ＭＳ 明朝" w:cs="ＭＳ 明朝" w:hint="eastAsia"/>
              </w:rPr>
              <w:t>点</w:t>
            </w:r>
          </w:p>
        </w:tc>
        <w:tc>
          <w:tcPr>
            <w:tcW w:w="1275" w:type="dxa"/>
            <w:vMerge/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</w:rPr>
            </w:pPr>
          </w:p>
        </w:tc>
      </w:tr>
      <w:tr w:rsidR="004B370D" w:rsidRPr="00F55B85">
        <w:tc>
          <w:tcPr>
            <w:tcW w:w="3119" w:type="dxa"/>
            <w:vMerge/>
            <w:vAlign w:val="center"/>
          </w:tcPr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</w:rPr>
            </w:pPr>
          </w:p>
        </w:tc>
        <w:tc>
          <w:tcPr>
            <w:tcW w:w="4536" w:type="dxa"/>
            <w:tcBorders>
              <w:top w:val="dashSmallGap" w:sz="4" w:space="0" w:color="auto"/>
            </w:tcBorders>
            <w:vAlign w:val="center"/>
          </w:tcPr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 w:hint="eastAsia"/>
              </w:rPr>
              <w:t>８割以上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/>
              </w:rPr>
              <w:t>20</w:t>
            </w:r>
            <w:r w:rsidRPr="00F55B85">
              <w:rPr>
                <w:rFonts w:ascii="ＭＳ 明朝" w:hAnsi="ＭＳ 明朝" w:cs="ＭＳ 明朝" w:hint="eastAsia"/>
              </w:rPr>
              <w:t>点</w:t>
            </w:r>
          </w:p>
        </w:tc>
        <w:tc>
          <w:tcPr>
            <w:tcW w:w="1275" w:type="dxa"/>
            <w:vMerge/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</w:rPr>
            </w:pPr>
          </w:p>
        </w:tc>
      </w:tr>
      <w:tr w:rsidR="004B370D" w:rsidRPr="00F55B85">
        <w:tc>
          <w:tcPr>
            <w:tcW w:w="3119" w:type="dxa"/>
            <w:vMerge w:val="restart"/>
            <w:vAlign w:val="center"/>
          </w:tcPr>
          <w:p w:rsidR="004B370D" w:rsidRPr="00F55B85" w:rsidRDefault="004B370D" w:rsidP="00F55B85">
            <w:pPr>
              <w:spacing w:line="240" w:lineRule="exact"/>
              <w:ind w:left="630" w:hangingChars="300" w:hanging="630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 w:hint="eastAsia"/>
              </w:rPr>
              <w:t>３（２）老健・病院等の入所・入院の期間（注３）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  <w:vAlign w:val="center"/>
          </w:tcPr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 w:hint="eastAsia"/>
              </w:rPr>
              <w:t>３か月以上６か月未満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/>
              </w:rPr>
              <w:t>5</w:t>
            </w:r>
            <w:r w:rsidRPr="00F55B85">
              <w:rPr>
                <w:rFonts w:ascii="ＭＳ 明朝" w:hAnsi="ＭＳ 明朝" w:cs="ＭＳ 明朝" w:hint="eastAsia"/>
              </w:rPr>
              <w:t>点</w:t>
            </w:r>
          </w:p>
        </w:tc>
        <w:tc>
          <w:tcPr>
            <w:tcW w:w="1275" w:type="dxa"/>
            <w:vMerge/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</w:rPr>
            </w:pPr>
          </w:p>
        </w:tc>
      </w:tr>
      <w:tr w:rsidR="004B370D" w:rsidRPr="00F55B85">
        <w:tc>
          <w:tcPr>
            <w:tcW w:w="3119" w:type="dxa"/>
            <w:vMerge/>
            <w:vAlign w:val="center"/>
          </w:tcPr>
          <w:p w:rsidR="004B370D" w:rsidRPr="00F55B85" w:rsidRDefault="004B370D" w:rsidP="00F55B85">
            <w:pPr>
              <w:spacing w:line="240" w:lineRule="exact"/>
              <w:ind w:left="630" w:hangingChars="300" w:hanging="630"/>
              <w:rPr>
                <w:rFonts w:ascii="ＭＳ 明朝" w:cs="ＭＳ 明朝"/>
              </w:rPr>
            </w:pPr>
          </w:p>
        </w:tc>
        <w:tc>
          <w:tcPr>
            <w:tcW w:w="4536" w:type="dxa"/>
            <w:tcBorders>
              <w:bottom w:val="dashSmallGap" w:sz="4" w:space="0" w:color="auto"/>
            </w:tcBorders>
            <w:vAlign w:val="center"/>
          </w:tcPr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 w:hint="eastAsia"/>
              </w:rPr>
              <w:t>６か月以上１年未満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/>
              </w:rPr>
              <w:t>10</w:t>
            </w:r>
            <w:r w:rsidRPr="00F55B85">
              <w:rPr>
                <w:rFonts w:ascii="ＭＳ 明朝" w:hAnsi="ＭＳ 明朝" w:cs="ＭＳ 明朝" w:hint="eastAsia"/>
              </w:rPr>
              <w:t>点</w:t>
            </w:r>
          </w:p>
        </w:tc>
        <w:tc>
          <w:tcPr>
            <w:tcW w:w="1275" w:type="dxa"/>
            <w:vMerge/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</w:rPr>
            </w:pPr>
          </w:p>
        </w:tc>
      </w:tr>
      <w:tr w:rsidR="004B370D" w:rsidRPr="00F55B85">
        <w:tc>
          <w:tcPr>
            <w:tcW w:w="3119" w:type="dxa"/>
            <w:vMerge/>
            <w:vAlign w:val="center"/>
          </w:tcPr>
          <w:p w:rsidR="004B370D" w:rsidRPr="00F55B85" w:rsidRDefault="004B370D" w:rsidP="00F55B85">
            <w:pPr>
              <w:spacing w:line="240" w:lineRule="exact"/>
              <w:ind w:left="630" w:hangingChars="300" w:hanging="630"/>
              <w:rPr>
                <w:rFonts w:ascii="ＭＳ 明朝" w:cs="ＭＳ 明朝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 w:hint="eastAsia"/>
              </w:rPr>
              <w:t>１年以上２年未満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/>
              </w:rPr>
              <w:t>15</w:t>
            </w:r>
            <w:r w:rsidRPr="00F55B85">
              <w:rPr>
                <w:rFonts w:ascii="ＭＳ 明朝" w:hAnsi="ＭＳ 明朝" w:cs="ＭＳ 明朝" w:hint="eastAsia"/>
              </w:rPr>
              <w:t>点</w:t>
            </w:r>
          </w:p>
        </w:tc>
        <w:tc>
          <w:tcPr>
            <w:tcW w:w="1275" w:type="dxa"/>
            <w:vMerge/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</w:rPr>
            </w:pPr>
          </w:p>
        </w:tc>
      </w:tr>
      <w:tr w:rsidR="004B370D" w:rsidRPr="00F55B85">
        <w:tc>
          <w:tcPr>
            <w:tcW w:w="3119" w:type="dxa"/>
            <w:vMerge/>
            <w:vAlign w:val="center"/>
          </w:tcPr>
          <w:p w:rsidR="004B370D" w:rsidRPr="00F55B85" w:rsidRDefault="004B370D" w:rsidP="00F55B85">
            <w:pPr>
              <w:spacing w:line="240" w:lineRule="exact"/>
              <w:ind w:left="630" w:hangingChars="300" w:hanging="630"/>
              <w:rPr>
                <w:rFonts w:ascii="ＭＳ 明朝" w:cs="ＭＳ 明朝"/>
              </w:rPr>
            </w:pPr>
          </w:p>
        </w:tc>
        <w:tc>
          <w:tcPr>
            <w:tcW w:w="4536" w:type="dxa"/>
            <w:tcBorders>
              <w:top w:val="dashSmallGap" w:sz="4" w:space="0" w:color="auto"/>
            </w:tcBorders>
            <w:vAlign w:val="center"/>
          </w:tcPr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 w:hint="eastAsia"/>
              </w:rPr>
              <w:t>２年以上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/>
              </w:rPr>
              <w:t>20</w:t>
            </w:r>
            <w:r w:rsidRPr="00F55B85">
              <w:rPr>
                <w:rFonts w:ascii="ＭＳ 明朝" w:hAnsi="ＭＳ 明朝" w:cs="ＭＳ 明朝" w:hint="eastAsia"/>
              </w:rPr>
              <w:t>点</w:t>
            </w:r>
          </w:p>
        </w:tc>
        <w:tc>
          <w:tcPr>
            <w:tcW w:w="1275" w:type="dxa"/>
            <w:vMerge/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</w:rPr>
            </w:pPr>
          </w:p>
        </w:tc>
      </w:tr>
      <w:tr w:rsidR="004B370D" w:rsidRPr="00F55B85">
        <w:tc>
          <w:tcPr>
            <w:tcW w:w="3119" w:type="dxa"/>
            <w:vAlign w:val="center"/>
          </w:tcPr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 w:hint="eastAsia"/>
              </w:rPr>
              <w:t>４　その他特記事項</w:t>
            </w:r>
          </w:p>
        </w:tc>
        <w:tc>
          <w:tcPr>
            <w:tcW w:w="4536" w:type="dxa"/>
            <w:vAlign w:val="center"/>
          </w:tcPr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 w:hint="eastAsia"/>
              </w:rPr>
              <w:t>上記項目以外に，施設入所の必要性を判定するため，特段の理由があると認められる場合に，各施設の判断により，次の例示項目を参考に，点数を加点することができる。</w:t>
            </w:r>
          </w:p>
          <w:p w:rsidR="004B370D" w:rsidRPr="00F55B85" w:rsidRDefault="004B370D" w:rsidP="00F55B85">
            <w:pPr>
              <w:spacing w:line="100" w:lineRule="exact"/>
              <w:rPr>
                <w:rFonts w:ascii="ＭＳ 明朝" w:cs="ＭＳ 明朝"/>
              </w:rPr>
            </w:pPr>
          </w:p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 w:hint="eastAsia"/>
              </w:rPr>
              <w:t>・認知症のＢＰＳＤ等により常時介護が必要な場合</w:t>
            </w:r>
          </w:p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 w:hint="eastAsia"/>
              </w:rPr>
              <w:t>・住居環境が介護に適さない場合（風呂・トイレの設備や段差等）</w:t>
            </w:r>
          </w:p>
          <w:p w:rsidR="004B370D" w:rsidRPr="00F55B85" w:rsidRDefault="00222B1B" w:rsidP="00F55B85">
            <w:pPr>
              <w:spacing w:line="240" w:lineRule="exac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・地域性（入所申込者の居住地が施設に近い，又は施設と同一の自治体内に居住している</w:t>
            </w:r>
            <w:r w:rsidR="004B370D" w:rsidRPr="00F55B85">
              <w:rPr>
                <w:rFonts w:ascii="ＭＳ 明朝" w:hAnsi="ＭＳ 明朝" w:cs="ＭＳ 明朝" w:hint="eastAsia"/>
              </w:rPr>
              <w:t>）</w:t>
            </w:r>
          </w:p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 w:hint="eastAsia"/>
              </w:rPr>
              <w:t>・入退所又は入退院後間がなく，在宅サービスの利用率は低いが，在宅生活が困難な状況にある場合</w:t>
            </w:r>
          </w:p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  <w:b/>
                <w:bCs/>
                <w:u w:val="single"/>
              </w:rPr>
            </w:pPr>
            <w:r w:rsidRPr="00F55B85">
              <w:rPr>
                <w:rFonts w:ascii="ＭＳ 明朝" w:hAnsi="ＭＳ 明朝" w:cs="ＭＳ 明朝" w:hint="eastAsia"/>
              </w:rPr>
              <w:t>・経済的理由により，在宅サービスの利用率は低いが，在宅生活が困難な状況にある場合</w:t>
            </w:r>
          </w:p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 w:hint="eastAsia"/>
              </w:rPr>
              <w:t>・ユニットケアへの適性</w:t>
            </w:r>
          </w:p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 w:hint="eastAsia"/>
              </w:rPr>
              <w:t>・その他，特段の理由があると認められる場合</w:t>
            </w:r>
          </w:p>
        </w:tc>
        <w:tc>
          <w:tcPr>
            <w:tcW w:w="993" w:type="dxa"/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 w:hint="eastAsia"/>
              </w:rPr>
              <w:t>各施設の判断により，</w:t>
            </w:r>
            <w:r w:rsidRPr="00F55B85">
              <w:rPr>
                <w:rFonts w:ascii="ＭＳ 明朝" w:hAnsi="ＭＳ 明朝" w:cs="ＭＳ 明朝"/>
              </w:rPr>
              <w:t>20</w:t>
            </w:r>
            <w:r w:rsidRPr="00F55B85">
              <w:rPr>
                <w:rFonts w:ascii="ＭＳ 明朝" w:hAnsi="ＭＳ 明朝" w:cs="ＭＳ 明朝" w:hint="eastAsia"/>
              </w:rPr>
              <w:t>点を上限に点数を加点</w:t>
            </w:r>
          </w:p>
        </w:tc>
        <w:tc>
          <w:tcPr>
            <w:tcW w:w="1275" w:type="dxa"/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/>
              </w:rPr>
              <w:t>20</w:t>
            </w:r>
            <w:r w:rsidRPr="00F55B85">
              <w:rPr>
                <w:rFonts w:ascii="ＭＳ 明朝" w:hAnsi="ＭＳ 明朝" w:cs="ＭＳ 明朝" w:hint="eastAsia"/>
              </w:rPr>
              <w:t>点</w:t>
            </w:r>
          </w:p>
        </w:tc>
      </w:tr>
      <w:tr w:rsidR="004B370D" w:rsidRPr="00F55B85">
        <w:tc>
          <w:tcPr>
            <w:tcW w:w="7655" w:type="dxa"/>
            <w:gridSpan w:val="2"/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 w:hint="eastAsia"/>
              </w:rPr>
              <w:t>計</w:t>
            </w:r>
          </w:p>
        </w:tc>
        <w:tc>
          <w:tcPr>
            <w:tcW w:w="2268" w:type="dxa"/>
            <w:gridSpan w:val="2"/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</w:rPr>
            </w:pPr>
            <w:r w:rsidRPr="00F55B85">
              <w:rPr>
                <w:rFonts w:ascii="ＭＳ 明朝" w:hAnsi="ＭＳ 明朝" w:cs="ＭＳ 明朝"/>
              </w:rPr>
              <w:t>100</w:t>
            </w:r>
            <w:r w:rsidRPr="00F55B85">
              <w:rPr>
                <w:rFonts w:ascii="ＭＳ 明朝" w:hAnsi="ＭＳ 明朝" w:cs="ＭＳ 明朝" w:hint="eastAsia"/>
              </w:rPr>
              <w:t>点</w:t>
            </w:r>
          </w:p>
        </w:tc>
      </w:tr>
    </w:tbl>
    <w:p w:rsidR="004B370D" w:rsidRDefault="004B370D" w:rsidP="00113B67">
      <w:pPr>
        <w:spacing w:line="280" w:lineRule="exac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※各評価内容の点数は「項目別点数配分」欄の点数を上限とする。</w:t>
      </w:r>
    </w:p>
    <w:p w:rsidR="004B370D" w:rsidRPr="00252E72" w:rsidRDefault="004B370D" w:rsidP="00113B67">
      <w:pPr>
        <w:spacing w:line="280" w:lineRule="exact"/>
        <w:rPr>
          <w:rFonts w:ascii="ＭＳ 明朝" w:cs="Times New Roman"/>
        </w:rPr>
      </w:pPr>
      <w:r w:rsidRPr="00252E72">
        <w:rPr>
          <w:rFonts w:ascii="ＭＳ 明朝" w:hAnsi="ＭＳ 明朝" w:cs="ＭＳ 明朝" w:hint="eastAsia"/>
        </w:rPr>
        <w:t>※点数が同点の場合，年齢の高い者を上位とする。</w:t>
      </w:r>
    </w:p>
    <w:p w:rsidR="004B370D" w:rsidRPr="00E32D0C" w:rsidRDefault="004B370D" w:rsidP="00E32D0C">
      <w:pPr>
        <w:spacing w:line="280" w:lineRule="exact"/>
        <w:ind w:left="840" w:hangingChars="400" w:hanging="84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（注１</w:t>
      </w:r>
      <w:r w:rsidRPr="00E32D0C">
        <w:rPr>
          <w:rFonts w:ascii="ＭＳ 明朝" w:hAnsi="ＭＳ 明朝" w:cs="ＭＳ 明朝" w:hint="eastAsia"/>
        </w:rPr>
        <w:t>）老健・病院等に入所</w:t>
      </w:r>
      <w:r>
        <w:rPr>
          <w:rFonts w:ascii="ＭＳ 明朝" w:hAnsi="ＭＳ 明朝" w:cs="ＭＳ 明朝" w:hint="eastAsia"/>
        </w:rPr>
        <w:t>・入院</w:t>
      </w:r>
      <w:r w:rsidRPr="00E32D0C">
        <w:rPr>
          <w:rFonts w:ascii="ＭＳ 明朝" w:hAnsi="ＭＳ 明朝" w:cs="ＭＳ 明朝" w:hint="eastAsia"/>
        </w:rPr>
        <w:t>している者の場合，退所</w:t>
      </w:r>
      <w:r>
        <w:rPr>
          <w:rFonts w:ascii="ＭＳ 明朝" w:hAnsi="ＭＳ 明朝" w:cs="ＭＳ 明朝" w:hint="eastAsia"/>
        </w:rPr>
        <w:t>・退院</w:t>
      </w:r>
      <w:r w:rsidRPr="00E32D0C">
        <w:rPr>
          <w:rFonts w:ascii="ＭＳ 明朝" w:hAnsi="ＭＳ 明朝" w:cs="ＭＳ 明朝" w:hint="eastAsia"/>
        </w:rPr>
        <w:t>時点での状況により判断する。</w:t>
      </w:r>
    </w:p>
    <w:p w:rsidR="004B370D" w:rsidRDefault="004B370D" w:rsidP="00113B67">
      <w:pPr>
        <w:spacing w:line="280" w:lineRule="exact"/>
        <w:ind w:left="840" w:hangingChars="400" w:hanging="84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（注２）在宅サービスは，居宅サービス（特定施設入居者生活介護を除く）のほか，定期巡回・随時対応型訪問介護看護，夜間対応型訪問介護，認知症対応型通所介護，小規模多機能型居宅介護，複合型サービスを含む。</w:t>
      </w:r>
    </w:p>
    <w:p w:rsidR="004B370D" w:rsidRDefault="004B370D" w:rsidP="00D929EB">
      <w:pPr>
        <w:spacing w:line="280" w:lineRule="exact"/>
        <w:ind w:left="840" w:hangingChars="400" w:hanging="84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（注３）老健・病院等には，介護老人保健施設・病院のほか，介護療養型医療施設，（地域密着型）特定施設入居者生活介護事業所，グループホーム等を含む。</w:t>
      </w:r>
    </w:p>
    <w:p w:rsidR="003B71B6" w:rsidRDefault="003B71B6" w:rsidP="00D929EB">
      <w:pPr>
        <w:spacing w:line="280" w:lineRule="exact"/>
        <w:ind w:left="840" w:hangingChars="400" w:hanging="840"/>
        <w:rPr>
          <w:rFonts w:ascii="ＭＳ 明朝" w:cs="Times New Roman"/>
        </w:rPr>
        <w:sectPr w:rsidR="003B71B6" w:rsidSect="003B71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09" w:right="1134" w:bottom="284" w:left="1134" w:header="851" w:footer="992" w:gutter="0"/>
          <w:cols w:space="425"/>
          <w:docGrid w:type="lines" w:linePitch="342"/>
        </w:sectPr>
      </w:pPr>
    </w:p>
    <w:p w:rsidR="004B370D" w:rsidRDefault="00F81C19" w:rsidP="00C24EED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noProof/>
        </w:rPr>
        <w:lastRenderedPageBreak/>
        <w:pict>
          <v:shape id="_x0000_s1027" type="#_x0000_t202" style="position:absolute;left:0;text-align:left;margin-left:430.15pt;margin-top:-6.85pt;width:72.5pt;height:153pt;z-index:251658752;visibility:visible" fillcolor="#d9d9d9">
            <v:stroke dashstyle="3 1"/>
            <v:textbox style="mso-fit-shape-to-text:t">
              <w:txbxContent>
                <w:p w:rsidR="004B370D" w:rsidRPr="00F55B85" w:rsidRDefault="004B370D" w:rsidP="001531F7">
                  <w:pPr>
                    <w:jc w:val="center"/>
                    <w:rPr>
                      <w:rFonts w:ascii="ＭＳ ゴシック" w:eastAsia="ＭＳ ゴシック" w:hAnsi="ＭＳ ゴシック" w:cs="Times New Roman"/>
                      <w:sz w:val="28"/>
                      <w:szCs w:val="28"/>
                    </w:rPr>
                  </w:pPr>
                  <w:r w:rsidRPr="00F55B85">
                    <w:rPr>
                      <w:rFonts w:ascii="ＭＳ ゴシック" w:eastAsia="ＭＳ ゴシック" w:hAnsi="ＭＳ ゴシック" w:cs="ＭＳ ゴシック" w:hint="eastAsia"/>
                      <w:sz w:val="28"/>
                      <w:szCs w:val="28"/>
                    </w:rPr>
                    <w:t>別表２</w:t>
                  </w:r>
                </w:p>
              </w:txbxContent>
            </v:textbox>
          </v:shape>
        </w:pict>
      </w:r>
      <w:r w:rsidR="004B370D" w:rsidRPr="00BC25F2">
        <w:rPr>
          <w:rFonts w:ascii="ＭＳ ゴシック" w:eastAsia="ＭＳ ゴシック" w:hAnsi="ＭＳ ゴシック" w:cs="ＭＳ ゴシック" w:hint="eastAsia"/>
          <w:sz w:val="28"/>
          <w:szCs w:val="28"/>
        </w:rPr>
        <w:t>特例入所に係る判断要件</w:t>
      </w:r>
      <w:r w:rsidR="004B370D">
        <w:rPr>
          <w:rFonts w:ascii="ＭＳ ゴシック" w:eastAsia="ＭＳ ゴシック" w:hAnsi="ＭＳ ゴシック" w:cs="ＭＳ ゴシック" w:hint="eastAsia"/>
          <w:sz w:val="28"/>
          <w:szCs w:val="28"/>
        </w:rPr>
        <w:t>についての判定表</w:t>
      </w:r>
    </w:p>
    <w:p w:rsidR="004B370D" w:rsidRPr="00792640" w:rsidRDefault="004B370D" w:rsidP="00EF7725">
      <w:pPr>
        <w:spacing w:line="240" w:lineRule="atLeast"/>
        <w:rPr>
          <w:rFonts w:ascii="ＭＳ ゴシック" w:eastAsia="ＭＳ ゴシック" w:hAnsi="ＭＳ ゴシック" w:cs="Times New Roman"/>
        </w:rPr>
      </w:pPr>
    </w:p>
    <w:p w:rsidR="004B370D" w:rsidRPr="00EF7725" w:rsidRDefault="004B370D" w:rsidP="00EF7725">
      <w:pPr>
        <w:rPr>
          <w:rFonts w:ascii="ＭＳ ゴシック" w:eastAsia="ＭＳ ゴシック" w:hAnsi="ＭＳ ゴシック" w:cs="Times New Roman"/>
        </w:rPr>
      </w:pPr>
      <w:r>
        <w:rPr>
          <w:rFonts w:ascii="ＭＳ 明朝" w:hAnsi="ＭＳ 明朝" w:cs="ＭＳ 明朝" w:hint="eastAsia"/>
        </w:rPr>
        <w:t>〔被保険者番号：　　　　　　　　　　　　，入所申込者名前：　　　　　　　　　　　〕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260"/>
        <w:gridCol w:w="4678"/>
        <w:gridCol w:w="1134"/>
      </w:tblGrid>
      <w:tr w:rsidR="004B370D" w:rsidRPr="00F55B85">
        <w:tc>
          <w:tcPr>
            <w:tcW w:w="709" w:type="dxa"/>
            <w:shd w:val="pct10" w:color="auto" w:fill="auto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項番</w:t>
            </w:r>
          </w:p>
        </w:tc>
        <w:tc>
          <w:tcPr>
            <w:tcW w:w="3260" w:type="dxa"/>
            <w:shd w:val="pct10" w:color="auto" w:fill="auto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判断要件</w:t>
            </w:r>
          </w:p>
        </w:tc>
        <w:tc>
          <w:tcPr>
            <w:tcW w:w="4678" w:type="dxa"/>
            <w:tcBorders>
              <w:right w:val="double" w:sz="4" w:space="0" w:color="auto"/>
            </w:tcBorders>
            <w:shd w:val="pct10" w:color="auto" w:fill="auto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申込者の状態等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判定結果</w:t>
            </w:r>
          </w:p>
        </w:tc>
      </w:tr>
      <w:tr w:rsidR="004B370D" w:rsidRPr="00F55B85">
        <w:tc>
          <w:tcPr>
            <w:tcW w:w="709" w:type="dxa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１</w:t>
            </w:r>
          </w:p>
        </w:tc>
        <w:tc>
          <w:tcPr>
            <w:tcW w:w="3260" w:type="dxa"/>
          </w:tcPr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  <w:sz w:val="20"/>
                <w:szCs w:val="20"/>
              </w:rPr>
            </w:pP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要介護度</w:t>
            </w:r>
          </w:p>
        </w:tc>
        <w:tc>
          <w:tcPr>
            <w:tcW w:w="4678" w:type="dxa"/>
            <w:tcBorders>
              <w:right w:val="double" w:sz="4" w:space="0" w:color="auto"/>
            </w:tcBorders>
          </w:tcPr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  <w:sz w:val="20"/>
                <w:szCs w:val="20"/>
              </w:rPr>
            </w:pP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要介護〔　１　・　２　〕</w:t>
            </w:r>
          </w:p>
          <w:p w:rsidR="004B370D" w:rsidRPr="00F55B85" w:rsidRDefault="004B370D" w:rsidP="00F55B85">
            <w:pPr>
              <w:spacing w:line="60" w:lineRule="exact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―</w:t>
            </w:r>
          </w:p>
        </w:tc>
      </w:tr>
      <w:tr w:rsidR="004B370D" w:rsidRPr="00F55B85">
        <w:tc>
          <w:tcPr>
            <w:tcW w:w="709" w:type="dxa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２</w:t>
            </w:r>
          </w:p>
        </w:tc>
        <w:tc>
          <w:tcPr>
            <w:tcW w:w="3260" w:type="dxa"/>
          </w:tcPr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  <w:sz w:val="20"/>
                <w:szCs w:val="20"/>
              </w:rPr>
            </w:pP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認知症であることにより，日常生活に支障を来すような症状・行動や意思疎通の困難さが頻繁に見られ，在宅生活が困難な状態であるか否か。</w:t>
            </w:r>
          </w:p>
          <w:p w:rsidR="004B370D" w:rsidRPr="00F55B85" w:rsidRDefault="00F81C19" w:rsidP="00F55B85">
            <w:pPr>
              <w:spacing w:line="240" w:lineRule="exact"/>
              <w:rPr>
                <w:rFonts w:ascii="ＭＳ 明朝" w:cs="ＭＳ 明朝"/>
                <w:sz w:val="18"/>
                <w:szCs w:val="18"/>
              </w:rPr>
            </w:pPr>
            <w:r>
              <w:rPr>
                <w:noProof/>
              </w:rPr>
              <w:pict>
                <v:shape id="_x0000_s1028" type="#_x0000_t202" style="position:absolute;left:0;text-align:left;margin-left:-.8pt;margin-top:3.9pt;width:153pt;height:59.25pt;z-index:251659776;visibility:visible">
                  <v:textbox style="mso-next-textbox:#_x0000_s1028">
                    <w:txbxContent>
                      <w:p w:rsidR="004B370D" w:rsidRPr="00F55B85" w:rsidRDefault="004B370D" w:rsidP="00972F0B">
                        <w:pPr>
                          <w:spacing w:line="240" w:lineRule="exact"/>
                          <w:rPr>
                            <w:rFonts w:ascii="ＭＳ 明朝" w:cs="Times New Roman"/>
                            <w:sz w:val="18"/>
                            <w:szCs w:val="18"/>
                          </w:rPr>
                        </w:pPr>
                        <w:r w:rsidRPr="00F55B85">
                          <w:rPr>
                            <w:rFonts w:ascii="ＭＳ 明朝" w:hAnsi="ＭＳ 明朝" w:cs="ＭＳ 明朝" w:hint="eastAsia"/>
                            <w:sz w:val="18"/>
                            <w:szCs w:val="18"/>
                          </w:rPr>
                          <w:t>【担当の介護支援専門員等の意見を参考として判断する】</w:t>
                        </w:r>
                      </w:p>
                      <w:p w:rsidR="004B370D" w:rsidRDefault="004B370D" w:rsidP="00972F0B">
                        <w:pPr>
                          <w:spacing w:line="240" w:lineRule="exact"/>
                          <w:rPr>
                            <w:rFonts w:cs="Times New Roman"/>
                          </w:rPr>
                        </w:pPr>
                        <w:r w:rsidRPr="00F55B85">
                          <w:rPr>
                            <w:rFonts w:ascii="ＭＳ 明朝" w:hAnsi="ＭＳ 明朝" w:cs="ＭＳ 明朝" w:hint="eastAsia"/>
                            <w:sz w:val="18"/>
                            <w:szCs w:val="18"/>
                          </w:rPr>
                          <w:t>※認知症高齢者の日常生活自立度のみに基づき判断をしない</w:t>
                        </w:r>
                      </w:p>
                    </w:txbxContent>
                  </v:textbox>
                </v:shape>
              </w:pict>
            </w:r>
          </w:p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678" w:type="dxa"/>
            <w:tcBorders>
              <w:right w:val="double" w:sz="4" w:space="0" w:color="auto"/>
            </w:tcBorders>
          </w:tcPr>
          <w:p w:rsidR="004B370D" w:rsidRPr="00F55B85" w:rsidRDefault="004B370D" w:rsidP="00F55B85">
            <w:pPr>
              <w:pStyle w:val="a4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ＭＳ 明朝" w:cs="ＭＳ 明朝"/>
                <w:sz w:val="20"/>
                <w:szCs w:val="20"/>
              </w:rPr>
            </w:pP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認知症高齢者の日常生活自立度</w:t>
            </w:r>
          </w:p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  <w:sz w:val="20"/>
                <w:szCs w:val="20"/>
              </w:rPr>
            </w:pP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〔</w:t>
            </w:r>
            <w:r w:rsidRPr="00F55B85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自立・Ⅰ・Ⅱ</w:t>
            </w:r>
            <w:r w:rsidRPr="00F55B85">
              <w:rPr>
                <w:rFonts w:ascii="ＭＳ 明朝" w:hAnsi="ＭＳ 明朝" w:cs="ＭＳ 明朝"/>
                <w:sz w:val="20"/>
                <w:szCs w:val="20"/>
              </w:rPr>
              <w:t>a</w:t>
            </w: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・Ⅱ</w:t>
            </w:r>
            <w:r w:rsidRPr="00F55B85">
              <w:rPr>
                <w:rFonts w:ascii="ＭＳ 明朝" w:hAnsi="ＭＳ 明朝" w:cs="ＭＳ 明朝"/>
                <w:sz w:val="20"/>
                <w:szCs w:val="20"/>
              </w:rPr>
              <w:t>b</w:t>
            </w: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・Ⅲ</w:t>
            </w:r>
            <w:r w:rsidRPr="00F55B85">
              <w:rPr>
                <w:rFonts w:ascii="ＭＳ 明朝" w:hAnsi="ＭＳ 明朝" w:cs="ＭＳ 明朝"/>
                <w:sz w:val="20"/>
                <w:szCs w:val="20"/>
              </w:rPr>
              <w:t>a</w:t>
            </w: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・Ⅲ</w:t>
            </w:r>
            <w:r w:rsidRPr="00F55B85">
              <w:rPr>
                <w:rFonts w:ascii="ＭＳ 明朝" w:hAnsi="ＭＳ 明朝" w:cs="ＭＳ 明朝"/>
                <w:sz w:val="20"/>
                <w:szCs w:val="20"/>
              </w:rPr>
              <w:t>b</w:t>
            </w: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・Ⅳ・</w:t>
            </w:r>
            <w:r w:rsidRPr="00F55B85">
              <w:rPr>
                <w:rFonts w:ascii="ＭＳ 明朝" w:hAnsi="ＭＳ 明朝" w:cs="ＭＳ 明朝"/>
                <w:sz w:val="20"/>
                <w:szCs w:val="20"/>
              </w:rPr>
              <w:t xml:space="preserve">M </w:t>
            </w: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〕</w:t>
            </w:r>
          </w:p>
          <w:p w:rsidR="004B370D" w:rsidRPr="00F55B85" w:rsidRDefault="004B370D" w:rsidP="00F55B85">
            <w:pPr>
              <w:pStyle w:val="a4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ＭＳ 明朝" w:cs="ＭＳ 明朝"/>
                <w:sz w:val="20"/>
                <w:szCs w:val="20"/>
              </w:rPr>
            </w:pP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入所申込者の在宅生活の状態</w:t>
            </w:r>
          </w:p>
          <w:p w:rsidR="004B370D" w:rsidRPr="00F55B85" w:rsidRDefault="00F81C19" w:rsidP="00F55B85">
            <w:pPr>
              <w:spacing w:line="240" w:lineRule="exact"/>
              <w:rPr>
                <w:rFonts w:ascii="ＭＳ 明朝" w:cs="ＭＳ 明朝"/>
                <w:sz w:val="20"/>
                <w:szCs w:val="20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" o:spid="_x0000_s1029" type="#_x0000_t185" style="position:absolute;left:0;text-align:left;margin-left:-1.8pt;margin-top:3.55pt;width:223.5pt;height:89.25pt;z-index:251652608;visibility:visible;v-text-anchor:middle" strokecolor="#4579b8"/>
              </w:pict>
            </w:r>
          </w:p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  <w:sz w:val="20"/>
                <w:szCs w:val="20"/>
              </w:rPr>
            </w:pPr>
          </w:p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  <w:sz w:val="20"/>
                <w:szCs w:val="20"/>
              </w:rPr>
            </w:pPr>
          </w:p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  <w:sz w:val="20"/>
                <w:szCs w:val="20"/>
              </w:rPr>
            </w:pPr>
          </w:p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  <w:sz w:val="20"/>
                <w:szCs w:val="20"/>
              </w:rPr>
            </w:pPr>
          </w:p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  <w:sz w:val="20"/>
                <w:szCs w:val="20"/>
              </w:rPr>
            </w:pPr>
          </w:p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  <w:sz w:val="20"/>
                <w:szCs w:val="20"/>
              </w:rPr>
            </w:pPr>
          </w:p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適</w:t>
            </w:r>
            <w:r w:rsidRPr="00F55B85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・</w:t>
            </w:r>
            <w:r w:rsidRPr="00F55B85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否</w:t>
            </w:r>
          </w:p>
        </w:tc>
      </w:tr>
      <w:tr w:rsidR="004B370D" w:rsidRPr="00F55B85">
        <w:tc>
          <w:tcPr>
            <w:tcW w:w="709" w:type="dxa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３</w:t>
            </w:r>
          </w:p>
        </w:tc>
        <w:tc>
          <w:tcPr>
            <w:tcW w:w="3260" w:type="dxa"/>
          </w:tcPr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  <w:sz w:val="20"/>
                <w:szCs w:val="20"/>
              </w:rPr>
            </w:pP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知的障がい・精神障がい等を伴い，日常生活に支障を来すような症状・行動や意思疎通の困難さ等が頻繁に見られ，在宅生活が困難な状態であるか否か。</w:t>
            </w:r>
          </w:p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  <w:sz w:val="18"/>
                <w:szCs w:val="18"/>
              </w:rPr>
            </w:pPr>
          </w:p>
          <w:p w:rsidR="004B370D" w:rsidRPr="00F55B85" w:rsidRDefault="00F81C19" w:rsidP="00F55B85">
            <w:pPr>
              <w:spacing w:line="240" w:lineRule="exact"/>
              <w:rPr>
                <w:rFonts w:ascii="ＭＳ 明朝" w:cs="ＭＳ 明朝"/>
                <w:b/>
                <w:bCs/>
                <w:sz w:val="18"/>
                <w:szCs w:val="18"/>
                <w:u w:val="single"/>
              </w:rPr>
            </w:pPr>
            <w:r>
              <w:rPr>
                <w:noProof/>
              </w:rPr>
              <w:pict>
                <v:shape id="_x0000_s1030" type="#_x0000_t202" style="position:absolute;left:0;text-align:left;margin-left:-.8pt;margin-top:1.9pt;width:153pt;height:48.75pt;z-index:251660800;visibility:visible">
                  <v:textbox style="mso-next-textbox:#_x0000_s1030">
                    <w:txbxContent>
                      <w:p w:rsidR="004B370D" w:rsidRPr="00F55B85" w:rsidRDefault="004B370D" w:rsidP="00972F0B">
                        <w:pPr>
                          <w:spacing w:line="240" w:lineRule="exact"/>
                          <w:rPr>
                            <w:rFonts w:ascii="ＭＳ 明朝" w:cs="Times New Roman"/>
                            <w:sz w:val="18"/>
                            <w:szCs w:val="18"/>
                          </w:rPr>
                        </w:pPr>
                        <w:r w:rsidRPr="00F55B85">
                          <w:rPr>
                            <w:rFonts w:ascii="ＭＳ 明朝" w:hAnsi="ＭＳ 明朝" w:cs="ＭＳ 明朝" w:hint="eastAsia"/>
                            <w:sz w:val="18"/>
                            <w:szCs w:val="18"/>
                          </w:rPr>
                          <w:t>【担当の介護支援専門員等の意見を参考として判断する】</w:t>
                        </w:r>
                      </w:p>
                      <w:p w:rsidR="004B370D" w:rsidRDefault="004B370D" w:rsidP="00972F0B">
                        <w:pPr>
                          <w:spacing w:line="240" w:lineRule="exact"/>
                          <w:rPr>
                            <w:rFonts w:cs="Times New Roman"/>
                          </w:rPr>
                        </w:pPr>
                        <w:r w:rsidRPr="00F55B85">
                          <w:rPr>
                            <w:rFonts w:ascii="ＭＳ 明朝" w:hAnsi="ＭＳ 明朝" w:cs="ＭＳ 明朝" w:hint="eastAsia"/>
                            <w:sz w:val="18"/>
                            <w:szCs w:val="18"/>
                          </w:rPr>
                          <w:t>※等級のみに基づき判断をしない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678" w:type="dxa"/>
            <w:tcBorders>
              <w:right w:val="double" w:sz="4" w:space="0" w:color="auto"/>
            </w:tcBorders>
          </w:tcPr>
          <w:p w:rsidR="004B370D" w:rsidRPr="00F55B85" w:rsidRDefault="004B370D" w:rsidP="00F55B85">
            <w:pPr>
              <w:pStyle w:val="a4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ＭＳ 明朝" w:cs="ＭＳ 明朝"/>
                <w:sz w:val="20"/>
                <w:szCs w:val="20"/>
              </w:rPr>
            </w:pP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知的障がいの等級</w:t>
            </w:r>
          </w:p>
          <w:p w:rsidR="004B370D" w:rsidRPr="00F55B85" w:rsidRDefault="004B370D" w:rsidP="00F55B85">
            <w:pPr>
              <w:spacing w:line="240" w:lineRule="exact"/>
              <w:ind w:firstLineChars="200" w:firstLine="400"/>
              <w:rPr>
                <w:rFonts w:ascii="ＭＳ 明朝" w:cs="ＭＳ 明朝"/>
                <w:sz w:val="20"/>
                <w:szCs w:val="20"/>
              </w:rPr>
            </w:pP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〔</w:t>
            </w:r>
            <w:r w:rsidRPr="00F55B85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Ｂ・マルＢ・Ａ・マルＡ</w:t>
            </w:r>
            <w:r w:rsidRPr="00F55B85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〕</w:t>
            </w:r>
          </w:p>
          <w:p w:rsidR="004B370D" w:rsidRPr="00F55B85" w:rsidRDefault="004B370D" w:rsidP="00F55B85">
            <w:pPr>
              <w:pStyle w:val="a4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ＭＳ 明朝" w:cs="ＭＳ 明朝"/>
                <w:sz w:val="20"/>
                <w:szCs w:val="20"/>
              </w:rPr>
            </w:pP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精神障がいの等級</w:t>
            </w:r>
          </w:p>
          <w:p w:rsidR="004B370D" w:rsidRPr="00F55B85" w:rsidRDefault="004B370D" w:rsidP="00F55B85">
            <w:pPr>
              <w:spacing w:line="240" w:lineRule="exact"/>
              <w:ind w:firstLineChars="200" w:firstLine="400"/>
              <w:rPr>
                <w:rFonts w:ascii="ＭＳ 明朝" w:cs="ＭＳ 明朝"/>
                <w:sz w:val="20"/>
                <w:szCs w:val="20"/>
              </w:rPr>
            </w:pP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〔</w:t>
            </w:r>
            <w:r w:rsidRPr="00F55B85">
              <w:rPr>
                <w:rFonts w:ascii="ＭＳ 明朝" w:hAnsi="ＭＳ 明朝" w:cs="ＭＳ 明朝"/>
                <w:sz w:val="20"/>
                <w:szCs w:val="20"/>
              </w:rPr>
              <w:t>3</w:t>
            </w: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級・</w:t>
            </w:r>
            <w:r w:rsidRPr="00F55B85">
              <w:rPr>
                <w:rFonts w:ascii="ＭＳ 明朝" w:hAnsi="ＭＳ 明朝" w:cs="ＭＳ 明朝"/>
                <w:sz w:val="20"/>
                <w:szCs w:val="20"/>
              </w:rPr>
              <w:t>2</w:t>
            </w: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級・</w:t>
            </w:r>
            <w:r w:rsidRPr="00F55B85">
              <w:rPr>
                <w:rFonts w:ascii="ＭＳ 明朝" w:hAnsi="ＭＳ 明朝" w:cs="ＭＳ 明朝"/>
                <w:sz w:val="20"/>
                <w:szCs w:val="20"/>
              </w:rPr>
              <w:t>1</w:t>
            </w: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級〕</w:t>
            </w:r>
          </w:p>
          <w:p w:rsidR="004B370D" w:rsidRPr="00F55B85" w:rsidRDefault="004B370D" w:rsidP="00F55B85">
            <w:pPr>
              <w:pStyle w:val="a4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ＭＳ 明朝" w:cs="ＭＳ 明朝"/>
                <w:sz w:val="20"/>
                <w:szCs w:val="20"/>
              </w:rPr>
            </w:pP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入所申込者の在宅生活の状態</w:t>
            </w:r>
          </w:p>
          <w:p w:rsidR="004B370D" w:rsidRPr="00F55B85" w:rsidRDefault="00F81C19" w:rsidP="00F55B85">
            <w:pPr>
              <w:spacing w:line="240" w:lineRule="exact"/>
              <w:rPr>
                <w:rFonts w:ascii="ＭＳ 明朝" w:cs="ＭＳ 明朝"/>
                <w:sz w:val="20"/>
                <w:szCs w:val="20"/>
              </w:rPr>
            </w:pPr>
            <w:r>
              <w:rPr>
                <w:noProof/>
              </w:rPr>
              <w:pict>
                <v:shape id="大かっこ 2" o:spid="_x0000_s1031" type="#_x0000_t185" style="position:absolute;left:0;text-align:left;margin-left:-1.8pt;margin-top:2.3pt;width:223.5pt;height:90pt;z-index:251653632;visibility:visible;v-text-anchor:middle" strokecolor="#4a7ebb"/>
              </w:pict>
            </w:r>
          </w:p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  <w:sz w:val="20"/>
                <w:szCs w:val="20"/>
              </w:rPr>
            </w:pPr>
          </w:p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  <w:sz w:val="20"/>
                <w:szCs w:val="20"/>
              </w:rPr>
            </w:pPr>
          </w:p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  <w:sz w:val="20"/>
                <w:szCs w:val="20"/>
              </w:rPr>
            </w:pPr>
          </w:p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  <w:sz w:val="20"/>
                <w:szCs w:val="20"/>
              </w:rPr>
            </w:pPr>
          </w:p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  <w:sz w:val="20"/>
                <w:szCs w:val="20"/>
              </w:rPr>
            </w:pPr>
          </w:p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  <w:sz w:val="20"/>
                <w:szCs w:val="20"/>
              </w:rPr>
            </w:pPr>
          </w:p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cs="Times New Roman"/>
              </w:rPr>
            </w:pP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適</w:t>
            </w:r>
            <w:r w:rsidRPr="00F55B85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・</w:t>
            </w:r>
            <w:r w:rsidRPr="00F55B85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否</w:t>
            </w:r>
          </w:p>
        </w:tc>
      </w:tr>
      <w:tr w:rsidR="004B370D" w:rsidRPr="00F55B85">
        <w:tc>
          <w:tcPr>
            <w:tcW w:w="709" w:type="dxa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４</w:t>
            </w:r>
          </w:p>
        </w:tc>
        <w:tc>
          <w:tcPr>
            <w:tcW w:w="3260" w:type="dxa"/>
          </w:tcPr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  <w:sz w:val="20"/>
                <w:szCs w:val="20"/>
              </w:rPr>
            </w:pP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家族等による深刻な虐待が疑われること等により，心身の安全・安心の確保が困難な状態であるか否か。</w:t>
            </w:r>
          </w:p>
          <w:p w:rsidR="004B370D" w:rsidRPr="00F55B85" w:rsidRDefault="00F81C19" w:rsidP="00F55B85">
            <w:pPr>
              <w:spacing w:line="240" w:lineRule="exact"/>
              <w:rPr>
                <w:rFonts w:ascii="ＭＳ 明朝" w:cs="ＭＳ 明朝"/>
                <w:sz w:val="18"/>
                <w:szCs w:val="18"/>
              </w:rPr>
            </w:pPr>
            <w:r>
              <w:rPr>
                <w:noProof/>
              </w:rPr>
              <w:pict>
                <v:shape id="_x0000_s1032" type="#_x0000_t202" style="position:absolute;left:0;text-align:left;margin-left:2.95pt;margin-top:4.35pt;width:2in;height:59.25pt;z-index:251661824;visibility:visible">
                  <v:textbox style="mso-next-textbox:#_x0000_s1032">
                    <w:txbxContent>
                      <w:p w:rsidR="004B370D" w:rsidRPr="00F55B85" w:rsidRDefault="004B370D" w:rsidP="00972F0B">
                        <w:pPr>
                          <w:spacing w:line="240" w:lineRule="exact"/>
                          <w:rPr>
                            <w:rFonts w:ascii="ＭＳ 明朝" w:cs="Times New Roman"/>
                            <w:sz w:val="18"/>
                            <w:szCs w:val="18"/>
                          </w:rPr>
                        </w:pPr>
                        <w:r w:rsidRPr="00F55B85">
                          <w:rPr>
                            <w:rFonts w:ascii="ＭＳ 明朝" w:hAnsi="ＭＳ 明朝" w:cs="ＭＳ 明朝" w:hint="eastAsia"/>
                            <w:sz w:val="18"/>
                            <w:szCs w:val="18"/>
                          </w:rPr>
                          <w:t>【地域包括支援センター等に状況を確認する】</w:t>
                        </w:r>
                      </w:p>
                      <w:p w:rsidR="004B370D" w:rsidRPr="00287DB7" w:rsidRDefault="004B370D" w:rsidP="00972F0B">
                        <w:pPr>
                          <w:spacing w:line="240" w:lineRule="exact"/>
                          <w:rPr>
                            <w:rFonts w:cs="Times New Roman"/>
                          </w:rPr>
                        </w:pPr>
                        <w:r w:rsidRPr="00F55B85">
                          <w:rPr>
                            <w:rFonts w:ascii="ＭＳ 明朝" w:hAnsi="ＭＳ 明朝" w:cs="ＭＳ 明朝" w:hint="eastAsia"/>
                            <w:sz w:val="18"/>
                            <w:szCs w:val="18"/>
                          </w:rPr>
                          <w:t>※施設入所以外にとるべき対応策がないかどうか確認</w:t>
                        </w:r>
                      </w:p>
                    </w:txbxContent>
                  </v:textbox>
                </v:shape>
              </w:pict>
            </w:r>
          </w:p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4678" w:type="dxa"/>
            <w:tcBorders>
              <w:right w:val="double" w:sz="4" w:space="0" w:color="auto"/>
            </w:tcBorders>
          </w:tcPr>
          <w:p w:rsidR="004B370D" w:rsidRPr="00F55B85" w:rsidRDefault="004B370D" w:rsidP="00F55B85">
            <w:pPr>
              <w:pStyle w:val="a4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ＭＳ 明朝" w:cs="ＭＳ 明朝"/>
                <w:sz w:val="20"/>
                <w:szCs w:val="20"/>
              </w:rPr>
            </w:pP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入所申込者の在宅生活の状態</w:t>
            </w:r>
          </w:p>
          <w:p w:rsidR="004B370D" w:rsidRPr="00F55B85" w:rsidRDefault="00F81C19" w:rsidP="00F55B85">
            <w:pPr>
              <w:spacing w:line="240" w:lineRule="exact"/>
              <w:rPr>
                <w:rFonts w:ascii="ＭＳ 明朝" w:cs="ＭＳ 明朝"/>
                <w:sz w:val="20"/>
                <w:szCs w:val="20"/>
              </w:rPr>
            </w:pPr>
            <w:r>
              <w:rPr>
                <w:noProof/>
              </w:rPr>
              <w:pict>
                <v:shape id="大かっこ 3" o:spid="_x0000_s1033" type="#_x0000_t185" style="position:absolute;left:0;text-align:left;margin-left:-1.8pt;margin-top:1.8pt;width:223.5pt;height:102.55pt;z-index:251654656;visibility:visible;v-text-anchor:middle" strokecolor="#4a7ebb"/>
              </w:pict>
            </w:r>
          </w:p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  <w:sz w:val="20"/>
                <w:szCs w:val="20"/>
              </w:rPr>
            </w:pPr>
          </w:p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  <w:sz w:val="20"/>
                <w:szCs w:val="20"/>
              </w:rPr>
            </w:pPr>
          </w:p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  <w:sz w:val="20"/>
                <w:szCs w:val="20"/>
              </w:rPr>
            </w:pPr>
          </w:p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  <w:sz w:val="20"/>
                <w:szCs w:val="20"/>
              </w:rPr>
            </w:pPr>
          </w:p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  <w:sz w:val="20"/>
                <w:szCs w:val="20"/>
              </w:rPr>
            </w:pPr>
          </w:p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  <w:sz w:val="20"/>
                <w:szCs w:val="20"/>
              </w:rPr>
            </w:pPr>
          </w:p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  <w:sz w:val="20"/>
                <w:szCs w:val="20"/>
              </w:rPr>
            </w:pPr>
          </w:p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cs="Times New Roman"/>
              </w:rPr>
            </w:pP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適</w:t>
            </w:r>
            <w:r w:rsidRPr="00F55B85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・</w:t>
            </w:r>
            <w:r w:rsidRPr="00F55B85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否</w:t>
            </w:r>
          </w:p>
        </w:tc>
      </w:tr>
      <w:tr w:rsidR="004B370D" w:rsidRPr="00F55B85">
        <w:tc>
          <w:tcPr>
            <w:tcW w:w="709" w:type="dxa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５</w:t>
            </w:r>
          </w:p>
        </w:tc>
        <w:tc>
          <w:tcPr>
            <w:tcW w:w="3260" w:type="dxa"/>
          </w:tcPr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  <w:sz w:val="20"/>
                <w:szCs w:val="20"/>
              </w:rPr>
            </w:pP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単身世帯である，同居家族が高齢又は病弱である等により，家族等による支援が期待できず，かつ，地域での介護サービスや生活支援の供給が十分に受けられないことにより，在宅生活が困難な状態であるか否か。</w:t>
            </w:r>
          </w:p>
        </w:tc>
        <w:tc>
          <w:tcPr>
            <w:tcW w:w="4678" w:type="dxa"/>
            <w:tcBorders>
              <w:right w:val="double" w:sz="4" w:space="0" w:color="auto"/>
            </w:tcBorders>
          </w:tcPr>
          <w:p w:rsidR="004B370D" w:rsidRPr="00F55B85" w:rsidRDefault="004B370D" w:rsidP="00F55B85">
            <w:pPr>
              <w:pStyle w:val="a4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ＭＳ 明朝" w:cs="ＭＳ 明朝"/>
                <w:sz w:val="20"/>
                <w:szCs w:val="20"/>
              </w:rPr>
            </w:pP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入所申込者の生活環境や介護者の状況，介護サ</w:t>
            </w:r>
          </w:p>
          <w:p w:rsidR="004B370D" w:rsidRPr="00F55B85" w:rsidRDefault="004B370D" w:rsidP="00F55B85">
            <w:pPr>
              <w:spacing w:line="240" w:lineRule="exact"/>
              <w:ind w:firstLineChars="100" w:firstLine="200"/>
              <w:rPr>
                <w:rFonts w:ascii="ＭＳ 明朝" w:cs="ＭＳ 明朝"/>
                <w:sz w:val="20"/>
                <w:szCs w:val="20"/>
              </w:rPr>
            </w:pP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ービス・生活支援サービスの供給状況等</w:t>
            </w:r>
          </w:p>
          <w:p w:rsidR="004B370D" w:rsidRPr="00F55B85" w:rsidRDefault="00F81C19" w:rsidP="00F55B85">
            <w:pPr>
              <w:spacing w:line="240" w:lineRule="exact"/>
              <w:rPr>
                <w:rFonts w:ascii="ＭＳ 明朝" w:cs="ＭＳ 明朝"/>
                <w:sz w:val="20"/>
                <w:szCs w:val="20"/>
              </w:rPr>
            </w:pPr>
            <w:r>
              <w:rPr>
                <w:noProof/>
              </w:rPr>
              <w:pict>
                <v:shape id="大かっこ 4" o:spid="_x0000_s1034" type="#_x0000_t185" style="position:absolute;left:0;text-align:left;margin-left:-1.8pt;margin-top:1.3pt;width:223.5pt;height:90.75pt;z-index:251655680;visibility:visible;v-text-anchor:middle" strokecolor="#4a7ebb"/>
              </w:pict>
            </w:r>
          </w:p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  <w:sz w:val="20"/>
                <w:szCs w:val="20"/>
              </w:rPr>
            </w:pPr>
          </w:p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  <w:sz w:val="20"/>
                <w:szCs w:val="20"/>
              </w:rPr>
            </w:pPr>
          </w:p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  <w:sz w:val="20"/>
                <w:szCs w:val="20"/>
              </w:rPr>
            </w:pPr>
          </w:p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  <w:sz w:val="20"/>
                <w:szCs w:val="20"/>
              </w:rPr>
            </w:pPr>
          </w:p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  <w:sz w:val="20"/>
                <w:szCs w:val="20"/>
              </w:rPr>
            </w:pPr>
          </w:p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  <w:sz w:val="20"/>
                <w:szCs w:val="20"/>
              </w:rPr>
            </w:pPr>
          </w:p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cs="Times New Roman"/>
              </w:rPr>
            </w:pP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適</w:t>
            </w:r>
            <w:r w:rsidRPr="00F55B85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・</w:t>
            </w:r>
            <w:r w:rsidRPr="00F55B85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否</w:t>
            </w:r>
          </w:p>
        </w:tc>
      </w:tr>
      <w:tr w:rsidR="004B370D" w:rsidRPr="00F55B85">
        <w:tc>
          <w:tcPr>
            <w:tcW w:w="709" w:type="dxa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６</w:t>
            </w:r>
          </w:p>
        </w:tc>
        <w:tc>
          <w:tcPr>
            <w:tcW w:w="3260" w:type="dxa"/>
          </w:tcPr>
          <w:p w:rsidR="004B370D" w:rsidRPr="00F55B85" w:rsidRDefault="00F81C19" w:rsidP="00F55B85">
            <w:pPr>
              <w:spacing w:line="240" w:lineRule="exact"/>
              <w:rPr>
                <w:rFonts w:ascii="ＭＳ 明朝" w:cs="ＭＳ 明朝"/>
                <w:sz w:val="20"/>
                <w:szCs w:val="20"/>
              </w:rPr>
            </w:pPr>
            <w:r>
              <w:rPr>
                <w:noProof/>
              </w:rPr>
              <w:pict>
                <v:shape id="_x0000_s1035" type="#_x0000_t202" style="position:absolute;left:0;text-align:left;margin-left:2.95pt;margin-top:33.4pt;width:2in;height:45.75pt;z-index:251662848;visibility:visible;mso-position-horizontal-relative:text;mso-position-vertical-relative:text">
                  <v:textbox style="mso-next-textbox:#_x0000_s1035">
                    <w:txbxContent>
                      <w:p w:rsidR="004B370D" w:rsidRPr="00287DB7" w:rsidRDefault="004B370D" w:rsidP="00C67B40">
                        <w:pPr>
                          <w:spacing w:line="240" w:lineRule="exact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 w:rsidRPr="00287DB7">
                          <w:rPr>
                            <w:rFonts w:cs="ＭＳ 明朝" w:hint="eastAsia"/>
                            <w:sz w:val="18"/>
                            <w:szCs w:val="18"/>
                          </w:rPr>
                          <w:t>※本項目は参考事項であり，特例入所として考慮すべき項目は１～５であることに注意。</w:t>
                        </w:r>
                      </w:p>
                    </w:txbxContent>
                  </v:textbox>
                </v:shape>
              </w:pict>
            </w:r>
            <w:r w:rsidR="004B370D" w:rsidRPr="00F55B85">
              <w:rPr>
                <w:rFonts w:ascii="ＭＳ 明朝" w:hAnsi="ＭＳ 明朝" w:cs="ＭＳ 明朝" w:hint="eastAsia"/>
                <w:sz w:val="20"/>
                <w:szCs w:val="20"/>
              </w:rPr>
              <w:t>その他，入所申込者の特例入所にあたり，参考とすべき事項</w:t>
            </w:r>
          </w:p>
        </w:tc>
        <w:tc>
          <w:tcPr>
            <w:tcW w:w="4678" w:type="dxa"/>
            <w:tcBorders>
              <w:right w:val="double" w:sz="4" w:space="0" w:color="auto"/>
            </w:tcBorders>
          </w:tcPr>
          <w:p w:rsidR="004B370D" w:rsidRPr="00F55B85" w:rsidRDefault="004B370D" w:rsidP="00F55B85">
            <w:pPr>
              <w:pStyle w:val="a4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ＭＳ 明朝" w:cs="ＭＳ 明朝"/>
                <w:sz w:val="20"/>
                <w:szCs w:val="20"/>
              </w:rPr>
            </w:pP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上記以外に在宅生活の継続困難な理由等</w:t>
            </w:r>
          </w:p>
          <w:p w:rsidR="004B370D" w:rsidRPr="00F55B85" w:rsidRDefault="00F81C19" w:rsidP="00F55B85">
            <w:pPr>
              <w:spacing w:line="240" w:lineRule="exact"/>
              <w:rPr>
                <w:rFonts w:ascii="ＭＳ 明朝" w:cs="ＭＳ 明朝"/>
                <w:sz w:val="20"/>
                <w:szCs w:val="20"/>
              </w:rPr>
            </w:pPr>
            <w:r>
              <w:rPr>
                <w:noProof/>
              </w:rPr>
              <w:pict>
                <v:shape id="大かっこ 5" o:spid="_x0000_s1036" type="#_x0000_t185" style="position:absolute;left:0;text-align:left;margin-left:-1.8pt;margin-top:.05pt;width:223.5pt;height:90.75pt;z-index:251656704;visibility:visible;v-text-anchor:middle" strokecolor="#4a7ebb"/>
              </w:pict>
            </w:r>
          </w:p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  <w:sz w:val="20"/>
                <w:szCs w:val="20"/>
              </w:rPr>
            </w:pPr>
          </w:p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  <w:sz w:val="20"/>
                <w:szCs w:val="20"/>
              </w:rPr>
            </w:pPr>
          </w:p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  <w:sz w:val="20"/>
                <w:szCs w:val="20"/>
              </w:rPr>
            </w:pPr>
          </w:p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  <w:sz w:val="20"/>
                <w:szCs w:val="20"/>
              </w:rPr>
            </w:pPr>
          </w:p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  <w:sz w:val="20"/>
                <w:szCs w:val="20"/>
              </w:rPr>
            </w:pPr>
          </w:p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  <w:sz w:val="20"/>
                <w:szCs w:val="20"/>
              </w:rPr>
            </w:pPr>
          </w:p>
          <w:p w:rsidR="004B370D" w:rsidRPr="00F55B85" w:rsidRDefault="004B370D" w:rsidP="00F55B85">
            <w:pPr>
              <w:spacing w:line="240" w:lineRule="exact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―</w:t>
            </w:r>
          </w:p>
        </w:tc>
      </w:tr>
      <w:tr w:rsidR="004B370D" w:rsidRPr="00F55B85">
        <w:trPr>
          <w:trHeight w:val="718"/>
        </w:trPr>
        <w:tc>
          <w:tcPr>
            <w:tcW w:w="8647" w:type="dxa"/>
            <w:gridSpan w:val="3"/>
            <w:tcBorders>
              <w:right w:val="double" w:sz="4" w:space="0" w:color="auto"/>
            </w:tcBorders>
            <w:vAlign w:val="center"/>
          </w:tcPr>
          <w:p w:rsidR="004B370D" w:rsidRPr="00F55B85" w:rsidRDefault="004B370D" w:rsidP="00F55B85">
            <w:pPr>
              <w:spacing w:line="360" w:lineRule="exact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F55B85">
              <w:rPr>
                <w:rFonts w:ascii="ＭＳ 明朝" w:hAnsi="ＭＳ 明朝" w:cs="ＭＳ 明朝" w:hint="eastAsia"/>
                <w:sz w:val="28"/>
                <w:szCs w:val="28"/>
              </w:rPr>
              <w:t>総合判定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370D" w:rsidRPr="00F55B85" w:rsidRDefault="004B370D" w:rsidP="00F55B85">
            <w:pPr>
              <w:spacing w:line="240" w:lineRule="exact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適</w:t>
            </w:r>
            <w:r w:rsidRPr="00F55B85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・</w:t>
            </w:r>
            <w:r w:rsidRPr="00F55B85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F55B85">
              <w:rPr>
                <w:rFonts w:ascii="ＭＳ 明朝" w:hAnsi="ＭＳ 明朝" w:cs="ＭＳ 明朝" w:hint="eastAsia"/>
                <w:sz w:val="20"/>
                <w:szCs w:val="20"/>
              </w:rPr>
              <w:t>否</w:t>
            </w:r>
          </w:p>
        </w:tc>
      </w:tr>
    </w:tbl>
    <w:p w:rsidR="004B370D" w:rsidRPr="002166A5" w:rsidRDefault="004B370D" w:rsidP="002166A5">
      <w:pPr>
        <w:rPr>
          <w:rFonts w:ascii="ＭＳ 明朝" w:cs="Times New Roman"/>
        </w:rPr>
      </w:pPr>
    </w:p>
    <w:sectPr w:rsidR="004B370D" w:rsidRPr="002166A5" w:rsidSect="003B71B6">
      <w:pgSz w:w="11906" w:h="16838" w:code="9"/>
      <w:pgMar w:top="709" w:right="1134" w:bottom="28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70D" w:rsidRDefault="004B370D" w:rsidP="001531F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B370D" w:rsidRDefault="004B370D" w:rsidP="001531F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19" w:rsidRDefault="00F81C1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19" w:rsidRDefault="00F81C1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19" w:rsidRDefault="00F81C1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70D" w:rsidRDefault="004B370D" w:rsidP="001531F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B370D" w:rsidRDefault="004B370D" w:rsidP="001531F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19" w:rsidRDefault="00F81C1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19" w:rsidRDefault="00F81C1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19" w:rsidRDefault="00F81C1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C4236"/>
    <w:multiLevelType w:val="hybridMultilevel"/>
    <w:tmpl w:val="C29A3128"/>
    <w:lvl w:ilvl="0" w:tplc="A61055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50C37DF5"/>
    <w:multiLevelType w:val="hybridMultilevel"/>
    <w:tmpl w:val="D5AEF4B2"/>
    <w:lvl w:ilvl="0" w:tplc="A96ADD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3E40FF5"/>
    <w:multiLevelType w:val="hybridMultilevel"/>
    <w:tmpl w:val="22601F96"/>
    <w:lvl w:ilvl="0" w:tplc="E6607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62D"/>
    <w:rsid w:val="00033B46"/>
    <w:rsid w:val="00044B9B"/>
    <w:rsid w:val="00082DB2"/>
    <w:rsid w:val="000A543E"/>
    <w:rsid w:val="000C3C07"/>
    <w:rsid w:val="000C6B00"/>
    <w:rsid w:val="000D2DAC"/>
    <w:rsid w:val="000D65B7"/>
    <w:rsid w:val="000E15FA"/>
    <w:rsid w:val="000F4E77"/>
    <w:rsid w:val="000F7C8A"/>
    <w:rsid w:val="00104463"/>
    <w:rsid w:val="00113535"/>
    <w:rsid w:val="00113B67"/>
    <w:rsid w:val="00122A72"/>
    <w:rsid w:val="00147982"/>
    <w:rsid w:val="001531F7"/>
    <w:rsid w:val="0018675F"/>
    <w:rsid w:val="001F0F8A"/>
    <w:rsid w:val="002166A5"/>
    <w:rsid w:val="00222B1B"/>
    <w:rsid w:val="0023466E"/>
    <w:rsid w:val="00244B8C"/>
    <w:rsid w:val="00246D4E"/>
    <w:rsid w:val="00251D5C"/>
    <w:rsid w:val="00252E72"/>
    <w:rsid w:val="00287DB7"/>
    <w:rsid w:val="002A05C3"/>
    <w:rsid w:val="002E2ED9"/>
    <w:rsid w:val="002E5360"/>
    <w:rsid w:val="003117BC"/>
    <w:rsid w:val="0032433E"/>
    <w:rsid w:val="003441D6"/>
    <w:rsid w:val="0034756E"/>
    <w:rsid w:val="00347853"/>
    <w:rsid w:val="003877EF"/>
    <w:rsid w:val="003A78F5"/>
    <w:rsid w:val="003B71B6"/>
    <w:rsid w:val="003C63A3"/>
    <w:rsid w:val="003E15BE"/>
    <w:rsid w:val="003E1E38"/>
    <w:rsid w:val="003F59D0"/>
    <w:rsid w:val="00437641"/>
    <w:rsid w:val="004470D4"/>
    <w:rsid w:val="00467F5E"/>
    <w:rsid w:val="0047311D"/>
    <w:rsid w:val="00492D1D"/>
    <w:rsid w:val="004A2126"/>
    <w:rsid w:val="004A360C"/>
    <w:rsid w:val="004B370D"/>
    <w:rsid w:val="004B4392"/>
    <w:rsid w:val="004D09EF"/>
    <w:rsid w:val="004D50A1"/>
    <w:rsid w:val="004F3B6B"/>
    <w:rsid w:val="00500D00"/>
    <w:rsid w:val="00511206"/>
    <w:rsid w:val="00516C1A"/>
    <w:rsid w:val="005501AD"/>
    <w:rsid w:val="00585ADD"/>
    <w:rsid w:val="00596A7F"/>
    <w:rsid w:val="005B408C"/>
    <w:rsid w:val="005C6857"/>
    <w:rsid w:val="00604BEA"/>
    <w:rsid w:val="00610729"/>
    <w:rsid w:val="00632BB0"/>
    <w:rsid w:val="006A65FE"/>
    <w:rsid w:val="006D15D8"/>
    <w:rsid w:val="006E633C"/>
    <w:rsid w:val="006F11DB"/>
    <w:rsid w:val="0072259F"/>
    <w:rsid w:val="00770833"/>
    <w:rsid w:val="00787651"/>
    <w:rsid w:val="007920B2"/>
    <w:rsid w:val="00792640"/>
    <w:rsid w:val="007C3F8F"/>
    <w:rsid w:val="007D1F8C"/>
    <w:rsid w:val="007F5534"/>
    <w:rsid w:val="00802DDE"/>
    <w:rsid w:val="008035FB"/>
    <w:rsid w:val="0081319E"/>
    <w:rsid w:val="00820AA5"/>
    <w:rsid w:val="00832755"/>
    <w:rsid w:val="00841C24"/>
    <w:rsid w:val="008708F2"/>
    <w:rsid w:val="0089107E"/>
    <w:rsid w:val="00897C0A"/>
    <w:rsid w:val="008A1845"/>
    <w:rsid w:val="008C57BF"/>
    <w:rsid w:val="008D44E7"/>
    <w:rsid w:val="008E31DA"/>
    <w:rsid w:val="00903682"/>
    <w:rsid w:val="00924344"/>
    <w:rsid w:val="0092711E"/>
    <w:rsid w:val="00930385"/>
    <w:rsid w:val="00933264"/>
    <w:rsid w:val="00935BD9"/>
    <w:rsid w:val="00963F50"/>
    <w:rsid w:val="00972F0B"/>
    <w:rsid w:val="00990661"/>
    <w:rsid w:val="00992324"/>
    <w:rsid w:val="009F7D85"/>
    <w:rsid w:val="00A07B9F"/>
    <w:rsid w:val="00A30F1C"/>
    <w:rsid w:val="00A31B57"/>
    <w:rsid w:val="00A31DD8"/>
    <w:rsid w:val="00A62C59"/>
    <w:rsid w:val="00A76C9E"/>
    <w:rsid w:val="00A87A9B"/>
    <w:rsid w:val="00A96FEF"/>
    <w:rsid w:val="00AB5875"/>
    <w:rsid w:val="00AF410A"/>
    <w:rsid w:val="00B30717"/>
    <w:rsid w:val="00B44B15"/>
    <w:rsid w:val="00B76818"/>
    <w:rsid w:val="00B862FF"/>
    <w:rsid w:val="00B95BC7"/>
    <w:rsid w:val="00BB07CC"/>
    <w:rsid w:val="00BC25F2"/>
    <w:rsid w:val="00BE0118"/>
    <w:rsid w:val="00BF179D"/>
    <w:rsid w:val="00BF4ED2"/>
    <w:rsid w:val="00C24EED"/>
    <w:rsid w:val="00C37AE0"/>
    <w:rsid w:val="00C441E9"/>
    <w:rsid w:val="00C458B3"/>
    <w:rsid w:val="00C47618"/>
    <w:rsid w:val="00C5320B"/>
    <w:rsid w:val="00C66C7E"/>
    <w:rsid w:val="00C67B40"/>
    <w:rsid w:val="00C82555"/>
    <w:rsid w:val="00C84548"/>
    <w:rsid w:val="00CA529F"/>
    <w:rsid w:val="00CB0FA3"/>
    <w:rsid w:val="00CC360B"/>
    <w:rsid w:val="00CD6019"/>
    <w:rsid w:val="00CE5599"/>
    <w:rsid w:val="00CE6AAD"/>
    <w:rsid w:val="00CF2D8B"/>
    <w:rsid w:val="00D02B95"/>
    <w:rsid w:val="00D146D5"/>
    <w:rsid w:val="00D16CD6"/>
    <w:rsid w:val="00D17757"/>
    <w:rsid w:val="00D246C9"/>
    <w:rsid w:val="00D31112"/>
    <w:rsid w:val="00D40C28"/>
    <w:rsid w:val="00D649D9"/>
    <w:rsid w:val="00D71FD8"/>
    <w:rsid w:val="00D92348"/>
    <w:rsid w:val="00D929EB"/>
    <w:rsid w:val="00DC103F"/>
    <w:rsid w:val="00DD003A"/>
    <w:rsid w:val="00DD3312"/>
    <w:rsid w:val="00DF53FD"/>
    <w:rsid w:val="00DF59AA"/>
    <w:rsid w:val="00E152E4"/>
    <w:rsid w:val="00E164D8"/>
    <w:rsid w:val="00E24943"/>
    <w:rsid w:val="00E32D0C"/>
    <w:rsid w:val="00E71E38"/>
    <w:rsid w:val="00E727F8"/>
    <w:rsid w:val="00E918AA"/>
    <w:rsid w:val="00E9755C"/>
    <w:rsid w:val="00EA7C58"/>
    <w:rsid w:val="00EB0344"/>
    <w:rsid w:val="00EE4058"/>
    <w:rsid w:val="00EF7725"/>
    <w:rsid w:val="00F21A97"/>
    <w:rsid w:val="00F240C9"/>
    <w:rsid w:val="00F32099"/>
    <w:rsid w:val="00F42B0E"/>
    <w:rsid w:val="00F50716"/>
    <w:rsid w:val="00F55B85"/>
    <w:rsid w:val="00F57FF4"/>
    <w:rsid w:val="00F6462D"/>
    <w:rsid w:val="00F81C19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D85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66A5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96FE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rsid w:val="00DD3312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D3312"/>
    <w:rPr>
      <w:rFonts w:ascii="Arial" w:eastAsia="ＭＳ ゴシック" w:hAnsi="Arial" w:cs="Arial"/>
      <w:sz w:val="18"/>
      <w:szCs w:val="18"/>
    </w:rPr>
  </w:style>
  <w:style w:type="paragraph" w:styleId="a7">
    <w:name w:val="header"/>
    <w:basedOn w:val="a"/>
    <w:link w:val="a8"/>
    <w:uiPriority w:val="99"/>
    <w:rsid w:val="001531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31F7"/>
  </w:style>
  <w:style w:type="paragraph" w:styleId="a9">
    <w:name w:val="footer"/>
    <w:basedOn w:val="a"/>
    <w:link w:val="aa"/>
    <w:uiPriority w:val="99"/>
    <w:rsid w:val="001531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3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88733-4DE9-4126-97C1-9184F417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2020-05-13T06:02:00Z</dcterms:created>
  <dcterms:modified xsi:type="dcterms:W3CDTF">2020-05-13T06:02:00Z</dcterms:modified>
</cp:coreProperties>
</file>