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FC" w:rsidRPr="00BA2DFC" w:rsidRDefault="00F10CB1" w:rsidP="00BA2DFC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cs="ＭＳ 明朝"/>
          <w:sz w:val="28"/>
        </w:rPr>
        <w:t>市民</w:t>
      </w:r>
      <w:r w:rsidRPr="00BA2DFC">
        <w:rPr>
          <w:rFonts w:asciiTheme="majorEastAsia" w:eastAsiaTheme="majorEastAsia" w:hAnsiTheme="majorEastAsia" w:cs="ＭＳ 明朝"/>
          <w:sz w:val="28"/>
        </w:rPr>
        <w:t>の</w:t>
      </w:r>
      <w:r>
        <w:rPr>
          <w:rFonts w:asciiTheme="majorEastAsia" w:eastAsiaTheme="majorEastAsia" w:hAnsiTheme="majorEastAsia" w:cs="ＭＳ 明朝"/>
          <w:sz w:val="28"/>
        </w:rPr>
        <w:t>皆</w:t>
      </w:r>
      <w:r w:rsidRPr="00BA2DFC">
        <w:rPr>
          <w:rFonts w:asciiTheme="majorEastAsia" w:eastAsiaTheme="majorEastAsia" w:hAnsiTheme="majorEastAsia" w:cs="ＭＳ 明朝"/>
          <w:sz w:val="28"/>
        </w:rPr>
        <w:t>さまへ</w:t>
      </w:r>
    </w:p>
    <w:p w:rsidR="00BA2DFC" w:rsidRPr="00BA2DFC" w:rsidRDefault="00F10CB1" w:rsidP="00BA2DFC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A2DFC">
        <w:rPr>
          <w:rFonts w:asciiTheme="majorEastAsia" w:eastAsiaTheme="majorEastAsia" w:hAnsiTheme="majorEastAsia" w:hint="eastAsia"/>
          <w:sz w:val="24"/>
          <w:szCs w:val="24"/>
        </w:rPr>
        <w:t>（「</w:t>
      </w:r>
      <w:r>
        <w:rPr>
          <w:rFonts w:asciiTheme="majorEastAsia" w:eastAsiaTheme="majorEastAsia" w:hAnsiTheme="majorEastAsia"/>
          <w:sz w:val="24"/>
          <w:szCs w:val="24"/>
        </w:rPr>
        <w:t>緊急事態宣言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の解除に関する</w:t>
      </w:r>
      <w:r>
        <w:rPr>
          <w:rFonts w:asciiTheme="majorEastAsia" w:eastAsiaTheme="majorEastAsia" w:hAnsiTheme="majorEastAsia" w:cs="ＭＳ 明朝"/>
          <w:sz w:val="24"/>
          <w:szCs w:val="24"/>
        </w:rPr>
        <w:t>市長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メッセージ）</w:t>
      </w:r>
    </w:p>
    <w:p w:rsidR="00BA2DFC" w:rsidRPr="00BA2DFC" w:rsidRDefault="00F10CB1" w:rsidP="00BA2DFC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広島県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/>
          <w:sz w:val="24"/>
          <w:szCs w:val="24"/>
        </w:rPr>
        <w:t>出されて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いる「</w:t>
      </w:r>
      <w:r>
        <w:rPr>
          <w:rFonts w:asciiTheme="majorEastAsia" w:eastAsiaTheme="majorEastAsia" w:hAnsiTheme="majorEastAsia"/>
          <w:sz w:val="24"/>
          <w:szCs w:val="24"/>
        </w:rPr>
        <w:t>緊急事態宣言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」が，６</w:t>
      </w:r>
      <w:r>
        <w:rPr>
          <w:rFonts w:asciiTheme="majorEastAsia" w:eastAsiaTheme="majorEastAsia" w:hAnsiTheme="majorEastAsia"/>
          <w:sz w:val="24"/>
          <w:szCs w:val="24"/>
        </w:rPr>
        <w:t>月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２０</w:t>
      </w:r>
      <w:r>
        <w:rPr>
          <w:rFonts w:asciiTheme="majorEastAsia" w:eastAsiaTheme="majorEastAsia" w:hAnsiTheme="majorEastAsia"/>
          <w:sz w:val="24"/>
          <w:szCs w:val="24"/>
        </w:rPr>
        <w:t>日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/>
          <w:sz w:val="24"/>
          <w:szCs w:val="24"/>
        </w:rPr>
        <w:t>解除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されることが</w:t>
      </w:r>
      <w:r>
        <w:rPr>
          <w:rFonts w:asciiTheme="majorEastAsia" w:eastAsiaTheme="majorEastAsia" w:hAnsiTheme="majorEastAsia"/>
          <w:sz w:val="24"/>
          <w:szCs w:val="24"/>
        </w:rPr>
        <w:t>決</w:t>
      </w:r>
      <w:r>
        <w:rPr>
          <w:rFonts w:asciiTheme="majorEastAsia" w:eastAsiaTheme="majorEastAsia" w:hAnsiTheme="majorEastAsia" w:hint="eastAsia"/>
          <w:sz w:val="24"/>
          <w:szCs w:val="24"/>
        </w:rPr>
        <w:t>まりました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A2DFC" w:rsidRPr="00BA2DFC" w:rsidRDefault="00F10CB1" w:rsidP="00BA2DF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A2DFC">
        <w:rPr>
          <w:rFonts w:asciiTheme="majorEastAsia" w:eastAsiaTheme="majorEastAsia" w:hAnsiTheme="majorEastAsia" w:hint="eastAsia"/>
          <w:sz w:val="24"/>
          <w:szCs w:val="24"/>
        </w:rPr>
        <w:t>これを</w:t>
      </w:r>
      <w:r>
        <w:rPr>
          <w:rFonts w:asciiTheme="majorEastAsia" w:eastAsiaTheme="majorEastAsia" w:hAnsiTheme="majorEastAsia"/>
          <w:sz w:val="24"/>
          <w:szCs w:val="24"/>
        </w:rPr>
        <w:t>受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け，</w:t>
      </w:r>
      <w:r>
        <w:rPr>
          <w:rFonts w:asciiTheme="majorEastAsia" w:eastAsiaTheme="majorEastAsia" w:hAnsiTheme="majorEastAsia"/>
          <w:sz w:val="24"/>
          <w:szCs w:val="24"/>
        </w:rPr>
        <w:t>本市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/>
          <w:sz w:val="24"/>
          <w:szCs w:val="24"/>
        </w:rPr>
        <w:t>公共施設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本市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が</w:t>
      </w:r>
      <w:r>
        <w:rPr>
          <w:rFonts w:asciiTheme="majorEastAsia" w:eastAsiaTheme="majorEastAsia" w:hAnsiTheme="majorEastAsia"/>
          <w:sz w:val="24"/>
          <w:szCs w:val="24"/>
        </w:rPr>
        <w:t>主催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するイベント</w:t>
      </w:r>
      <w:r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を６月２１日より</w:t>
      </w:r>
      <w:r>
        <w:rPr>
          <w:rFonts w:asciiTheme="majorEastAsia" w:eastAsiaTheme="majorEastAsia" w:hAnsiTheme="majorEastAsia"/>
          <w:sz w:val="24"/>
          <w:szCs w:val="24"/>
        </w:rPr>
        <w:t>再開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BA2DFC" w:rsidRPr="00BA2DFC" w:rsidRDefault="00F10CB1" w:rsidP="00BA2DFC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Microsoft JhengHei"/>
          <w:sz w:val="24"/>
          <w:szCs w:val="24"/>
        </w:rPr>
        <w:t>一方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で，</w:t>
      </w:r>
      <w:r>
        <w:rPr>
          <w:rFonts w:asciiTheme="majorEastAsia" w:eastAsiaTheme="majorEastAsia" w:hAnsiTheme="majorEastAsia" w:cs="ＭＳ 明朝"/>
          <w:sz w:val="24"/>
          <w:szCs w:val="24"/>
        </w:rPr>
        <w:t>県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においては，７月１１日まで</w:t>
      </w:r>
      <w:r>
        <w:rPr>
          <w:rFonts w:asciiTheme="majorEastAsia" w:eastAsiaTheme="majorEastAsia" w:hAnsiTheme="majorEastAsia" w:cs="ＭＳ 明朝"/>
          <w:sz w:val="24"/>
          <w:szCs w:val="24"/>
        </w:rPr>
        <w:t>集中対策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を</w:t>
      </w:r>
      <w:r>
        <w:rPr>
          <w:rFonts w:asciiTheme="majorEastAsia" w:eastAsiaTheme="majorEastAsia" w:hAnsiTheme="majorEastAsia" w:cs="ＭＳ 明朝"/>
          <w:sz w:val="24"/>
          <w:szCs w:val="24"/>
        </w:rPr>
        <w:t>延長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します。</w:t>
      </w:r>
    </w:p>
    <w:p w:rsidR="00BA2DFC" w:rsidRPr="00BA2DFC" w:rsidRDefault="00F10CB1" w:rsidP="005D4F66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本市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においては</w:t>
      </w:r>
      <w:r w:rsidR="00BA2DFC" w:rsidRPr="00BA2DFC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感染力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が</w:t>
      </w:r>
      <w:r>
        <w:rPr>
          <w:rFonts w:asciiTheme="majorEastAsia" w:eastAsiaTheme="majorEastAsia" w:hAnsiTheme="majorEastAsia"/>
          <w:sz w:val="24"/>
          <w:szCs w:val="24"/>
        </w:rPr>
        <w:t>強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い</w:t>
      </w:r>
      <w:r>
        <w:rPr>
          <w:rFonts w:asciiTheme="majorEastAsia" w:eastAsiaTheme="majorEastAsia" w:hAnsiTheme="majorEastAsia"/>
          <w:sz w:val="24"/>
          <w:szCs w:val="24"/>
        </w:rPr>
        <w:t>変異株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への</w:t>
      </w:r>
      <w:r>
        <w:rPr>
          <w:rFonts w:asciiTheme="majorEastAsia" w:eastAsiaTheme="majorEastAsia" w:hAnsiTheme="majorEastAsia"/>
          <w:sz w:val="24"/>
          <w:szCs w:val="24"/>
        </w:rPr>
        <w:t>置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きかわりが</w:t>
      </w:r>
      <w:r>
        <w:rPr>
          <w:rFonts w:asciiTheme="majorEastAsia" w:eastAsiaTheme="majorEastAsia" w:hAnsiTheme="majorEastAsia"/>
          <w:sz w:val="24"/>
          <w:szCs w:val="24"/>
        </w:rPr>
        <w:t>進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んでおり，</w:t>
      </w:r>
      <w:r>
        <w:rPr>
          <w:rFonts w:asciiTheme="majorEastAsia" w:eastAsiaTheme="majorEastAsia" w:hAnsiTheme="majorEastAsia"/>
          <w:sz w:val="24"/>
          <w:szCs w:val="24"/>
        </w:rPr>
        <w:t>接触機会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/>
          <w:sz w:val="24"/>
          <w:szCs w:val="24"/>
        </w:rPr>
        <w:t>増加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による</w:t>
      </w:r>
      <w:r>
        <w:rPr>
          <w:rFonts w:asciiTheme="majorEastAsia" w:eastAsiaTheme="majorEastAsia" w:hAnsiTheme="majorEastAsia"/>
          <w:sz w:val="24"/>
          <w:szCs w:val="24"/>
        </w:rPr>
        <w:t>感染拡大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には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引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き</w:t>
      </w:r>
      <w:r>
        <w:rPr>
          <w:rFonts w:asciiTheme="majorEastAsia" w:eastAsiaTheme="majorEastAsia" w:hAnsiTheme="majorEastAsia"/>
          <w:sz w:val="24"/>
          <w:szCs w:val="24"/>
        </w:rPr>
        <w:t>続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き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警戒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が</w:t>
      </w:r>
      <w:r>
        <w:rPr>
          <w:rFonts w:asciiTheme="majorEastAsia" w:eastAsiaTheme="majorEastAsia" w:hAnsiTheme="majorEastAsia"/>
          <w:sz w:val="24"/>
          <w:szCs w:val="24"/>
        </w:rPr>
        <w:t>必要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:rsidR="00BA2DFC" w:rsidRPr="00BA2DFC" w:rsidRDefault="00F10CB1" w:rsidP="005D4F66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県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/>
          <w:sz w:val="24"/>
          <w:szCs w:val="24"/>
        </w:rPr>
        <w:t>集中対策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/>
          <w:sz w:val="24"/>
          <w:szCs w:val="24"/>
        </w:rPr>
        <w:t>踏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まえ，</w:t>
      </w:r>
      <w:r>
        <w:rPr>
          <w:rFonts w:asciiTheme="majorEastAsia" w:eastAsiaTheme="majorEastAsia" w:hAnsiTheme="majorEastAsia"/>
          <w:sz w:val="24"/>
          <w:szCs w:val="24"/>
        </w:rPr>
        <w:t>次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のことをお</w:t>
      </w:r>
      <w:r>
        <w:rPr>
          <w:rFonts w:asciiTheme="majorEastAsia" w:eastAsiaTheme="majorEastAsia" w:hAnsiTheme="majorEastAsia"/>
          <w:sz w:val="24"/>
          <w:szCs w:val="24"/>
        </w:rPr>
        <w:t>願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いします。</w:t>
      </w:r>
    </w:p>
    <w:p w:rsidR="00BA2DFC" w:rsidRPr="00BA2DFC" w:rsidRDefault="00F10CB1" w:rsidP="005D4F66">
      <w:pPr>
        <w:spacing w:line="360" w:lineRule="auto"/>
        <w:ind w:left="425" w:hangingChars="177" w:hanging="425"/>
        <w:rPr>
          <w:rFonts w:asciiTheme="majorEastAsia" w:eastAsiaTheme="majorEastAsia" w:hAnsiTheme="majorEastAsia"/>
          <w:sz w:val="24"/>
          <w:szCs w:val="24"/>
        </w:rPr>
      </w:pPr>
      <w:r w:rsidRPr="00BA2DFC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D4F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緊急事態宣言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が</w:t>
      </w:r>
      <w:r>
        <w:rPr>
          <w:rFonts w:asciiTheme="majorEastAsia" w:eastAsiaTheme="majorEastAsia" w:hAnsiTheme="majorEastAsia" w:cs="ＭＳ 明朝"/>
          <w:sz w:val="24"/>
          <w:szCs w:val="24"/>
        </w:rPr>
        <w:t>延長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された</w:t>
      </w:r>
      <w:r>
        <w:rPr>
          <w:rFonts w:asciiTheme="majorEastAsia" w:eastAsiaTheme="majorEastAsia" w:hAnsiTheme="majorEastAsia" w:cs="ＭＳ 明朝"/>
          <w:sz w:val="24"/>
          <w:szCs w:val="24"/>
        </w:rPr>
        <w:t>地域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や，まん</w:t>
      </w:r>
      <w:r>
        <w:rPr>
          <w:rFonts w:asciiTheme="majorEastAsia" w:eastAsiaTheme="majorEastAsia" w:hAnsiTheme="majorEastAsia" w:cs="ＭＳ 明朝"/>
          <w:sz w:val="24"/>
          <w:szCs w:val="24"/>
        </w:rPr>
        <w:t>延防止等重点措置区域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には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，</w:t>
      </w:r>
      <w:r>
        <w:rPr>
          <w:rFonts w:asciiTheme="majorEastAsia" w:eastAsiaTheme="majorEastAsia" w:hAnsiTheme="majorEastAsia" w:cs="ＭＳ 明朝"/>
          <w:sz w:val="24"/>
          <w:szCs w:val="24"/>
        </w:rPr>
        <w:t>行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かないでください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。また，</w:t>
      </w:r>
      <w:r>
        <w:rPr>
          <w:rFonts w:asciiTheme="majorEastAsia" w:eastAsiaTheme="majorEastAsia" w:hAnsiTheme="majorEastAsia"/>
          <w:sz w:val="24"/>
          <w:szCs w:val="24"/>
        </w:rPr>
        <w:t>広島市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東広島市</w:t>
      </w:r>
      <w:r w:rsidRPr="00BA2DFC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廿日市市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824FB3">
        <w:rPr>
          <w:rFonts w:asciiTheme="majorEastAsia" w:eastAsiaTheme="majorEastAsia" w:hAnsiTheme="majorEastAsia" w:hint="eastAsia"/>
          <w:sz w:val="24"/>
          <w:szCs w:val="24"/>
        </w:rPr>
        <w:t>行ったり来たりするときは気をつけましょう</w:t>
      </w:r>
      <w:bookmarkStart w:id="0" w:name="_GoBack"/>
      <w:bookmarkEnd w:id="0"/>
      <w:r w:rsidR="00BA2DFC" w:rsidRPr="00BA2DF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A2DFC" w:rsidRPr="00BA2DFC" w:rsidRDefault="00BA2DFC" w:rsidP="00BA2DF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A2DFC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D4F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10CB1">
        <w:rPr>
          <w:rFonts w:asciiTheme="majorEastAsia" w:eastAsiaTheme="majorEastAsia" w:hAnsiTheme="majorEastAsia"/>
          <w:sz w:val="24"/>
          <w:szCs w:val="24"/>
        </w:rPr>
        <w:t>日常生活に必要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="00F10CB1">
        <w:rPr>
          <w:rFonts w:asciiTheme="majorEastAsia" w:eastAsiaTheme="majorEastAsia" w:hAnsiTheme="majorEastAsia"/>
          <w:sz w:val="24"/>
          <w:szCs w:val="24"/>
        </w:rPr>
        <w:t>買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F10CB1">
        <w:rPr>
          <w:rFonts w:asciiTheme="majorEastAsia" w:eastAsiaTheme="majorEastAsia" w:hAnsiTheme="majorEastAsia"/>
          <w:sz w:val="24"/>
          <w:szCs w:val="24"/>
        </w:rPr>
        <w:t>物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などを</w:t>
      </w:r>
      <w:r w:rsidR="00F10CB1">
        <w:rPr>
          <w:rFonts w:asciiTheme="majorEastAsia" w:eastAsiaTheme="majorEastAsia" w:hAnsiTheme="majorEastAsia"/>
          <w:sz w:val="24"/>
          <w:szCs w:val="24"/>
        </w:rPr>
        <w:t>含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めて，</w:t>
      </w:r>
      <w:r w:rsidR="00F10CB1">
        <w:rPr>
          <w:rFonts w:asciiTheme="majorEastAsia" w:eastAsiaTheme="majorEastAsia" w:hAnsiTheme="majorEastAsia"/>
          <w:sz w:val="24"/>
          <w:szCs w:val="24"/>
        </w:rPr>
        <w:t>外出機会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10CB1">
        <w:rPr>
          <w:rFonts w:asciiTheme="majorEastAsia" w:eastAsiaTheme="majorEastAsia" w:hAnsiTheme="majorEastAsia"/>
          <w:sz w:val="24"/>
          <w:szCs w:val="24"/>
        </w:rPr>
        <w:t>半分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F10CB1">
        <w:rPr>
          <w:rFonts w:asciiTheme="majorEastAsia" w:eastAsiaTheme="majorEastAsia" w:hAnsiTheme="majorEastAsia"/>
          <w:sz w:val="24"/>
          <w:szCs w:val="24"/>
        </w:rPr>
        <w:t>減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らして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:rsidR="00BA2DFC" w:rsidRPr="00BA2DFC" w:rsidRDefault="00BA2DFC" w:rsidP="00037E51">
      <w:pPr>
        <w:spacing w:line="360" w:lineRule="auto"/>
        <w:ind w:left="425" w:hangingChars="177" w:hanging="425"/>
        <w:rPr>
          <w:rFonts w:asciiTheme="majorEastAsia" w:eastAsiaTheme="majorEastAsia" w:hAnsiTheme="majorEastAsia"/>
          <w:sz w:val="24"/>
          <w:szCs w:val="24"/>
        </w:rPr>
      </w:pPr>
      <w:r w:rsidRPr="00BA2DFC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037E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10CB1">
        <w:rPr>
          <w:rFonts w:asciiTheme="majorEastAsia" w:eastAsiaTheme="majorEastAsia" w:hAnsiTheme="majorEastAsia"/>
          <w:sz w:val="24"/>
          <w:szCs w:val="24"/>
        </w:rPr>
        <w:t>人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とご</w:t>
      </w:r>
      <w:r w:rsidR="00F10CB1">
        <w:rPr>
          <w:rFonts w:asciiTheme="majorEastAsia" w:eastAsiaTheme="majorEastAsia" w:hAnsiTheme="majorEastAsia"/>
          <w:sz w:val="24"/>
          <w:szCs w:val="24"/>
        </w:rPr>
        <w:t>飯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をたべるときは，なるべく</w:t>
      </w:r>
      <w:r w:rsidR="00F10CB1">
        <w:rPr>
          <w:rFonts w:asciiTheme="majorEastAsia" w:eastAsiaTheme="majorEastAsia" w:hAnsiTheme="majorEastAsia"/>
          <w:sz w:val="24"/>
          <w:szCs w:val="24"/>
        </w:rPr>
        <w:t>少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ない</w:t>
      </w:r>
      <w:r w:rsidR="00F10CB1">
        <w:rPr>
          <w:rFonts w:asciiTheme="majorEastAsia" w:eastAsiaTheme="majorEastAsia" w:hAnsiTheme="majorEastAsia"/>
          <w:sz w:val="24"/>
          <w:szCs w:val="24"/>
        </w:rPr>
        <w:t>人数</w:t>
      </w:r>
      <w:r w:rsidR="009D5FB5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F10CB1">
        <w:rPr>
          <w:rFonts w:asciiTheme="majorEastAsia" w:eastAsiaTheme="majorEastAsia" w:hAnsiTheme="majorEastAsia"/>
          <w:sz w:val="24"/>
          <w:szCs w:val="24"/>
        </w:rPr>
        <w:t>短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F10CB1">
        <w:rPr>
          <w:rFonts w:asciiTheme="majorEastAsia" w:eastAsiaTheme="majorEastAsia" w:hAnsiTheme="majorEastAsia"/>
          <w:sz w:val="24"/>
          <w:szCs w:val="24"/>
        </w:rPr>
        <w:t>時間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F10CB1">
        <w:rPr>
          <w:rFonts w:asciiTheme="majorEastAsia" w:eastAsiaTheme="majorEastAsia" w:hAnsiTheme="majorEastAsia"/>
          <w:sz w:val="24"/>
          <w:szCs w:val="24"/>
        </w:rPr>
        <w:t>終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わりましょう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。また，</w:t>
      </w:r>
      <w:r w:rsidR="00F10CB1">
        <w:rPr>
          <w:rFonts w:asciiTheme="majorEastAsia" w:eastAsiaTheme="majorEastAsia" w:hAnsiTheme="majorEastAsia"/>
          <w:sz w:val="24"/>
          <w:szCs w:val="24"/>
        </w:rPr>
        <w:t>一緒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F10CB1">
        <w:rPr>
          <w:rFonts w:asciiTheme="majorEastAsia" w:eastAsiaTheme="majorEastAsia" w:hAnsiTheme="majorEastAsia"/>
          <w:sz w:val="24"/>
          <w:szCs w:val="24"/>
        </w:rPr>
        <w:t>住んで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いる</w:t>
      </w:r>
      <w:r w:rsidR="00F10CB1">
        <w:rPr>
          <w:rFonts w:asciiTheme="majorEastAsia" w:eastAsiaTheme="majorEastAsia" w:hAnsiTheme="majorEastAsia"/>
          <w:sz w:val="24"/>
          <w:szCs w:val="24"/>
        </w:rPr>
        <w:t>家族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とだけ，ご</w:t>
      </w:r>
      <w:r w:rsidR="00F10CB1">
        <w:rPr>
          <w:rFonts w:asciiTheme="majorEastAsia" w:eastAsiaTheme="majorEastAsia" w:hAnsiTheme="majorEastAsia"/>
          <w:sz w:val="24"/>
          <w:szCs w:val="24"/>
        </w:rPr>
        <w:t>飯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10CB1">
        <w:rPr>
          <w:rFonts w:asciiTheme="majorEastAsia" w:eastAsiaTheme="majorEastAsia" w:hAnsiTheme="majorEastAsia"/>
          <w:sz w:val="24"/>
          <w:szCs w:val="24"/>
        </w:rPr>
        <w:t>食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べるようにしましょう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A2DFC" w:rsidRPr="00BA2DFC" w:rsidRDefault="00BA2DFC" w:rsidP="005D6B0D">
      <w:pPr>
        <w:spacing w:line="360" w:lineRule="auto"/>
        <w:ind w:left="425" w:hangingChars="177" w:hanging="425"/>
        <w:rPr>
          <w:rFonts w:asciiTheme="majorEastAsia" w:eastAsiaTheme="majorEastAsia" w:hAnsiTheme="majorEastAsia"/>
          <w:sz w:val="24"/>
          <w:szCs w:val="24"/>
        </w:rPr>
      </w:pPr>
      <w:r w:rsidRPr="00BA2DFC">
        <w:rPr>
          <w:rFonts w:asciiTheme="majorEastAsia" w:eastAsiaTheme="majorEastAsia" w:hAnsiTheme="majorEastAsia" w:hint="eastAsia"/>
          <w:sz w:val="24"/>
          <w:szCs w:val="24"/>
        </w:rPr>
        <w:t>４ ウェブ</w:t>
      </w:r>
      <w:r w:rsidR="00F10CB1">
        <w:rPr>
          <w:rFonts w:asciiTheme="majorEastAsia" w:eastAsiaTheme="majorEastAsia" w:hAnsiTheme="majorEastAsia"/>
          <w:sz w:val="24"/>
          <w:szCs w:val="24"/>
        </w:rPr>
        <w:t>会議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やテレワーク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をして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F10CB1">
        <w:rPr>
          <w:rFonts w:asciiTheme="majorEastAsia" w:eastAsiaTheme="majorEastAsia" w:hAnsiTheme="majorEastAsia"/>
          <w:sz w:val="24"/>
          <w:szCs w:val="24"/>
        </w:rPr>
        <w:t>出勤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F10CB1">
        <w:rPr>
          <w:rFonts w:asciiTheme="majorEastAsia" w:eastAsiaTheme="majorEastAsia" w:hAnsiTheme="majorEastAsia"/>
          <w:sz w:val="24"/>
          <w:szCs w:val="24"/>
        </w:rPr>
        <w:t>人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10CB1">
        <w:rPr>
          <w:rFonts w:asciiTheme="majorEastAsia" w:eastAsiaTheme="majorEastAsia" w:hAnsiTheme="majorEastAsia"/>
          <w:sz w:val="24"/>
          <w:szCs w:val="24"/>
        </w:rPr>
        <w:t>減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らす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など，</w:t>
      </w:r>
      <w:r w:rsidR="00F10CB1">
        <w:rPr>
          <w:rFonts w:asciiTheme="majorEastAsia" w:eastAsiaTheme="majorEastAsia" w:hAnsiTheme="majorEastAsia"/>
          <w:sz w:val="24"/>
          <w:szCs w:val="24"/>
        </w:rPr>
        <w:t>職場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F10CB1">
        <w:rPr>
          <w:rFonts w:asciiTheme="majorEastAsia" w:eastAsiaTheme="majorEastAsia" w:hAnsiTheme="majorEastAsia"/>
          <w:sz w:val="24"/>
          <w:szCs w:val="24"/>
        </w:rPr>
        <w:t>感染防止対策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10CB1">
        <w:rPr>
          <w:rFonts w:asciiTheme="majorEastAsia" w:eastAsiaTheme="majorEastAsia" w:hAnsiTheme="majorEastAsia"/>
          <w:sz w:val="24"/>
          <w:szCs w:val="24"/>
        </w:rPr>
        <w:t>強化</w:t>
      </w:r>
      <w:r w:rsidR="00F10CB1">
        <w:rPr>
          <w:rFonts w:asciiTheme="majorEastAsia" w:eastAsiaTheme="majorEastAsia" w:hAnsiTheme="majorEastAsia" w:hint="eastAsia"/>
          <w:sz w:val="24"/>
          <w:szCs w:val="24"/>
        </w:rPr>
        <w:t>をお</w:t>
      </w:r>
      <w:r w:rsidR="00F10CB1">
        <w:rPr>
          <w:rFonts w:asciiTheme="majorEastAsia" w:eastAsiaTheme="majorEastAsia" w:hAnsiTheme="majorEastAsia"/>
          <w:sz w:val="24"/>
          <w:szCs w:val="24"/>
        </w:rPr>
        <w:t>願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いします。</w:t>
      </w:r>
    </w:p>
    <w:p w:rsidR="00BA2DFC" w:rsidRPr="00BA2DFC" w:rsidRDefault="00F10CB1" w:rsidP="005D6B0D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 明朝"/>
          <w:sz w:val="24"/>
          <w:szCs w:val="24"/>
        </w:rPr>
        <w:t>一日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でも</w:t>
      </w:r>
      <w:r>
        <w:rPr>
          <w:rFonts w:asciiTheme="majorEastAsia" w:eastAsiaTheme="majorEastAsia" w:hAnsiTheme="majorEastAsia" w:cs="ＭＳ 明朝"/>
          <w:sz w:val="24"/>
          <w:szCs w:val="24"/>
        </w:rPr>
        <w:t>早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く，</w:t>
      </w:r>
      <w:r>
        <w:rPr>
          <w:rFonts w:asciiTheme="majorEastAsia" w:eastAsiaTheme="majorEastAsia" w:hAnsiTheme="majorEastAsia" w:cs="ＭＳ 明朝"/>
          <w:sz w:val="24"/>
          <w:szCs w:val="24"/>
        </w:rPr>
        <w:t>日常生活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が</w:t>
      </w:r>
      <w:r>
        <w:rPr>
          <w:rFonts w:asciiTheme="majorEastAsia" w:eastAsiaTheme="majorEastAsia" w:hAnsiTheme="majorEastAsia" w:cs="ＭＳ 明朝"/>
          <w:sz w:val="24"/>
          <w:szCs w:val="24"/>
        </w:rPr>
        <w:t>取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り</w:t>
      </w:r>
      <w:r>
        <w:rPr>
          <w:rFonts w:asciiTheme="majorEastAsia" w:eastAsiaTheme="majorEastAsia" w:hAnsiTheme="majorEastAsia" w:cs="ＭＳ 明朝"/>
          <w:sz w:val="24"/>
          <w:szCs w:val="24"/>
        </w:rPr>
        <w:t>戻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せるよう，</w:t>
      </w:r>
      <w:r>
        <w:rPr>
          <w:rFonts w:asciiTheme="majorEastAsia" w:eastAsiaTheme="majorEastAsia" w:hAnsiTheme="majorEastAsia" w:cs="ＭＳ 明朝"/>
          <w:sz w:val="24"/>
          <w:szCs w:val="24"/>
        </w:rPr>
        <w:t>皆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さまのご</w:t>
      </w:r>
      <w:r>
        <w:rPr>
          <w:rFonts w:asciiTheme="majorEastAsia" w:eastAsiaTheme="majorEastAsia" w:hAnsiTheme="majorEastAsia" w:cs="ＭＳ 明朝"/>
          <w:sz w:val="24"/>
          <w:szCs w:val="24"/>
        </w:rPr>
        <w:t>協力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をお</w:t>
      </w:r>
      <w:r>
        <w:rPr>
          <w:rFonts w:asciiTheme="majorEastAsia" w:eastAsiaTheme="majorEastAsia" w:hAnsiTheme="majorEastAsia" w:cs="ＭＳ 明朝"/>
          <w:sz w:val="24"/>
          <w:szCs w:val="24"/>
        </w:rPr>
        <w:t>願</w:t>
      </w:r>
      <w:r w:rsidRPr="00BA2DFC">
        <w:rPr>
          <w:rFonts w:asciiTheme="majorEastAsia" w:eastAsiaTheme="majorEastAsia" w:hAnsiTheme="majorEastAsia" w:cs="ＭＳ 明朝"/>
          <w:sz w:val="24"/>
          <w:szCs w:val="24"/>
        </w:rPr>
        <w:t>いします。</w:t>
      </w:r>
    </w:p>
    <w:p w:rsidR="00BA2DFC" w:rsidRPr="00BA2DFC" w:rsidRDefault="00BA2DFC" w:rsidP="00BA2DF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A2DFC">
        <w:rPr>
          <w:rFonts w:asciiTheme="majorEastAsia" w:eastAsiaTheme="majorEastAsia" w:hAnsiTheme="majorEastAsia" w:hint="eastAsia"/>
          <w:sz w:val="24"/>
          <w:szCs w:val="24"/>
        </w:rPr>
        <w:t>２０２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10CB1">
        <w:rPr>
          <w:rFonts w:asciiTheme="majorEastAsia" w:eastAsiaTheme="majorEastAsia" w:hAnsiTheme="majorEastAsia"/>
          <w:sz w:val="24"/>
          <w:szCs w:val="24"/>
        </w:rPr>
        <w:t>年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10CB1">
        <w:rPr>
          <w:rFonts w:asciiTheme="majorEastAsia" w:eastAsiaTheme="majorEastAsia" w:hAnsiTheme="majorEastAsia"/>
          <w:sz w:val="24"/>
          <w:szCs w:val="24"/>
        </w:rPr>
        <w:t>令和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10CB1">
        <w:rPr>
          <w:rFonts w:asciiTheme="majorEastAsia" w:eastAsiaTheme="majorEastAsia" w:hAnsiTheme="majorEastAsia"/>
          <w:sz w:val="24"/>
          <w:szCs w:val="24"/>
        </w:rPr>
        <w:t>年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）６</w:t>
      </w:r>
      <w:r w:rsidR="00F10CB1">
        <w:rPr>
          <w:rFonts w:asciiTheme="majorEastAsia" w:eastAsiaTheme="majorEastAsia" w:hAnsiTheme="majorEastAsia"/>
          <w:sz w:val="24"/>
          <w:szCs w:val="24"/>
        </w:rPr>
        <w:t>月</w:t>
      </w:r>
      <w:r w:rsidR="00F10CB1" w:rsidRPr="00BA2DFC">
        <w:rPr>
          <w:rFonts w:asciiTheme="majorEastAsia" w:eastAsiaTheme="majorEastAsia" w:hAnsiTheme="majorEastAsia" w:hint="eastAsia"/>
          <w:sz w:val="24"/>
          <w:szCs w:val="24"/>
        </w:rPr>
        <w:t>１８</w:t>
      </w:r>
      <w:r w:rsidR="00F10CB1">
        <w:rPr>
          <w:rFonts w:asciiTheme="majorEastAsia" w:eastAsiaTheme="majorEastAsia" w:hAnsiTheme="majorEastAsia"/>
          <w:sz w:val="24"/>
          <w:szCs w:val="24"/>
        </w:rPr>
        <w:t>日</w:t>
      </w:r>
    </w:p>
    <w:p w:rsidR="004F1FB3" w:rsidRPr="00BA2DFC" w:rsidRDefault="00F10CB1" w:rsidP="00D33E26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福山市長</w:t>
      </w:r>
      <w:r w:rsidR="00BA2DFC" w:rsidRPr="00BA2DF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枝広</w:t>
      </w:r>
      <w:r w:rsidR="00BA2DFC" w:rsidRPr="00BA2DF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直幹</w:t>
      </w:r>
    </w:p>
    <w:sectPr w:rsidR="004F1FB3" w:rsidRPr="00BA2DFC" w:rsidSect="00BA2D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35" w:rsidRDefault="00B30435" w:rsidP="00B30435">
      <w:r>
        <w:separator/>
      </w:r>
    </w:p>
  </w:endnote>
  <w:endnote w:type="continuationSeparator" w:id="0">
    <w:p w:rsidR="00B30435" w:rsidRDefault="00B30435" w:rsidP="00B3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35" w:rsidRDefault="00B30435" w:rsidP="00B30435">
      <w:r>
        <w:separator/>
      </w:r>
    </w:p>
  </w:footnote>
  <w:footnote w:type="continuationSeparator" w:id="0">
    <w:p w:rsidR="00B30435" w:rsidRDefault="00B30435" w:rsidP="00B30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81"/>
    <w:rsid w:val="00037E51"/>
    <w:rsid w:val="000D6A5F"/>
    <w:rsid w:val="002B09AB"/>
    <w:rsid w:val="004F1FB3"/>
    <w:rsid w:val="00581C1E"/>
    <w:rsid w:val="005D4F66"/>
    <w:rsid w:val="005D6B0D"/>
    <w:rsid w:val="0072528C"/>
    <w:rsid w:val="00740381"/>
    <w:rsid w:val="00824FB3"/>
    <w:rsid w:val="009D5FB5"/>
    <w:rsid w:val="00B30435"/>
    <w:rsid w:val="00BA2DFC"/>
    <w:rsid w:val="00CD118E"/>
    <w:rsid w:val="00D33E26"/>
    <w:rsid w:val="00D53FE7"/>
    <w:rsid w:val="00F1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DA3110"/>
  <w15:chartTrackingRefBased/>
  <w15:docId w15:val="{AAA19D8F-2757-4836-A122-D7973AA9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435"/>
  </w:style>
  <w:style w:type="paragraph" w:styleId="a5">
    <w:name w:val="footer"/>
    <w:basedOn w:val="a"/>
    <w:link w:val="a6"/>
    <w:uiPriority w:val="99"/>
    <w:unhideWhenUsed/>
    <w:rsid w:val="00B30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中居　洋司</dc:creator>
  <cp:keywords/>
  <dc:description/>
  <cp:lastModifiedBy>USER068</cp:lastModifiedBy>
  <cp:revision>3</cp:revision>
  <dcterms:created xsi:type="dcterms:W3CDTF">2021-06-22T08:32:00Z</dcterms:created>
  <dcterms:modified xsi:type="dcterms:W3CDTF">2021-06-22T08:36:00Z</dcterms:modified>
</cp:coreProperties>
</file>