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Pr="000119F6" w:rsidRDefault="00AA57EA">
      <w:r w:rsidRPr="000119F6">
        <w:rPr>
          <w:rFonts w:hint="eastAsia"/>
        </w:rPr>
        <w:t>様式第９号(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第28条関係)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190"/>
        <w:gridCol w:w="840"/>
        <w:gridCol w:w="315"/>
        <w:gridCol w:w="420"/>
        <w:gridCol w:w="383"/>
        <w:gridCol w:w="1297"/>
        <w:gridCol w:w="661"/>
        <w:gridCol w:w="284"/>
        <w:gridCol w:w="1675"/>
      </w:tblGrid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57" w:right="57"/>
              <w:jc w:val="center"/>
            </w:pPr>
            <w:r>
              <w:rPr>
                <w:rFonts w:hint="eastAsia"/>
              </w:rPr>
              <w:t>土地履歴調査結果報告書</w:t>
            </w:r>
          </w:p>
        </w:tc>
      </w:tr>
      <w:tr w:rsidR="00AA57EA">
        <w:trPr>
          <w:cantSplit/>
          <w:trHeight w:val="1007"/>
        </w:trPr>
        <w:tc>
          <w:tcPr>
            <w:tcW w:w="82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AA57EA" w:rsidRDefault="00AA57EA">
            <w:pPr>
              <w:ind w:left="113"/>
            </w:pPr>
          </w:p>
          <w:p w:rsidR="00AA57EA" w:rsidRDefault="001805A9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AA57EA">
              <w:rPr>
                <w:rFonts w:hint="eastAsia"/>
              </w:rPr>
              <w:t xml:space="preserve">　様</w:t>
            </w:r>
          </w:p>
          <w:p w:rsidR="00AA57EA" w:rsidRDefault="001805A9">
            <w:pPr>
              <w:ind w:left="113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AA57EA" w:rsidRDefault="00AA57EA">
            <w:pPr>
              <w:ind w:left="113"/>
            </w:pPr>
          </w:p>
        </w:tc>
      </w:tr>
      <w:tr w:rsidR="00AA57EA">
        <w:trPr>
          <w:cantSplit/>
          <w:trHeight w:val="1007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976"/>
        </w:trPr>
        <w:tc>
          <w:tcPr>
            <w:tcW w:w="8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広島県生活環境の保全等に関する条例第40条第1項の規定により，土地履歴調査の結果について，次のとおり報告します。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土地の改変に係る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土地の改変をしようとする土地の面積</w:t>
            </w: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5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土地の改変をしようとする土地及びその周辺の現在の利用状況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96"/>
              </w:rPr>
              <w:instrText>（土地の改変をしようとする土地及びその周辺の地図を添付）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土地の改変をしようとする土地の所有者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（土地の所有者が届出者と異なる場合に記載）</w:t>
            </w: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土地の改変の実施後の土地利用の計画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</w:p>
          <w:p w:rsidR="00AA57EA" w:rsidRDefault="00AA57EA">
            <w:pPr>
              <w:ind w:right="113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AA57EA">
        <w:trPr>
          <w:cantSplit/>
          <w:trHeight w:val="60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土地履歴調査の</w:t>
            </w:r>
          </w:p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実施結果</w:t>
            </w:r>
          </w:p>
        </w:tc>
        <w:tc>
          <w:tcPr>
            <w:tcW w:w="5875" w:type="dxa"/>
            <w:gridSpan w:val="8"/>
            <w:tcBorders>
              <w:right w:val="single" w:sz="4" w:space="0" w:color="auto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別紙のとおり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right"/>
            </w:pPr>
          </w:p>
          <w:p w:rsidR="00AA57EA" w:rsidRDefault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 w:rsidP="00F637FC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nil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587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190" w:type="dxa"/>
            <w:tcBorders>
              <w:left w:val="nil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</w:p>
          <w:p w:rsidR="00AA57EA" w:rsidRDefault="00AA57EA">
            <w:pPr>
              <w:ind w:left="113" w:right="113"/>
            </w:pPr>
          </w:p>
        </w:tc>
      </w:tr>
      <w:tr w:rsidR="00AA57EA">
        <w:trPr>
          <w:cantSplit/>
          <w:trHeight w:val="979"/>
        </w:trPr>
        <w:tc>
          <w:tcPr>
            <w:tcW w:w="82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57EA" w:rsidRDefault="00AA57EA">
            <w:pPr>
              <w:ind w:right="113"/>
            </w:pPr>
            <w:r>
              <w:rPr>
                <w:rFonts w:hint="eastAsia"/>
              </w:rPr>
              <w:t>注　1　※印の欄には，記載しないこと。</w:t>
            </w:r>
          </w:p>
          <w:p w:rsidR="00AA57EA" w:rsidRDefault="00AA57EA">
            <w:pPr>
              <w:ind w:right="113"/>
            </w:pPr>
            <w:r>
              <w:rPr>
                <w:rFonts w:hint="eastAsia"/>
              </w:rPr>
              <w:t xml:space="preserve">　　2　報告書及び別紙の用紙の大きさは，図面，表等やむを得ないものを除き，日本　　 </w:t>
            </w:r>
            <w:r w:rsidR="006A21AF">
              <w:rPr>
                <w:rFonts w:hint="eastAsia"/>
              </w:rPr>
              <w:t>産業</w:t>
            </w:r>
            <w:r w:rsidR="00435059">
              <w:rPr>
                <w:rFonts w:hint="eastAsia"/>
              </w:rPr>
              <w:t>規格</w:t>
            </w:r>
            <w:r>
              <w:rPr>
                <w:rFonts w:hint="eastAsia"/>
              </w:rPr>
              <w:t>Ａ列4とすること。</w:t>
            </w:r>
          </w:p>
        </w:tc>
      </w:tr>
    </w:tbl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p w:rsidR="00AA57EA" w:rsidRDefault="00AA57EA">
      <w:pPr>
        <w:ind w:right="420"/>
      </w:pPr>
      <w:r>
        <w:br w:type="page"/>
      </w:r>
      <w:r>
        <w:rPr>
          <w:rFonts w:hint="eastAsia"/>
        </w:rPr>
        <w:lastRenderedPageBreak/>
        <w:t>別紙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45"/>
        <w:gridCol w:w="2845"/>
      </w:tblGrid>
      <w:tr w:rsidR="00AA57EA">
        <w:trPr>
          <w:cantSplit/>
          <w:trHeight w:val="1071"/>
        </w:trPr>
        <w:tc>
          <w:tcPr>
            <w:tcW w:w="8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EA" w:rsidRDefault="00AA57EA">
            <w:pPr>
              <w:jc w:val="center"/>
            </w:pPr>
            <w:r>
              <w:rPr>
                <w:rFonts w:hint="eastAsia"/>
              </w:rPr>
              <w:t>土　地　履　歴　調　査　の　実　施　結　果</w:t>
            </w: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</w:pPr>
            <w:r>
              <w:rPr>
                <w:rFonts w:hint="eastAsia"/>
              </w:rPr>
              <w:t>土地の利用の履歴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過去に設置されていた土壌関係特定事業場の名称</w:t>
            </w:r>
          </w:p>
        </w:tc>
        <w:tc>
          <w:tcPr>
            <w:tcW w:w="5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AA57EA" w:rsidRDefault="00AA57EA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  <w:p w:rsidR="00AA57EA" w:rsidRDefault="00AA57EA">
            <w:pPr>
              <w:ind w:left="-57" w:right="-57"/>
            </w:pPr>
            <w:r>
              <w:rPr>
                <w:rFonts w:hint="eastAsia"/>
              </w:rPr>
              <w:t xml:space="preserve">　（業　種：　　　　　　　　　　　　　　　）</w:t>
            </w: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</w:pPr>
            <w:r>
              <w:rPr>
                <w:rFonts w:hint="eastAsia"/>
              </w:rPr>
              <w:t>製造され，使用され又は処理されていた土壌関係特定有害物質の種類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害物質の取扱状況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害物質の排出状況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rPr>
                <w:spacing w:val="24"/>
              </w:rPr>
            </w:pPr>
            <w:r>
              <w:rPr>
                <w:rFonts w:hint="eastAsia"/>
              </w:rPr>
              <w:t>土壌関係特定</w:t>
            </w:r>
            <w:r>
              <w:rPr>
                <w:rStyle w:val="a9"/>
                <w:rFonts w:hint="eastAsia"/>
                <w:spacing w:val="0"/>
              </w:rPr>
              <w:t>有</w:t>
            </w:r>
            <w:r>
              <w:rPr>
                <w:rFonts w:hint="eastAsia"/>
              </w:rPr>
              <w:t>害物質の保管状況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0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EA" w:rsidRDefault="00AA57EA">
            <w:pPr>
              <w:ind w:left="113" w:right="113"/>
              <w:jc w:val="distribute"/>
              <w:rPr>
                <w:spacing w:val="40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  <w:p w:rsidR="00AA57EA" w:rsidRDefault="00AA57EA">
            <w:pPr>
              <w:ind w:left="-57" w:right="-57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widowControl/>
              <w:wordWrap/>
              <w:overflowPunct/>
              <w:autoSpaceDE/>
              <w:autoSpaceDN/>
              <w:jc w:val="left"/>
            </w:pPr>
          </w:p>
          <w:p w:rsidR="00AA57EA" w:rsidRDefault="00AA57EA">
            <w:pPr>
              <w:ind w:right="-57"/>
            </w:pPr>
          </w:p>
        </w:tc>
      </w:tr>
      <w:tr w:rsidR="00AA57EA">
        <w:trPr>
          <w:cantSplit/>
          <w:trHeight w:val="1296"/>
        </w:trPr>
        <w:tc>
          <w:tcPr>
            <w:tcW w:w="8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822" w:rsidRDefault="00AA57EA">
            <w:pPr>
              <w:pStyle w:val="aa"/>
              <w:ind w:left="0"/>
            </w:pPr>
            <w:r>
              <w:rPr>
                <w:rFonts w:hint="eastAsia"/>
              </w:rPr>
              <w:t>注　複数の土壌関係特定事業場が存在した場合は，事業場ごとに調査の実施結果を作成　すること。</w:t>
            </w:r>
          </w:p>
        </w:tc>
      </w:tr>
    </w:tbl>
    <w:p w:rsidR="008C6822" w:rsidRDefault="008C6822" w:rsidP="008C6822">
      <w:pPr>
        <w:ind w:right="-1"/>
      </w:pPr>
    </w:p>
    <w:p w:rsidR="008C6822" w:rsidRPr="008C6822" w:rsidRDefault="008C6822" w:rsidP="001B3CB5"/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CC" w:rsidRDefault="00C140CC">
      <w:r>
        <w:separator/>
      </w:r>
    </w:p>
  </w:endnote>
  <w:endnote w:type="continuationSeparator" w:id="0">
    <w:p w:rsidR="00C140CC" w:rsidRDefault="00C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CC" w:rsidRDefault="00C140CC">
      <w:r>
        <w:separator/>
      </w:r>
    </w:p>
  </w:footnote>
  <w:footnote w:type="continuationSeparator" w:id="0">
    <w:p w:rsidR="00C140CC" w:rsidRDefault="00C1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157E40"/>
    <w:rsid w:val="001805A9"/>
    <w:rsid w:val="001A5BEE"/>
    <w:rsid w:val="001B3CB5"/>
    <w:rsid w:val="002D35F6"/>
    <w:rsid w:val="00435059"/>
    <w:rsid w:val="00486BC3"/>
    <w:rsid w:val="00524B0F"/>
    <w:rsid w:val="005B4EB9"/>
    <w:rsid w:val="00662858"/>
    <w:rsid w:val="0068262A"/>
    <w:rsid w:val="006A21AF"/>
    <w:rsid w:val="00710BDE"/>
    <w:rsid w:val="00856A3B"/>
    <w:rsid w:val="008C6822"/>
    <w:rsid w:val="00964D05"/>
    <w:rsid w:val="00A77A1C"/>
    <w:rsid w:val="00AA57EA"/>
    <w:rsid w:val="00AC6E16"/>
    <w:rsid w:val="00C140CC"/>
    <w:rsid w:val="00C41718"/>
    <w:rsid w:val="00D90B32"/>
    <w:rsid w:val="00EF39CB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138"/>
  <w15:chartTrackingRefBased/>
  <w15:docId w15:val="{D00387C0-E25D-4A69-AC1D-A972C5F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A41C-69A1-453F-B485-806D55C9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号(第28条関係)</dc:title>
  <dc:subject/>
  <dc:creator>(株)ぎょうせい</dc:creator>
  <cp:keywords/>
  <cp:lastModifiedBy>福山市</cp:lastModifiedBy>
  <cp:revision>3</cp:revision>
  <cp:lastPrinted>2013-03-18T12:02:00Z</cp:lastPrinted>
  <dcterms:created xsi:type="dcterms:W3CDTF">2021-07-29T02:25:00Z</dcterms:created>
  <dcterms:modified xsi:type="dcterms:W3CDTF">2021-09-09T01:52:00Z</dcterms:modified>
</cp:coreProperties>
</file>