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E6DCC" w:rsidRPr="006F55DB" w:rsidTr="005A704C">
        <w:trPr>
          <w:trHeight w:val="712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BE6DCC" w:rsidRPr="00481C63" w:rsidRDefault="00BE6DCC" w:rsidP="00BE6DCC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２０２１年度（令和３年度）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 w:rsidR="00D27CEF">
              <w:rPr>
                <w:rFonts w:asciiTheme="minorEastAsia" w:hAnsiTheme="minorEastAsia" w:hint="eastAsia"/>
                <w:sz w:val="24"/>
              </w:rPr>
              <w:t>３</w:t>
            </w:r>
            <w:r w:rsidRPr="00481C63">
              <w:rPr>
                <w:rFonts w:asciiTheme="minorEastAsia" w:hAnsiTheme="minorEastAsia" w:hint="eastAsia"/>
                <w:sz w:val="24"/>
              </w:rPr>
              <w:t>回</w:t>
            </w:r>
            <w:bookmarkStart w:id="0" w:name="_GoBack"/>
            <w:r>
              <w:rPr>
                <w:rFonts w:asciiTheme="minorEastAsia" w:hAnsiTheme="minorEastAsia" w:hint="eastAsia"/>
                <w:sz w:val="24"/>
              </w:rPr>
              <w:t>（仮称）子ども未来館基本</w:t>
            </w:r>
            <w:r w:rsidR="00AD73F3">
              <w:rPr>
                <w:rFonts w:asciiTheme="minorEastAsia" w:hAnsiTheme="minorEastAsia" w:hint="eastAsia"/>
                <w:sz w:val="24"/>
              </w:rPr>
              <w:t>構想</w:t>
            </w:r>
            <w:r w:rsidR="007212C2">
              <w:rPr>
                <w:rFonts w:asciiTheme="minorEastAsia" w:hAnsiTheme="minorEastAsia" w:hint="eastAsia"/>
                <w:sz w:val="24"/>
              </w:rPr>
              <w:t>市民懇話会</w:t>
            </w:r>
            <w:bookmarkEnd w:id="0"/>
          </w:p>
        </w:tc>
      </w:tr>
      <w:tr w:rsidR="00BE6DCC">
        <w:trPr>
          <w:trHeight w:val="878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D27CEF" w:rsidRDefault="00D27CEF" w:rsidP="00D27C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２０２２年（令和４年）２月１７日（木）</w:t>
            </w:r>
          </w:p>
          <w:p w:rsidR="00BE6DCC" w:rsidRPr="004166E8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801105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時００分から</w:t>
            </w:r>
            <w:r w:rsidR="00801105">
              <w:rPr>
                <w:rFonts w:hint="eastAsia"/>
                <w:sz w:val="24"/>
              </w:rPr>
              <w:t>２０</w:t>
            </w:r>
            <w:r w:rsidR="00AD73F3">
              <w:rPr>
                <w:rFonts w:hint="eastAsia"/>
                <w:sz w:val="24"/>
              </w:rPr>
              <w:t>時</w:t>
            </w:r>
            <w:r w:rsidR="006A37A6">
              <w:rPr>
                <w:rFonts w:hint="eastAsia"/>
                <w:sz w:val="24"/>
              </w:rPr>
              <w:t>４</w:t>
            </w:r>
            <w:r w:rsidR="00801105">
              <w:rPr>
                <w:rFonts w:hint="eastAsia"/>
                <w:sz w:val="24"/>
              </w:rPr>
              <w:t>０</w:t>
            </w:r>
            <w:r w:rsidR="00AD73F3">
              <w:rPr>
                <w:rFonts w:hint="eastAsia"/>
                <w:sz w:val="24"/>
              </w:rPr>
              <w:t>分まで</w:t>
            </w:r>
          </w:p>
        </w:tc>
      </w:tr>
      <w:tr w:rsidR="00BE6DCC">
        <w:trPr>
          <w:trHeight w:val="525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BE6DCC" w:rsidRPr="00D27CEF" w:rsidRDefault="00D27CEF" w:rsidP="00D27CE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福山市本庁舎５階　入札室</w:t>
            </w:r>
          </w:p>
        </w:tc>
      </w:tr>
      <w:tr w:rsidR="00BE6DCC" w:rsidTr="001949FE">
        <w:trPr>
          <w:trHeight w:val="7505"/>
        </w:trPr>
        <w:tc>
          <w:tcPr>
            <w:tcW w:w="2160" w:type="dxa"/>
            <w:vAlign w:val="center"/>
          </w:tcPr>
          <w:p w:rsidR="00BE6DCC" w:rsidRPr="00954997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BE6DCC" w:rsidRPr="006F55DB" w:rsidRDefault="00BE6DCC" w:rsidP="00BE6DCC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BE6DCC" w:rsidRPr="00801105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次の事項について</w:t>
            </w:r>
            <w:r w:rsidR="00F2756C">
              <w:rPr>
                <w:rFonts w:asciiTheme="minorEastAsia" w:eastAsiaTheme="minorEastAsia" w:hAnsiTheme="minorEastAsia" w:hint="eastAsia"/>
                <w:sz w:val="24"/>
              </w:rPr>
              <w:t>，意見交換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を行いました。</w:t>
            </w:r>
          </w:p>
          <w:p w:rsidR="00157476" w:rsidRPr="00801105" w:rsidRDefault="00157476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3368F9">
              <w:rPr>
                <w:rFonts w:asciiTheme="minorEastAsia" w:eastAsiaTheme="minorEastAsia" w:hAnsiTheme="minorEastAsia" w:hint="eastAsia"/>
                <w:sz w:val="24"/>
              </w:rPr>
              <w:t>（仮称）子ども未来館基本構想市民懇話会及び（仮称）子ども未来館基本構想検討委員会の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意見まとめについて</w:t>
            </w:r>
          </w:p>
          <w:p w:rsidR="00D27CEF" w:rsidRDefault="00D27CEF" w:rsidP="00D27CEF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・管理運営について</w:t>
            </w:r>
          </w:p>
          <w:p w:rsidR="00BE6DCC" w:rsidRPr="00801105" w:rsidRDefault="00D27CEF" w:rsidP="00D27CE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・施設整備について　など</w:t>
            </w: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Pr="00B74428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6F55DB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D27CEF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人の委員が出席しました。</w:t>
            </w:r>
          </w:p>
          <w:p w:rsidR="00BE6DCC" w:rsidRDefault="00F2756C" w:rsidP="00BE6DCC">
            <w:pPr>
              <w:rPr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BE6DCC" w:rsidTr="001949FE">
        <w:trPr>
          <w:trHeight w:val="1261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BE6DCC" w:rsidRPr="004166E8" w:rsidRDefault="006A37A6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BE6DCC" w:rsidRPr="004166E8">
              <w:rPr>
                <w:rFonts w:hint="eastAsia"/>
                <w:sz w:val="24"/>
              </w:rPr>
              <w:t>人</w:t>
            </w:r>
            <w:r w:rsidR="00D27CEF">
              <w:rPr>
                <w:rFonts w:hint="eastAsia"/>
                <w:sz w:val="24"/>
              </w:rPr>
              <w:t>（オンライン視聴</w:t>
            </w:r>
            <w:r>
              <w:rPr>
                <w:rFonts w:hint="eastAsia"/>
                <w:sz w:val="24"/>
              </w:rPr>
              <w:t>１０</w:t>
            </w:r>
            <w:r w:rsidR="00D27CEF">
              <w:rPr>
                <w:rFonts w:hint="eastAsia"/>
                <w:sz w:val="24"/>
              </w:rPr>
              <w:t>人）</w:t>
            </w:r>
          </w:p>
        </w:tc>
      </w:tr>
      <w:tr w:rsidR="00BE6DCC" w:rsidTr="005A704C">
        <w:trPr>
          <w:trHeight w:val="880"/>
        </w:trPr>
        <w:tc>
          <w:tcPr>
            <w:tcW w:w="2160" w:type="dxa"/>
            <w:vAlign w:val="center"/>
          </w:tcPr>
          <w:p w:rsidR="00BE6DCC" w:rsidRPr="00C27646" w:rsidRDefault="00BE6DCC" w:rsidP="00BE6DC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福山市企画財政局企画政策部企画政策課</w:t>
            </w:r>
          </w:p>
          <w:p w:rsidR="00BE6DCC" w:rsidRDefault="00BE6DCC" w:rsidP="00BE6DC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０８４－９２８－１０１２（直通）</w:t>
            </w:r>
          </w:p>
        </w:tc>
      </w:tr>
      <w:tr w:rsidR="00BE6DCC" w:rsidTr="00EC1DC6">
        <w:trPr>
          <w:trHeight w:val="1079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BE6DCC" w:rsidRDefault="00BE6DCC" w:rsidP="00BE6DCC">
            <w:pPr>
              <w:rPr>
                <w:sz w:val="24"/>
              </w:rPr>
            </w:pPr>
          </w:p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BE6DCC" w:rsidRPr="00344338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BE6DCC" w:rsidTr="00EC1DC6">
        <w:trPr>
          <w:trHeight w:val="585"/>
        </w:trPr>
        <w:tc>
          <w:tcPr>
            <w:tcW w:w="2160" w:type="dxa"/>
            <w:vAlign w:val="center"/>
          </w:tcPr>
          <w:p w:rsidR="00BE6DCC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nil"/>
            </w:tcBorders>
          </w:tcPr>
          <w:p w:rsidR="00BE6DCC" w:rsidRDefault="00EC1DC6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委員等はオンラインで参加しました。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8F" w:rsidRDefault="0017788F" w:rsidP="00202DA1">
      <w:r>
        <w:separator/>
      </w:r>
    </w:p>
  </w:endnote>
  <w:endnote w:type="continuationSeparator" w:id="0">
    <w:p w:rsidR="0017788F" w:rsidRDefault="0017788F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8F" w:rsidRDefault="0017788F" w:rsidP="00202DA1">
      <w:r>
        <w:separator/>
      </w:r>
    </w:p>
  </w:footnote>
  <w:footnote w:type="continuationSeparator" w:id="0">
    <w:p w:rsidR="0017788F" w:rsidRDefault="0017788F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57476"/>
    <w:rsid w:val="0017788F"/>
    <w:rsid w:val="001865F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2B05"/>
    <w:rsid w:val="002D61B7"/>
    <w:rsid w:val="002E3FC2"/>
    <w:rsid w:val="002E579A"/>
    <w:rsid w:val="00306532"/>
    <w:rsid w:val="003243DC"/>
    <w:rsid w:val="003368F9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25C23"/>
    <w:rsid w:val="0054561D"/>
    <w:rsid w:val="00551858"/>
    <w:rsid w:val="005608E6"/>
    <w:rsid w:val="00590B1B"/>
    <w:rsid w:val="00596AA5"/>
    <w:rsid w:val="005A0787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A37A6"/>
    <w:rsid w:val="006B45A2"/>
    <w:rsid w:val="006F4C7E"/>
    <w:rsid w:val="006F55DB"/>
    <w:rsid w:val="006F5751"/>
    <w:rsid w:val="007212C2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1105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84C78"/>
    <w:rsid w:val="009B3A26"/>
    <w:rsid w:val="00A16231"/>
    <w:rsid w:val="00A35B4E"/>
    <w:rsid w:val="00A447A4"/>
    <w:rsid w:val="00A56A53"/>
    <w:rsid w:val="00A62784"/>
    <w:rsid w:val="00A96A9E"/>
    <w:rsid w:val="00AC1026"/>
    <w:rsid w:val="00AC308F"/>
    <w:rsid w:val="00AD73F3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BE6DCC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27CEF"/>
    <w:rsid w:val="00D31D5B"/>
    <w:rsid w:val="00D40040"/>
    <w:rsid w:val="00D518FF"/>
    <w:rsid w:val="00D53E73"/>
    <w:rsid w:val="00DC4C59"/>
    <w:rsid w:val="00DD2E9C"/>
    <w:rsid w:val="00DE4584"/>
    <w:rsid w:val="00E040A3"/>
    <w:rsid w:val="00E058CE"/>
    <w:rsid w:val="00E21BC9"/>
    <w:rsid w:val="00E37EE4"/>
    <w:rsid w:val="00E55038"/>
    <w:rsid w:val="00E63359"/>
    <w:rsid w:val="00E80CF1"/>
    <w:rsid w:val="00E851C7"/>
    <w:rsid w:val="00E92060"/>
    <w:rsid w:val="00EC1DC6"/>
    <w:rsid w:val="00ED1455"/>
    <w:rsid w:val="00EE3F78"/>
    <w:rsid w:val="00EF4C50"/>
    <w:rsid w:val="00F2118C"/>
    <w:rsid w:val="00F2756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髙橋　香乃</cp:lastModifiedBy>
  <cp:revision>2</cp:revision>
  <cp:lastPrinted>2022-02-24T08:33:00Z</cp:lastPrinted>
  <dcterms:created xsi:type="dcterms:W3CDTF">2022-02-24T08:34:00Z</dcterms:created>
  <dcterms:modified xsi:type="dcterms:W3CDTF">2022-02-24T08:34:00Z</dcterms:modified>
</cp:coreProperties>
</file>