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Ind w:w="21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8"/>
        <w:gridCol w:w="4570"/>
        <w:gridCol w:w="1365"/>
        <w:gridCol w:w="1344"/>
        <w:gridCol w:w="722"/>
      </w:tblGrid>
      <w:tr w:rsidR="00A97C5E" w:rsidRPr="006C7798" w:rsidTr="00375006">
        <w:tblPrEx>
          <w:tblCellMar>
            <w:top w:w="0" w:type="dxa"/>
            <w:bottom w:w="0" w:type="dxa"/>
          </w:tblCellMar>
        </w:tblPrEx>
        <w:trPr>
          <w:trHeight w:val="1427"/>
        </w:trPr>
        <w:tc>
          <w:tcPr>
            <w:tcW w:w="1708" w:type="dxa"/>
            <w:tcBorders>
              <w:top w:val="single" w:sz="4" w:space="0" w:color="auto"/>
              <w:bottom w:val="nil"/>
              <w:right w:val="single" w:sz="4" w:space="0" w:color="auto"/>
            </w:tcBorders>
          </w:tcPr>
          <w:p w:rsidR="00A97C5E" w:rsidRPr="006C7798" w:rsidRDefault="00A97C5E">
            <w:pPr>
              <w:pStyle w:val="a3"/>
              <w:tabs>
                <w:tab w:val="clear" w:pos="4252"/>
                <w:tab w:val="clear" w:pos="8504"/>
              </w:tabs>
              <w:autoSpaceDE w:val="0"/>
              <w:autoSpaceDN w:val="0"/>
              <w:snapToGrid/>
              <w:spacing w:line="240" w:lineRule="exact"/>
              <w:rPr>
                <w:rFonts w:hint="eastAsia"/>
              </w:rPr>
            </w:pPr>
            <w:r w:rsidRPr="006C7798">
              <w:rPr>
                <w:rFonts w:hint="eastAsia"/>
              </w:rPr>
              <w:t>第</w:t>
            </w:r>
            <w:r w:rsidRPr="006C7798">
              <w:rPr>
                <w:rFonts w:hint="eastAsia"/>
              </w:rPr>
              <w:t>1</w:t>
            </w:r>
            <w:r w:rsidRPr="006C7798">
              <w:rPr>
                <w:rFonts w:hint="eastAsia"/>
              </w:rPr>
              <w:t xml:space="preserve">　基本方針</w:t>
            </w:r>
          </w:p>
        </w:tc>
        <w:tc>
          <w:tcPr>
            <w:tcW w:w="4570" w:type="dxa"/>
            <w:tcBorders>
              <w:top w:val="single" w:sz="4" w:space="0" w:color="auto"/>
              <w:left w:val="single" w:sz="4" w:space="0" w:color="auto"/>
              <w:bottom w:val="nil"/>
              <w:right w:val="single" w:sz="4" w:space="0" w:color="auto"/>
            </w:tcBorders>
          </w:tcPr>
          <w:p w:rsidR="00A97C5E" w:rsidRPr="006C7798" w:rsidRDefault="00A97C5E" w:rsidP="00A97C5E">
            <w:pPr>
              <w:autoSpaceDE w:val="0"/>
              <w:autoSpaceDN w:val="0"/>
              <w:spacing w:line="240" w:lineRule="exact"/>
              <w:ind w:left="261" w:hanging="261"/>
              <w:rPr>
                <w:rFonts w:ascii="ＭＳ 明朝" w:hint="eastAsia"/>
                <w:noProof/>
              </w:rPr>
            </w:pPr>
            <w:r w:rsidRPr="006C7798">
              <w:rPr>
                <w:rFonts w:ascii="ＭＳ 明朝" w:hint="eastAsia"/>
                <w:noProof/>
              </w:rPr>
              <w:t>(1)　指定居宅介護支援の事業は，要介護状態となった場合においても，その利用者が可能な限りその居宅において，その有する能力に応じ自立した日常生活を営むことができるよう配慮して行われているか。</w:t>
            </w:r>
          </w:p>
          <w:p w:rsidR="00A97C5E" w:rsidRPr="006C7798" w:rsidRDefault="00A97C5E" w:rsidP="00A97C5E">
            <w:pPr>
              <w:autoSpaceDE w:val="0"/>
              <w:autoSpaceDN w:val="0"/>
              <w:spacing w:line="240" w:lineRule="exact"/>
              <w:rPr>
                <w:rFonts w:ascii="ＭＳ 明朝" w:hint="eastAsia"/>
                <w:noProof/>
              </w:rPr>
            </w:pPr>
          </w:p>
        </w:tc>
        <w:tc>
          <w:tcPr>
            <w:tcW w:w="1365" w:type="dxa"/>
            <w:tcBorders>
              <w:top w:val="single" w:sz="4" w:space="0" w:color="auto"/>
              <w:left w:val="single" w:sz="4" w:space="0" w:color="auto"/>
              <w:bottom w:val="nil"/>
              <w:right w:val="single" w:sz="4" w:space="0" w:color="auto"/>
            </w:tcBorders>
          </w:tcPr>
          <w:p w:rsidR="00EF6DAA" w:rsidRPr="006C7798" w:rsidRDefault="00A97C5E" w:rsidP="00A97C5E">
            <w:pPr>
              <w:autoSpaceDE w:val="0"/>
              <w:autoSpaceDN w:val="0"/>
              <w:spacing w:line="240" w:lineRule="exact"/>
              <w:rPr>
                <w:rFonts w:ascii="ＭＳ 明朝"/>
              </w:rPr>
            </w:pPr>
            <w:r w:rsidRPr="006C7798">
              <w:rPr>
                <w:rFonts w:ascii="ＭＳ 明朝" w:hint="eastAsia"/>
              </w:rPr>
              <w:t>介護保険法</w:t>
            </w:r>
          </w:p>
          <w:p w:rsidR="00A97C5E" w:rsidRPr="006C7798" w:rsidRDefault="00A97C5E" w:rsidP="00A97C5E">
            <w:pPr>
              <w:autoSpaceDE w:val="0"/>
              <w:autoSpaceDN w:val="0"/>
              <w:spacing w:line="240" w:lineRule="exact"/>
              <w:rPr>
                <w:rFonts w:ascii="ＭＳ 明朝" w:hint="eastAsia"/>
              </w:rPr>
            </w:pPr>
            <w:r w:rsidRPr="006C7798">
              <w:rPr>
                <w:rFonts w:ascii="ＭＳ 明朝" w:hint="eastAsia"/>
              </w:rPr>
              <w:t>第80条第1項</w:t>
            </w:r>
          </w:p>
          <w:p w:rsidR="00A97C5E" w:rsidRPr="006C7798" w:rsidRDefault="00A97C5E" w:rsidP="00A97C5E">
            <w:pPr>
              <w:autoSpaceDE w:val="0"/>
              <w:autoSpaceDN w:val="0"/>
              <w:spacing w:line="240" w:lineRule="exact"/>
              <w:rPr>
                <w:rFonts w:ascii="ＭＳ 明朝" w:hint="eastAsia"/>
              </w:rPr>
            </w:pPr>
            <w:r w:rsidRPr="006C7798">
              <w:rPr>
                <w:rFonts w:ascii="ＭＳ 明朝" w:hint="eastAsia"/>
              </w:rPr>
              <w:t>平26条例95</w:t>
            </w:r>
          </w:p>
          <w:p w:rsidR="00A97C5E" w:rsidRPr="006C7798" w:rsidRDefault="00A97C5E" w:rsidP="00A97C5E">
            <w:pPr>
              <w:autoSpaceDE w:val="0"/>
              <w:autoSpaceDN w:val="0"/>
              <w:spacing w:line="240" w:lineRule="exact"/>
              <w:rPr>
                <w:rFonts w:ascii="ＭＳ 明朝" w:hint="eastAsia"/>
              </w:rPr>
            </w:pPr>
            <w:r w:rsidRPr="006C7798">
              <w:rPr>
                <w:rFonts w:ascii="ＭＳ 明朝" w:hint="eastAsia"/>
              </w:rPr>
              <w:t>第3条第1項</w:t>
            </w:r>
          </w:p>
          <w:p w:rsidR="00A97C5E" w:rsidRPr="006C7798" w:rsidRDefault="00A97C5E" w:rsidP="00A97C5E">
            <w:pPr>
              <w:autoSpaceDE w:val="0"/>
              <w:autoSpaceDN w:val="0"/>
              <w:spacing w:line="240" w:lineRule="exact"/>
              <w:rPr>
                <w:rFonts w:ascii="ＭＳ 明朝" w:hint="eastAsia"/>
              </w:rPr>
            </w:pPr>
          </w:p>
        </w:tc>
        <w:tc>
          <w:tcPr>
            <w:tcW w:w="1344" w:type="dxa"/>
            <w:tcBorders>
              <w:top w:val="single" w:sz="4" w:space="0" w:color="auto"/>
              <w:left w:val="single" w:sz="4" w:space="0" w:color="auto"/>
              <w:bottom w:val="nil"/>
              <w:right w:val="single" w:sz="4" w:space="0" w:color="auto"/>
            </w:tcBorders>
          </w:tcPr>
          <w:p w:rsidR="00A97C5E" w:rsidRPr="006C7798" w:rsidRDefault="00A97C5E" w:rsidP="00A97C5E">
            <w:pPr>
              <w:autoSpaceDE w:val="0"/>
              <w:autoSpaceDN w:val="0"/>
              <w:spacing w:line="240" w:lineRule="exact"/>
              <w:rPr>
                <w:rFonts w:ascii="ＭＳ 明朝" w:hint="eastAsia"/>
                <w:sz w:val="16"/>
              </w:rPr>
            </w:pPr>
            <w:r w:rsidRPr="006C7798">
              <w:rPr>
                <w:rFonts w:ascii="ＭＳ 明朝" w:hint="eastAsia"/>
                <w:sz w:val="16"/>
              </w:rPr>
              <w:t>・概況説明</w:t>
            </w:r>
          </w:p>
          <w:p w:rsidR="00A97C5E" w:rsidRPr="006C7798" w:rsidRDefault="00A97C5E" w:rsidP="004F169F">
            <w:pPr>
              <w:autoSpaceDE w:val="0"/>
              <w:autoSpaceDN w:val="0"/>
              <w:spacing w:line="240" w:lineRule="exact"/>
              <w:ind w:left="160" w:hangingChars="100" w:hanging="160"/>
              <w:rPr>
                <w:rFonts w:ascii="ＭＳ 明朝" w:hint="eastAsia"/>
                <w:sz w:val="16"/>
              </w:rPr>
            </w:pPr>
            <w:r w:rsidRPr="006C7798">
              <w:rPr>
                <w:rFonts w:ascii="ＭＳ 明朝" w:hint="eastAsia"/>
                <w:sz w:val="16"/>
              </w:rPr>
              <w:t>・定款，寄附行為等</w:t>
            </w:r>
          </w:p>
          <w:p w:rsidR="00A97C5E" w:rsidRPr="006C7798" w:rsidRDefault="00A97C5E" w:rsidP="004F169F">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・運営規程・パンフレット等</w:t>
            </w:r>
          </w:p>
          <w:p w:rsidR="00A97C5E" w:rsidRPr="006C7798" w:rsidRDefault="00A97C5E">
            <w:pPr>
              <w:autoSpaceDE w:val="0"/>
              <w:autoSpaceDN w:val="0"/>
              <w:spacing w:line="240" w:lineRule="exact"/>
              <w:rPr>
                <w:rFonts w:ascii="ＭＳ 明朝" w:hint="eastAsia"/>
                <w:sz w:val="16"/>
              </w:rPr>
            </w:pPr>
          </w:p>
        </w:tc>
        <w:tc>
          <w:tcPr>
            <w:tcW w:w="722" w:type="dxa"/>
            <w:tcBorders>
              <w:top w:val="single" w:sz="4" w:space="0" w:color="auto"/>
              <w:left w:val="single" w:sz="4" w:space="0" w:color="auto"/>
              <w:bottom w:val="nil"/>
              <w:right w:val="single" w:sz="4" w:space="0" w:color="auto"/>
            </w:tcBorders>
          </w:tcPr>
          <w:p w:rsidR="00375006" w:rsidRDefault="00375006" w:rsidP="00A97C5E">
            <w:pPr>
              <w:autoSpaceDE w:val="0"/>
              <w:autoSpaceDN w:val="0"/>
              <w:spacing w:line="240" w:lineRule="exact"/>
              <w:rPr>
                <w:rFonts w:ascii="ＭＳ 明朝"/>
                <w:sz w:val="16"/>
              </w:rPr>
            </w:pPr>
            <w:sdt>
              <w:sdtPr>
                <w:rPr>
                  <w:rFonts w:ascii="ＭＳ 明朝" w:hint="eastAsia"/>
                  <w:sz w:val="16"/>
                </w:rPr>
                <w:id w:val="-149155521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00A97C5E" w:rsidRPr="006C7798">
              <w:rPr>
                <w:rFonts w:ascii="ＭＳ 明朝" w:hint="eastAsia"/>
                <w:sz w:val="16"/>
              </w:rPr>
              <w:t>適</w:t>
            </w:r>
          </w:p>
          <w:p w:rsidR="00A97C5E" w:rsidRPr="006C7798" w:rsidRDefault="00375006" w:rsidP="00A97C5E">
            <w:pPr>
              <w:autoSpaceDE w:val="0"/>
              <w:autoSpaceDN w:val="0"/>
              <w:spacing w:line="240" w:lineRule="exact"/>
              <w:rPr>
                <w:rFonts w:ascii="ＭＳ 明朝" w:hint="eastAsia"/>
                <w:sz w:val="16"/>
              </w:rPr>
            </w:pPr>
            <w:sdt>
              <w:sdtPr>
                <w:rPr>
                  <w:rFonts w:ascii="ＭＳ 明朝" w:hint="eastAsia"/>
                  <w:sz w:val="16"/>
                </w:rPr>
                <w:id w:val="21309090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00A97C5E" w:rsidRPr="006C7798">
              <w:rPr>
                <w:rFonts w:ascii="ＭＳ 明朝" w:hint="eastAsia"/>
                <w:sz w:val="16"/>
              </w:rPr>
              <w:t>否</w:t>
            </w:r>
          </w:p>
          <w:p w:rsidR="00A97C5E" w:rsidRPr="006C7798" w:rsidRDefault="00A97C5E" w:rsidP="00A97C5E">
            <w:pPr>
              <w:autoSpaceDE w:val="0"/>
              <w:autoSpaceDN w:val="0"/>
              <w:spacing w:line="240" w:lineRule="exact"/>
              <w:rPr>
                <w:rFonts w:ascii="ＭＳ 明朝" w:hint="eastAsia"/>
                <w:sz w:val="16"/>
              </w:rPr>
            </w:pPr>
          </w:p>
        </w:tc>
      </w:tr>
      <w:tr w:rsidR="00A97C5E" w:rsidRPr="006C7798" w:rsidTr="00375006">
        <w:tblPrEx>
          <w:tblCellMar>
            <w:top w:w="0" w:type="dxa"/>
            <w:bottom w:w="0" w:type="dxa"/>
          </w:tblCellMar>
        </w:tblPrEx>
        <w:trPr>
          <w:trHeight w:val="1391"/>
        </w:trPr>
        <w:tc>
          <w:tcPr>
            <w:tcW w:w="1708" w:type="dxa"/>
            <w:tcBorders>
              <w:top w:val="nil"/>
              <w:bottom w:val="nil"/>
              <w:right w:val="single" w:sz="4" w:space="0" w:color="auto"/>
            </w:tcBorders>
          </w:tcPr>
          <w:p w:rsidR="00A97C5E" w:rsidRPr="006C7798" w:rsidRDefault="00A97C5E">
            <w:pPr>
              <w:pStyle w:val="a3"/>
              <w:tabs>
                <w:tab w:val="clear" w:pos="4252"/>
                <w:tab w:val="clear" w:pos="8504"/>
              </w:tabs>
              <w:autoSpaceDE w:val="0"/>
              <w:autoSpaceDN w:val="0"/>
              <w:snapToGrid/>
              <w:spacing w:line="240" w:lineRule="exact"/>
              <w:rPr>
                <w:rFonts w:hint="eastAsia"/>
              </w:rPr>
            </w:pPr>
          </w:p>
        </w:tc>
        <w:tc>
          <w:tcPr>
            <w:tcW w:w="4570" w:type="dxa"/>
            <w:tcBorders>
              <w:top w:val="nil"/>
              <w:left w:val="single" w:sz="4" w:space="0" w:color="auto"/>
              <w:bottom w:val="nil"/>
              <w:right w:val="single" w:sz="4" w:space="0" w:color="auto"/>
            </w:tcBorders>
          </w:tcPr>
          <w:p w:rsidR="00A97C5E" w:rsidRPr="006C7798" w:rsidRDefault="00A97C5E" w:rsidP="00A97C5E">
            <w:pPr>
              <w:autoSpaceDE w:val="0"/>
              <w:autoSpaceDN w:val="0"/>
              <w:spacing w:line="240" w:lineRule="exact"/>
              <w:ind w:left="261" w:hanging="261"/>
              <w:rPr>
                <w:rFonts w:ascii="ＭＳ 明朝" w:hint="eastAsia"/>
                <w:noProof/>
              </w:rPr>
            </w:pPr>
            <w:r w:rsidRPr="006C7798">
              <w:rPr>
                <w:rFonts w:ascii="ＭＳ 明朝" w:hint="eastAsia"/>
                <w:noProof/>
              </w:rPr>
              <w:t>(2)　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p w:rsidR="00A97C5E" w:rsidRPr="006C7798" w:rsidRDefault="00A97C5E" w:rsidP="00A97C5E">
            <w:pPr>
              <w:autoSpaceDE w:val="0"/>
              <w:autoSpaceDN w:val="0"/>
              <w:spacing w:line="240" w:lineRule="exact"/>
              <w:rPr>
                <w:rFonts w:ascii="ＭＳ 明朝" w:hint="eastAsia"/>
                <w:noProof/>
              </w:rPr>
            </w:pPr>
          </w:p>
        </w:tc>
        <w:tc>
          <w:tcPr>
            <w:tcW w:w="1365" w:type="dxa"/>
            <w:tcBorders>
              <w:top w:val="nil"/>
              <w:left w:val="single" w:sz="4" w:space="0" w:color="auto"/>
              <w:bottom w:val="nil"/>
              <w:right w:val="single" w:sz="4" w:space="0" w:color="auto"/>
            </w:tcBorders>
          </w:tcPr>
          <w:p w:rsidR="00A97C5E" w:rsidRPr="006C7798" w:rsidRDefault="00A97C5E" w:rsidP="00A97C5E">
            <w:pPr>
              <w:autoSpaceDE w:val="0"/>
              <w:autoSpaceDN w:val="0"/>
              <w:spacing w:line="240" w:lineRule="exact"/>
              <w:rPr>
                <w:rFonts w:ascii="ＭＳ 明朝" w:hint="eastAsia"/>
              </w:rPr>
            </w:pPr>
            <w:r w:rsidRPr="006C7798">
              <w:rPr>
                <w:rFonts w:ascii="ＭＳ 明朝" w:hint="eastAsia"/>
              </w:rPr>
              <w:t>平26条例95</w:t>
            </w:r>
          </w:p>
          <w:p w:rsidR="00A97C5E" w:rsidRPr="006C7798" w:rsidRDefault="00A97C5E" w:rsidP="00A97C5E">
            <w:pPr>
              <w:autoSpaceDE w:val="0"/>
              <w:autoSpaceDN w:val="0"/>
              <w:spacing w:line="240" w:lineRule="exact"/>
              <w:rPr>
                <w:rFonts w:ascii="ＭＳ 明朝" w:hint="eastAsia"/>
              </w:rPr>
            </w:pPr>
            <w:r w:rsidRPr="006C7798">
              <w:rPr>
                <w:rFonts w:ascii="ＭＳ 明朝" w:hint="eastAsia"/>
              </w:rPr>
              <w:t>第3条第2項</w:t>
            </w:r>
          </w:p>
          <w:p w:rsidR="00A97C5E" w:rsidRPr="006C7798" w:rsidRDefault="00A97C5E" w:rsidP="00A97C5E">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A97C5E" w:rsidRPr="006C7798" w:rsidRDefault="00A97C5E" w:rsidP="00A97C5E">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A97C5E">
            <w:pPr>
              <w:autoSpaceDE w:val="0"/>
              <w:autoSpaceDN w:val="0"/>
              <w:spacing w:line="240" w:lineRule="exact"/>
              <w:rPr>
                <w:rFonts w:ascii="ＭＳ 明朝"/>
                <w:sz w:val="16"/>
              </w:rPr>
            </w:pPr>
            <w:sdt>
              <w:sdtPr>
                <w:rPr>
                  <w:rFonts w:ascii="ＭＳ 明朝" w:hint="eastAsia"/>
                  <w:sz w:val="16"/>
                </w:rPr>
                <w:id w:val="-155198762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00A97C5E" w:rsidRPr="006C7798">
              <w:rPr>
                <w:rFonts w:ascii="ＭＳ 明朝" w:hint="eastAsia"/>
                <w:sz w:val="16"/>
              </w:rPr>
              <w:t>適</w:t>
            </w:r>
          </w:p>
          <w:p w:rsidR="00A97C5E" w:rsidRPr="006C7798" w:rsidRDefault="00375006" w:rsidP="00A97C5E">
            <w:pPr>
              <w:autoSpaceDE w:val="0"/>
              <w:autoSpaceDN w:val="0"/>
              <w:spacing w:line="240" w:lineRule="exact"/>
              <w:rPr>
                <w:rFonts w:ascii="ＭＳ 明朝" w:hint="eastAsia"/>
                <w:sz w:val="16"/>
              </w:rPr>
            </w:pPr>
            <w:sdt>
              <w:sdtPr>
                <w:rPr>
                  <w:rFonts w:ascii="ＭＳ 明朝" w:hint="eastAsia"/>
                  <w:sz w:val="16"/>
                </w:rPr>
                <w:id w:val="-126352032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00A97C5E" w:rsidRPr="006C7798">
              <w:rPr>
                <w:rFonts w:ascii="ＭＳ 明朝" w:hint="eastAsia"/>
                <w:sz w:val="16"/>
              </w:rPr>
              <w:t>否</w:t>
            </w:r>
          </w:p>
          <w:p w:rsidR="00A97C5E" w:rsidRPr="006C7798" w:rsidRDefault="00A97C5E" w:rsidP="00A97C5E">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510"/>
        </w:trPr>
        <w:tc>
          <w:tcPr>
            <w:tcW w:w="1708" w:type="dxa"/>
            <w:tcBorders>
              <w:top w:val="nil"/>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noProof/>
              </w:rPr>
            </w:pPr>
            <w:r w:rsidRPr="006C7798">
              <w:rPr>
                <w:rFonts w:ascii="ＭＳ 明朝" w:hint="eastAsia"/>
                <w:noProof/>
              </w:rPr>
              <w:t>(3)　指定居宅介護支援事業者は，指定居宅介護支援の提供に当たっては，利用者の意思及び人格を尊重し，常に利用者の立場に立って，利用者に提供される指定居宅サービス等が特定の種類又は特定の居宅サービス事業者等に不当に偏することのないよう，公正中立に行われている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52595289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96046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412"/>
        </w:trPr>
        <w:tc>
          <w:tcPr>
            <w:tcW w:w="1708" w:type="dxa"/>
            <w:tcBorders>
              <w:top w:val="nil"/>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noProof/>
              </w:rPr>
            </w:pPr>
            <w:r w:rsidRPr="006C7798">
              <w:rPr>
                <w:rFonts w:ascii="ＭＳ 明朝" w:hint="eastAsia"/>
                <w:noProof/>
              </w:rPr>
              <w:t>(4)　指定居宅介護支援事業者は，事業の運営に当たっては，市町村，地域包括支援センター，老人介護支援センタ―，他の指定居宅介護支援事業者，指定介護予防支援事業者，介護保険施設，指定特定相談支援事業者等との連携に努めている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第3条第4項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7240331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8280086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654"/>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360" w:hangingChars="200" w:hanging="360"/>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noProof/>
              </w:rPr>
            </w:pPr>
            <w:r w:rsidRPr="006C7798">
              <w:rPr>
                <w:rFonts w:ascii="ＭＳ 明朝" w:hint="eastAsia"/>
                <w:noProof/>
              </w:rPr>
              <w:t>(5)　指定介護支援事業者は，利用者の人権の擁護，虐待の防止等のため，必要な体制の整備を行うとともに，その従業者に対し，研修を実施する等の措置を講じているか。</w:t>
            </w:r>
          </w:p>
          <w:p w:rsidR="00375006" w:rsidRPr="006C7798" w:rsidRDefault="00375006" w:rsidP="00375006">
            <w:pPr>
              <w:autoSpaceDE w:val="0"/>
              <w:autoSpaceDN w:val="0"/>
              <w:spacing w:line="240" w:lineRule="exact"/>
              <w:ind w:leftChars="100" w:left="441" w:hanging="261"/>
              <w:rPr>
                <w:rFonts w:ascii="ＭＳ 明朝"/>
                <w:i/>
                <w:noProof/>
                <w:sz w:val="16"/>
              </w:rPr>
            </w:pPr>
            <w:r w:rsidRPr="006C7798">
              <w:rPr>
                <w:rFonts w:ascii="ＭＳ 明朝" w:hint="eastAsia"/>
                <w:i/>
                <w:noProof/>
                <w:sz w:val="16"/>
              </w:rPr>
              <w:t>※虐待の防止に係る措置は，令和６年３月31日まで努力義務（令和６年４月１日より義務化）。</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第3条第5項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9256390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84488867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113"/>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360" w:hangingChars="200" w:hanging="360"/>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noProof/>
              </w:rPr>
            </w:pPr>
            <w:r w:rsidRPr="006C7798">
              <w:rPr>
                <w:rFonts w:ascii="ＭＳ 明朝" w:hint="eastAsia"/>
                <w:noProof/>
              </w:rPr>
              <w:t>(6)　指定居宅介護支援事業者は，指定居宅介護支援を提供するに当たっては，法第118条の２第１項に規定する介護保険等関連情報その他必要な情報を活用し，適切かつ有効に行うよう努めているか。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第3条第6項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6532635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91177158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816"/>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360" w:hangingChars="200" w:hanging="360"/>
              <w:rPr>
                <w:rFonts w:hint="eastAsia"/>
              </w:rPr>
            </w:pPr>
            <w:r w:rsidRPr="006C7798">
              <w:rPr>
                <w:rFonts w:hint="eastAsia"/>
              </w:rPr>
              <w:t>第</w:t>
            </w:r>
            <w:r w:rsidRPr="006C7798">
              <w:rPr>
                <w:rFonts w:hint="eastAsia"/>
              </w:rPr>
              <w:t>2</w:t>
            </w:r>
            <w:r w:rsidRPr="006C7798">
              <w:rPr>
                <w:rFonts w:hint="eastAsia"/>
              </w:rPr>
              <w:t xml:space="preserve">　人員に関する基準</w:t>
            </w:r>
          </w:p>
          <w:p w:rsidR="00375006" w:rsidRPr="006C7798" w:rsidRDefault="00375006" w:rsidP="00375006">
            <w:pPr>
              <w:pStyle w:val="a3"/>
              <w:tabs>
                <w:tab w:val="clear" w:pos="4252"/>
                <w:tab w:val="clear" w:pos="8504"/>
              </w:tabs>
              <w:autoSpaceDE w:val="0"/>
              <w:autoSpaceDN w:val="0"/>
              <w:snapToGrid/>
              <w:spacing w:line="240" w:lineRule="exact"/>
              <w:ind w:leftChars="100" w:left="540" w:hangingChars="200" w:hanging="360"/>
              <w:rPr>
                <w:rFonts w:hint="eastAsia"/>
              </w:rPr>
            </w:pPr>
            <w:r w:rsidRPr="006C7798">
              <w:rPr>
                <w:rFonts w:hint="eastAsia"/>
              </w:rPr>
              <w:t>1</w:t>
            </w:r>
            <w:r w:rsidRPr="006C7798">
              <w:rPr>
                <w:rFonts w:hint="eastAsia"/>
              </w:rPr>
              <w:t xml:space="preserve">　介護支援専門員</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noProof/>
              </w:rPr>
            </w:pPr>
            <w:r w:rsidRPr="006C7798">
              <w:rPr>
                <w:rFonts w:ascii="ＭＳ 明朝" w:hint="eastAsia"/>
                <w:noProof/>
              </w:rPr>
              <w:t>(1)　指定居宅介護支援事業者は，指定居宅介護支援事業所ごとに１以上の員数であって常勤である介護支援専門員を置いているか。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介護保険法</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第81条第１項</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第5条第1項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・利用者に関する書類</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・職員名簿</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・職員勤務表等</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・勤務方法等勤務時間がわかる書類</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86347871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608943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177"/>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360" w:hangingChars="200" w:hanging="360"/>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noProof/>
              </w:rPr>
            </w:pPr>
            <w:r w:rsidRPr="006C7798">
              <w:rPr>
                <w:rFonts w:ascii="ＭＳ 明朝" w:hint="eastAsia"/>
                <w:noProof/>
              </w:rPr>
              <w:t>(2)　(1)の員数は，利用者の数が35又はその端数を増すごとに，１となっているか。ただし，当該増員に係る介護支援専門員については非常勤とすることを妨げるものではない。</w:t>
            </w:r>
          </w:p>
          <w:p w:rsidR="00375006" w:rsidRPr="006C7798" w:rsidRDefault="00375006" w:rsidP="00375006">
            <w:pPr>
              <w:tabs>
                <w:tab w:val="left" w:pos="2688"/>
              </w:tabs>
              <w:autoSpaceDE w:val="0"/>
              <w:autoSpaceDN w:val="0"/>
              <w:spacing w:line="240" w:lineRule="exact"/>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第5条第2項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4458324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9571140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84"/>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360" w:hangingChars="200" w:hanging="360"/>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noProof/>
              </w:rPr>
            </w:pPr>
            <w:r w:rsidRPr="006C7798">
              <w:rPr>
                <w:rFonts w:ascii="ＭＳ 明朝" w:hint="eastAsia"/>
                <w:noProof/>
              </w:rPr>
              <w:t>(3)　非常勤の介護支援専門員は，介護保険施設の常勤専従の介護支援専門員と兼務になっていないか。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第2の2の(1)</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94375415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5471894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84"/>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Chars="100" w:left="540" w:hangingChars="200" w:hanging="360"/>
              <w:rPr>
                <w:rFonts w:hint="eastAsia"/>
              </w:rPr>
            </w:pPr>
            <w:r w:rsidRPr="006C7798">
              <w:rPr>
                <w:rFonts w:hint="eastAsia"/>
              </w:rPr>
              <w:t>2</w:t>
            </w:r>
            <w:r w:rsidRPr="006C7798">
              <w:rPr>
                <w:rFonts w:hint="eastAsia"/>
              </w:rPr>
              <w:t xml:space="preserve">　管理者</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noProof/>
              </w:rPr>
            </w:pPr>
            <w:r w:rsidRPr="006C7798">
              <w:rPr>
                <w:rFonts w:ascii="ＭＳ 明朝" w:hint="eastAsia"/>
                <w:noProof/>
              </w:rPr>
              <w:t>(1)　指定居宅介護支援事業者は，指定居宅介護支援事業所ごとに常勤の管理者を置いているか。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第6条第1項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・同上</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2330839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05515369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pStyle w:val="a3"/>
              <w:autoSpaceDE w:val="0"/>
              <w:autoSpaceDN w:val="0"/>
              <w:spacing w:line="240" w:lineRule="exact"/>
              <w:ind w:leftChars="100" w:left="540" w:hangingChars="200" w:hanging="360"/>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rPr>
            </w:pPr>
            <w:r w:rsidRPr="006C7798">
              <w:rPr>
                <w:rFonts w:ascii="ＭＳ 明朝" w:hint="eastAsia"/>
              </w:rPr>
              <w:t>(2)　管理者は，主任介護支援専門員であるか。</w:t>
            </w:r>
          </w:p>
          <w:p w:rsidR="00375006" w:rsidRPr="006C7798" w:rsidRDefault="00375006" w:rsidP="00375006">
            <w:pPr>
              <w:pStyle w:val="a3"/>
              <w:tabs>
                <w:tab w:val="clear" w:pos="4252"/>
                <w:tab w:val="clear" w:pos="8504"/>
              </w:tabs>
              <w:autoSpaceDE w:val="0"/>
              <w:autoSpaceDN w:val="0"/>
              <w:snapToGrid/>
              <w:spacing w:line="240" w:lineRule="exact"/>
              <w:ind w:leftChars="150" w:left="430" w:hangingChars="100" w:hanging="160"/>
              <w:rPr>
                <w:rFonts w:ascii="ＭＳ 明朝" w:hint="eastAsia"/>
                <w:i/>
              </w:rPr>
            </w:pPr>
            <w:r w:rsidRPr="006C7798">
              <w:rPr>
                <w:rFonts w:ascii="ＭＳ 明朝" w:hint="eastAsia"/>
                <w:i/>
                <w:sz w:val="16"/>
              </w:rPr>
              <w:t>※令和９年３月31日までの間は，令和３年３月31日までに指定を受けている事業所については，引き続き令和３年３月31日における管理者である介護支援専門員を管理者とすることができる。</w:t>
            </w:r>
          </w:p>
          <w:p w:rsidR="00375006" w:rsidRPr="006C7798" w:rsidRDefault="00375006" w:rsidP="00375006">
            <w:pPr>
              <w:autoSpaceDE w:val="0"/>
              <w:autoSpaceDN w:val="0"/>
              <w:spacing w:line="240" w:lineRule="exact"/>
              <w:ind w:left="261" w:hanging="261"/>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第6条第2項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58982702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99132664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(3)　管理者は，専らその職務に従事しているか。</w:t>
            </w:r>
          </w:p>
          <w:p w:rsidR="00375006" w:rsidRPr="006C7798" w:rsidRDefault="00375006" w:rsidP="00375006">
            <w:pPr>
              <w:pStyle w:val="a3"/>
              <w:tabs>
                <w:tab w:val="clear" w:pos="4252"/>
                <w:tab w:val="clear" w:pos="8504"/>
              </w:tabs>
              <w:autoSpaceDE w:val="0"/>
              <w:autoSpaceDN w:val="0"/>
              <w:snapToGrid/>
              <w:spacing w:line="240" w:lineRule="exact"/>
              <w:ind w:leftChars="250" w:left="450"/>
              <w:rPr>
                <w:rFonts w:ascii="ＭＳ 明朝" w:hint="eastAsia"/>
              </w:rPr>
            </w:pPr>
            <w:r w:rsidRPr="006C7798">
              <w:rPr>
                <w:rFonts w:ascii="ＭＳ 明朝" w:hint="eastAsia"/>
              </w:rPr>
              <w:t>ただし，次に掲げる場合はこの限りではない。</w:t>
            </w:r>
          </w:p>
          <w:p w:rsidR="00375006" w:rsidRPr="006C7798" w:rsidRDefault="00375006" w:rsidP="00375006">
            <w:pPr>
              <w:pStyle w:val="a3"/>
              <w:tabs>
                <w:tab w:val="clear" w:pos="4252"/>
                <w:tab w:val="clear" w:pos="8504"/>
              </w:tabs>
              <w:autoSpaceDE w:val="0"/>
              <w:autoSpaceDN w:val="0"/>
              <w:snapToGrid/>
              <w:spacing w:line="240" w:lineRule="exact"/>
              <w:ind w:leftChars="150" w:left="450" w:hangingChars="100" w:hanging="180"/>
              <w:rPr>
                <w:rFonts w:ascii="ＭＳ 明朝" w:hint="eastAsia"/>
              </w:rPr>
            </w:pPr>
            <w:r w:rsidRPr="006C7798">
              <w:rPr>
                <w:rFonts w:ascii="ＭＳ 明朝" w:hint="eastAsia"/>
              </w:rPr>
              <w:t>①　管理者がその管理する指定居宅介護支援事業所の介護支援専門員の職務に従事する場合</w:t>
            </w:r>
          </w:p>
          <w:p w:rsidR="00375006" w:rsidRPr="006C7798" w:rsidRDefault="00375006" w:rsidP="00375006">
            <w:pPr>
              <w:pStyle w:val="a3"/>
              <w:tabs>
                <w:tab w:val="clear" w:pos="4252"/>
                <w:tab w:val="clear" w:pos="8504"/>
              </w:tabs>
              <w:autoSpaceDE w:val="0"/>
              <w:autoSpaceDN w:val="0"/>
              <w:snapToGrid/>
              <w:spacing w:line="240" w:lineRule="exact"/>
              <w:ind w:leftChars="150" w:left="450" w:hangingChars="100" w:hanging="180"/>
              <w:rPr>
                <w:rFonts w:ascii="ＭＳ 明朝" w:hint="eastAsia"/>
              </w:rPr>
            </w:pPr>
            <w:r w:rsidRPr="006C7798">
              <w:rPr>
                <w:rFonts w:ascii="ＭＳ 明朝" w:hint="eastAsia"/>
              </w:rPr>
              <w:t>②　管理者が，同一敷地内にある他の事業所の職務に従事する場合（その管理する指定居宅介護支援事業所の管理上支障がない場合に限る。）</w:t>
            </w:r>
          </w:p>
          <w:p w:rsidR="00375006" w:rsidRPr="006C7798" w:rsidRDefault="00375006" w:rsidP="00375006">
            <w:pPr>
              <w:autoSpaceDE w:val="0"/>
              <w:autoSpaceDN w:val="0"/>
              <w:spacing w:line="240" w:lineRule="exact"/>
              <w:rPr>
                <w:rFonts w:ascii="ＭＳ 明朝" w:hint="eastAsia"/>
                <w:noProo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第6条第3項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1254312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52439276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774"/>
        </w:trPr>
        <w:tc>
          <w:tcPr>
            <w:tcW w:w="1708" w:type="dxa"/>
            <w:tcBorders>
              <w:top w:val="nil"/>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rPr>
                <w:rFonts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rPr>
            </w:pPr>
            <w:r w:rsidRPr="006C7798">
              <w:rPr>
                <w:rFonts w:ascii="ＭＳ 明朝" w:hint="eastAsia"/>
              </w:rPr>
              <w:t>(4)　介護保険施設の常勤専従の介護支援専門員との兼務となっていないか。</w:t>
            </w:r>
          </w:p>
          <w:p w:rsidR="00375006" w:rsidRPr="006C7798" w:rsidRDefault="00375006" w:rsidP="00375006">
            <w:pPr>
              <w:pStyle w:val="a3"/>
              <w:tabs>
                <w:tab w:val="clear" w:pos="4252"/>
                <w:tab w:val="clear" w:pos="8504"/>
              </w:tabs>
              <w:autoSpaceDE w:val="0"/>
              <w:autoSpaceDN w:val="0"/>
              <w:snapToGrid/>
              <w:spacing w:line="240" w:lineRule="exact"/>
              <w:ind w:left="180" w:hangingChars="100" w:hanging="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第2の2の(2)</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25308284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41161656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701"/>
        </w:trPr>
        <w:tc>
          <w:tcPr>
            <w:tcW w:w="1708" w:type="dxa"/>
            <w:tcBorders>
              <w:top w:val="nil"/>
              <w:bottom w:val="nil"/>
              <w:right w:val="single" w:sz="4" w:space="0" w:color="auto"/>
            </w:tcBorders>
          </w:tcPr>
          <w:p w:rsidR="00375006" w:rsidRPr="006C7798" w:rsidRDefault="00375006" w:rsidP="00375006">
            <w:pPr>
              <w:pStyle w:val="a6"/>
              <w:ind w:left="270" w:hangingChars="150" w:hanging="270"/>
              <w:rPr>
                <w:rFonts w:ascii="ＭＳ 明朝" w:hint="eastAsia"/>
              </w:rPr>
            </w:pPr>
            <w:r w:rsidRPr="006C7798">
              <w:rPr>
                <w:rFonts w:ascii="ＭＳ 明朝" w:hint="eastAsia"/>
              </w:rPr>
              <w:t>第3　運営に関する基準</w:t>
            </w:r>
          </w:p>
          <w:p w:rsidR="00375006" w:rsidRPr="006C7798" w:rsidRDefault="00375006" w:rsidP="00375006">
            <w:pPr>
              <w:autoSpaceDE w:val="0"/>
              <w:autoSpaceDN w:val="0"/>
              <w:spacing w:line="240" w:lineRule="exact"/>
              <w:ind w:leftChars="100" w:left="270" w:hangingChars="50" w:hanging="90"/>
              <w:rPr>
                <w:rFonts w:ascii="ＭＳ 明朝" w:hint="eastAsia"/>
              </w:rPr>
            </w:pPr>
            <w:r w:rsidRPr="006C7798">
              <w:rPr>
                <w:rFonts w:ascii="ＭＳ 明朝" w:hint="eastAsia"/>
              </w:rPr>
              <w:t>1　内容及び手続の説明及び同意</w:t>
            </w:r>
          </w:p>
          <w:p w:rsidR="00375006" w:rsidRPr="006C7798" w:rsidRDefault="00375006" w:rsidP="00375006">
            <w:pPr>
              <w:pStyle w:val="a6"/>
              <w:ind w:left="36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ind w:left="270" w:hangingChars="150" w:hanging="270"/>
              <w:rPr>
                <w:rFonts w:ascii="ＭＳ 明朝" w:hint="eastAsia"/>
              </w:rPr>
            </w:pPr>
            <w:r w:rsidRPr="006C7798">
              <w:rPr>
                <w:rFonts w:ascii="ＭＳ 明朝" w:hint="eastAsia"/>
              </w:rPr>
              <w:t>(1)　指定居宅介護支援事業者は，指定居宅介護支援の提供の開始に際し，あらかじめ，利用申込者又はその家族に対し，運営規程の概要その他の利用申込者のサービスの選択に資すると認められる重要事項を記した文書を交付して説明を行い，当該提供の開始について利用申込者の同意を得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介護保険法</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第81条第2項</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第7条第1項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・重要事項説明文書</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・利用申込書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・同意に関する記録　等</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20194266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0544468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914"/>
        </w:trPr>
        <w:tc>
          <w:tcPr>
            <w:tcW w:w="1708" w:type="dxa"/>
            <w:tcBorders>
              <w:top w:val="nil"/>
              <w:bottom w:val="nil"/>
              <w:right w:val="single" w:sz="4" w:space="0" w:color="auto"/>
            </w:tcBorders>
          </w:tcPr>
          <w:p w:rsidR="00375006" w:rsidRPr="006C7798" w:rsidRDefault="00375006" w:rsidP="00375006">
            <w:pPr>
              <w:pStyle w:val="a6"/>
              <w:ind w:left="36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rPr>
            </w:pPr>
            <w:r w:rsidRPr="006C7798">
              <w:rPr>
                <w:rFonts w:ascii="ＭＳ 明朝" w:hint="eastAsia"/>
              </w:rPr>
              <w:t>(2)　指定居宅介護支援事業者は，指定居宅介護支援の提供の開始に際し，あらかじめ，居宅サービス計画が条例第3条に規定する基本方針及び利用者の希望に基づき作成されるものであり，利用者は複数の指定居宅サービス事業者等を紹介するよう求めることができることや，前６月間に当該指定居宅介護支援事業所において作成された居宅サービス計画の総数のうちに訪問介護，通所介護，福祉用具貸与及び地域密着型通所介護（以下「訪問介護等」）がそれぞれ位置付けられた居宅サービス計画の数が占める割合及び訪問介護等ごとの回数のうちに同一の事業者によって提供されたものが占める割合等につき説明を行い，理解したことについて署名を得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第7条第2項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7110673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142612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581"/>
        </w:trPr>
        <w:tc>
          <w:tcPr>
            <w:tcW w:w="1708" w:type="dxa"/>
            <w:tcBorders>
              <w:top w:val="nil"/>
              <w:bottom w:val="nil"/>
              <w:right w:val="single" w:sz="4" w:space="0" w:color="auto"/>
            </w:tcBorders>
          </w:tcPr>
          <w:p w:rsidR="00375006" w:rsidRPr="006C7798" w:rsidRDefault="00375006" w:rsidP="00375006">
            <w:pPr>
              <w:pStyle w:val="a6"/>
              <w:ind w:left="36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r w:rsidRPr="006C7798">
              <w:rPr>
                <w:rFonts w:ascii="ＭＳ 明朝" w:hint="eastAsia"/>
              </w:rPr>
              <w:t>(3)　指定居宅介護支援事業者は，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第7条第3項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88220743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3009954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2　提供拒否の禁止</w:t>
            </w:r>
          </w:p>
        </w:tc>
        <w:tc>
          <w:tcPr>
            <w:tcW w:w="4570" w:type="dxa"/>
            <w:tcBorders>
              <w:top w:val="nil"/>
              <w:left w:val="single" w:sz="4" w:space="0" w:color="auto"/>
              <w:bottom w:val="nil"/>
              <w:right w:val="single" w:sz="4" w:space="0" w:color="auto"/>
            </w:tcBorders>
          </w:tcPr>
          <w:p w:rsidR="00375006" w:rsidRPr="006C7798" w:rsidRDefault="00375006" w:rsidP="00375006">
            <w:pPr>
              <w:ind w:firstLineChars="100" w:firstLine="180"/>
              <w:rPr>
                <w:rFonts w:ascii="ＭＳ 明朝" w:hint="eastAsia"/>
              </w:rPr>
            </w:pPr>
            <w:r w:rsidRPr="006C7798">
              <w:rPr>
                <w:rFonts w:ascii="ＭＳ 明朝" w:hint="eastAsia"/>
              </w:rPr>
              <w:t>指定居宅介護支援事業者は，正当な理由なく指定居宅介護支援の提供を拒んではいないか。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第8条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79101833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5900811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861"/>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3　サービス提供困難時の対応</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rPr>
            </w:pPr>
            <w:r w:rsidRPr="006C7798">
              <w:rPr>
                <w:rFonts w:ascii="ＭＳ 明朝" w:hint="eastAsia"/>
              </w:rPr>
              <w:t>指定居宅介護支援事業者は，当該事業所の通常の事業の実施地域等を勘案し，利用申込者に対し自ら適切な指定居宅介護支援を提供することが困難であると認めた場合は，他の指定居宅介護支援事業者の紹介その他の必要な措置を講じ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第9条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・利用申込受付簿</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33419312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4762569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134"/>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4　受給資格等の確認</w:t>
            </w:r>
          </w:p>
        </w:tc>
        <w:tc>
          <w:tcPr>
            <w:tcW w:w="4570" w:type="dxa"/>
            <w:tcBorders>
              <w:top w:val="nil"/>
              <w:left w:val="single" w:sz="4" w:space="0" w:color="auto"/>
              <w:bottom w:val="nil"/>
              <w:right w:val="single" w:sz="4" w:space="0" w:color="auto"/>
            </w:tcBorders>
          </w:tcPr>
          <w:p w:rsidR="00375006" w:rsidRPr="006C7798" w:rsidRDefault="00375006" w:rsidP="00375006">
            <w:pPr>
              <w:ind w:firstLineChars="100" w:firstLine="180"/>
              <w:rPr>
                <w:rFonts w:ascii="ＭＳ 明朝" w:hint="eastAsia"/>
              </w:rPr>
            </w:pPr>
            <w:r w:rsidRPr="006C7798">
              <w:rPr>
                <w:rFonts w:ascii="ＭＳ 明朝" w:hint="eastAsia"/>
              </w:rPr>
              <w:t>指定居宅介護支援事業者は，指定居宅介護支援の提供を求められた場合には，その者の提示する被保険者証によって，被保険者資格，要介護認定の有無及び要介護認定の有効期間を確かめているか。</w:t>
            </w: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第10条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・居宅介護支援提供依頼書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76719078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57036021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5　要介護認定の申請に係る援助</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r w:rsidRPr="006C7798">
              <w:rPr>
                <w:rFonts w:ascii="ＭＳ 明朝" w:hint="eastAsia"/>
              </w:rPr>
              <w:t>(1)　指定居宅介護支援事業者は，被保険者の要介護認定に係る申請について，利用申込者の意思を踏まえ，必要な協力を行っているか。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第11条第1項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4570449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2522007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5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rPr>
            </w:pPr>
            <w:r w:rsidRPr="006C7798">
              <w:rPr>
                <w:rFonts w:ascii="ＭＳ 明朝" w:hint="eastAsia"/>
              </w:rPr>
              <w:t>(2)　指定居宅介護支援事業者は，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第11条第2項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・要介護認定申請書控</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22009504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8428408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r w:rsidRPr="006C7798">
              <w:rPr>
                <w:rFonts w:ascii="ＭＳ 明朝" w:hint="eastAsia"/>
              </w:rPr>
              <w:t>(3)　指定居宅介護支援事業者は，要介護認定の更新の申請が，遅くとも当該利用者が受けている要介護認定の有効期間の満了日の30日前には行われるよう，必要な援助を行っているか。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第11条第3項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・要介護認定更新申請書控</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・要介護認定申請書控</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3081995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8310132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6　身分を証する書類の携行</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r w:rsidRPr="006C7798">
              <w:rPr>
                <w:rFonts w:ascii="ＭＳ 明朝" w:hint="eastAsia"/>
              </w:rPr>
              <w:t>(1)　指定居宅介護支援事業者は，当該指定居宅介護支援事業所の介護支援専門員に身分を証する書類を携行させ，初回訪問時及び利用者又はその家族から求められたときは，これを提示すべき旨を指導し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第12条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・実態確認</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・就業規則</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・業務マニュアル</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・研修マニュアル</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16354927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45571187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r w:rsidRPr="006C7798">
              <w:rPr>
                <w:rFonts w:ascii="ＭＳ 明朝" w:hint="eastAsia"/>
                <w:u w:color="FFFFFF"/>
              </w:rPr>
              <w:t>(2)　介護支援専門員は，介護支援専門員証を携行しているか。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・介護支援専門員証</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73453237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2341126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r w:rsidRPr="006C7798">
              <w:rPr>
                <w:rFonts w:ascii="ＭＳ 明朝" w:hint="eastAsia"/>
              </w:rPr>
              <w:t>7　利用料等の受領</w:t>
            </w:r>
          </w:p>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Chars="16" w:left="299" w:hangingChars="150" w:hanging="270"/>
              <w:rPr>
                <w:rFonts w:ascii="ＭＳ 明朝" w:hint="eastAsia"/>
                <w:u w:color="FFFFFF"/>
              </w:rPr>
            </w:pPr>
            <w:r w:rsidRPr="006C7798">
              <w:rPr>
                <w:rFonts w:ascii="ＭＳ 明朝" w:hint="eastAsia"/>
                <w:u w:color="FFFFFF"/>
              </w:rPr>
              <w:t>(1)　指定居宅介護支援事業者は，指定居宅介護支援を提供した際にその利用者から支払を受ける利用料と，居宅介護サービス計画費の額との間に，不合理な差額を生じさせていないか。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第13条第1項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・居宅介護支援給付費明細書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・領収証控</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・サービス提供票，別表</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9298544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2441576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Chars="145" w:hanging="261"/>
              <w:rPr>
                <w:rFonts w:ascii="ＭＳ 明朝" w:hint="eastAsia"/>
                <w:u w:color="FFFFFF"/>
              </w:rPr>
            </w:pPr>
            <w:r w:rsidRPr="006C7798">
              <w:rPr>
                <w:rFonts w:ascii="ＭＳ 明朝" w:hint="eastAsia"/>
                <w:u w:color="FFFFFF"/>
              </w:rPr>
              <w:t>(2)　指定居宅介護支援事業者は，(1)の利用料のほか，利用者の選定により通常の事業の実施地域以外の地域の居宅を訪問して指定居宅介護支援を行う場合，それに要した交通費の額以外の支払を利用者から受けていないか。</w:t>
            </w:r>
          </w:p>
          <w:p w:rsidR="00375006" w:rsidRPr="006C7798" w:rsidRDefault="00375006" w:rsidP="00375006">
            <w:pPr>
              <w:pStyle w:val="a3"/>
              <w:tabs>
                <w:tab w:val="clear" w:pos="4252"/>
                <w:tab w:val="clear" w:pos="8504"/>
              </w:tabs>
              <w:autoSpaceDE w:val="0"/>
              <w:autoSpaceDN w:val="0"/>
              <w:snapToGrid/>
              <w:spacing w:line="240" w:lineRule="exact"/>
              <w:ind w:leftChars="16" w:left="299"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第13条第2項</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・重要事項説明書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・運営規程(実施区域の確認)</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・領収証控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83415190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06683448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(3)　指定居宅介護支援事業者は，(2)に規定する費用の額に係るサービスの提供に当たっては，あらかじめ，利用者又はその家族に対し，当該サービスの内容及び費用について説明を行い，利用者の同意を得ているか。</w:t>
            </w:r>
          </w:p>
          <w:p w:rsidR="00375006" w:rsidRPr="006C7798" w:rsidRDefault="00375006" w:rsidP="00375006">
            <w:pPr>
              <w:pStyle w:val="a3"/>
              <w:tabs>
                <w:tab w:val="clear" w:pos="4252"/>
                <w:tab w:val="clear" w:pos="8504"/>
              </w:tabs>
              <w:autoSpaceDE w:val="0"/>
              <w:autoSpaceDN w:val="0"/>
              <w:snapToGrid/>
              <w:spacing w:line="240" w:lineRule="exact"/>
              <w:ind w:left="261" w:hangingChars="145"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第13条第3項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・説明文書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・利用申込書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・同意書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5468594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7999996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(4)　指定居宅介護支援事業者は，指定居宅介護支援その他のサービスの提供に要した費用につき，その支払を受ける際，当該支払をした居宅要介護被保険者に対し，厚生労働省令で定めるところにより，領収証を交付し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jc w:val="left"/>
              <w:rPr>
                <w:rFonts w:ascii="ＭＳ 明朝"/>
              </w:rPr>
            </w:pPr>
            <w:r w:rsidRPr="006C7798">
              <w:rPr>
                <w:rFonts w:ascii="ＭＳ 明朝" w:hint="eastAsia"/>
              </w:rPr>
              <w:t>介護保険法</w:t>
            </w:r>
          </w:p>
          <w:p w:rsidR="00375006" w:rsidRPr="006C7798" w:rsidRDefault="00375006" w:rsidP="00375006">
            <w:pPr>
              <w:autoSpaceDE w:val="0"/>
              <w:autoSpaceDN w:val="0"/>
              <w:spacing w:line="240" w:lineRule="exact"/>
              <w:jc w:val="left"/>
              <w:rPr>
                <w:rFonts w:ascii="ＭＳ 明朝" w:hint="eastAsia"/>
              </w:rPr>
            </w:pPr>
            <w:r w:rsidRPr="006C7798">
              <w:rPr>
                <w:rFonts w:ascii="ＭＳ 明朝" w:hint="eastAsia"/>
              </w:rPr>
              <w:t>第46条第7項</w:t>
            </w:r>
          </w:p>
          <w:p w:rsidR="00375006" w:rsidRPr="006C7798" w:rsidRDefault="00375006" w:rsidP="00375006">
            <w:pPr>
              <w:autoSpaceDE w:val="0"/>
              <w:autoSpaceDN w:val="0"/>
              <w:spacing w:line="240" w:lineRule="exact"/>
              <w:jc w:val="left"/>
              <w:rPr>
                <w:rFonts w:ascii="ＭＳ 明朝" w:hint="eastAsia"/>
                <w:highlight w:val="yellow"/>
              </w:rPr>
            </w:pPr>
            <w:r w:rsidRPr="006C7798">
              <w:rPr>
                <w:rFonts w:ascii="ＭＳ 明朝" w:hint="eastAsia"/>
              </w:rPr>
              <w:t>(施行令第19条読替え規定)</w:t>
            </w:r>
          </w:p>
          <w:p w:rsidR="00375006" w:rsidRPr="006C7798" w:rsidRDefault="00375006" w:rsidP="00375006">
            <w:pPr>
              <w:autoSpaceDE w:val="0"/>
              <w:autoSpaceDN w:val="0"/>
              <w:spacing w:line="240" w:lineRule="exact"/>
              <w:jc w:val="lef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・領収証控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65017520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11409340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93"/>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u w:color="FFFFFF"/>
              </w:rPr>
            </w:pPr>
            <w:r w:rsidRPr="006C7798">
              <w:rPr>
                <w:rFonts w:ascii="ＭＳ 明朝" w:hint="eastAsia"/>
                <w:u w:color="FFFFFF"/>
              </w:rPr>
              <w:t>(5)　指定居宅介護支援事業者は，領収証に指定居宅介護支援について居宅要介護被保険者から支払を受けた費用の額及びその他の費用の額を区分して記載し，当該その他の費用の額についてはそれぞれ個別の費用ごとに区分して記載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介護保険法施行規則第78条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・領収証控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477594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5086677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93"/>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8　保険給付の請求のための証明書の交付</w:t>
            </w:r>
          </w:p>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r w:rsidRPr="006C7798">
              <w:rPr>
                <w:rFonts w:ascii="ＭＳ 明朝" w:hint="eastAsia"/>
                <w:u w:color="FFFFFF"/>
              </w:rPr>
              <w:t>指定居宅介護支援事業者は，提供した指定居宅介護支援について，利用料の支払を受けた場合は，当該利用料の額等を記載した指定居宅介護支援提供証明書を利用者に対して交付しているか。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第14条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・指定居宅介護支援提供証明書控</w:t>
            </w:r>
          </w:p>
          <w:p w:rsidR="00375006" w:rsidRPr="006C7798" w:rsidRDefault="00375006" w:rsidP="00375006">
            <w:pPr>
              <w:autoSpaceDE w:val="0"/>
              <w:autoSpaceDN w:val="0"/>
              <w:spacing w:line="240" w:lineRule="exact"/>
              <w:ind w:leftChars="100" w:left="180"/>
              <w:rPr>
                <w:rFonts w:ascii="ＭＳ 明朝" w:hint="eastAsia"/>
                <w:sz w:val="16"/>
              </w:rPr>
            </w:pPr>
            <w:r w:rsidRPr="006C7798">
              <w:rPr>
                <w:rFonts w:ascii="ＭＳ 明朝" w:hint="eastAsia"/>
                <w:sz w:val="16"/>
              </w:rPr>
              <w:t>（介護給付費明細書代用可）</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4683632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6706045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9　指定居宅介護支援の基本取扱方針</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(1)　指定居宅介護支援は，要介護状態の軽減又は悪化の防止に資するように行われるとともに，医療サービスとの連携に十分配慮して行われているか。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第15条第1項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6597025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974638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(2)　指定居宅介護支援事業者は，自らその提供する指定居宅介護支援の質の評価を行い，常にその改善を図っているか。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第15条第2項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・評価を実施した記録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8046389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1238053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10　指定居宅介護支援の具体的取扱方針</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(1)　指定居宅介護支援事業所の管理者は，介護支援専門員に居宅サービス計画の作成に関する業務を担当させているか。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・介護支援専門員証　等</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6154082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4579403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(2)　指定居宅介護支援の提供に当たっては，懇切丁寧に行うことを旨とし，利用者又はその家族に対し，サービスの提供方法等について，理解しやすいように説明を行っているか。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・説明文書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・業務ﾏﾆｭｱﾙ</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10918987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48444648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(3)　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hint="eastAsia"/>
                <w:u w:color="FFFFFF"/>
              </w:rPr>
            </w:pPr>
            <w:r w:rsidRPr="006C7798">
              <w:rPr>
                <w:rFonts w:ascii="ＭＳ 明朝" w:hint="eastAsia"/>
                <w:u w:color="FFFFFF"/>
              </w:rPr>
              <w:t>また，支給限度額の枠があることのみをもって，特定の時期に偏って継続が困難な，また必要性に乏しい居宅サービスの利用を助長していないか。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第16条第3号</w:t>
            </w:r>
          </w:p>
          <w:p w:rsidR="00375006" w:rsidRPr="006C7798" w:rsidRDefault="00375006" w:rsidP="00375006">
            <w:pPr>
              <w:autoSpaceDE w:val="0"/>
              <w:autoSpaceDN w:val="0"/>
              <w:spacing w:line="240" w:lineRule="exact"/>
              <w:rPr>
                <w:rFonts w:ascii="ＭＳ 明朝" w:hint="eastAsia"/>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第2の3の(8)の③</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・週間サービス計画表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29679546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5995347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(4)　介護支援専門員は，居宅サービス計画の作成に当たっては，利用者の日常生活全般を支援する観点か，介護給付等対象サービス以外の保健医療サービス又は福祉サービス，当該地域の住民による自発的な活動によるサービス等の利用も含めて居宅サービス計画上に位置付けるよう努め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第16条第4号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・課題分析の記録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・介護給付等対象サービス以外のサービスの情報に関する資料</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3478499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56942006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(5)　介護支援専門員は，居宅サービス計画の作成の開始に当たっては，利用者によるサービスの選択に資するよう，当該地域における指定居宅サービス事業者等に関するサービスの内容，利用料等の情報を適正に利用者又はその家族に対して提供し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第16条第5号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6415505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30415443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84"/>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(6)　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hint="eastAsia"/>
                <w:u w:color="FFFFFF"/>
              </w:rPr>
            </w:pPr>
            <w:r w:rsidRPr="006C7798">
              <w:rPr>
                <w:rFonts w:ascii="ＭＳ 明朝" w:hint="eastAsia"/>
                <w:u w:color="FFFFFF"/>
              </w:rPr>
              <w:t>また，その課題の把握に当たっては，「介護サービス計画書の様式及び課題分析標準項目の提示について」（平成11年11月12日老企第29号）の別紙４に示す項目によって行っているか。</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第16条第6号</w:t>
            </w: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第2の3の(8)の⑥</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・課題分析の記録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1488258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36934227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8"/>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val="single" w:color="FFFFFF"/>
              </w:rPr>
              <w:t xml:space="preserve">(7)　</w:t>
            </w:r>
            <w:r w:rsidRPr="006C7798">
              <w:rPr>
                <w:rFonts w:ascii="ＭＳ 明朝" w:hint="eastAsia"/>
                <w:u w:color="FFFFFF"/>
              </w:rPr>
              <w:t>介護支援専門員は，解決すべき課題の把握（アセスメント）に当たっては，</w:t>
            </w:r>
            <w:r w:rsidRPr="006C7798">
              <w:rPr>
                <w:rFonts w:ascii="ＭＳ 明朝" w:hint="eastAsia"/>
                <w:u w:val="single" w:color="FFFFFF"/>
              </w:rPr>
              <w:t>利用者が入院中であることなど物理的な理由がある場合を除き必ず</w:t>
            </w:r>
            <w:r w:rsidRPr="006C7798">
              <w:rPr>
                <w:rFonts w:ascii="ＭＳ 明朝" w:hint="eastAsia"/>
                <w:u w:color="FFFFFF"/>
              </w:rPr>
              <w:t>利用者の居宅を訪問し，利用者及びその家族に面接して行っているか。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u w:color="FFFFFF"/>
              </w:rPr>
            </w:pPr>
            <w:r w:rsidRPr="006C7798">
              <w:rPr>
                <w:rFonts w:ascii="ＭＳ 明朝" w:hint="eastAsia"/>
                <w:u w:color="FFFFFF"/>
              </w:rPr>
              <w:t>この場合において，介護支援専門員は，面接の趣旨を利用者及びその家族に対して十分に説明し，理解を得ているか。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rightChars="126" w:right="227"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第16条第7号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484279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0425502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val="single" w:color="FFFFFF"/>
              </w:rPr>
            </w:pPr>
            <w:r w:rsidRPr="006C7798">
              <w:rPr>
                <w:rFonts w:ascii="ＭＳ 明朝" w:hint="eastAsia"/>
                <w:u w:color="FFFFFF"/>
              </w:rPr>
              <w:t>(8)　介護支援専門員は，利用者の希望及び利用者についてのアセスメントの結果に基づき，利用者の家族の希望及び当該地域における指定居宅サービス等が提供される体制を勘案して，当該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るか。（提供されるサービスの目標とは，利用者がサービスを受けつつ到達しようとする目標を指すものであり，サービス提供事業者側の個別のサービス行為を意味するものではないことに留意。）</w:t>
            </w:r>
          </w:p>
          <w:p w:rsidR="00375006" w:rsidRPr="006C7798" w:rsidRDefault="00375006" w:rsidP="00375006">
            <w:pPr>
              <w:ind w:firstLineChars="100" w:firstLine="180"/>
              <w:rPr>
                <w:rFonts w:ascii="ＭＳ 明朝"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第16条第8号</w:t>
            </w: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第2の3の(8)の⑧</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・アセスメントの記録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・週間サービス計画表</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090933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89847732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(9)　介護支援専門員は，サービス担当者会議を適宜開催しているか。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hint="eastAsia"/>
                <w:u w:color="FFFFFF"/>
              </w:rPr>
            </w:pPr>
            <w:r w:rsidRPr="006C7798">
              <w:rPr>
                <w:rFonts w:ascii="ＭＳ 明朝" w:hint="eastAsia"/>
                <w:u w:color="FFFFFF"/>
              </w:rPr>
              <w:t>また，サービス担当者会議（利用者（末期の悪性腫瘍の患者に限る。）の心身の状況等により，主治の医師又は歯科医師（主治の医師等）の意見を勘案して必要と認める場合その他のやむを得ない理由がある場合については，担当者に対する照会等）により，利用者の状況等に関する情報を担当者と共有するとともに，当該居宅サービス計画の原案の内容について，担当者から，専門的な見地からの意見を求め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第16条第9号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・サービス担当者会議の要点</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・会議予定表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・サービス担当者に対する照会内容</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97887422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5472930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u w:color="FFFFFF"/>
              </w:rPr>
            </w:pPr>
            <w:r w:rsidRPr="006C7798">
              <w:rPr>
                <w:rFonts w:ascii="ＭＳ 明朝" w:hint="eastAsia"/>
                <w:u w:color="FFFFFF"/>
              </w:rPr>
              <w:t>(10)　介護支援専門員は，利用者又はその家族が参加するサービス担当者会議をテレビ電話装置その他の情報通信機器（リアルタイムでの画像を介したコミュニケーションが可能な機器）を活用して行う場合は，テレビ電話装置等の活用について当該利用者等の同意を得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r w:rsidRPr="006C7798">
              <w:rPr>
                <w:rFonts w:ascii="ＭＳ 明朝" w:hint="eastAsia"/>
                <w:u w:color="FFFFFF"/>
              </w:rPr>
              <w:t>また，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第16条第9号</w:t>
            </w: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第2の3の(8)の⑨</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11503030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49888395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37"/>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(11)　介護支援専門員は，居宅サービス計画の原案に位置付けた指定居宅サービス等について，保険給付の対象となるかどうかを区分した上で，当該居宅サービス計画の原案の内容について利用者又はその家族に対して説明し，文書により利用者の同意を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hint="eastAsia"/>
                <w:u w:color="FFFFFF"/>
              </w:rPr>
            </w:pPr>
            <w:r w:rsidRPr="006C7798">
              <w:rPr>
                <w:rFonts w:ascii="ＭＳ 明朝" w:hint="eastAsia"/>
                <w:u w:color="FFFFFF"/>
              </w:rPr>
              <w:t>居宅サービス計画原案とは，「介護サービス計画書の様式及び課題分析標準項目の提示について」（平成11年11月12日 老企第29号）の別紙1に示す標準様式第１表から第３表まで，第７表及び第８表に相当するものすべて を指すものである。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第16条第10号</w:t>
            </w: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第2の3の(8)の⑩</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・サービス利用票，別表控</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・週間サービス計画表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・同意に関する記録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97273757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49036634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149"/>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(12)　介護支援専門員は，居宅サービス計画を作成した際には，当該居宅サービス計画を利用者及び担当者に交付しているか。</w:t>
            </w: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第16条第11号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2221911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8352318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446"/>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(13)　介護支援専門員は，居宅サービス計画に位置付けた指定居宅サービス事業者等に対して，訪問介護計画等指定居宅サービス等基準条例において位置付けられている計画の提出を求めているか。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第16条第12号</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・指定居宅サービス等基準条例において位置付けられている計画</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912321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0087045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u w:color="FFFFFF"/>
              </w:rPr>
            </w:pPr>
            <w:r w:rsidRPr="006C7798">
              <w:rPr>
                <w:rFonts w:ascii="ＭＳ 明朝" w:hint="eastAsia"/>
                <w:u w:color="FFFFFF"/>
              </w:rPr>
              <w:t>(14)　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っているか。</w:t>
            </w:r>
          </w:p>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第16条第13号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・サービス担当者に対する照会内容</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・新旧居宅サービス計画書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・新旧サービス利用票控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82012210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54078528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(14)の2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第16条第13号の2</w:t>
            </w:r>
          </w:p>
          <w:p w:rsidR="00375006" w:rsidRPr="006C7798" w:rsidRDefault="00375006" w:rsidP="00375006">
            <w:pPr>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・情報提供書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80265952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5101565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40" w:hangingChars="189" w:hanging="340"/>
              <w:rPr>
                <w:rFonts w:ascii="ＭＳ 明朝" w:hint="eastAsia"/>
                <w:u w:color="FFFFFF"/>
              </w:rPr>
            </w:pPr>
            <w:r w:rsidRPr="006C7798">
              <w:rPr>
                <w:rFonts w:ascii="ＭＳ 明朝" w:hint="eastAsia"/>
                <w:u w:color="FFFFFF"/>
              </w:rPr>
              <w:t>(15)　介護支援専門員は，(14)に規定する実施状況の把握（モニタリング）に当たっては，利用者及びその家族，指定居宅サービス事業者等との連絡を継続的に行うこととし，特段の事情のない限り，次に定めるところにより行われ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hint="eastAsia"/>
                <w:u w:color="FFFFFF"/>
              </w:rPr>
            </w:pPr>
            <w:r w:rsidRPr="006C7798">
              <w:rPr>
                <w:rFonts w:ascii="ＭＳ 明朝" w:hint="eastAsia"/>
                <w:u w:color="FFFFFF"/>
              </w:rPr>
              <w:t>①　少なくとも１月に１回，利用者の居宅を訪問し，利用者に面接すること。</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hint="eastAsia"/>
                <w:u w:color="FFFFFF"/>
              </w:rPr>
            </w:pPr>
            <w:r w:rsidRPr="006C7798">
              <w:rPr>
                <w:rFonts w:ascii="ＭＳ 明朝" w:hint="eastAsia"/>
                <w:u w:color="FFFFFF"/>
              </w:rPr>
              <w:t>②　少なくとも１月に１回，モニタリングの結果を記録すること。</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第16条第14号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・サービス担当者に対する照会内容</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・モニタリングの記録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05460340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7666395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(16)　介護支援専門員は，次に掲げる場合においては，サービス担当者会議の開催（やむを得ない理由がある場合については，担当者に対する照会等）により，居宅サービス計画の変更の必要性について，担当者から，専門的な見地からの意見を求め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hint="eastAsia"/>
                <w:u w:color="FFFFFF"/>
              </w:rPr>
            </w:pPr>
            <w:r w:rsidRPr="006C7798">
              <w:rPr>
                <w:rFonts w:ascii="ＭＳ 明朝" w:hint="eastAsia"/>
                <w:u w:color="FFFFFF"/>
              </w:rPr>
              <w:t xml:space="preserve">①　要介護認定を受けている利用者が法第28条第2項に規定する要介護更新認定を受けた場合　</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hint="eastAsia"/>
                <w:u w:color="FFFFFF"/>
              </w:rPr>
            </w:pPr>
            <w:r w:rsidRPr="006C7798">
              <w:rPr>
                <w:rFonts w:ascii="ＭＳ 明朝" w:hint="eastAsia"/>
                <w:u w:color="FFFFFF"/>
              </w:rPr>
              <w:t>②　要介護認定を受けている利用者が法第29条第１項に規定する要介護状態区分の変更を受けた場合</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第16条第15号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・サービス担当者会議の要点</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・サービス担当者に対する照会内容</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1878151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9154880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578"/>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(17)　(3)から(1</w:t>
            </w:r>
            <w:r w:rsidRPr="006C7798">
              <w:rPr>
                <w:rFonts w:ascii="ＭＳ 明朝"/>
                <w:u w:color="FFFFFF"/>
              </w:rPr>
              <w:t>3</w:t>
            </w:r>
            <w:r w:rsidRPr="006C7798">
              <w:rPr>
                <w:rFonts w:ascii="ＭＳ 明朝" w:hint="eastAsia"/>
                <w:u w:color="FFFFFF"/>
              </w:rPr>
              <w:t>)までの規定は，(1</w:t>
            </w:r>
            <w:r w:rsidRPr="006C7798">
              <w:rPr>
                <w:rFonts w:ascii="ＭＳ 明朝"/>
                <w:u w:color="FFFFFF"/>
              </w:rPr>
              <w:t>4</w:t>
            </w:r>
            <w:r w:rsidRPr="006C7798">
              <w:rPr>
                <w:rFonts w:ascii="ＭＳ 明朝" w:hint="eastAsia"/>
                <w:u w:color="FFFFFF"/>
              </w:rPr>
              <w:t>)に規定する居宅サービス計画の変更についても，同様に取り扱っているか。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第16条第16号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3805011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18466563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25"/>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(18)　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r w:rsidRPr="006C7798">
              <w:rPr>
                <w:rFonts w:ascii="ＭＳ 明朝" w:hint="eastAsia"/>
                <w:u w:color="FFFFFF"/>
              </w:rPr>
              <w:t>なお，介護保険施設への紹介に当たっては，主治医に意見を求めているか。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第16条第17号</w:t>
            </w: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rPr>
            </w:pPr>
            <w:r w:rsidRPr="006C7798">
              <w:rPr>
                <w:rFonts w:ascii="ＭＳ 明朝" w:hint="eastAsia"/>
              </w:rPr>
              <w:t>第2の3の(8)の⑰</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・介護保険施設への照会記録</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77004345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8126811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(19)　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第16条第18号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・介護保険施設等との連絡記録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・課題分析の記録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9762642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05168192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u w:color="FFFFFF"/>
              </w:rPr>
            </w:pPr>
            <w:r w:rsidRPr="006C7798">
              <w:rPr>
                <w:rFonts w:ascii="ＭＳ 明朝" w:hint="eastAsia"/>
                <w:u w:color="FFFFFF"/>
              </w:rPr>
              <w:t>(19)の2　介護支援専門員は，居宅サービス計画に市長が定める回数以上の訪問介護（市長が定めるものに限る。）を位置付ける場合にあっては，その利用の妥当性を検討し，当該居宅サービス計画に訪問介護が必要な理由を記載するとともに，当該居宅サービス計画を市町村に届け出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180"/>
              <w:rPr>
                <w:rFonts w:ascii="ＭＳ 明朝" w:hint="eastAsia"/>
                <w:u w:color="FFFFFF"/>
              </w:rPr>
            </w:pPr>
            <w:r w:rsidRPr="006C7798">
              <w:rPr>
                <w:rFonts w:ascii="ＭＳ 明朝" w:hint="eastAsia"/>
                <w:u w:color="FFFFFF"/>
              </w:rPr>
              <w:t>※平成30年10月施行</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第16条第18号の2</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・課題分析の記録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・サービス担当者会議の要点</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・訪問介護計画書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9197974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3661756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(19)の3　介護支援専門員は，その勤務する指定居宅介護支援事業所において作成された居宅サービス計画に位置付けられた指定居宅サービス等に係るサービス費等の総額が居宅介護サービス費等区分支給限度基準額に占める割合及び訪問介護に係る居宅介護サービス費がサービス費等の総額に占める割合が市長が定める基準に該当する場合は，当該居宅サービス計画の利用の妥当性を検討し，当該居宅サービス計画に訪問介護が必要な理由等を記載するとともに，市町村からの求めがあった場合には，当該居宅サービス計画を市町村に届け出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441" w:hanging="261"/>
              <w:rPr>
                <w:rFonts w:ascii="ＭＳ 明朝"/>
                <w:u w:color="FFFFFF"/>
              </w:rPr>
            </w:pPr>
            <w:r w:rsidRPr="006C7798">
              <w:rPr>
                <w:rFonts w:ascii="ＭＳ 明朝" w:hint="eastAsia"/>
                <w:u w:color="FFFFFF"/>
              </w:rPr>
              <w:t>※令和３年10月施行</w:t>
            </w:r>
          </w:p>
          <w:p w:rsidR="00375006" w:rsidRPr="006C7798" w:rsidRDefault="00375006" w:rsidP="00375006">
            <w:pPr>
              <w:pStyle w:val="a3"/>
              <w:tabs>
                <w:tab w:val="clear" w:pos="4252"/>
                <w:tab w:val="clear" w:pos="8504"/>
              </w:tabs>
              <w:autoSpaceDE w:val="0"/>
              <w:autoSpaceDN w:val="0"/>
              <w:snapToGrid/>
              <w:spacing w:line="240" w:lineRule="exact"/>
              <w:ind w:leftChars="100" w:left="44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第16条第18号の3</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10302424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247331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(20)　介護支援専門員は，利用者が訪問看護，通所リハビリテーション等の医療サービスの利用を希望している場合その他必要な場合には，利用者の同意を得て主治の医師等の意見を求めているか。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第16条第19号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・主治医の意見書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・主治医への照会記録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・情報提供に関する記録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7524606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3392466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195"/>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u w:color="FFFFFF"/>
              </w:rPr>
            </w:pPr>
            <w:r w:rsidRPr="006C7798">
              <w:rPr>
                <w:rFonts w:ascii="ＭＳ 明朝" w:hint="eastAsia"/>
                <w:u w:color="FFFFFF"/>
              </w:rPr>
              <w:t>(</w:t>
            </w:r>
            <w:r w:rsidRPr="006C7798">
              <w:rPr>
                <w:rFonts w:ascii="ＭＳ 明朝"/>
                <w:u w:color="FFFFFF"/>
              </w:rPr>
              <w:t>20</w:t>
            </w:r>
            <w:r w:rsidRPr="006C7798">
              <w:rPr>
                <w:rFonts w:ascii="ＭＳ 明朝" w:hint="eastAsia"/>
                <w:u w:color="FFFFFF"/>
              </w:rPr>
              <w:t>)の2　(</w:t>
            </w:r>
            <w:r w:rsidRPr="006C7798">
              <w:rPr>
                <w:rFonts w:ascii="ＭＳ 明朝"/>
                <w:u w:color="FFFFFF"/>
              </w:rPr>
              <w:t>20</w:t>
            </w:r>
            <w:r w:rsidRPr="006C7798">
              <w:rPr>
                <w:rFonts w:ascii="ＭＳ 明朝" w:hint="eastAsia"/>
                <w:u w:color="FFFFFF"/>
              </w:rPr>
              <w:t>)において，介護支援専門員は，居宅サービス計画を作成した際には，当該居宅サービス計画を主治の医師等に交付しているか。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第16条第19号の2</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・主治医等との連絡記録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75303951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2552850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u w:color="FFFFFF"/>
              </w:rPr>
            </w:pPr>
            <w:r w:rsidRPr="006C7798">
              <w:rPr>
                <w:rFonts w:ascii="ＭＳ 明朝" w:hint="eastAsia"/>
                <w:u w:color="FFFFFF"/>
              </w:rPr>
              <w:t>(21)　介護支援専門員は，居宅サービス計画に訪問看護，通所リハビリテーション等の医療サービスを位置付ける場合にあっては，当該医療サービスに係る主治の医師等の指示がある場合に限りこれを行っ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r w:rsidRPr="006C7798">
              <w:rPr>
                <w:rFonts w:ascii="ＭＳ 明朝" w:hint="eastAsia"/>
                <w:u w:color="FFFFFF"/>
              </w:rPr>
              <w:t>また，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第16条第20号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・主治医の意見書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6299541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7767719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w:t>
            </w:r>
            <w:r w:rsidRPr="006C7798">
              <w:rPr>
                <w:rFonts w:ascii="ＭＳ 明朝"/>
                <w:u w:color="FFFFFF"/>
              </w:rPr>
              <w:t>22</w:t>
            </w:r>
            <w:r w:rsidRPr="006C7798">
              <w:rPr>
                <w:rFonts w:ascii="ＭＳ 明朝" w:hint="eastAsia"/>
                <w:u w:color="FFFFFF"/>
              </w:rPr>
              <w:t>)　介護支援専門員は，居宅サービス計画に短期入所生活介護又は短期入所療養介護を位置付ける場合にあっては，利用者の居宅における自立した日常生活の維持に十分留意するものとし，利用者の心身の状況等を勘案して特に必要と認められる場合を除き，短期入所生活介護及び短期入所療養介護を利用する日数が要介護認定の有効期間のおおむね半数を超えないように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第16条第21号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・サービス利用票，別表控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7725129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6523826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(2</w:t>
            </w:r>
            <w:r w:rsidRPr="006C7798">
              <w:rPr>
                <w:rFonts w:ascii="ＭＳ 明朝"/>
                <w:u w:color="FFFFFF"/>
              </w:rPr>
              <w:t>3</w:t>
            </w:r>
            <w:r w:rsidRPr="006C7798">
              <w:rPr>
                <w:rFonts w:ascii="ＭＳ 明朝" w:hint="eastAsia"/>
                <w:u w:color="FFFFFF"/>
              </w:rPr>
              <w:t>)　介護支援専門員は，居宅サービス計画に福祉用具貸与を位置付ける場合にあっては，その利用の妥当性を検討し，当該計画に福祉用具貸与が必要な理由を記載するとともに，必要に応じて随時サービス担当者会議を開催し，継続して福祉用具貸与を受ける必要性について検証をした上で，継続して福祉用具貸与を受ける必要がある場合にはその理由を居宅サービス計画に記載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第16条第22号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52078216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44199754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(2</w:t>
            </w:r>
            <w:r w:rsidRPr="006C7798">
              <w:rPr>
                <w:rFonts w:ascii="ＭＳ 明朝"/>
                <w:u w:color="FFFFFF"/>
              </w:rPr>
              <w:t>4</w:t>
            </w:r>
            <w:r w:rsidRPr="006C7798">
              <w:rPr>
                <w:rFonts w:ascii="ＭＳ 明朝" w:hint="eastAsia"/>
                <w:u w:color="FFFFFF"/>
              </w:rPr>
              <w:t>)　介護支援専門員は，居宅サービス計画に特定福祉用具販売を位置付ける場合にあっては，その利用の妥当性を検討し，当該計画に特定福祉用具販売が必要な理由を記載しているか。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第16条第23号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11523729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57425107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(25)　介護保険支援専門員は，利用者が提示する被保険証に，認定審査会意見又は市町村による指定に係る居宅サービス若しくは地域密着型サービスの種類についての記載がある場合には，利用者にその趣旨を説明し，理解を得た上で，その内容に沿って居宅サービス計画を作成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介護保険法</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第80条第2項</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第16条第24号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14322177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459877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u w:color="FFFFFF"/>
              </w:rPr>
            </w:pPr>
            <w:r w:rsidRPr="006C7798">
              <w:rPr>
                <w:rFonts w:ascii="ＭＳ 明朝" w:hint="eastAsia"/>
                <w:u w:color="FFFFFF"/>
              </w:rPr>
              <w:t>(2</w:t>
            </w:r>
            <w:r w:rsidRPr="006C7798">
              <w:rPr>
                <w:rFonts w:ascii="ＭＳ 明朝"/>
                <w:u w:color="FFFFFF"/>
              </w:rPr>
              <w:t>6</w:t>
            </w:r>
            <w:r w:rsidRPr="006C7798">
              <w:rPr>
                <w:rFonts w:ascii="ＭＳ 明朝" w:hint="eastAsia"/>
                <w:u w:color="FFFFFF"/>
              </w:rPr>
              <w:t>)　介護支援専門員は，要介護認定を受けている利用者が要支援認定を受けた場合には，指定介護予防支援事業者と当該利用者に係る必要な情報を提供する等の連携を図っているか。</w:t>
            </w:r>
          </w:p>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第16条第25号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66143380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8096566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(2</w:t>
            </w:r>
            <w:r w:rsidRPr="006C7798">
              <w:rPr>
                <w:rFonts w:ascii="ＭＳ 明朝"/>
                <w:u w:color="FFFFFF"/>
              </w:rPr>
              <w:t>7</w:t>
            </w:r>
            <w:r w:rsidRPr="006C7798">
              <w:rPr>
                <w:rFonts w:ascii="ＭＳ 明朝" w:hint="eastAsia"/>
                <w:u w:color="FFFFFF"/>
              </w:rPr>
              <w:t>)　指定居宅介護支援事業者は，法第115条の</w:t>
            </w:r>
            <w:r w:rsidRPr="006C7798">
              <w:rPr>
                <w:rFonts w:ascii="ＭＳ 明朝" w:hint="eastAsia"/>
                <w:u w:val="single" w:color="FFFFFF"/>
              </w:rPr>
              <w:t>23</w:t>
            </w:r>
            <w:r w:rsidRPr="006C7798">
              <w:rPr>
                <w:rFonts w:ascii="ＭＳ 明朝" w:hint="eastAsia"/>
                <w:u w:color="FFFFFF"/>
              </w:rPr>
              <w:t>第3項の規定に基づき，指定介護予防支援事業者から指定介護予防支援の業務の委託を受けるに当たっては，その業務量等を勘案し，当該指定居宅介護支援事業者が行う指定居宅介護支援事業の業務が適正に実施できるよう配慮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第16条第26号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9757630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211985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360" w:hangingChars="200" w:hanging="360"/>
              <w:rPr>
                <w:rFonts w:ascii="ＭＳ 明朝" w:hint="eastAsia"/>
                <w:u w:color="FFFFFF"/>
              </w:rPr>
            </w:pPr>
            <w:r w:rsidRPr="006C7798">
              <w:rPr>
                <w:rFonts w:ascii="ＭＳ 明朝" w:hint="eastAsia"/>
                <w:u w:color="FFFFFF"/>
              </w:rPr>
              <w:t>(2</w:t>
            </w:r>
            <w:r w:rsidRPr="006C7798">
              <w:rPr>
                <w:rFonts w:ascii="ＭＳ 明朝"/>
                <w:u w:color="FFFFFF"/>
              </w:rPr>
              <w:t>8</w:t>
            </w:r>
            <w:r w:rsidRPr="006C7798">
              <w:rPr>
                <w:rFonts w:ascii="ＭＳ 明朝" w:hint="eastAsia"/>
                <w:u w:color="FFFFFF"/>
              </w:rPr>
              <w:t>)　指定居宅介護支援事業者は，法第115条の48第4項の規定に基づき，同条第1項に規定する会議から，同条第2項の検討を行うための資料又は情報の提供，意見の開陳その他必要な協力の求めがあった場合には，これに協力するよう努めているか。</w:t>
            </w: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第16条第27号</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1444275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81678765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556"/>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11　法定代理受領サービスに係る報告</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(1)　指定居宅介護支援事業者は，毎月，市町村又は国民健康保険団体連合会に対し，居宅サービス計画において位置付けられている指定居宅サービス等のうち法定代理受領サービスとして位置付けられたものに関する情報を記載した文書を提出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第17条第1項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・給付管理票控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5161750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226305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83"/>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(2)　指定居宅介護支援事業者は，居宅サービス計画に位置付けられている基準該当居宅サービスに係る特例居宅介護サービス費の支給に係る事務に必要な情報を記載した文書を，市町村又は国民健康保険団体連合会に対して提出しているか。</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第17条第2項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・給付管理票控</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23338055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12472582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51"/>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12　利用者に対する居宅サービス計画等の書類の交付</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u w:color="FFFFFF"/>
              </w:rPr>
            </w:pPr>
            <w:r w:rsidRPr="006C7798">
              <w:rPr>
                <w:rFonts w:ascii="ＭＳ 明朝" w:hint="eastAsia"/>
                <w:u w:color="FFFFFF"/>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rsidR="00375006" w:rsidRPr="006C7798" w:rsidRDefault="00375006" w:rsidP="00375006">
            <w:pPr>
              <w:autoSpaceDE w:val="0"/>
              <w:autoSpaceDN w:val="0"/>
              <w:spacing w:line="240" w:lineRule="exact"/>
              <w:ind w:leftChars="100" w:left="360" w:hangingChars="100" w:hanging="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第18条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・居宅サービス計画書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・サービス利用票，別表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・サービス提供票，別表</w:t>
            </w:r>
          </w:p>
          <w:p w:rsidR="00375006" w:rsidRPr="006C7798" w:rsidRDefault="00375006" w:rsidP="00375006">
            <w:pPr>
              <w:numPr>
                <w:ilvl w:val="0"/>
                <w:numId w:val="35"/>
              </w:numPr>
              <w:autoSpaceDE w:val="0"/>
              <w:autoSpaceDN w:val="0"/>
              <w:spacing w:line="240" w:lineRule="exact"/>
              <w:ind w:left="160" w:hangingChars="100" w:hanging="160"/>
              <w:rPr>
                <w:rFonts w:ascii="ＭＳ 明朝" w:hint="eastAsia"/>
                <w:sz w:val="16"/>
              </w:rPr>
            </w:pPr>
            <w:r w:rsidRPr="006C7798">
              <w:rPr>
                <w:rFonts w:ascii="ＭＳ 明朝" w:hint="eastAsia"/>
                <w:sz w:val="16"/>
              </w:rPr>
              <w:t>実施状況に関する記録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726466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7278451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13　利用者に関する市町村への通知</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firstLineChars="100" w:firstLine="180"/>
              <w:rPr>
                <w:rFonts w:ascii="ＭＳ 明朝" w:hint="eastAsia"/>
                <w:u w:color="FFFFFF"/>
              </w:rPr>
            </w:pPr>
            <w:r w:rsidRPr="006C7798">
              <w:rPr>
                <w:rFonts w:ascii="ＭＳ 明朝" w:hint="eastAsia"/>
                <w:u w:color="FFFFFF"/>
              </w:rPr>
              <w:t>指定居宅介護支援事業者は，指定居宅介護支援を受けている利用者が，次のいずれかに該当する場合は，遅滞なく，意見を付してその旨を市町村に通知しているか。</w:t>
            </w:r>
          </w:p>
          <w:p w:rsidR="00375006" w:rsidRPr="006C7798" w:rsidRDefault="00375006" w:rsidP="00375006">
            <w:pPr>
              <w:autoSpaceDE w:val="0"/>
              <w:autoSpaceDN w:val="0"/>
              <w:spacing w:line="240" w:lineRule="exact"/>
              <w:ind w:leftChars="100" w:left="360" w:hangingChars="100" w:hanging="180"/>
              <w:rPr>
                <w:rFonts w:ascii="ＭＳ 明朝" w:hint="eastAsia"/>
                <w:u w:color="FFFFFF"/>
              </w:rPr>
            </w:pPr>
            <w:r w:rsidRPr="006C7798">
              <w:rPr>
                <w:rFonts w:ascii="ＭＳ 明朝" w:hint="eastAsia"/>
                <w:u w:color="FFFFFF"/>
              </w:rPr>
              <w:t>①　正当な理由なしに介護給付等対象サービスの利用に関する指示に従わないこと等により，要介護状態の程度を増進させたと認められるとき。</w:t>
            </w:r>
          </w:p>
          <w:p w:rsidR="00375006" w:rsidRPr="006C7798" w:rsidRDefault="00375006" w:rsidP="00375006">
            <w:pPr>
              <w:autoSpaceDE w:val="0"/>
              <w:autoSpaceDN w:val="0"/>
              <w:spacing w:line="240" w:lineRule="exact"/>
              <w:ind w:leftChars="100" w:left="360" w:hangingChars="100" w:hanging="180"/>
              <w:rPr>
                <w:rFonts w:ascii="ＭＳ 明朝" w:hint="eastAsia"/>
                <w:u w:color="FFFFFF"/>
              </w:rPr>
            </w:pPr>
            <w:r w:rsidRPr="006C7798">
              <w:rPr>
                <w:rFonts w:ascii="ＭＳ 明朝" w:hint="eastAsia"/>
                <w:u w:color="FFFFFF"/>
              </w:rPr>
              <w:t>②　偽りその他不正な行為によって保険給付を受け，又は受けようとしたとき。</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第19条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・書類送付に関する記録</w:t>
            </w:r>
          </w:p>
          <w:p w:rsidR="00375006" w:rsidRPr="006C7798" w:rsidRDefault="00375006" w:rsidP="00375006">
            <w:pPr>
              <w:autoSpaceDE w:val="0"/>
              <w:autoSpaceDN w:val="0"/>
              <w:spacing w:line="240" w:lineRule="exact"/>
              <w:ind w:left="160" w:hangingChars="100" w:hanging="160"/>
              <w:rPr>
                <w:rFonts w:ascii="ＭＳ 明朝"/>
                <w:sz w:val="16"/>
              </w:rPr>
            </w:pPr>
          </w:p>
          <w:p w:rsidR="00375006" w:rsidRPr="006C7798" w:rsidRDefault="00375006" w:rsidP="00375006">
            <w:pPr>
              <w:autoSpaceDE w:val="0"/>
              <w:autoSpaceDN w:val="0"/>
              <w:spacing w:line="240" w:lineRule="exact"/>
              <w:ind w:left="160" w:hangingChars="100" w:hanging="160"/>
              <w:rPr>
                <w:rFonts w:ascii="ＭＳ 明朝" w:hint="eastAsia"/>
                <w:sz w:val="16"/>
              </w:rPr>
            </w:pP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・市町村に送付した通知に係る記録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2083901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27670092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r w:rsidRPr="006C7798">
              <w:rPr>
                <w:rFonts w:ascii="ＭＳ 明朝" w:hint="eastAsia"/>
              </w:rPr>
              <w:t>14　管理者の責務</w:t>
            </w:r>
          </w:p>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(1)　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第20条第1項</w:t>
            </w:r>
          </w:p>
          <w:p w:rsidR="00375006" w:rsidRPr="006C7798" w:rsidRDefault="00375006" w:rsidP="00375006">
            <w:pPr>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・組織規程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・職務分担表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・業務日誌等</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096416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11073647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(2)　指定居宅介護支援事業所の管理者は，当該指定居宅介護支援事業所の介護支援専門員その他の従業者に，平成26年9月24日条例第95号の「第３章　運営に関する基準」の規定を遵守させるため必要な指揮命令を行っているか。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第20条第2項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・組織規程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・職務分担表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・業務日誌等</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98774388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7142816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r w:rsidRPr="006C7798">
              <w:rPr>
                <w:rFonts w:ascii="ＭＳ 明朝" w:hint="eastAsia"/>
              </w:rPr>
              <w:t>15　運営規程</w:t>
            </w:r>
          </w:p>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firstLineChars="100" w:firstLine="180"/>
              <w:rPr>
                <w:rFonts w:ascii="ＭＳ 明朝" w:hint="eastAsia"/>
                <w:u w:color="FFFFFF"/>
              </w:rPr>
            </w:pPr>
            <w:r w:rsidRPr="006C7798">
              <w:rPr>
                <w:rFonts w:ascii="ＭＳ 明朝" w:hint="eastAsia"/>
                <w:u w:color="FFFFFF"/>
              </w:rPr>
              <w:t>指定居宅介護支援事業者は，指定居宅介護支援事業所ごとに，次に掲げる重要事項を内容とする運営規程を定めているか。</w:t>
            </w:r>
          </w:p>
          <w:p w:rsidR="00375006" w:rsidRPr="006C7798" w:rsidRDefault="00375006" w:rsidP="00375006">
            <w:pPr>
              <w:autoSpaceDE w:val="0"/>
              <w:autoSpaceDN w:val="0"/>
              <w:spacing w:line="240" w:lineRule="exact"/>
              <w:ind w:leftChars="100" w:left="531" w:hanging="351"/>
              <w:rPr>
                <w:rFonts w:ascii="ＭＳ 明朝" w:hint="eastAsia"/>
                <w:u w:color="FFFFFF"/>
              </w:rPr>
            </w:pPr>
            <w:r w:rsidRPr="006C7798">
              <w:rPr>
                <w:rFonts w:ascii="ＭＳ 明朝" w:hint="eastAsia"/>
                <w:u w:color="FFFFFF"/>
              </w:rPr>
              <w:t>①　事業の目的及び運営の方針</w:t>
            </w:r>
          </w:p>
          <w:p w:rsidR="00375006" w:rsidRPr="006C7798" w:rsidRDefault="00375006" w:rsidP="00375006">
            <w:pPr>
              <w:autoSpaceDE w:val="0"/>
              <w:autoSpaceDN w:val="0"/>
              <w:spacing w:line="240" w:lineRule="exact"/>
              <w:ind w:leftChars="100" w:left="531" w:hanging="351"/>
              <w:rPr>
                <w:rFonts w:ascii="ＭＳ 明朝" w:hint="eastAsia"/>
                <w:u w:color="FFFFFF"/>
              </w:rPr>
            </w:pPr>
            <w:r w:rsidRPr="006C7798">
              <w:rPr>
                <w:rFonts w:ascii="ＭＳ 明朝" w:hint="eastAsia"/>
                <w:u w:color="FFFFFF"/>
              </w:rPr>
              <w:t>②　従業者の職種，員数及び職務内容</w:t>
            </w:r>
          </w:p>
          <w:p w:rsidR="00375006" w:rsidRPr="006C7798" w:rsidRDefault="00375006" w:rsidP="00375006">
            <w:pPr>
              <w:autoSpaceDE w:val="0"/>
              <w:autoSpaceDN w:val="0"/>
              <w:spacing w:line="240" w:lineRule="exact"/>
              <w:ind w:leftChars="100" w:left="531" w:hanging="351"/>
              <w:rPr>
                <w:rFonts w:ascii="ＭＳ 明朝" w:hint="eastAsia"/>
                <w:u w:color="FFFFFF"/>
              </w:rPr>
            </w:pPr>
            <w:r w:rsidRPr="006C7798">
              <w:rPr>
                <w:rFonts w:ascii="ＭＳ 明朝" w:hint="eastAsia"/>
                <w:u w:color="FFFFFF"/>
              </w:rPr>
              <w:t>③　営業日及び営業時間</w:t>
            </w:r>
          </w:p>
          <w:p w:rsidR="00375006" w:rsidRPr="006C7798" w:rsidRDefault="00375006" w:rsidP="00375006">
            <w:pPr>
              <w:pStyle w:val="a6"/>
              <w:ind w:leftChars="100" w:left="531"/>
              <w:rPr>
                <w:rFonts w:ascii="ＭＳ 明朝" w:hint="eastAsia"/>
                <w:u w:color="FFFFFF"/>
              </w:rPr>
            </w:pPr>
            <w:r w:rsidRPr="006C7798">
              <w:rPr>
                <w:rFonts w:ascii="ＭＳ 明朝" w:hint="eastAsia"/>
                <w:u w:color="FFFFFF"/>
              </w:rPr>
              <w:t>④　指定居宅介護支援の提供方法，内容及び利用料その他の費用の額</w:t>
            </w:r>
          </w:p>
          <w:p w:rsidR="00375006" w:rsidRPr="006C7798" w:rsidRDefault="00375006" w:rsidP="00375006">
            <w:pPr>
              <w:autoSpaceDE w:val="0"/>
              <w:autoSpaceDN w:val="0"/>
              <w:spacing w:line="240" w:lineRule="exact"/>
              <w:ind w:leftChars="100" w:left="531" w:hanging="351"/>
              <w:rPr>
                <w:rFonts w:ascii="ＭＳ 明朝"/>
                <w:u w:color="FFFFFF"/>
              </w:rPr>
            </w:pPr>
            <w:r w:rsidRPr="006C7798">
              <w:rPr>
                <w:rFonts w:ascii="ＭＳ 明朝" w:hint="eastAsia"/>
                <w:u w:color="FFFFFF"/>
              </w:rPr>
              <w:t>⑤　通常の事業の実施地域</w:t>
            </w:r>
          </w:p>
          <w:p w:rsidR="00375006" w:rsidRPr="006C7798" w:rsidRDefault="00375006" w:rsidP="00375006">
            <w:pPr>
              <w:autoSpaceDE w:val="0"/>
              <w:autoSpaceDN w:val="0"/>
              <w:spacing w:line="240" w:lineRule="exact"/>
              <w:ind w:leftChars="100" w:left="531" w:hanging="351"/>
              <w:rPr>
                <w:rFonts w:ascii="ＭＳ 明朝" w:hint="eastAsia"/>
                <w:u w:color="FFFFFF"/>
              </w:rPr>
            </w:pPr>
            <w:r w:rsidRPr="006C7798">
              <w:rPr>
                <w:rFonts w:ascii="ＭＳ 明朝" w:hint="eastAsia"/>
                <w:u w:color="FFFFFF"/>
              </w:rPr>
              <w:t>⑥　虐待の防止のための措置に関する事項</w:t>
            </w:r>
          </w:p>
          <w:p w:rsidR="00375006" w:rsidRPr="006C7798" w:rsidRDefault="00375006" w:rsidP="00375006">
            <w:pPr>
              <w:autoSpaceDE w:val="0"/>
              <w:autoSpaceDN w:val="0"/>
              <w:spacing w:line="240" w:lineRule="exact"/>
              <w:ind w:leftChars="100" w:left="531" w:hanging="351"/>
              <w:rPr>
                <w:rFonts w:ascii="ＭＳ 明朝"/>
                <w:u w:color="FFFFFF"/>
              </w:rPr>
            </w:pPr>
            <w:r w:rsidRPr="006C7798">
              <w:rPr>
                <w:rFonts w:ascii="ＭＳ 明朝" w:hint="eastAsia"/>
                <w:u w:color="FFFFFF"/>
              </w:rPr>
              <w:t>⑦　その他運営に関する重要事項</w:t>
            </w:r>
          </w:p>
          <w:p w:rsidR="00375006" w:rsidRPr="006C7798" w:rsidRDefault="00375006" w:rsidP="00375006">
            <w:pPr>
              <w:autoSpaceDE w:val="0"/>
              <w:autoSpaceDN w:val="0"/>
              <w:spacing w:line="240" w:lineRule="exact"/>
              <w:ind w:leftChars="100" w:left="340" w:hangingChars="100" w:hanging="160"/>
              <w:rPr>
                <w:rFonts w:ascii="ＭＳ 明朝" w:hint="eastAsia"/>
                <w:i/>
                <w:sz w:val="16"/>
                <w:u w:color="FFFFFF"/>
              </w:rPr>
            </w:pPr>
            <w:r w:rsidRPr="006C7798">
              <w:rPr>
                <w:rFonts w:ascii="ＭＳ 明朝" w:hint="eastAsia"/>
                <w:i/>
                <w:sz w:val="16"/>
                <w:u w:color="FFFFFF"/>
              </w:rPr>
              <w:t>※虐待の防止に係る措置は，令和６年３月31日まで努力義務（令和６年４月１日より義務化）。</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第21条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・指定申請及び変更届(写)</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974124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1734066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16　勤務体制の確保</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(1)　指定居宅介護支援事業者は，利用者に対し適切な指定居宅介護支援を提供できるよう，指定居宅介護支援事業所ごとに介護支援専門員その他の従業者の勤務の体制を定めているか。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具体的には，原則として月ごとの勤務表を作成し，介護支援専門員については，日々の勤務時間，常勤・非常勤の別，管理者との兼務関係等を明確にしているか。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第22条第1項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第2の3の(13)の①</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・就業規則</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・雇用契約書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・勤務表</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606186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4088722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(2)　指定居宅介護支援事業者は，指定居宅介護支援事業所ごとに，当該指定居宅介護支援事業所の介護支援専門員に指定居宅介護支援の業務を担当させているか。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ただし，介護支援専門員の補助の業務についてはこの限りでない。</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第22条第2項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・勤務表</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37581454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1334003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(3)　指定居宅介護支援事業者は，介護支援専門員の資質の向上のために，その研修の機会を確保しているか。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第22条第3項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・研修受講修了証明書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・研修計画</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6412249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2163158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u w:color="FFFFFF"/>
              </w:rPr>
            </w:pPr>
            <w:r w:rsidRPr="006C7798">
              <w:rPr>
                <w:rFonts w:ascii="ＭＳ 明朝" w:hint="eastAsia"/>
                <w:u w:color="FFFFFF"/>
              </w:rPr>
              <w:t>(4)　指定居宅介護支援事業者は，適切な指定居宅介護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u w:color="FFFFFF"/>
              </w:rPr>
            </w:pPr>
            <w:r w:rsidRPr="006C7798">
              <w:rPr>
                <w:rFonts w:ascii="ＭＳ 明朝" w:hint="eastAsia"/>
                <w:u w:color="FFFFFF"/>
              </w:rPr>
              <w:t>特に留意されたい内容は以下のとおり</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u w:color="FFFFFF"/>
              </w:rPr>
            </w:pPr>
            <w:r w:rsidRPr="006C7798">
              <w:rPr>
                <w:rFonts w:ascii="ＭＳ 明朝" w:hint="eastAsia"/>
                <w:u w:color="FFFFFF"/>
              </w:rPr>
              <w:t>ａ　事業者の方針等の明確化及びその周知・啓発</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u w:color="FFFFFF"/>
              </w:rPr>
            </w:pPr>
            <w:r w:rsidRPr="006C7798">
              <w:rPr>
                <w:rFonts w:ascii="ＭＳ 明朝" w:hint="eastAsia"/>
                <w:u w:color="FFFFFF"/>
              </w:rPr>
              <w:t>ｂ　相談（苦情を含む。）に応じ，適切に対応するために必要な体制の整備</w:t>
            </w:r>
          </w:p>
          <w:p w:rsidR="00375006" w:rsidRPr="006C7798" w:rsidRDefault="00375006" w:rsidP="00375006">
            <w:pPr>
              <w:pStyle w:val="a3"/>
              <w:tabs>
                <w:tab w:val="clear" w:pos="4252"/>
                <w:tab w:val="clear" w:pos="8504"/>
              </w:tabs>
              <w:autoSpaceDE w:val="0"/>
              <w:autoSpaceDN w:val="0"/>
              <w:snapToGrid/>
              <w:spacing w:line="240" w:lineRule="exact"/>
              <w:ind w:leftChars="150" w:left="430" w:hangingChars="100" w:hanging="160"/>
              <w:rPr>
                <w:rFonts w:ascii="ＭＳ 明朝" w:hint="eastAsia"/>
                <w:i/>
                <w:sz w:val="16"/>
                <w:u w:color="FFFFFF"/>
              </w:rPr>
            </w:pPr>
            <w:r w:rsidRPr="006C7798">
              <w:rPr>
                <w:rFonts w:ascii="ＭＳ 明朝" w:hint="eastAsia"/>
                <w:i/>
                <w:sz w:val="16"/>
                <w:u w:color="FFFFFF"/>
              </w:rPr>
              <w:t>※令和３年４月施行。中小企業は令和４年３月31日まで努力義務（令和４年４月１日より義務化）。</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hint="eastAsia"/>
                <w:u w:color="FFFFFF"/>
              </w:rPr>
            </w:pPr>
            <w:r w:rsidRPr="006C7798">
              <w:rPr>
                <w:rFonts w:ascii="ＭＳ 明朝" w:hint="eastAsia"/>
                <w:u w:color="FFFFFF"/>
              </w:rPr>
              <w:t>また，顧客等からの著しい迷惑行為の防止のために，メンタルヘルス不調への相談対応等の被害者への配慮のための取組，マニュアル作成や研修の実施等被害防止のための取り組み等を行っているか。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第22条第4項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第2の3の(13)の④</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・組織規程</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・運営規定</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・マニュアル</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・研修計画</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3579658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1819465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rPr>
            </w:pPr>
            <w:r w:rsidRPr="006C7798">
              <w:rPr>
                <w:rFonts w:ascii="ＭＳ 明朝" w:hint="eastAsia"/>
              </w:rPr>
              <w:t>17　業務継続計画の策定等</w:t>
            </w:r>
          </w:p>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u w:color="FFFFFF"/>
              </w:rPr>
            </w:pPr>
            <w:r w:rsidRPr="006C7798">
              <w:rPr>
                <w:rFonts w:ascii="ＭＳ 明朝" w:hint="eastAsia"/>
                <w:u w:color="FFFFFF"/>
              </w:rPr>
              <w:t>(1)指定居宅介護支援事業者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u w:color="FFFFFF"/>
              </w:rPr>
            </w:pPr>
            <w:r w:rsidRPr="006C7798">
              <w:rPr>
                <w:rFonts w:ascii="ＭＳ 明朝" w:hint="eastAsia"/>
                <w:u w:color="FFFFFF"/>
              </w:rPr>
              <w:t>なお，感染症及び災害の業務継続計画を一体的に策定することを妨げるものではない。</w:t>
            </w:r>
          </w:p>
          <w:p w:rsidR="00375006" w:rsidRPr="006C7798" w:rsidRDefault="00375006" w:rsidP="00375006">
            <w:pPr>
              <w:pStyle w:val="a3"/>
              <w:tabs>
                <w:tab w:val="clear" w:pos="4252"/>
                <w:tab w:val="clear" w:pos="8504"/>
              </w:tabs>
              <w:autoSpaceDE w:val="0"/>
              <w:autoSpaceDN w:val="0"/>
              <w:snapToGrid/>
              <w:spacing w:line="240" w:lineRule="exact"/>
              <w:ind w:leftChars="150" w:left="270"/>
              <w:rPr>
                <w:rFonts w:ascii="ＭＳ 明朝"/>
                <w:u w:color="FFFFFF"/>
              </w:rPr>
            </w:pPr>
            <w:r w:rsidRPr="006C7798">
              <w:rPr>
                <w:rFonts w:ascii="ＭＳ 明朝" w:hint="eastAsia"/>
                <w:u w:color="FFFFFF"/>
              </w:rPr>
              <w:t>イ　感染症に係る業務継続計画</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u w:color="FFFFFF"/>
              </w:rPr>
            </w:pPr>
            <w:r w:rsidRPr="006C7798">
              <w:rPr>
                <w:rFonts w:ascii="ＭＳ 明朝" w:hint="eastAsia"/>
                <w:u w:color="FFFFFF"/>
              </w:rPr>
              <w:t>ａ　平時からの備え（体制構築・整備，感染症防止に向けた取組の実施，備蓄品の確保等）</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u w:color="FFFFFF"/>
              </w:rPr>
            </w:pPr>
            <w:r w:rsidRPr="006C7798">
              <w:rPr>
                <w:rFonts w:ascii="ＭＳ 明朝" w:hint="eastAsia"/>
                <w:u w:color="FFFFFF"/>
              </w:rPr>
              <w:t>ｂ　初動対応</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hint="eastAsia"/>
                <w:u w:color="FFFFFF"/>
              </w:rPr>
            </w:pPr>
            <w:r w:rsidRPr="006C7798">
              <w:rPr>
                <w:rFonts w:ascii="ＭＳ 明朝" w:hint="eastAsia"/>
                <w:u w:color="FFFFFF"/>
              </w:rPr>
              <w:t>ｃ　感染拡大防止体制の確立（保健所との連携，濃厚接触者への対応，関係者との情報共有等）</w:t>
            </w:r>
          </w:p>
          <w:p w:rsidR="00375006" w:rsidRPr="006C7798" w:rsidRDefault="00375006" w:rsidP="00375006">
            <w:pPr>
              <w:pStyle w:val="a3"/>
              <w:tabs>
                <w:tab w:val="clear" w:pos="4252"/>
                <w:tab w:val="clear" w:pos="8504"/>
              </w:tabs>
              <w:autoSpaceDE w:val="0"/>
              <w:autoSpaceDN w:val="0"/>
              <w:snapToGrid/>
              <w:spacing w:line="240" w:lineRule="exact"/>
              <w:ind w:leftChars="50" w:left="90" w:firstLineChars="100" w:firstLine="180"/>
              <w:rPr>
                <w:rFonts w:ascii="ＭＳ 明朝"/>
                <w:u w:color="FFFFFF"/>
              </w:rPr>
            </w:pPr>
            <w:r w:rsidRPr="006C7798">
              <w:rPr>
                <w:rFonts w:ascii="ＭＳ 明朝" w:hint="eastAsia"/>
                <w:u w:color="FFFFFF"/>
              </w:rPr>
              <w:t>ロ　災害に係る業務継続計画</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u w:color="FFFFFF"/>
              </w:rPr>
            </w:pPr>
            <w:r w:rsidRPr="006C7798">
              <w:rPr>
                <w:rFonts w:ascii="ＭＳ 明朝" w:hint="eastAsia"/>
                <w:u w:color="FFFFFF"/>
              </w:rPr>
              <w:t>ａ　平常時の対応（建物・設備の安全対策，電気・水道等のライフラインが停止した場合の対策，必要品の備蓄等）</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u w:color="FFFFFF"/>
              </w:rPr>
            </w:pPr>
            <w:r w:rsidRPr="006C7798">
              <w:rPr>
                <w:rFonts w:ascii="ＭＳ 明朝" w:hint="eastAsia"/>
                <w:u w:color="FFFFFF"/>
              </w:rPr>
              <w:t>ｂ　緊急時の対応（業務継続計画発動基準，対応体制等）</w:t>
            </w:r>
          </w:p>
          <w:p w:rsidR="00375006" w:rsidRPr="006C7798" w:rsidRDefault="00375006" w:rsidP="00375006">
            <w:pPr>
              <w:pStyle w:val="a3"/>
              <w:tabs>
                <w:tab w:val="clear" w:pos="4252"/>
                <w:tab w:val="clear" w:pos="8504"/>
              </w:tabs>
              <w:autoSpaceDE w:val="0"/>
              <w:autoSpaceDN w:val="0"/>
              <w:snapToGrid/>
              <w:spacing w:line="240" w:lineRule="exact"/>
              <w:ind w:leftChars="250" w:left="810" w:hangingChars="200" w:hanging="360"/>
              <w:rPr>
                <w:rFonts w:ascii="ＭＳ 明朝" w:hint="eastAsia"/>
                <w:u w:color="FFFFFF"/>
              </w:rPr>
            </w:pPr>
            <w:r w:rsidRPr="006C7798">
              <w:rPr>
                <w:rFonts w:ascii="ＭＳ 明朝" w:hint="eastAsia"/>
                <w:u w:color="FFFFFF"/>
              </w:rPr>
              <w:t>ｃ　他施設及び地域との連携</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第22条の2</w:t>
            </w:r>
          </w:p>
          <w:p w:rsidR="00375006" w:rsidRPr="006C7798" w:rsidRDefault="00375006" w:rsidP="00375006">
            <w:pPr>
              <w:autoSpaceDE w:val="0"/>
              <w:autoSpaceDN w:val="0"/>
              <w:spacing w:line="240" w:lineRule="exact"/>
              <w:rPr>
                <w:rFonts w:ascii="ＭＳ 明朝"/>
              </w:rPr>
            </w:pPr>
            <w:r w:rsidRPr="006C7798">
              <w:rPr>
                <w:rFonts w:ascii="ＭＳ 明朝" w:hint="eastAsia"/>
              </w:rPr>
              <w:t>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・業務継続計画</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5182363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56388156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93"/>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u w:color="FFFFFF"/>
              </w:rPr>
            </w:pPr>
            <w:r w:rsidRPr="006C7798">
              <w:rPr>
                <w:rFonts w:ascii="ＭＳ 明朝" w:hint="eastAsia"/>
                <w:u w:color="FFFFFF"/>
              </w:rPr>
              <w:t>(2)　指定居宅介護支援事業者は，介護支援専門員に対し，次に掲げる措置を講じているか。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531" w:hanging="261"/>
              <w:rPr>
                <w:rFonts w:ascii="ＭＳ 明朝"/>
                <w:u w:color="FFFFFF"/>
              </w:rPr>
            </w:pPr>
            <w:r w:rsidRPr="006C7798">
              <w:rPr>
                <w:rFonts w:ascii="ＭＳ 明朝" w:hint="eastAsia"/>
                <w:u w:color="FFFFFF"/>
              </w:rPr>
              <w:t>①　業務継続計画について周知しているか。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450" w:hangingChars="100" w:hanging="180"/>
              <w:rPr>
                <w:rFonts w:ascii="ＭＳ 明朝"/>
                <w:u w:color="FFFFFF"/>
              </w:rPr>
            </w:pPr>
            <w:r w:rsidRPr="006C7798">
              <w:rPr>
                <w:rFonts w:ascii="ＭＳ 明朝" w:hint="eastAsia"/>
                <w:u w:color="FFFFFF"/>
              </w:rPr>
              <w:t>②　必要な研修及び訓練を定期的（年１回以上）に実施しているか。</w:t>
            </w:r>
          </w:p>
          <w:p w:rsidR="00375006" w:rsidRPr="006C7798" w:rsidRDefault="00375006" w:rsidP="00375006">
            <w:pPr>
              <w:pStyle w:val="a3"/>
              <w:tabs>
                <w:tab w:val="clear" w:pos="4252"/>
                <w:tab w:val="clear" w:pos="8504"/>
              </w:tabs>
              <w:autoSpaceDE w:val="0"/>
              <w:autoSpaceDN w:val="0"/>
              <w:snapToGrid/>
              <w:spacing w:line="240" w:lineRule="exact"/>
              <w:ind w:leftChars="250" w:left="450" w:firstLineChars="100" w:firstLine="180"/>
              <w:rPr>
                <w:rFonts w:ascii="ＭＳ 明朝"/>
                <w:u w:color="FFFFFF"/>
              </w:rPr>
            </w:pPr>
            <w:r w:rsidRPr="006C7798">
              <w:rPr>
                <w:rFonts w:ascii="ＭＳ 明朝" w:hint="eastAsia"/>
                <w:u w:color="FFFFFF"/>
              </w:rPr>
              <w:t>また，新規採用時には別に研修を実施しているか。</w:t>
            </w:r>
          </w:p>
          <w:p w:rsidR="00375006" w:rsidRPr="006C7798" w:rsidRDefault="00375006" w:rsidP="00375006">
            <w:pPr>
              <w:pStyle w:val="a3"/>
              <w:tabs>
                <w:tab w:val="clear" w:pos="4252"/>
                <w:tab w:val="clear" w:pos="8504"/>
              </w:tabs>
              <w:autoSpaceDE w:val="0"/>
              <w:autoSpaceDN w:val="0"/>
              <w:snapToGrid/>
              <w:spacing w:line="240" w:lineRule="exact"/>
              <w:ind w:leftChars="250" w:left="450" w:firstLineChars="100" w:firstLine="180"/>
              <w:rPr>
                <w:rFonts w:ascii="ＭＳ 明朝"/>
                <w:u w:color="FFFFFF"/>
              </w:rPr>
            </w:pPr>
            <w:r w:rsidRPr="006C7798">
              <w:rPr>
                <w:rFonts w:ascii="ＭＳ 明朝" w:hint="eastAsia"/>
                <w:u w:color="FFFFFF"/>
              </w:rPr>
              <w:t>なお，感染症の業務継続計画に係る研修（又は訓練）については，感染症の予防及びまん延の防止のための研修（又は訓練）と一体的に実施することも差し支えない。</w:t>
            </w:r>
          </w:p>
          <w:p w:rsidR="00375006" w:rsidRPr="006C7798" w:rsidRDefault="00375006" w:rsidP="00375006">
            <w:pPr>
              <w:pStyle w:val="a3"/>
              <w:tabs>
                <w:tab w:val="clear" w:pos="4252"/>
                <w:tab w:val="clear" w:pos="8504"/>
              </w:tabs>
              <w:autoSpaceDE w:val="0"/>
              <w:autoSpaceDN w:val="0"/>
              <w:snapToGrid/>
              <w:spacing w:line="240" w:lineRule="exact"/>
              <w:ind w:leftChars="150" w:left="450" w:hangingChars="100" w:hanging="180"/>
              <w:rPr>
                <w:rFonts w:ascii="ＭＳ 明朝"/>
                <w:u w:color="FFFFFF"/>
              </w:rPr>
            </w:pPr>
            <w:r w:rsidRPr="006C7798">
              <w:rPr>
                <w:rFonts w:ascii="ＭＳ 明朝" w:hint="eastAsia"/>
                <w:u w:color="FFFFFF"/>
              </w:rPr>
              <w:t>③　研修及び訓練の実施にあたっては，全ての従業者が参加できるようにしているか。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450" w:hangingChars="100" w:hanging="180"/>
              <w:rPr>
                <w:rFonts w:ascii="ＭＳ 明朝" w:hint="eastAsia"/>
                <w:u w:color="FFFFFF"/>
              </w:rPr>
            </w:pPr>
            <w:r w:rsidRPr="006C7798">
              <w:rPr>
                <w:rFonts w:ascii="ＭＳ 明朝" w:hint="eastAsia"/>
                <w:u w:color="FFFFFF"/>
              </w:rPr>
              <w:t>④　訓練の実施は，机上及び実地で実施するものを適切に組み合わせながら実施しているか。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第22条の2</w:t>
            </w:r>
          </w:p>
          <w:p w:rsidR="00375006" w:rsidRPr="006C7798" w:rsidRDefault="00375006" w:rsidP="00375006">
            <w:pPr>
              <w:autoSpaceDE w:val="0"/>
              <w:autoSpaceDN w:val="0"/>
              <w:spacing w:line="240" w:lineRule="exact"/>
              <w:rPr>
                <w:rFonts w:ascii="ＭＳ 明朝"/>
              </w:rPr>
            </w:pPr>
            <w:r w:rsidRPr="006C7798">
              <w:rPr>
                <w:rFonts w:ascii="ＭＳ 明朝" w:hint="eastAsia"/>
              </w:rPr>
              <w:t>第2項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第2の3の(14)の①，③，④</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・研修計画</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・訓練計画</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1268895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3501247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51"/>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u w:color="FFFFFF"/>
              </w:rPr>
            </w:pPr>
            <w:r w:rsidRPr="006C7798">
              <w:rPr>
                <w:rFonts w:ascii="ＭＳ 明朝" w:hint="eastAsia"/>
                <w:u w:color="FFFFFF"/>
              </w:rPr>
              <w:t>(3)指定居宅介護支援事業者は，定期的に業務継続計画の見直しを行い，必要に応じて業務継続計画の変更を行っているか。</w:t>
            </w:r>
          </w:p>
          <w:p w:rsidR="00375006" w:rsidRPr="006C7798" w:rsidRDefault="00375006" w:rsidP="00375006">
            <w:pPr>
              <w:pStyle w:val="a3"/>
              <w:tabs>
                <w:tab w:val="clear" w:pos="4252"/>
                <w:tab w:val="clear" w:pos="8504"/>
              </w:tabs>
              <w:autoSpaceDE w:val="0"/>
              <w:autoSpaceDN w:val="0"/>
              <w:snapToGrid/>
              <w:spacing w:line="240" w:lineRule="exact"/>
              <w:ind w:left="160" w:hangingChars="100" w:hanging="160"/>
              <w:rPr>
                <w:rFonts w:ascii="ＭＳ 明朝" w:hint="eastAsia"/>
                <w:i/>
                <w:sz w:val="16"/>
                <w:u w:color="FFFFFF"/>
              </w:rPr>
            </w:pPr>
            <w:r w:rsidRPr="006C7798">
              <w:rPr>
                <w:rFonts w:ascii="ＭＳ 明朝" w:hint="eastAsia"/>
                <w:i/>
                <w:sz w:val="16"/>
                <w:u w:color="FFFFFF"/>
              </w:rPr>
              <w:t>※業務継続計画の策定等は，令和６年３月31日まで努力義務（令和６年４月１日より義務化）。</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rPr>
            </w:pPr>
            <w:r w:rsidRPr="006C7798">
              <w:rPr>
                <w:rFonts w:ascii="ＭＳ 明朝" w:hint="eastAsia"/>
              </w:rPr>
              <w:t>第22条の2</w:t>
            </w:r>
          </w:p>
          <w:p w:rsidR="00375006" w:rsidRPr="006C7798" w:rsidRDefault="00375006" w:rsidP="00375006">
            <w:pPr>
              <w:autoSpaceDE w:val="0"/>
              <w:autoSpaceDN w:val="0"/>
              <w:spacing w:line="240" w:lineRule="exact"/>
              <w:rPr>
                <w:rFonts w:ascii="ＭＳ 明朝"/>
              </w:rPr>
            </w:pPr>
            <w:r w:rsidRPr="006C7798">
              <w:rPr>
                <w:rFonts w:ascii="ＭＳ 明朝" w:hint="eastAsia"/>
              </w:rPr>
              <w:t>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・業務継続計画</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30705955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5683941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12"/>
        </w:trPr>
        <w:tc>
          <w:tcPr>
            <w:tcW w:w="1708" w:type="dxa"/>
            <w:tcBorders>
              <w:top w:val="nil"/>
              <w:bottom w:val="nil"/>
              <w:right w:val="single" w:sz="4" w:space="0" w:color="auto"/>
            </w:tcBorders>
          </w:tcPr>
          <w:p w:rsidR="00375006" w:rsidRPr="006C7798" w:rsidRDefault="00375006" w:rsidP="00375006">
            <w:pPr>
              <w:pStyle w:val="a6"/>
              <w:ind w:leftChars="100" w:left="540" w:hangingChars="200" w:hanging="360"/>
              <w:rPr>
                <w:rFonts w:ascii="ＭＳ 明朝" w:hint="eastAsia"/>
              </w:rPr>
            </w:pPr>
            <w:r w:rsidRPr="006C7798">
              <w:rPr>
                <w:rFonts w:ascii="ＭＳ 明朝" w:hint="eastAsia"/>
              </w:rPr>
              <w:t>18　設備及び備品等</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Chars="100" w:left="261" w:hangingChars="45" w:hanging="81"/>
              <w:rPr>
                <w:rFonts w:ascii="ＭＳ 明朝" w:hint="eastAsia"/>
                <w:u w:color="FFFFFF"/>
              </w:rPr>
            </w:pPr>
            <w:r w:rsidRPr="006C7798">
              <w:rPr>
                <w:rFonts w:ascii="ＭＳ 明朝" w:hint="eastAsia"/>
                <w:u w:color="FFFFFF"/>
              </w:rPr>
              <w:t>指定居宅介護支援事業者は，事業を行うために必要</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u w:color="FFFFFF"/>
              </w:rPr>
            </w:pPr>
            <w:r w:rsidRPr="006C7798">
              <w:rPr>
                <w:rFonts w:ascii="ＭＳ 明朝" w:hint="eastAsia"/>
                <w:u w:color="FFFFFF"/>
              </w:rPr>
              <w:t>な広さの区画を有するとともに，指定居宅介護支援の提供に必要な設備及び備品等を備えているか。</w:t>
            </w:r>
          </w:p>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r w:rsidRPr="006C7798">
              <w:rPr>
                <w:rFonts w:ascii="ＭＳ 明朝" w:hint="eastAsia"/>
                <w:u w:color="FFFFFF"/>
              </w:rPr>
              <w:t>また,専用の事務室又は区画については，相談，サービス担当者会議等に対応するのに適切なスペースが確保されているか。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第23条</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第2の3の(15)の②</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・平面図</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・設備・備品台帳</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60786010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35013827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92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50" w:left="270" w:hangingChars="100" w:hanging="180"/>
              <w:rPr>
                <w:rFonts w:ascii="ＭＳ 明朝" w:hint="eastAsia"/>
              </w:rPr>
            </w:pPr>
            <w:r w:rsidRPr="006C7798">
              <w:rPr>
                <w:rFonts w:ascii="ＭＳ 明朝" w:hint="eastAsia"/>
              </w:rPr>
              <w:t>19　介護支援専門員の健康管理</w:t>
            </w:r>
          </w:p>
          <w:p w:rsidR="00375006" w:rsidRPr="006C7798" w:rsidRDefault="00375006" w:rsidP="00375006">
            <w:pPr>
              <w:pStyle w:val="a6"/>
              <w:ind w:leftChars="100" w:left="54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r w:rsidRPr="006C7798">
              <w:rPr>
                <w:rFonts w:ascii="ＭＳ 明朝" w:hint="eastAsia"/>
                <w:u w:color="FFFFFF"/>
              </w:rPr>
              <w:t>指定居宅介護支援事業者は，介護支援専門員の清潔の保持及び健康状態について，必要な管理を行っているか。</w:t>
            </w:r>
          </w:p>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第24条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・健康管理に関する記録</w:t>
            </w:r>
          </w:p>
          <w:p w:rsidR="00375006" w:rsidRPr="006C7798" w:rsidRDefault="00375006" w:rsidP="00375006">
            <w:pPr>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9715931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52139047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92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rPr>
            </w:pPr>
            <w:r w:rsidRPr="006C7798">
              <w:rPr>
                <w:rFonts w:ascii="ＭＳ 明朝" w:hint="eastAsia"/>
              </w:rPr>
              <w:t>20　感染症の予防及びまん延の防止のための措置</w:t>
            </w:r>
          </w:p>
          <w:p w:rsidR="00375006" w:rsidRPr="006C7798" w:rsidRDefault="00375006" w:rsidP="00375006">
            <w:pPr>
              <w:pStyle w:val="a6"/>
              <w:ind w:left="360" w:hangingChars="200" w:hanging="36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u w:color="FFFFFF"/>
              </w:rPr>
            </w:pPr>
            <w:r w:rsidRPr="006C7798">
              <w:rPr>
                <w:rFonts w:ascii="ＭＳ 明朝" w:hint="eastAsia"/>
                <w:u w:color="FFFFFF"/>
              </w:rPr>
              <w:t>指定居宅介護支援事業者は，当該指定居宅介護支援事業所において感染症が発生し，又はまん延しないように，次に掲げる措置を講じているか。</w:t>
            </w:r>
          </w:p>
          <w:p w:rsidR="00375006" w:rsidRPr="006C7798" w:rsidRDefault="00375006" w:rsidP="00375006">
            <w:pPr>
              <w:pStyle w:val="a3"/>
              <w:tabs>
                <w:tab w:val="clear" w:pos="4252"/>
                <w:tab w:val="clear" w:pos="8504"/>
              </w:tabs>
              <w:autoSpaceDE w:val="0"/>
              <w:autoSpaceDN w:val="0"/>
              <w:snapToGrid/>
              <w:spacing w:line="240" w:lineRule="exact"/>
              <w:ind w:left="160" w:hangingChars="100" w:hanging="160"/>
              <w:rPr>
                <w:rFonts w:ascii="ＭＳ 明朝"/>
                <w:i/>
                <w:sz w:val="16"/>
                <w:u w:color="FFFFFF"/>
              </w:rPr>
            </w:pPr>
            <w:r w:rsidRPr="006C7798">
              <w:rPr>
                <w:rFonts w:ascii="ＭＳ 明朝" w:hint="eastAsia"/>
                <w:i/>
                <w:sz w:val="16"/>
                <w:u w:color="FFFFFF"/>
              </w:rPr>
              <w:t>※感染症の予防及びまん延防止のための措置は，令和６年３月31日まで努力義務（令和６年４月１日より義務化）。</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①　当該指定居宅介護支援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っ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②　当該指定居宅介護支援事業所における感染症の予防及びまん延の防止のための指針を整備しているか。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③　当該指定居宅介護支援事業所において，介護支援専門員に対し，感染症の予防及びまん延の防止のための研修及び訓練を定期的（年１回以上）に実施しているか。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u w:color="FFFFFF"/>
              </w:rPr>
            </w:pPr>
            <w:r w:rsidRPr="006C7798">
              <w:rPr>
                <w:rFonts w:ascii="ＭＳ 明朝" w:hint="eastAsia"/>
                <w:u w:color="FFFFFF"/>
              </w:rPr>
              <w:t>また，新規採用時には感染対策研修を実施し，その内容を記録しているか。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rPr>
            </w:pPr>
            <w:r w:rsidRPr="006C7798">
              <w:rPr>
                <w:rFonts w:ascii="ＭＳ 明朝" w:hint="eastAsia"/>
                <w:u w:color="FFFFFF"/>
              </w:rPr>
              <w:t>訓練の実施は，机上及び実地で実施するものを適切に組み合わせながら実施しているか。</w:t>
            </w: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第24条の2</w:t>
            </w:r>
          </w:p>
          <w:p w:rsidR="00375006" w:rsidRPr="006C7798" w:rsidRDefault="00375006" w:rsidP="00375006">
            <w:pPr>
              <w:autoSpaceDE w:val="0"/>
              <w:autoSpaceDN w:val="0"/>
              <w:spacing w:line="240" w:lineRule="exact"/>
              <w:rPr>
                <w:rFonts w:ascii="ＭＳ 明朝"/>
              </w:rPr>
            </w:pPr>
            <w:r w:rsidRPr="006C7798">
              <w:rPr>
                <w:rFonts w:ascii="ＭＳ 明朝" w:hint="eastAsia"/>
              </w:rPr>
              <w:t>平26規則54</w:t>
            </w:r>
          </w:p>
          <w:p w:rsidR="00375006" w:rsidRPr="006C7798" w:rsidRDefault="00375006" w:rsidP="00375006">
            <w:pPr>
              <w:autoSpaceDE w:val="0"/>
              <w:autoSpaceDN w:val="0"/>
              <w:spacing w:line="240" w:lineRule="exact"/>
              <w:rPr>
                <w:rFonts w:ascii="ＭＳ 明朝"/>
              </w:rPr>
            </w:pPr>
            <w:r w:rsidRPr="006C7798">
              <w:rPr>
                <w:rFonts w:ascii="ＭＳ 明朝" w:hint="eastAsia"/>
              </w:rPr>
              <w:t>第4条</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第2の3の(16)</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・委員会の記録</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・指針</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・研修に関する記録</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02359082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98368515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r w:rsidRPr="006C7798">
              <w:rPr>
                <w:rFonts w:ascii="ＭＳ 明朝" w:hint="eastAsia"/>
              </w:rPr>
              <w:t>21　掲示</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hint="eastAsia"/>
                <w:u w:color="FFFFFF"/>
              </w:rPr>
            </w:pPr>
            <w:r w:rsidRPr="006C7798">
              <w:rPr>
                <w:rFonts w:ascii="ＭＳ 明朝" w:hint="eastAsia"/>
                <w:u w:color="FFFFFF"/>
              </w:rPr>
              <w:t>(1)　指定居宅介護支援事業者は，指定居宅介護支援事業所の見やすい場所に，運営規程の概要，介護支援専門員の勤務の体制その他の利用申込者のサービスの選択に資すると認められる重要事項を掲示又は</w:t>
            </w:r>
            <w:r>
              <w:rPr>
                <w:rFonts w:ascii="ＭＳ 明朝" w:hint="eastAsia"/>
                <w:u w:color="FFFFFF"/>
              </w:rPr>
              <w:t>重要事項を記載した書面を</w:t>
            </w:r>
            <w:r w:rsidRPr="006C7798">
              <w:rPr>
                <w:rFonts w:ascii="ＭＳ 明朝" w:hint="eastAsia"/>
                <w:u w:color="FFFFFF"/>
              </w:rPr>
              <w:t>いつでも関係者に自由に閲覧させるよう備え付けているか。</w:t>
            </w:r>
          </w:p>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第25条第1項</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第25条第2項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83745297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0442948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r w:rsidRPr="006C7798">
              <w:rPr>
                <w:rFonts w:ascii="ＭＳ 明朝" w:hint="eastAsia"/>
              </w:rPr>
              <w:t>22　秘密保持等</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(1)　指定居宅介護支援事業所の介護支援専門員その他の従業者は，正当な理由がなく，その業務上知り得た利用者又はその家族の秘密を漏らしていないか。</w:t>
            </w:r>
          </w:p>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第26条第1項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529896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042438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(2)　指定居宅介護支援事業者は，介護支援専門員その他の従業者であった者が，正当な理由がなく，その業務上知り得た利用者又はその家族の秘密を漏らすことのないよう，必要な措置を講じているか。</w:t>
            </w:r>
          </w:p>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第26条第2項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・就業時の取り決め等の記録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43529669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8025447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(3)　指定居宅介護支援事業者は，サービス担当者会議等において，利用者の個人情報を用いる場合は利用者の同意を，利用者の家族の個人情報を用いる場合は当該家族の同意を，あらかじめ文書により得ているか。</w:t>
            </w:r>
          </w:p>
          <w:p w:rsidR="00375006" w:rsidRPr="006C7798" w:rsidRDefault="00375006" w:rsidP="00375006">
            <w:pPr>
              <w:pStyle w:val="a3"/>
              <w:tabs>
                <w:tab w:val="clear" w:pos="4252"/>
                <w:tab w:val="clear" w:pos="8504"/>
              </w:tabs>
              <w:autoSpaceDE w:val="0"/>
              <w:autoSpaceDN w:val="0"/>
              <w:snapToGrid/>
              <w:spacing w:line="240" w:lineRule="exact"/>
              <w:ind w:firstLineChars="100"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第26条第3項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・利用者の同意書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・実際に使用された文書等(会議資料等)</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・家族の同意書</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88524394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81701734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90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360" w:hangingChars="100" w:hanging="180"/>
              <w:rPr>
                <w:rFonts w:ascii="ＭＳ 明朝" w:hint="eastAsia"/>
              </w:rPr>
            </w:pPr>
            <w:r w:rsidRPr="006C7798">
              <w:rPr>
                <w:rFonts w:ascii="ＭＳ 明朝" w:hint="eastAsia"/>
              </w:rPr>
              <w:t>23　広告</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firstLineChars="100" w:firstLine="180"/>
              <w:rPr>
                <w:rFonts w:ascii="ＭＳ 明朝"/>
                <w:u w:color="FFFFFF"/>
              </w:rPr>
            </w:pPr>
            <w:r w:rsidRPr="006C7798">
              <w:rPr>
                <w:rFonts w:ascii="ＭＳ 明朝" w:hint="eastAsia"/>
                <w:u w:color="FFFFFF"/>
              </w:rPr>
              <w:t>指定居宅介護支援事業者は，指定居宅介護支援事業所について広告をする場合においては，その内容が虚偽又は誇大なものとなっていないか。</w:t>
            </w:r>
          </w:p>
          <w:p w:rsidR="00375006" w:rsidRPr="006C7798" w:rsidRDefault="00375006" w:rsidP="00375006">
            <w:pPr>
              <w:autoSpaceDE w:val="0"/>
              <w:autoSpaceDN w:val="0"/>
              <w:spacing w:line="240" w:lineRule="exact"/>
              <w:ind w:firstLineChars="100"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第27条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・パンフレット等</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・ポスター等</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・広告</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11151183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844890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24　居宅サービス事業者等からの利益収受の禁止等</w:t>
            </w:r>
          </w:p>
          <w:p w:rsidR="00375006" w:rsidRPr="006C7798" w:rsidRDefault="00375006" w:rsidP="00375006">
            <w:pPr>
              <w:autoSpaceDE w:val="0"/>
              <w:autoSpaceDN w:val="0"/>
              <w:spacing w:line="240" w:lineRule="exact"/>
              <w:ind w:leftChars="100" w:left="360" w:hangingChars="100" w:hanging="180"/>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(1)　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p w:rsidR="00375006" w:rsidRPr="006C7798" w:rsidRDefault="00375006" w:rsidP="00375006">
            <w:pPr>
              <w:pStyle w:val="a3"/>
              <w:tabs>
                <w:tab w:val="clear" w:pos="4252"/>
                <w:tab w:val="clear" w:pos="8504"/>
              </w:tabs>
              <w:autoSpaceDE w:val="0"/>
              <w:autoSpaceDN w:val="0"/>
              <w:snapToGrid/>
              <w:spacing w:line="240" w:lineRule="exact"/>
              <w:ind w:leftChars="150" w:left="270" w:firstLineChars="100" w:firstLine="180"/>
              <w:rPr>
                <w:rFonts w:ascii="ＭＳ 明朝" w:hint="eastAsia"/>
                <w:u w:color="FFFFFF"/>
              </w:rPr>
            </w:pPr>
            <w:r w:rsidRPr="006C7798">
              <w:rPr>
                <w:rFonts w:ascii="ＭＳ 明朝" w:hint="eastAsia"/>
                <w:u w:color="FFFFFF"/>
              </w:rPr>
              <w:t>また,指定居宅介護支援事業者及び指定居宅介護支援事業所の管理者は，当該居宅介護支援事業所の介護支援専門員に対して，居宅介護支援費の加算を得るために，解決すべき課題に即さない居宅サービスを居宅サービス計画に位置付けるべき旨の指示を行っていないか。</w:t>
            </w:r>
          </w:p>
          <w:p w:rsidR="00375006" w:rsidRPr="006C7798" w:rsidRDefault="00375006" w:rsidP="00375006">
            <w:pPr>
              <w:autoSpaceDE w:val="0"/>
              <w:autoSpaceDN w:val="0"/>
              <w:spacing w:line="240" w:lineRule="exact"/>
              <w:ind w:left="26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第28条第1項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第2の3の(19)の①</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5574322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945721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43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hint="eastAsia"/>
                <w:u w:color="FFFFFF"/>
              </w:rPr>
            </w:pPr>
            <w:r w:rsidRPr="006C7798">
              <w:rPr>
                <w:rFonts w:ascii="ＭＳ 明朝" w:hint="eastAsia"/>
                <w:u w:color="FFFFFF"/>
              </w:rPr>
              <w:t>(2)　指定居宅介護支援事業所の介護支援専門員は，居宅サービス計画の作成又は変更に関し，利用者に対して特定の居宅サービス事業者等によるサービスを利用すべき旨の指示等を行っていないか。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また，介護支援専門員は居宅介護支援費の加算を得るために，解決すべき課題に即さない居宅サービスを居宅サービス計画に位置付けていないか。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第28条第2項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第2の3の(19)の②</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00199127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73474929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718"/>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(3)　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第28条第3項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86550923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3079874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25　苦情処理</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(1)　指定居宅介護支援事業者は，自ら提供した指定居宅介護支援又は自らが居宅サービス計画に位置付けた指定居宅サービス等に対する利用者及びその家族からの苦情に迅速かつ適切に対応しているか。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具体的には，当該指定居宅介護支援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第29条第1項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第2の3の(20)の①</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・掲示物</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・苦情に関する記録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・指定申請書の写</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8982734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00612618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751"/>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u w:color="FFFFFF"/>
              </w:rPr>
            </w:pPr>
            <w:r w:rsidRPr="006C7798">
              <w:rPr>
                <w:rFonts w:ascii="ＭＳ 明朝" w:hint="eastAsia"/>
                <w:u w:color="FFFFFF"/>
              </w:rPr>
              <w:t>(2)　指定居宅介護支援事業所は，(1)の苦情を受け付けた場合は，当該苦情の内容を記録しているか。</w:t>
            </w:r>
          </w:p>
          <w:p w:rsidR="00375006" w:rsidRPr="006C7798" w:rsidRDefault="00375006" w:rsidP="00375006">
            <w:pPr>
              <w:autoSpaceDE w:val="0"/>
              <w:autoSpaceDN w:val="0"/>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・苦情に関する記録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30399710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00246431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0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u w:color="FFFFFF"/>
              </w:rPr>
            </w:pPr>
            <w:r w:rsidRPr="006C7798">
              <w:rPr>
                <w:rFonts w:ascii="ＭＳ 明朝" w:hint="eastAsia"/>
                <w:u w:color="FFFFFF"/>
              </w:rPr>
              <w:t>(3)　指定居宅介護支援事業者は，苦情がサービスの質の向上を図る上での重要な情報であるとの認識に立ち，苦情の内容を踏まえ，サービスの質の向上に向けた取組を自ら行っているか。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第2の3の(20)の②</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・取組に関する記録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3373593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22078407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hint="eastAsia"/>
                <w:u w:color="FFFFFF"/>
              </w:rPr>
            </w:pPr>
            <w:r w:rsidRPr="006C7798">
              <w:rPr>
                <w:rFonts w:ascii="ＭＳ 明朝" w:hAnsi="ＭＳ 明朝" w:hint="eastAsia"/>
                <w:u w:color="FFFFFF"/>
              </w:rPr>
              <w:t xml:space="preserve">(4)　</w:t>
            </w:r>
            <w:r w:rsidRPr="006C7798">
              <w:rPr>
                <w:rFonts w:hint="eastAsia"/>
                <w:u w:color="FFFFFF"/>
              </w:rPr>
              <w:t>指定居宅介護支援事業者は，自ら提供した指定居宅介護支援に関し，法第</w:t>
            </w:r>
            <w:r w:rsidRPr="006C7798">
              <w:rPr>
                <w:rFonts w:ascii="ＭＳ 明朝" w:hAnsi="ＭＳ 明朝" w:hint="eastAsia"/>
                <w:u w:color="FFFFFF"/>
              </w:rPr>
              <w:t>23</w:t>
            </w:r>
            <w:r w:rsidRPr="006C7798">
              <w:rPr>
                <w:rFonts w:hint="eastAsia"/>
                <w:u w:color="FFFFFF"/>
              </w:rPr>
              <w:t>条の規定により市町村が行う文書その他の物件の提出若しくは提示の求め又は当該市町村の職員からの質問若しくは照会に応じているか。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また，利用者からの苦情に関して市町村が行う調査に協力するとともに，市町村から指導又は助言を受けた場合においては，当該指導又は助言に従って必要な改善を行っているか。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・指導等に関する記録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7319072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52471039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983"/>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(5)　指定居宅介護支援事業者は，市町村からの求めがあった場合には，(4)の改善の内容を市町村に報告しているか。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第29条第4項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・報告に関する記録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88371723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715308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(6)　指定居宅介護支援事業者は，自らが居宅サービス計画に位置付けた指定居宅サービス又は指定地域密着型サービスに対する苦情の国民健康保険団体連合会への申立てに関して，利用者に対し必要な援助を行っ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第29条第5項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・苦情に関する記録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・援助に関する記録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74511129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47112786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93"/>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(7)　指定居宅介護支援事業者は，指定居宅介護支援等に対する利用者からの苦情に関して国民健康保険団体連合会が行う法第176条第1項第3号の調査に協力しているか。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また，自ら提供した指定居宅介護支援に関して国民健康保険団体連合会から同号の指導又は助言を受けた場合においては，当該指導又は助言に従って必要な改善を行っているか。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第29条第6項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・指導等に関する記録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08148726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1017288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38"/>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hint="eastAsia"/>
                <w:u w:color="FFFFFF"/>
              </w:rPr>
            </w:pPr>
            <w:r w:rsidRPr="006C7798">
              <w:rPr>
                <w:rFonts w:ascii="ＭＳ 明朝" w:hAnsi="ＭＳ 明朝" w:hint="eastAsia"/>
                <w:u w:color="FFFFFF"/>
              </w:rPr>
              <w:t>(8)</w:t>
            </w:r>
            <w:r w:rsidRPr="006C7798">
              <w:rPr>
                <w:rFonts w:hint="eastAsia"/>
                <w:u w:color="FFFFFF"/>
              </w:rPr>
              <w:t xml:space="preserve">　指定居宅介護支援事業者は，国民健康保険団体連合会からの求めがあった場合には，</w:t>
            </w:r>
            <w:r w:rsidRPr="006C7798">
              <w:rPr>
                <w:rFonts w:ascii="ＭＳ 明朝" w:hAnsi="ＭＳ 明朝" w:hint="eastAsia"/>
                <w:u w:color="FFFFFF"/>
              </w:rPr>
              <w:t>(7)</w:t>
            </w:r>
            <w:r w:rsidRPr="006C7798">
              <w:rPr>
                <w:rFonts w:hint="eastAsia"/>
                <w:u w:color="FFFFFF"/>
              </w:rPr>
              <w:t>の改善の内容を国民健康保険団体連合会に報告しているか。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第29条第7項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・報告に関する記録</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6070877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44122101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84"/>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26　事故発生時の対応</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(1)　指定居宅介護支援事業者は，利用者に対する指定居宅介護支援の提供により事故が発生した場合には速やかに市町村，利用者の家族等に連絡を行うとともに，必要な措置を講じているか。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第30条第1項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・事故対応マニュアル</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・事故に関する記録　等</w:t>
            </w:r>
          </w:p>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642837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0884002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04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hint="eastAsia"/>
                <w:u w:color="FFFFFF"/>
              </w:rPr>
            </w:pPr>
            <w:r w:rsidRPr="006C7798">
              <w:rPr>
                <w:rFonts w:ascii="ＭＳ 明朝" w:hint="eastAsia"/>
                <w:u w:color="FFFFFF"/>
              </w:rPr>
              <w:t>(2)　指定居宅介護支援事業者は，(1)の事故の状況及び事故に際して採った処置について記録しているか。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第30条第2項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2548136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4735533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93"/>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(3)　指定居宅介護支援事業者は，利用者に対する指定居宅介護支援の提供により賠償すべき事故が発生した場合には，損害賠償を速やかに行っているか。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第30条第3項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9014941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1686359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672"/>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Ansi="ＭＳ 明朝" w:hint="eastAsia"/>
                <w:u w:color="FFFFFF"/>
              </w:rPr>
              <w:t>(4)</w:t>
            </w:r>
            <w:r w:rsidRPr="006C7798">
              <w:rPr>
                <w:rFonts w:hint="eastAsia"/>
                <w:u w:color="FFFFFF"/>
              </w:rPr>
              <w:t xml:space="preserve">　事故が生じた際にはその原因を解明し，再発生を防ぐための対策を講じているか。</w:t>
            </w:r>
          </w:p>
          <w:p w:rsidR="00375006" w:rsidRPr="006C7798" w:rsidRDefault="00375006" w:rsidP="00375006">
            <w:pPr>
              <w:tabs>
                <w:tab w:val="left" w:pos="1164"/>
              </w:tabs>
              <w:rPr>
                <w:rFonts w:hint="eastAsia"/>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rPr>
            </w:pPr>
            <w:r w:rsidRPr="006C7798">
              <w:rPr>
                <w:rFonts w:ascii="ＭＳ 明朝" w:hint="eastAsia"/>
              </w:rPr>
              <w:t>第2の3の(21)の③</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8602919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1826200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718"/>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27　虐待の防止</w:t>
            </w: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firstLine="180"/>
              <w:rPr>
                <w:rFonts w:ascii="ＭＳ 明朝"/>
                <w:u w:color="FFFFFF"/>
              </w:rPr>
            </w:pPr>
            <w:r w:rsidRPr="006C7798">
              <w:rPr>
                <w:rFonts w:ascii="ＭＳ 明朝" w:hint="eastAsia"/>
                <w:u w:color="FFFFFF"/>
              </w:rPr>
              <w:t>指定居宅介護支援事業者は，虐待の発生又は再発の未然防止，早期発見及び迅速かつ適切な対応のため，次に掲げる措置を講じているか。</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i/>
                <w:sz w:val="16"/>
                <w:u w:color="FFFFFF"/>
              </w:rPr>
            </w:pPr>
            <w:r w:rsidRPr="006C7798">
              <w:rPr>
                <w:rFonts w:ascii="ＭＳ 明朝" w:hint="eastAsia"/>
                <w:i/>
                <w:sz w:val="16"/>
                <w:u w:color="FFFFFF"/>
              </w:rPr>
              <w:t>※虐待の防止に係る措置は，令和６年３月31日まで努力義務（令和６年４月１日より義務化）。</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u w:color="FFFFFF"/>
              </w:rPr>
            </w:pP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①　虐待等に対する相談体制，市町村の通報窓口の周知等の措置がとられているか。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r w:rsidRPr="006C7798">
              <w:rPr>
                <w:rFonts w:ascii="ＭＳ 明朝" w:hint="eastAsia"/>
                <w:u w:color="FFFFFF"/>
              </w:rPr>
              <w:t>また，利用者及びその家族からの虐待等に係る相談，利用者から市町村への虐待の届出について，適切な対応をしているか。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hint="eastAsia"/>
                <w:u w:color="FFFFFF"/>
              </w:rPr>
            </w:pPr>
            <w:r w:rsidRPr="006C7798">
              <w:rPr>
                <w:rFonts w:ascii="ＭＳ 明朝" w:hint="eastAsia"/>
                <w:u w:color="FFFFFF"/>
              </w:rPr>
              <w:t>②　虐待が発生した場合には，迅速かつ適切に市町村の窓口に通報し，市町村等が行う虐待等に対する調査等に協力するよう努めているか。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③　当該指定居宅介護支援事業所における虐待の防止のための対策を検討する委員会（テレビ電話装置等を活用して行うことができるものとする。）（以下，「虐待防止検討委員会」という。）を定期的に開催するとともに，その結果について，介護支援専門員に周知徹底を図っ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r w:rsidRPr="006C7798">
              <w:rPr>
                <w:rFonts w:ascii="ＭＳ 明朝" w:hint="eastAsia"/>
                <w:u w:color="FFFFFF"/>
              </w:rPr>
              <w:t>なお，虐待防止検討委員会は，他の会議体を設置している場合，これと一体的に設置・運営することとして差し支えない。</w:t>
            </w:r>
          </w:p>
          <w:p w:rsidR="00375006" w:rsidRPr="006C7798" w:rsidRDefault="00375006" w:rsidP="00375006">
            <w:pPr>
              <w:pStyle w:val="a3"/>
              <w:tabs>
                <w:tab w:val="clear" w:pos="4252"/>
                <w:tab w:val="clear" w:pos="8504"/>
              </w:tabs>
              <w:autoSpaceDE w:val="0"/>
              <w:autoSpaceDN w:val="0"/>
              <w:snapToGrid/>
              <w:spacing w:line="240" w:lineRule="exact"/>
              <w:ind w:leftChars="100" w:left="180"/>
              <w:rPr>
                <w:rFonts w:ascii="ＭＳ 明朝"/>
                <w:u w:color="FFFFFF"/>
              </w:rPr>
            </w:pP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④　当該指定居宅介護支援事業所における虐待の防止のための指針を整備しているか。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u w:color="FFFFFF"/>
              </w:rPr>
            </w:pPr>
            <w:r w:rsidRPr="006C7798">
              <w:rPr>
                <w:rFonts w:ascii="ＭＳ 明朝" w:hint="eastAsia"/>
                <w:u w:color="FFFFFF"/>
              </w:rPr>
              <w:t>また，虐待の防止のための指針には，次の項目が盛り込まれているか。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イ　事業所における虐待の防止に関する基本的考え方</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ロ　虐待防止検討委員会その他事業所内の組織に関する事項</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ハ　虐待の防止のための職場研修に関する基本方針</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ニ　虐待等が発生した場合の対応方法に関する基本方針</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ホ　虐待等が発生した場合の相談・報告体制に関する事項</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ヘ　成年後見制度の利用支援に関する事項</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ト　虐待等に係る苦情解決方法に関する事項</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u w:color="FFFFFF"/>
              </w:rPr>
            </w:pPr>
            <w:r w:rsidRPr="006C7798">
              <w:rPr>
                <w:rFonts w:ascii="ＭＳ 明朝" w:hint="eastAsia"/>
                <w:u w:color="FFFFFF"/>
              </w:rPr>
              <w:t>チ　利用者等に対する当該指針の閲覧に関する事項</w:t>
            </w:r>
          </w:p>
          <w:p w:rsidR="00375006" w:rsidRPr="006C7798" w:rsidRDefault="00375006" w:rsidP="00375006">
            <w:pPr>
              <w:pStyle w:val="a3"/>
              <w:tabs>
                <w:tab w:val="clear" w:pos="4252"/>
                <w:tab w:val="clear" w:pos="8504"/>
              </w:tabs>
              <w:autoSpaceDE w:val="0"/>
              <w:autoSpaceDN w:val="0"/>
              <w:snapToGrid/>
              <w:spacing w:line="240" w:lineRule="exact"/>
              <w:ind w:leftChars="200" w:left="540" w:hangingChars="100" w:hanging="180"/>
              <w:rPr>
                <w:rFonts w:ascii="ＭＳ 明朝" w:hint="eastAsia"/>
                <w:u w:color="FFFFFF"/>
              </w:rPr>
            </w:pPr>
            <w:r>
              <w:rPr>
                <w:rFonts w:ascii="ＭＳ 明朝" w:hint="eastAsia"/>
                <w:u w:color="FFFFFF"/>
              </w:rPr>
              <w:t>リ　その他虐待</w:t>
            </w:r>
            <w:r w:rsidRPr="006C7798">
              <w:rPr>
                <w:rFonts w:ascii="ＭＳ 明朝" w:hint="eastAsia"/>
                <w:u w:color="FFFFFF"/>
              </w:rPr>
              <w:t>の防止の推進のために必要な事項</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⑤　当該指定居宅介護支援事業所において，介護支援専門員に対し，虐待の防止のための研修を定期的（年１回以上）に実施し，記録しているか。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u w:color="FFFFFF"/>
              </w:rPr>
            </w:pPr>
            <w:r w:rsidRPr="006C7798">
              <w:rPr>
                <w:rFonts w:ascii="ＭＳ 明朝" w:hint="eastAsia"/>
                <w:u w:color="FFFFFF"/>
              </w:rPr>
              <w:t>また，新規採用時には必ず虐待の防止のための研修を実施しているか。</w:t>
            </w: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p>
          <w:p w:rsidR="00375006" w:rsidRPr="006C7798" w:rsidRDefault="00375006" w:rsidP="00375006">
            <w:pPr>
              <w:pStyle w:val="a3"/>
              <w:tabs>
                <w:tab w:val="clear" w:pos="4252"/>
                <w:tab w:val="clear" w:pos="8504"/>
              </w:tabs>
              <w:autoSpaceDE w:val="0"/>
              <w:autoSpaceDN w:val="0"/>
              <w:snapToGrid/>
              <w:spacing w:line="240" w:lineRule="exact"/>
              <w:ind w:leftChars="100" w:left="360" w:hangingChars="100" w:hanging="180"/>
              <w:rPr>
                <w:rFonts w:ascii="ＭＳ 明朝"/>
                <w:u w:color="FFFFFF"/>
              </w:rPr>
            </w:pPr>
            <w:r w:rsidRPr="006C7798">
              <w:rPr>
                <w:rFonts w:ascii="ＭＳ 明朝" w:hint="eastAsia"/>
                <w:u w:color="FFFFFF"/>
              </w:rPr>
              <w:t>⑥　③から⑤に掲げる措置を適切に実施するための担当者を置いているか。</w:t>
            </w:r>
          </w:p>
          <w:p w:rsidR="00375006" w:rsidRPr="006C7798" w:rsidRDefault="00375006" w:rsidP="00375006">
            <w:pPr>
              <w:pStyle w:val="a3"/>
              <w:tabs>
                <w:tab w:val="clear" w:pos="4252"/>
                <w:tab w:val="clear" w:pos="8504"/>
              </w:tabs>
              <w:autoSpaceDE w:val="0"/>
              <w:autoSpaceDN w:val="0"/>
              <w:snapToGrid/>
              <w:spacing w:line="240" w:lineRule="exact"/>
              <w:ind w:leftChars="200" w:left="360" w:firstLineChars="100" w:firstLine="180"/>
              <w:rPr>
                <w:rFonts w:ascii="ＭＳ 明朝" w:hint="eastAsia"/>
                <w:u w:color="FFFFFF"/>
              </w:rPr>
            </w:pPr>
            <w:r w:rsidRPr="006C7798">
              <w:rPr>
                <w:rFonts w:ascii="ＭＳ 明朝" w:hint="eastAsia"/>
                <w:u w:color="FFFFFF"/>
              </w:rPr>
              <w:t>また，当該担当者は，虐待防止検討委員会の責任者と同一の従業者が務めているか。</w:t>
            </w:r>
          </w:p>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Ans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第30条の2</w:t>
            </w:r>
          </w:p>
          <w:p w:rsidR="00375006" w:rsidRPr="006C7798" w:rsidRDefault="00375006" w:rsidP="00375006">
            <w:pPr>
              <w:autoSpaceDE w:val="0"/>
              <w:autoSpaceDN w:val="0"/>
              <w:spacing w:line="240" w:lineRule="exact"/>
              <w:rPr>
                <w:rFonts w:ascii="ＭＳ 明朝"/>
              </w:rPr>
            </w:pPr>
            <w:r w:rsidRPr="006C7798">
              <w:rPr>
                <w:rFonts w:ascii="ＭＳ 明朝" w:hint="eastAsia"/>
              </w:rPr>
              <w:t>平26規則54</w:t>
            </w:r>
          </w:p>
          <w:p w:rsidR="00375006" w:rsidRPr="006C7798" w:rsidRDefault="00375006" w:rsidP="00375006">
            <w:pPr>
              <w:autoSpaceDE w:val="0"/>
              <w:autoSpaceDN w:val="0"/>
              <w:spacing w:line="240" w:lineRule="exact"/>
              <w:rPr>
                <w:rFonts w:ascii="ＭＳ 明朝"/>
              </w:rPr>
            </w:pPr>
            <w:r w:rsidRPr="006C7798">
              <w:rPr>
                <w:rFonts w:ascii="ＭＳ 明朝" w:hint="eastAsia"/>
              </w:rPr>
              <w:t>第5条</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第2の3の(22)</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・相談体制，津方窓口の周知文書</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・委員会の記録</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・指針</w:t>
            </w:r>
          </w:p>
          <w:p w:rsidR="00375006" w:rsidRPr="006C7798" w:rsidRDefault="00375006" w:rsidP="00375006">
            <w:pPr>
              <w:autoSpaceDE w:val="0"/>
              <w:autoSpaceDN w:val="0"/>
              <w:spacing w:line="240" w:lineRule="exact"/>
              <w:rPr>
                <w:rFonts w:ascii="ＭＳ 明朝"/>
                <w:sz w:val="16"/>
              </w:rPr>
            </w:pPr>
            <w:r w:rsidRPr="006C7798">
              <w:rPr>
                <w:rFonts w:ascii="ＭＳ 明朝" w:hint="eastAsia"/>
                <w:sz w:val="16"/>
              </w:rPr>
              <w:t>・研修計画</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・研修の記録</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69954744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25123825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914"/>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28　会計の区分</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hint="eastAsia"/>
                <w:u w:color="FFFFFF"/>
              </w:rPr>
            </w:pPr>
            <w:r w:rsidRPr="006C7798">
              <w:rPr>
                <w:rFonts w:ascii="ＭＳ 明朝" w:hint="eastAsia"/>
                <w:u w:color="FFFFFF"/>
              </w:rPr>
              <w:t>(1)　指定居宅介護支援事業者は，事業所ごとに経理を区分するとともに，指定居宅介護支援の事業の会計をその他の事業の会計と区分しているか。</w:t>
            </w:r>
          </w:p>
          <w:p w:rsidR="00375006" w:rsidRPr="006C7798" w:rsidRDefault="00375006" w:rsidP="00375006">
            <w:pPr>
              <w:pStyle w:val="a3"/>
              <w:tabs>
                <w:tab w:val="clear" w:pos="4252"/>
                <w:tab w:val="clear" w:pos="8504"/>
              </w:tabs>
              <w:autoSpaceDE w:val="0"/>
              <w:autoSpaceDN w:val="0"/>
              <w:snapToGrid/>
              <w:spacing w:line="240" w:lineRule="exact"/>
              <w:ind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第31条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・会計関係書類</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51897301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89292171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hint="eastAsia"/>
                <w:u w:color="FFFFFF"/>
              </w:rPr>
            </w:pPr>
            <w:r w:rsidRPr="006C7798">
              <w:rPr>
                <w:rFonts w:ascii="ＭＳ 明朝" w:hint="eastAsia"/>
                <w:u w:color="FFFFFF"/>
              </w:rPr>
              <w:t>(2)具体的な会計処理方法等については別に通知された「介護保険の給付対象事業における会計の区分について」（平成13年3月28日老振発第18号）等を参考として適切に行われているか。</w:t>
            </w:r>
          </w:p>
          <w:p w:rsidR="00375006" w:rsidRPr="006C7798" w:rsidRDefault="00375006" w:rsidP="00375006">
            <w:pPr>
              <w:pStyle w:val="a3"/>
              <w:tabs>
                <w:tab w:val="clear" w:pos="4252"/>
                <w:tab w:val="clear" w:pos="8504"/>
              </w:tabs>
              <w:autoSpaceDE w:val="0"/>
              <w:autoSpaceDN w:val="0"/>
              <w:snapToGrid/>
              <w:spacing w:line="240" w:lineRule="exact"/>
              <w:ind w:firstLine="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78026025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7769942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293"/>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29　記録の整備</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hint="eastAsia"/>
                <w:u w:color="FFFFFF"/>
              </w:rPr>
            </w:pPr>
            <w:r w:rsidRPr="006C7798">
              <w:rPr>
                <w:rFonts w:ascii="ＭＳ 明朝" w:hint="eastAsia"/>
                <w:u w:color="FFFFFF"/>
              </w:rPr>
              <w:t>(1)　指定居宅介護支援事業者は，従業者，設備，備品及び会計に関する記録を整備しているか。</w:t>
            </w: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第32条第1項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・従業員に関する名簿</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・設備台帳</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・備品台帳</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・会計関係書類</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32057597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33453258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518"/>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(2)　指定居宅介護支援事業者は，利用者に対する指定居宅介護支援の提供に関する次に掲げる記録を整備し，その完結の日から２年間保存しているか。</w:t>
            </w:r>
          </w:p>
          <w:p w:rsidR="00375006" w:rsidRPr="006C7798" w:rsidRDefault="00375006" w:rsidP="00375006">
            <w:pPr>
              <w:autoSpaceDE w:val="0"/>
              <w:autoSpaceDN w:val="0"/>
              <w:spacing w:line="240" w:lineRule="exact"/>
              <w:ind w:leftChars="150" w:left="450" w:hangingChars="100" w:hanging="180"/>
              <w:rPr>
                <w:rFonts w:ascii="ＭＳ 明朝" w:hint="eastAsia"/>
                <w:u w:color="FFFFFF"/>
              </w:rPr>
            </w:pPr>
            <w:r w:rsidRPr="006C7798">
              <w:rPr>
                <w:rFonts w:ascii="ＭＳ 明朝" w:hint="eastAsia"/>
                <w:u w:color="FFFFFF"/>
              </w:rPr>
              <w:t>①　第16条第13号に規定する指定居宅サービス事業者等との連絡調整に関する記録</w:t>
            </w:r>
          </w:p>
          <w:p w:rsidR="00375006" w:rsidRPr="006C7798" w:rsidRDefault="00375006" w:rsidP="00375006">
            <w:pPr>
              <w:autoSpaceDE w:val="0"/>
              <w:autoSpaceDN w:val="0"/>
              <w:spacing w:line="240" w:lineRule="exact"/>
              <w:ind w:leftChars="150" w:left="450" w:hangingChars="100" w:hanging="180"/>
              <w:rPr>
                <w:rFonts w:ascii="ＭＳ 明朝" w:hint="eastAsia"/>
                <w:u w:color="FFFFFF"/>
              </w:rPr>
            </w:pPr>
            <w:r w:rsidRPr="006C7798">
              <w:rPr>
                <w:rFonts w:ascii="ＭＳ 明朝" w:hint="eastAsia"/>
                <w:u w:color="FFFFFF"/>
              </w:rPr>
              <w:t>②　個々の利用者ごとに次に掲げる事項を記載した居宅介護支援台帳</w:t>
            </w:r>
          </w:p>
          <w:p w:rsidR="00375006" w:rsidRPr="006C7798" w:rsidRDefault="00375006" w:rsidP="00375006">
            <w:pPr>
              <w:autoSpaceDE w:val="0"/>
              <w:autoSpaceDN w:val="0"/>
              <w:spacing w:line="240" w:lineRule="exact"/>
              <w:ind w:leftChars="250" w:left="1071" w:hanging="621"/>
              <w:rPr>
                <w:rFonts w:ascii="ＭＳ 明朝" w:hint="eastAsia"/>
                <w:u w:val="single" w:color="FFFFFF"/>
              </w:rPr>
            </w:pPr>
            <w:r w:rsidRPr="006C7798">
              <w:rPr>
                <w:rFonts w:ascii="ＭＳ 明朝" w:hint="eastAsia"/>
                <w:u w:color="FFFFFF"/>
              </w:rPr>
              <w:t>イ　居宅サービス計画</w:t>
            </w:r>
          </w:p>
          <w:p w:rsidR="00375006" w:rsidRPr="006C7798" w:rsidRDefault="00375006" w:rsidP="00375006">
            <w:pPr>
              <w:autoSpaceDE w:val="0"/>
              <w:autoSpaceDN w:val="0"/>
              <w:spacing w:line="240" w:lineRule="exact"/>
              <w:ind w:leftChars="250" w:left="1071" w:hanging="621"/>
              <w:rPr>
                <w:rFonts w:ascii="ＭＳ 明朝" w:hint="eastAsia"/>
                <w:u w:color="FFFFFF"/>
              </w:rPr>
            </w:pPr>
            <w:r w:rsidRPr="006C7798">
              <w:rPr>
                <w:rFonts w:ascii="ＭＳ 明朝" w:hint="eastAsia"/>
                <w:u w:color="FFFFFF"/>
              </w:rPr>
              <w:t>ロ　第16条第7号に規定するアセスメントの結果の記録</w:t>
            </w:r>
          </w:p>
          <w:p w:rsidR="00375006" w:rsidRPr="006C7798" w:rsidRDefault="00375006" w:rsidP="00375006">
            <w:pPr>
              <w:autoSpaceDE w:val="0"/>
              <w:autoSpaceDN w:val="0"/>
              <w:spacing w:line="240" w:lineRule="exact"/>
              <w:ind w:leftChars="250" w:left="1071" w:hanging="621"/>
              <w:rPr>
                <w:rFonts w:ascii="ＭＳ 明朝" w:hint="eastAsia"/>
                <w:u w:color="FFFFFF"/>
              </w:rPr>
            </w:pPr>
            <w:r w:rsidRPr="006C7798">
              <w:rPr>
                <w:rFonts w:ascii="ＭＳ 明朝" w:hint="eastAsia"/>
                <w:u w:color="FFFFFF"/>
              </w:rPr>
              <w:t>ハ　第16条第9号に規定するサービス担当者会議等の記録</w:t>
            </w:r>
          </w:p>
          <w:p w:rsidR="00375006" w:rsidRPr="006C7798" w:rsidRDefault="00375006" w:rsidP="00375006">
            <w:pPr>
              <w:autoSpaceDE w:val="0"/>
              <w:autoSpaceDN w:val="0"/>
              <w:spacing w:line="240" w:lineRule="exact"/>
              <w:ind w:leftChars="250" w:left="1071" w:hanging="621"/>
              <w:rPr>
                <w:rFonts w:ascii="ＭＳ 明朝" w:hint="eastAsia"/>
                <w:u w:val="single" w:color="FFFFFF"/>
              </w:rPr>
            </w:pPr>
            <w:r w:rsidRPr="006C7798">
              <w:rPr>
                <w:rFonts w:ascii="ＭＳ 明朝" w:hint="eastAsia"/>
                <w:u w:color="FFFFFF"/>
              </w:rPr>
              <w:t>ニ　第16条第14号に規定するモニタリングの結果の記録</w:t>
            </w:r>
          </w:p>
          <w:p w:rsidR="00375006" w:rsidRPr="006C7798" w:rsidRDefault="00375006" w:rsidP="00375006">
            <w:pPr>
              <w:autoSpaceDE w:val="0"/>
              <w:autoSpaceDN w:val="0"/>
              <w:spacing w:line="240" w:lineRule="exact"/>
              <w:ind w:leftChars="150" w:left="270"/>
              <w:rPr>
                <w:rFonts w:ascii="ＭＳ 明朝" w:hint="eastAsia"/>
                <w:u w:color="FFFFFF"/>
              </w:rPr>
            </w:pPr>
            <w:r w:rsidRPr="006C7798">
              <w:rPr>
                <w:rFonts w:ascii="ＭＳ 明朝" w:hint="eastAsia"/>
                <w:u w:color="FFFFFF"/>
              </w:rPr>
              <w:t>③　第19条に係る市町村への通知に係る記録</w:t>
            </w:r>
          </w:p>
          <w:p w:rsidR="00375006" w:rsidRPr="006C7798" w:rsidRDefault="00375006" w:rsidP="00375006">
            <w:pPr>
              <w:autoSpaceDE w:val="0"/>
              <w:autoSpaceDN w:val="0"/>
              <w:spacing w:line="240" w:lineRule="exact"/>
              <w:ind w:leftChars="150" w:left="270"/>
              <w:rPr>
                <w:rFonts w:ascii="ＭＳ 明朝" w:hint="eastAsia"/>
                <w:u w:color="FFFFFF"/>
              </w:rPr>
            </w:pPr>
            <w:r w:rsidRPr="006C7798">
              <w:rPr>
                <w:rFonts w:ascii="ＭＳ 明朝" w:hint="eastAsia"/>
                <w:u w:color="FFFFFF"/>
              </w:rPr>
              <w:t>④　第29条第2項に規定する苦情の内容等の記録</w:t>
            </w:r>
          </w:p>
          <w:p w:rsidR="00375006" w:rsidRPr="006C7798" w:rsidRDefault="00375006" w:rsidP="00375006">
            <w:pPr>
              <w:autoSpaceDE w:val="0"/>
              <w:autoSpaceDN w:val="0"/>
              <w:spacing w:line="240" w:lineRule="exact"/>
              <w:ind w:leftChars="150" w:left="450" w:hangingChars="100" w:hanging="180"/>
              <w:rPr>
                <w:rFonts w:ascii="ＭＳ 明朝" w:hint="eastAsia"/>
                <w:u w:color="FFFFFF"/>
              </w:rPr>
            </w:pPr>
            <w:r w:rsidRPr="006C7798">
              <w:rPr>
                <w:rFonts w:ascii="ＭＳ 明朝" w:hint="eastAsia"/>
                <w:u w:color="FFFFFF"/>
              </w:rPr>
              <w:t>⑤　第30条第2項に規定する事故の状況及び事故に際して採った処置についての記録</w:t>
            </w:r>
          </w:p>
          <w:p w:rsidR="00375006" w:rsidRPr="006C7798" w:rsidRDefault="00375006" w:rsidP="00375006">
            <w:pPr>
              <w:autoSpaceDE w:val="0"/>
              <w:autoSpaceDN w:val="0"/>
              <w:spacing w:line="240" w:lineRule="exact"/>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第32条第2項</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・各種保存書類</w:t>
            </w:r>
          </w:p>
          <w:p w:rsidR="00375006" w:rsidRPr="006C7798" w:rsidRDefault="00375006" w:rsidP="00375006">
            <w:pPr>
              <w:autoSpaceDE w:val="0"/>
              <w:autoSpaceDN w:val="0"/>
              <w:spacing w:line="240" w:lineRule="exact"/>
              <w:rPr>
                <w:rFonts w:ascii="ＭＳ 明朝" w:hint="eastAsia"/>
                <w:sz w:val="16"/>
              </w:rPr>
            </w:pPr>
          </w:p>
          <w:p w:rsidR="00375006" w:rsidRPr="006C7798" w:rsidRDefault="00375006" w:rsidP="00375006">
            <w:pPr>
              <w:autoSpaceDE w:val="0"/>
              <w:autoSpaceDN w:val="0"/>
              <w:spacing w:line="240" w:lineRule="exact"/>
              <w:rPr>
                <w:rFonts w:ascii="ＭＳ 明朝" w:hint="eastAsia"/>
                <w:sz w:val="16"/>
              </w:rPr>
            </w:pPr>
          </w:p>
          <w:p w:rsidR="00375006" w:rsidRPr="006C7798" w:rsidRDefault="00375006" w:rsidP="00375006">
            <w:pPr>
              <w:autoSpaceDE w:val="0"/>
              <w:autoSpaceDN w:val="0"/>
              <w:spacing w:line="240" w:lineRule="exact"/>
              <w:rPr>
                <w:rFonts w:ascii="ＭＳ 明朝" w:hint="eastAsia"/>
                <w:sz w:val="16"/>
              </w:rPr>
            </w:pPr>
          </w:p>
          <w:p w:rsidR="00375006" w:rsidRPr="006C7798" w:rsidRDefault="00375006" w:rsidP="00375006">
            <w:pPr>
              <w:autoSpaceDE w:val="0"/>
              <w:autoSpaceDN w:val="0"/>
              <w:spacing w:line="240" w:lineRule="exact"/>
              <w:rPr>
                <w:rFonts w:ascii="ＭＳ 明朝" w:hint="eastAsia"/>
                <w:sz w:val="16"/>
              </w:rPr>
            </w:pP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・居宅ｻｰﾋﾞｽ計画表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・居宅介護支援経過（ｱｾｽﾒﾝﾄ・ﾓﾆﾀﾘﾝｸﾞの結果記録）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・ｻｰﾋﾞｽ担当者会議の要点</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・市町村への通知に係る記録</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・苦情に関する記録</w:t>
            </w:r>
          </w:p>
          <w:p w:rsidR="00375006" w:rsidRPr="006C7798" w:rsidRDefault="00375006" w:rsidP="00375006">
            <w:pPr>
              <w:autoSpaceDE w:val="0"/>
              <w:autoSpaceDN w:val="0"/>
              <w:spacing w:line="240" w:lineRule="exact"/>
              <w:ind w:left="160" w:hangingChars="100" w:hanging="160"/>
              <w:rPr>
                <w:rFonts w:ascii="ＭＳ 明朝"/>
                <w:sz w:val="16"/>
              </w:rPr>
            </w:pPr>
            <w:r w:rsidRPr="006C7798">
              <w:rPr>
                <w:rFonts w:ascii="ＭＳ 明朝" w:hint="eastAsia"/>
                <w:sz w:val="16"/>
              </w:rPr>
              <w:t>・事故に関する記録</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49421890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37361004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846"/>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r w:rsidRPr="006C7798">
              <w:rPr>
                <w:rFonts w:ascii="ＭＳ 明朝" w:hint="eastAsia"/>
              </w:rPr>
              <w:t>第４　変更の届出等</w:t>
            </w:r>
          </w:p>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1" w:firstLineChars="100" w:firstLine="180"/>
              <w:rPr>
                <w:rFonts w:ascii="ＭＳ 明朝" w:hint="eastAsia"/>
                <w:u w:color="FFFFFF"/>
              </w:rPr>
            </w:pPr>
            <w:r w:rsidRPr="006C7798">
              <w:rPr>
                <w:rFonts w:ascii="ＭＳ 明朝" w:hint="eastAsia"/>
                <w:u w:color="FFFFFF"/>
              </w:rPr>
              <w:t>指定居宅介護支援事業者は，当該指定に係る事業所の名称及び所在地その他施行規則第133条で定める事項に変更があったときは，施行規則で定めるところにより，10日以内に，その旨を福山市長に届け出ているか。</w:t>
            </w:r>
          </w:p>
          <w:p w:rsidR="00375006" w:rsidRPr="006C7798" w:rsidRDefault="00375006" w:rsidP="00375006">
            <w:pPr>
              <w:autoSpaceDE w:val="0"/>
              <w:autoSpaceDN w:val="0"/>
              <w:spacing w:line="240" w:lineRule="exact"/>
              <w:ind w:leftChars="-5" w:left="-9" w:firstLineChars="105" w:firstLine="189"/>
              <w:rPr>
                <w:rFonts w:ascii="ＭＳ 明朝" w:hint="eastAsia"/>
                <w:u w:color="FFFFFF"/>
              </w:rPr>
            </w:pPr>
            <w:r w:rsidRPr="006C7798">
              <w:rPr>
                <w:rFonts w:ascii="ＭＳ 明朝" w:hint="eastAsia"/>
                <w:u w:color="FFFFFF"/>
              </w:rPr>
              <w:t>また，当該指定居宅介護支援の事業を廃止し，又は休止したときは，施行規則で定めるところにより，その廃止又は休止の日の1月前までに，その旨を福山市長に届け出ること。</w:t>
            </w:r>
          </w:p>
          <w:p w:rsidR="00375006" w:rsidRPr="006C7798" w:rsidRDefault="00375006" w:rsidP="00375006">
            <w:pPr>
              <w:autoSpaceDE w:val="0"/>
              <w:autoSpaceDN w:val="0"/>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rPr>
            </w:pPr>
            <w:r w:rsidRPr="006C7798">
              <w:rPr>
                <w:rFonts w:ascii="ＭＳ 明朝" w:hint="eastAsia"/>
              </w:rPr>
              <w:t>介護保険法</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第82条</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・変更届出書類の控</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・定款</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・寄付行為及びその登記簿の謄本又は条例　等</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・事業所の平面図</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・運営規程</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・職員名簿</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・廃止・休止・再開届出書類の控</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09982250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33576050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r w:rsidRPr="006C7798">
              <w:rPr>
                <w:rFonts w:ascii="ＭＳ 明朝" w:hint="eastAsia"/>
              </w:rPr>
              <w:t>第５　雑則</w:t>
            </w: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70" w:hangingChars="150" w:hanging="270"/>
              <w:rPr>
                <w:rFonts w:ascii="ＭＳ 明朝"/>
                <w:u w:color="FFFFFF"/>
              </w:rPr>
            </w:pPr>
            <w:r w:rsidRPr="006C7798">
              <w:rPr>
                <w:rFonts w:ascii="ＭＳ 明朝" w:hint="eastAsia"/>
                <w:u w:color="FFFFFF"/>
              </w:rPr>
              <w:t>(1)　指定居宅介護支援事業者及び指定居達介護支援の提供に当たる者は，書面（平成26年9月24日条例第95号の第10条（第33条において準用する場合を含む。）及び第16条第二十四号（第33</w:t>
            </w:r>
            <w:r>
              <w:rPr>
                <w:rFonts w:ascii="ＭＳ 明朝" w:hint="eastAsia"/>
                <w:u w:color="FFFFFF"/>
              </w:rPr>
              <w:t>条において準用する場合を含む。）並びに次</w:t>
            </w:r>
            <w:r w:rsidRPr="006C7798">
              <w:rPr>
                <w:rFonts w:ascii="ＭＳ 明朝" w:hint="eastAsia"/>
                <w:u w:color="FFFFFF"/>
              </w:rPr>
              <w:t>項に規定するものを除く）の作成，保存等を電磁的記録により行う場合，次のいずれにも適合しているか。</w:t>
            </w:r>
          </w:p>
          <w:p w:rsidR="00375006" w:rsidRPr="006C7798" w:rsidRDefault="00375006" w:rsidP="00375006">
            <w:pPr>
              <w:autoSpaceDE w:val="0"/>
              <w:autoSpaceDN w:val="0"/>
              <w:spacing w:line="240" w:lineRule="exact"/>
              <w:ind w:leftChars="150" w:left="450" w:hangingChars="100" w:hanging="180"/>
              <w:rPr>
                <w:rFonts w:ascii="ＭＳ 明朝"/>
                <w:u w:color="FFFFFF"/>
              </w:rPr>
            </w:pPr>
            <w:r w:rsidRPr="006C7798">
              <w:rPr>
                <w:rFonts w:ascii="ＭＳ 明朝" w:hint="eastAsia"/>
                <w:u w:color="FFFFFF"/>
              </w:rPr>
              <w:t>①電磁的記録による作成は，事業者等の使用に係る電子計算機に備えられたファイルに記録する方法又は磁気ディスク等をもって調製する方法によること</w:t>
            </w:r>
          </w:p>
          <w:p w:rsidR="00375006" w:rsidRPr="006C7798" w:rsidRDefault="00375006" w:rsidP="00375006">
            <w:pPr>
              <w:autoSpaceDE w:val="0"/>
              <w:autoSpaceDN w:val="0"/>
              <w:spacing w:line="240" w:lineRule="exact"/>
              <w:ind w:leftChars="150" w:left="450" w:hangingChars="100" w:hanging="180"/>
              <w:rPr>
                <w:rFonts w:ascii="ＭＳ 明朝"/>
                <w:u w:color="FFFFFF"/>
              </w:rPr>
            </w:pPr>
            <w:r w:rsidRPr="006C7798">
              <w:rPr>
                <w:rFonts w:ascii="ＭＳ 明朝" w:hint="eastAsia"/>
                <w:u w:color="FFFFFF"/>
              </w:rPr>
              <w:t>②電磁的記録による保存は，以下のいずれかの方法によること</w:t>
            </w:r>
          </w:p>
          <w:p w:rsidR="00375006" w:rsidRPr="006C7798" w:rsidRDefault="00375006" w:rsidP="00375006">
            <w:pPr>
              <w:autoSpaceDE w:val="0"/>
              <w:autoSpaceDN w:val="0"/>
              <w:spacing w:line="240" w:lineRule="exact"/>
              <w:ind w:leftChars="250" w:left="630" w:hangingChars="100" w:hanging="180"/>
              <w:rPr>
                <w:rFonts w:ascii="ＭＳ 明朝"/>
                <w:u w:color="FFFFFF"/>
              </w:rPr>
            </w:pPr>
            <w:r>
              <w:rPr>
                <w:rFonts w:ascii="ＭＳ 明朝" w:hint="eastAsia"/>
                <w:u w:color="FFFFFF"/>
              </w:rPr>
              <w:t>ア　作成された電磁気記録を事業者等</w:t>
            </w:r>
            <w:r w:rsidRPr="006C7798">
              <w:rPr>
                <w:rFonts w:ascii="ＭＳ 明朝" w:hint="eastAsia"/>
                <w:u w:color="FFFFFF"/>
              </w:rPr>
              <w:t>の使用に係る電子計算機に備えられたファイル又は磁気ディスク等をもって調製するファイルにより保存する方法</w:t>
            </w:r>
          </w:p>
          <w:p w:rsidR="00375006" w:rsidRPr="006C7798" w:rsidRDefault="00375006" w:rsidP="00375006">
            <w:pPr>
              <w:autoSpaceDE w:val="0"/>
              <w:autoSpaceDN w:val="0"/>
              <w:spacing w:line="240" w:lineRule="exact"/>
              <w:ind w:leftChars="250" w:left="630" w:hangingChars="100" w:hanging="180"/>
              <w:rPr>
                <w:rFonts w:ascii="ＭＳ 明朝"/>
                <w:u w:color="FFFFFF"/>
              </w:rPr>
            </w:pPr>
            <w:r w:rsidRPr="006C7798">
              <w:rPr>
                <w:rFonts w:ascii="ＭＳ 明朝" w:hint="eastAsia"/>
                <w:u w:color="FFFFFF"/>
              </w:rPr>
              <w:t>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375006" w:rsidRPr="006C7798" w:rsidRDefault="00375006" w:rsidP="00375006">
            <w:pPr>
              <w:autoSpaceDE w:val="0"/>
              <w:autoSpaceDN w:val="0"/>
              <w:spacing w:line="240" w:lineRule="exact"/>
              <w:ind w:leftChars="150" w:left="450" w:hangingChars="100" w:hanging="180"/>
              <w:rPr>
                <w:rFonts w:ascii="ＭＳ 明朝"/>
                <w:u w:color="FFFFFF"/>
              </w:rPr>
            </w:pPr>
            <w:r w:rsidRPr="006C7798">
              <w:rPr>
                <w:rFonts w:ascii="ＭＳ 明朝" w:hint="eastAsia"/>
                <w:u w:color="FFFFFF"/>
              </w:rPr>
              <w:t>③電磁的記録により行う場合は，個人情報保護委員会・厚生労働省「医療・介護関係事業者における個人情報音適切な取扱いのためのガイダンス」及び厚生労働省「医療情報システムの安全管理に関するガイドライン」等を遵守すること</w:t>
            </w:r>
          </w:p>
          <w:p w:rsidR="00375006" w:rsidRPr="006C7798" w:rsidRDefault="00375006" w:rsidP="00375006">
            <w:pPr>
              <w:autoSpaceDE w:val="0"/>
              <w:autoSpaceDN w:val="0"/>
              <w:spacing w:line="240" w:lineRule="exact"/>
              <w:ind w:leftChars="150" w:left="450" w:hangingChars="100" w:hanging="18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第34条第1項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rPr>
            </w:pPr>
            <w:r w:rsidRPr="006C7798">
              <w:rPr>
                <w:rFonts w:ascii="ＭＳ 明朝" w:hint="eastAsia"/>
              </w:rPr>
              <w:t>第2の5の(1)</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95870763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90614827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u w:color="FFFFFF"/>
              </w:rPr>
            </w:pPr>
            <w:r w:rsidRPr="006C7798">
              <w:rPr>
                <w:rFonts w:ascii="ＭＳ 明朝" w:hint="eastAsia"/>
                <w:u w:color="FFFFFF"/>
              </w:rPr>
              <w:t>(2)　指定居宅介護支援事業者及び指定居宅介護支援の提供に当たる者は，交付，説明，同意，承諾等のうち，書面で行うことが規定されている又は想定されるものについて，書面に代えて電磁的方法により行う場合，事前に利用者等の承諾を得ているか。</w:t>
            </w:r>
          </w:p>
          <w:p w:rsidR="00375006" w:rsidRPr="006C7798" w:rsidRDefault="00375006" w:rsidP="00375006">
            <w:pPr>
              <w:autoSpaceDE w:val="0"/>
              <w:autoSpaceDN w:val="0"/>
              <w:spacing w:line="240" w:lineRule="exact"/>
              <w:ind w:leftChars="150" w:left="270" w:firstLineChars="100" w:firstLine="180"/>
              <w:rPr>
                <w:rFonts w:ascii="ＭＳ 明朝" w:hint="eastAsia"/>
                <w:u w:color="FFFFFF"/>
              </w:rPr>
            </w:pPr>
            <w:r w:rsidRPr="006C7798">
              <w:rPr>
                <w:rFonts w:ascii="ＭＳ 明朝" w:hint="eastAsia"/>
                <w:u w:color="FFFFFF"/>
              </w:rPr>
              <w:t>また，当該交付，説明，同意，承諾，締結等を電磁的方法により行う場合，次に掲げる方法で行っているか。</w:t>
            </w:r>
          </w:p>
          <w:p w:rsidR="00375006" w:rsidRPr="006C7798" w:rsidRDefault="00375006" w:rsidP="00375006">
            <w:pPr>
              <w:autoSpaceDE w:val="0"/>
              <w:autoSpaceDN w:val="0"/>
              <w:spacing w:line="240" w:lineRule="exact"/>
              <w:ind w:leftChars="250" w:left="630" w:hangingChars="100" w:hanging="180"/>
              <w:rPr>
                <w:rFonts w:ascii="ＭＳ 明朝"/>
                <w:u w:color="FFFFFF"/>
              </w:rPr>
            </w:pPr>
            <w:r w:rsidRPr="006C7798">
              <w:rPr>
                <w:rFonts w:ascii="ＭＳ 明朝" w:hint="eastAsia"/>
                <w:u w:color="FFFFFF"/>
              </w:rPr>
              <w:t>①　電磁的方法による交付は，平成26年9月24日条例第95号の第７条第２項から８項までの規定に準じた方法</w:t>
            </w:r>
          </w:p>
          <w:p w:rsidR="00375006" w:rsidRPr="006C7798" w:rsidRDefault="00375006" w:rsidP="00375006">
            <w:pPr>
              <w:autoSpaceDE w:val="0"/>
              <w:autoSpaceDN w:val="0"/>
              <w:spacing w:line="240" w:lineRule="exact"/>
              <w:ind w:leftChars="250" w:left="630" w:hangingChars="100" w:hanging="180"/>
              <w:rPr>
                <w:rFonts w:ascii="ＭＳ 明朝" w:hint="eastAsia"/>
                <w:u w:color="FFFFFF"/>
              </w:rPr>
            </w:pPr>
            <w:r w:rsidRPr="006C7798">
              <w:rPr>
                <w:rFonts w:ascii="ＭＳ 明朝" w:hint="eastAsia"/>
                <w:u w:color="FFFFFF"/>
              </w:rPr>
              <w:t>②　電磁的方法による同意は，例えば電子メールにより利用者等が同意の意思表示をした場合等に準じた方法</w:t>
            </w:r>
          </w:p>
          <w:p w:rsidR="00375006" w:rsidRPr="006C7798" w:rsidRDefault="00375006" w:rsidP="00375006">
            <w:pPr>
              <w:autoSpaceDE w:val="0"/>
              <w:autoSpaceDN w:val="0"/>
              <w:spacing w:line="240" w:lineRule="exact"/>
              <w:ind w:leftChars="250" w:left="630" w:hangingChars="100" w:hanging="180"/>
              <w:rPr>
                <w:rFonts w:ascii="ＭＳ 明朝"/>
                <w:u w:color="FFFFFF"/>
              </w:rPr>
            </w:pPr>
            <w:r w:rsidRPr="006C7798">
              <w:rPr>
                <w:rFonts w:ascii="ＭＳ 明朝" w:hint="eastAsia"/>
                <w:u w:color="FFFFFF"/>
              </w:rPr>
              <w:t>③　電磁的方法による締結は，書面における署名又は記名・押印に代えて，電子署名を活用する方法</w:t>
            </w:r>
          </w:p>
          <w:p w:rsidR="00375006" w:rsidRPr="006C7798" w:rsidRDefault="00375006" w:rsidP="00375006">
            <w:pPr>
              <w:autoSpaceDE w:val="0"/>
              <w:autoSpaceDN w:val="0"/>
              <w:spacing w:line="240" w:lineRule="exact"/>
              <w:ind w:leftChars="250" w:left="630" w:hangingChars="100" w:hanging="180"/>
              <w:rPr>
                <w:rFonts w:ascii="ＭＳ 明朝"/>
                <w:u w:color="FFFFFF"/>
              </w:rPr>
            </w:pPr>
            <w:r w:rsidRPr="006C7798">
              <w:rPr>
                <w:rFonts w:ascii="ＭＳ 明朝" w:hint="eastAsia"/>
                <w:u w:color="FFFFFF"/>
              </w:rPr>
              <w:t>④　その他，平成26年9月24日条例第95号の第34条２項において電磁的方法によることができるとされているものは，①から③までに準じた方法（ただし，平成26年9月24日条例第95号又は平成11年７月29日老企第22号通知の規程により電磁的方法の定めがあるものについては，当該定めに従うこと）</w:t>
            </w:r>
          </w:p>
          <w:p w:rsidR="00375006" w:rsidRPr="006C7798" w:rsidRDefault="00375006" w:rsidP="00375006">
            <w:pPr>
              <w:autoSpaceDE w:val="0"/>
              <w:autoSpaceDN w:val="0"/>
              <w:spacing w:line="240" w:lineRule="exact"/>
              <w:ind w:leftChars="250" w:left="630" w:hangingChars="100" w:hanging="180"/>
              <w:rPr>
                <w:rFonts w:ascii="ＭＳ 明朝"/>
                <w:u w:color="FFFFFF"/>
              </w:rPr>
            </w:pPr>
            <w:r w:rsidRPr="006C7798">
              <w:rPr>
                <w:rFonts w:ascii="ＭＳ 明朝" w:hint="eastAsia"/>
                <w:u w:color="FFFFFF"/>
              </w:rPr>
              <w:t>⑤　個人情報保護委員会・厚生労働省「医療・介護関係事業者における個人情報の適切な取扱いのためのガイダンス」及び厚生労働省「医療情報システムの安全管理に関するガイドライン」等を遵守した方法</w:t>
            </w:r>
          </w:p>
          <w:p w:rsidR="00375006" w:rsidRPr="006C7798" w:rsidRDefault="00375006" w:rsidP="00375006">
            <w:pPr>
              <w:autoSpaceDE w:val="0"/>
              <w:autoSpaceDN w:val="0"/>
              <w:spacing w:line="240" w:lineRule="exact"/>
              <w:ind w:leftChars="150" w:left="531" w:hanging="261"/>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平26条例95</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第34条第2項</w:t>
            </w:r>
          </w:p>
          <w:p w:rsidR="00375006" w:rsidRPr="006C7798" w:rsidRDefault="00375006" w:rsidP="00375006">
            <w:pPr>
              <w:autoSpaceDE w:val="0"/>
              <w:autoSpaceDN w:val="0"/>
              <w:spacing w:line="240" w:lineRule="exact"/>
              <w:rPr>
                <w:rFonts w:ascii="ＭＳ 明朝"/>
              </w:rPr>
            </w:pPr>
            <w:r w:rsidRPr="006C7798">
              <w:rPr>
                <w:rFonts w:ascii="ＭＳ 明朝" w:hint="eastAsia"/>
              </w:rPr>
              <w:t>平11老企22</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第2の5の(2)</w:t>
            </w: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rPr>
            </w:pP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令和２年６月19日内閣府・法務省・経済産業省「押印についてのＱ＆Ａ」</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・利用者等の承諾書等</w:t>
            </w: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91220337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86101042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351" w:hanging="351"/>
              <w:rPr>
                <w:rFonts w:ascii="ＭＳ 明朝" w:hint="eastAsia"/>
              </w:rPr>
            </w:pPr>
            <w:r w:rsidRPr="006C7798">
              <w:rPr>
                <w:rFonts w:ascii="ＭＳ 明朝" w:hint="eastAsia"/>
              </w:rPr>
              <w:t>第６　介護給付費の算定及び取扱い</w:t>
            </w:r>
          </w:p>
          <w:p w:rsidR="00375006" w:rsidRPr="006C7798" w:rsidRDefault="00375006" w:rsidP="00375006">
            <w:pPr>
              <w:autoSpaceDE w:val="0"/>
              <w:autoSpaceDN w:val="0"/>
              <w:spacing w:line="240" w:lineRule="exact"/>
              <w:ind w:leftChars="100" w:left="531" w:hanging="351"/>
              <w:rPr>
                <w:rFonts w:ascii="ＭＳ 明朝" w:hint="eastAsia"/>
              </w:rPr>
            </w:pPr>
            <w:r w:rsidRPr="006C7798">
              <w:rPr>
                <w:rFonts w:ascii="ＭＳ 明朝" w:hint="eastAsia"/>
              </w:rPr>
              <w:t>１　基本的事項</w:t>
            </w:r>
          </w:p>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(1)　指定居宅介護支援に要する費用の額は，平成12年2月10日厚生省告示第20号の別表「指定居宅介護支援介護給付費単位数表」により算定されているか。</w:t>
            </w:r>
          </w:p>
          <w:p w:rsidR="00375006" w:rsidRPr="006C7798" w:rsidRDefault="00375006" w:rsidP="00375006">
            <w:pPr>
              <w:autoSpaceDE w:val="0"/>
              <w:autoSpaceDN w:val="0"/>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介護保険法第46条第2項</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平12厚告20の一</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・サービス利用票、別表控</w:t>
            </w:r>
          </w:p>
          <w:p w:rsidR="00375006" w:rsidRPr="006C7798" w:rsidRDefault="00375006" w:rsidP="00375006">
            <w:pPr>
              <w:autoSpaceDE w:val="0"/>
              <w:autoSpaceDN w:val="0"/>
              <w:spacing w:line="240" w:lineRule="exact"/>
              <w:rPr>
                <w:rFonts w:ascii="ＭＳ 明朝" w:hint="eastAsia"/>
                <w:sz w:val="16"/>
              </w:rPr>
            </w:pPr>
            <w:r w:rsidRPr="006C7798">
              <w:rPr>
                <w:rFonts w:ascii="ＭＳ 明朝" w:hint="eastAsia"/>
                <w:sz w:val="16"/>
              </w:rPr>
              <w:t>・給付管理票</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・介護給付明細書</w:t>
            </w:r>
          </w:p>
          <w:p w:rsidR="00375006" w:rsidRPr="006C7798" w:rsidRDefault="00375006" w:rsidP="00375006">
            <w:pPr>
              <w:autoSpaceDE w:val="0"/>
              <w:autoSpaceDN w:val="0"/>
              <w:spacing w:line="240" w:lineRule="exact"/>
              <w:ind w:left="160" w:hangingChars="100" w:hanging="160"/>
              <w:rPr>
                <w:rFonts w:ascii="ＭＳ 明朝" w:hint="eastAsia"/>
                <w:sz w:val="16"/>
              </w:rPr>
            </w:pPr>
            <w:r w:rsidRPr="006C7798">
              <w:rPr>
                <w:rFonts w:ascii="ＭＳ 明朝" w:hint="eastAsia"/>
                <w:sz w:val="16"/>
              </w:rPr>
              <w:t>「指定居宅介護支援ｻｰﾋﾞｽｺｰﾄﾞ表」参照</w:t>
            </w:r>
          </w:p>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75642982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69711310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ind w:left="261" w:hanging="261"/>
              <w:rPr>
                <w:rFonts w:ascii="ＭＳ 明朝" w:hint="eastAsia"/>
                <w:u w:color="FFFFFF"/>
              </w:rPr>
            </w:pPr>
            <w:r w:rsidRPr="006C7798">
              <w:rPr>
                <w:rFonts w:ascii="ＭＳ 明朝" w:hint="eastAsia"/>
                <w:u w:color="FFFFFF"/>
              </w:rPr>
              <w:t>(2)　指定居宅介護支援に要する費用の額は，平成12年2月10日厚生省告示第22号（厚生大臣が定める１単位の単価を定める件）に定める１単位の単価に(1)の別表に定める単位数を乗じて算定されているか。</w:t>
            </w:r>
          </w:p>
          <w:p w:rsidR="00375006" w:rsidRPr="006C7798" w:rsidRDefault="00375006" w:rsidP="00375006">
            <w:pPr>
              <w:autoSpaceDE w:val="0"/>
              <w:autoSpaceDN w:val="0"/>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平12厚告20の</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二</w:t>
            </w:r>
          </w:p>
          <w:p w:rsidR="00375006" w:rsidRPr="006C7798" w:rsidRDefault="00375006" w:rsidP="00375006">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201902881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178592112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nil"/>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nil"/>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61" w:hanging="261"/>
              <w:rPr>
                <w:rFonts w:ascii="ＭＳ 明朝" w:hint="eastAsia"/>
                <w:u w:color="FFFFFF"/>
              </w:rPr>
            </w:pPr>
            <w:r w:rsidRPr="006C7798">
              <w:rPr>
                <w:rFonts w:ascii="ＭＳ 明朝" w:hint="eastAsia"/>
                <w:u w:color="FFFFFF"/>
              </w:rPr>
              <w:t>(3)　(1)(2)により指定居宅介護支援に要する費用の額を算定した場合において，その額に１円未満の端数があるときは，その端数金額を切り捨てて計算しているか。</w:t>
            </w:r>
          </w:p>
          <w:p w:rsidR="00375006" w:rsidRPr="006C7798" w:rsidRDefault="00375006" w:rsidP="00375006">
            <w:pPr>
              <w:autoSpaceDE w:val="0"/>
              <w:autoSpaceDN w:val="0"/>
              <w:spacing w:line="240" w:lineRule="exact"/>
              <w:ind w:left="270" w:hangingChars="150" w:hanging="270"/>
              <w:rPr>
                <w:rFonts w:ascii="ＭＳ 明朝" w:hint="eastAsia"/>
                <w:u w:color="FFFFFF"/>
              </w:rPr>
            </w:pPr>
          </w:p>
        </w:tc>
        <w:tc>
          <w:tcPr>
            <w:tcW w:w="1365"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平12厚告20の</w:t>
            </w:r>
          </w:p>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三</w:t>
            </w:r>
          </w:p>
        </w:tc>
        <w:tc>
          <w:tcPr>
            <w:tcW w:w="1344" w:type="dxa"/>
            <w:tcBorders>
              <w:top w:val="nil"/>
              <w:left w:val="single" w:sz="4" w:space="0" w:color="auto"/>
              <w:bottom w:val="nil"/>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nil"/>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66910258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29274441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p>
        </w:tc>
      </w:tr>
      <w:tr w:rsidR="00375006" w:rsidRPr="006C7798" w:rsidTr="00375006">
        <w:tblPrEx>
          <w:tblCellMar>
            <w:top w:w="0" w:type="dxa"/>
            <w:bottom w:w="0" w:type="dxa"/>
          </w:tblCellMar>
        </w:tblPrEx>
        <w:trPr>
          <w:trHeight w:val="1245"/>
        </w:trPr>
        <w:tc>
          <w:tcPr>
            <w:tcW w:w="1708" w:type="dxa"/>
            <w:tcBorders>
              <w:top w:val="nil"/>
              <w:bottom w:val="single" w:sz="4" w:space="0" w:color="auto"/>
              <w:right w:val="single" w:sz="4" w:space="0" w:color="auto"/>
            </w:tcBorders>
          </w:tcPr>
          <w:p w:rsidR="00375006" w:rsidRPr="006C7798" w:rsidRDefault="00375006" w:rsidP="00375006">
            <w:pPr>
              <w:autoSpaceDE w:val="0"/>
              <w:autoSpaceDN w:val="0"/>
              <w:spacing w:line="240" w:lineRule="exact"/>
              <w:ind w:leftChars="100" w:left="531" w:hanging="351"/>
              <w:rPr>
                <w:rFonts w:ascii="ＭＳ 明朝" w:hint="eastAsia"/>
              </w:rPr>
            </w:pPr>
          </w:p>
        </w:tc>
        <w:tc>
          <w:tcPr>
            <w:tcW w:w="4570" w:type="dxa"/>
            <w:tcBorders>
              <w:top w:val="nil"/>
              <w:left w:val="single" w:sz="4" w:space="0" w:color="auto"/>
              <w:bottom w:val="single" w:sz="4" w:space="0" w:color="auto"/>
              <w:right w:val="single" w:sz="4" w:space="0" w:color="auto"/>
            </w:tcBorders>
          </w:tcPr>
          <w:p w:rsidR="00375006" w:rsidRPr="006C7798" w:rsidRDefault="00375006" w:rsidP="00375006">
            <w:pPr>
              <w:pStyle w:val="a3"/>
              <w:tabs>
                <w:tab w:val="clear" w:pos="4252"/>
                <w:tab w:val="clear" w:pos="8504"/>
              </w:tabs>
              <w:autoSpaceDE w:val="0"/>
              <w:autoSpaceDN w:val="0"/>
              <w:snapToGrid/>
              <w:spacing w:line="240" w:lineRule="exact"/>
              <w:ind w:left="270" w:hangingChars="150" w:hanging="270"/>
              <w:rPr>
                <w:rFonts w:ascii="ＭＳ 明朝" w:hint="eastAsia"/>
                <w:u w:color="FFFFFF"/>
              </w:rPr>
            </w:pPr>
            <w:r w:rsidRPr="006C7798">
              <w:rPr>
                <w:rFonts w:ascii="ＭＳ 明朝" w:hint="eastAsia"/>
                <w:u w:color="FFFFFF"/>
              </w:rPr>
              <w:t>(4)　次の①から②の居宅介護支援費は，要介護である利用者に対して指定居宅介護支援を行い，かつ，月の末日において市町村又は国民健康保険団体連合会に対し，給付管理票を提出している指定居宅介護支援事業者について，次の区分に応じ，それぞれの所定単位数を算定しているか。</w:t>
            </w:r>
          </w:p>
          <w:p w:rsidR="00375006" w:rsidRPr="006C7798" w:rsidRDefault="00375006" w:rsidP="00375006">
            <w:pPr>
              <w:pStyle w:val="a3"/>
              <w:tabs>
                <w:tab w:val="clear" w:pos="4252"/>
                <w:tab w:val="clear" w:pos="8504"/>
              </w:tabs>
              <w:autoSpaceDE w:val="0"/>
              <w:autoSpaceDN w:val="0"/>
              <w:snapToGrid/>
              <w:spacing w:line="240" w:lineRule="exact"/>
              <w:ind w:leftChars="150" w:left="270"/>
              <w:rPr>
                <w:rFonts w:ascii="ＭＳ 明朝"/>
                <w:u w:color="FFFFFF"/>
              </w:rPr>
            </w:pPr>
            <w:r w:rsidRPr="006C7798">
              <w:rPr>
                <w:rFonts w:ascii="ＭＳ 明朝" w:hint="eastAsia"/>
                <w:u w:color="FFFFFF"/>
              </w:rPr>
              <w:t>①　居宅介護支援費（Ⅰ）</w:t>
            </w:r>
          </w:p>
          <w:p w:rsidR="00375006" w:rsidRPr="006C7798" w:rsidRDefault="00375006" w:rsidP="00375006">
            <w:pPr>
              <w:pStyle w:val="a3"/>
              <w:tabs>
                <w:tab w:val="clear" w:pos="4252"/>
                <w:tab w:val="clear" w:pos="8504"/>
              </w:tabs>
              <w:autoSpaceDE w:val="0"/>
              <w:autoSpaceDN w:val="0"/>
              <w:snapToGrid/>
              <w:spacing w:line="240" w:lineRule="exact"/>
              <w:ind w:leftChars="250" w:left="450"/>
              <w:rPr>
                <w:rFonts w:ascii="ＭＳ 明朝" w:hint="eastAsia"/>
                <w:u w:color="FFFFFF"/>
              </w:rPr>
            </w:pPr>
            <w:r w:rsidRPr="006C7798">
              <w:rPr>
                <w:rFonts w:ascii="ＭＳ 明朝" w:hint="eastAsia"/>
                <w:u w:color="FFFFFF"/>
              </w:rPr>
              <w:t>（一）居宅介護支援費（ⅰ）</w:t>
            </w:r>
          </w:p>
          <w:p w:rsidR="00375006" w:rsidRPr="006C7798" w:rsidRDefault="00375006" w:rsidP="00375006">
            <w:pPr>
              <w:pStyle w:val="a3"/>
              <w:tabs>
                <w:tab w:val="clear" w:pos="4252"/>
                <w:tab w:val="clear" w:pos="8504"/>
              </w:tabs>
              <w:autoSpaceDE w:val="0"/>
              <w:autoSpaceDN w:val="0"/>
              <w:snapToGrid/>
              <w:spacing w:line="240" w:lineRule="exact"/>
              <w:ind w:leftChars="350" w:left="630" w:firstLineChars="100" w:firstLine="180"/>
              <w:rPr>
                <w:rFonts w:ascii="ＭＳ 明朝" w:hint="eastAsia"/>
                <w:u w:color="FFFFFF"/>
              </w:rPr>
            </w:pPr>
            <w:r w:rsidRPr="006C7798">
              <w:rPr>
                <w:rFonts w:ascii="ＭＳ 明朝" w:hint="eastAsia"/>
                <w:u w:color="FFFFFF"/>
              </w:rPr>
              <w:t>指定居宅介護支援事業所において指定居宅介護支援を受ける1月当たりの利用者数に，当該指定居宅介護支援事業所が指定介護予防支援事業者から委託を受けて行う指定介護予防支援の提供を受ける利用者数に2分の1を乗じた数を加えた数を当該指定居宅介護支援事業所の介護支援専門員の常勤換算方法で算定した員数で除して得た数（取扱件数）が40未満である場合又は40以上の場合において，40未満の部分について算定</w:t>
            </w:r>
          </w:p>
          <w:p w:rsidR="00375006" w:rsidRPr="006C7798" w:rsidRDefault="00375006" w:rsidP="00375006">
            <w:pPr>
              <w:pStyle w:val="a3"/>
              <w:tabs>
                <w:tab w:val="clear" w:pos="4252"/>
                <w:tab w:val="clear" w:pos="8504"/>
              </w:tabs>
              <w:autoSpaceDE w:val="0"/>
              <w:autoSpaceDN w:val="0"/>
              <w:snapToGrid/>
              <w:spacing w:line="240" w:lineRule="exact"/>
              <w:ind w:leftChars="250" w:left="450"/>
              <w:rPr>
                <w:rFonts w:ascii="ＭＳ 明朝" w:hint="eastAsia"/>
                <w:u w:color="FFFFFF"/>
              </w:rPr>
            </w:pPr>
            <w:r w:rsidRPr="006C7798">
              <w:rPr>
                <w:rFonts w:ascii="ＭＳ 明朝" w:hint="eastAsia"/>
                <w:u w:color="FFFFFF"/>
              </w:rPr>
              <w:t>（二）居宅介護支援費（ⅱ）</w:t>
            </w:r>
          </w:p>
          <w:p w:rsidR="00375006" w:rsidRPr="006C7798" w:rsidRDefault="00375006" w:rsidP="00375006">
            <w:pPr>
              <w:pStyle w:val="a3"/>
              <w:tabs>
                <w:tab w:val="clear" w:pos="4252"/>
                <w:tab w:val="clear" w:pos="8504"/>
              </w:tabs>
              <w:autoSpaceDE w:val="0"/>
              <w:autoSpaceDN w:val="0"/>
              <w:snapToGrid/>
              <w:spacing w:line="240" w:lineRule="exact"/>
              <w:ind w:leftChars="350" w:left="630" w:firstLineChars="100" w:firstLine="180"/>
              <w:rPr>
                <w:rFonts w:ascii="ＭＳ 明朝" w:hint="eastAsia"/>
                <w:u w:val="single" w:color="FFFFFF"/>
              </w:rPr>
            </w:pPr>
            <w:r w:rsidRPr="006C7798">
              <w:rPr>
                <w:rFonts w:ascii="ＭＳ 明朝" w:hint="eastAsia"/>
                <w:u w:color="FFFFFF"/>
              </w:rPr>
              <w:t>取扱件数が</w:t>
            </w:r>
            <w:r w:rsidRPr="006C7798">
              <w:rPr>
                <w:rFonts w:ascii="ＭＳ 明朝" w:hint="eastAsia"/>
                <w:u w:val="single" w:color="FFFFFF"/>
              </w:rPr>
              <w:t>40以上である場合において，40以上60未満の部分について算定</w:t>
            </w:r>
          </w:p>
          <w:p w:rsidR="00375006" w:rsidRPr="006C7798" w:rsidRDefault="00375006" w:rsidP="00375006">
            <w:pPr>
              <w:pStyle w:val="a3"/>
              <w:tabs>
                <w:tab w:val="clear" w:pos="4252"/>
                <w:tab w:val="clear" w:pos="8504"/>
              </w:tabs>
              <w:autoSpaceDE w:val="0"/>
              <w:autoSpaceDN w:val="0"/>
              <w:snapToGrid/>
              <w:spacing w:line="240" w:lineRule="exact"/>
              <w:ind w:leftChars="250" w:left="450"/>
              <w:rPr>
                <w:rFonts w:ascii="ＭＳ 明朝" w:hint="eastAsia"/>
                <w:u w:color="FFFFFF"/>
              </w:rPr>
            </w:pPr>
            <w:r w:rsidRPr="006C7798">
              <w:rPr>
                <w:rFonts w:ascii="ＭＳ 明朝" w:hint="eastAsia"/>
                <w:u w:color="FFFFFF"/>
              </w:rPr>
              <w:t>（三）居宅介護支援費（ⅲ）</w:t>
            </w:r>
          </w:p>
          <w:p w:rsidR="00375006" w:rsidRPr="006C7798" w:rsidRDefault="00375006" w:rsidP="00375006">
            <w:pPr>
              <w:autoSpaceDE w:val="0"/>
              <w:autoSpaceDN w:val="0"/>
              <w:spacing w:line="240" w:lineRule="exact"/>
              <w:ind w:leftChars="350" w:left="630" w:firstLineChars="100" w:firstLine="180"/>
              <w:rPr>
                <w:u w:color="FFFFFF"/>
              </w:rPr>
            </w:pPr>
            <w:r w:rsidRPr="006C7798">
              <w:rPr>
                <w:rFonts w:hint="eastAsia"/>
                <w:u w:color="FFFFFF"/>
              </w:rPr>
              <w:t>取扱件数が</w:t>
            </w:r>
            <w:r w:rsidRPr="006C7798">
              <w:rPr>
                <w:rFonts w:ascii="ＭＳ 明朝" w:hAnsi="ＭＳ 明朝" w:hint="eastAsia"/>
                <w:u w:color="FFFFFF"/>
              </w:rPr>
              <w:t>40</w:t>
            </w:r>
            <w:r w:rsidRPr="006C7798">
              <w:rPr>
                <w:rFonts w:hint="eastAsia"/>
                <w:u w:color="FFFFFF"/>
              </w:rPr>
              <w:t>以上である場合において，</w:t>
            </w:r>
            <w:r w:rsidRPr="006C7798">
              <w:rPr>
                <w:rFonts w:ascii="ＭＳ 明朝" w:hAnsi="ＭＳ 明朝" w:hint="eastAsia"/>
                <w:u w:color="FFFFFF"/>
              </w:rPr>
              <w:t>60</w:t>
            </w:r>
            <w:r w:rsidRPr="006C7798">
              <w:rPr>
                <w:rFonts w:hint="eastAsia"/>
                <w:u w:color="FFFFFF"/>
              </w:rPr>
              <w:t>以上の部分について算定</w:t>
            </w:r>
          </w:p>
          <w:p w:rsidR="00375006" w:rsidRPr="006C7798" w:rsidRDefault="00375006" w:rsidP="00375006">
            <w:pPr>
              <w:pStyle w:val="a3"/>
              <w:tabs>
                <w:tab w:val="clear" w:pos="4252"/>
                <w:tab w:val="clear" w:pos="8504"/>
              </w:tabs>
              <w:autoSpaceDE w:val="0"/>
              <w:autoSpaceDN w:val="0"/>
              <w:snapToGrid/>
              <w:spacing w:line="240" w:lineRule="exact"/>
              <w:ind w:leftChars="100" w:left="441" w:hanging="261"/>
              <w:rPr>
                <w:rFonts w:ascii="ＭＳ 明朝"/>
                <w:u w:color="FFFFFF"/>
              </w:rPr>
            </w:pPr>
            <w:r w:rsidRPr="006C7798">
              <w:rPr>
                <w:rFonts w:ascii="ＭＳ 明朝" w:hint="eastAsia"/>
                <w:u w:color="FFFFFF"/>
              </w:rPr>
              <w:t>②　居宅介護支援費（Ⅱ）</w:t>
            </w:r>
          </w:p>
          <w:p w:rsidR="00375006" w:rsidRPr="006C7798" w:rsidRDefault="00375006" w:rsidP="00375006">
            <w:pPr>
              <w:pStyle w:val="a3"/>
              <w:tabs>
                <w:tab w:val="clear" w:pos="4252"/>
                <w:tab w:val="clear" w:pos="8504"/>
              </w:tabs>
              <w:autoSpaceDE w:val="0"/>
              <w:autoSpaceDN w:val="0"/>
              <w:snapToGrid/>
              <w:spacing w:line="240" w:lineRule="exact"/>
              <w:ind w:leftChars="200" w:left="360"/>
              <w:rPr>
                <w:rFonts w:ascii="ＭＳ 明朝"/>
                <w:u w:color="FFFFFF"/>
              </w:rPr>
            </w:pPr>
            <w:r w:rsidRPr="006C7798">
              <w:rPr>
                <w:rFonts w:ascii="ＭＳ 明朝" w:hint="eastAsia"/>
                <w:u w:color="FFFFFF"/>
              </w:rPr>
              <w:t>情報通信機器の活用又は事務職員の配置を行っている指定居宅介護支援事業者が，利用者に対して指定居宅介護支援を行い，かつ，月の末日において市町村又は国民健康保険団体連合会に対し，給付管理票を提出している場合について，次に掲げる区分に応じ，それぞれ所定単位数を算定するこ</w:t>
            </w:r>
            <w:r w:rsidRPr="006C7798">
              <w:rPr>
                <w:rFonts w:ascii="ＭＳ 明朝" w:hint="eastAsia"/>
                <w:u w:color="FFFFFF"/>
              </w:rPr>
              <w:t>とができる。ただし，別に市長が定める地域に所在する指定居宅介護支援事業所は，②の（一）を適用する。</w:t>
            </w:r>
          </w:p>
          <w:p w:rsidR="00375006" w:rsidRPr="006C7798" w:rsidRDefault="00375006" w:rsidP="00375006">
            <w:pPr>
              <w:pStyle w:val="a3"/>
              <w:tabs>
                <w:tab w:val="clear" w:pos="4252"/>
                <w:tab w:val="clear" w:pos="8504"/>
              </w:tabs>
              <w:autoSpaceDE w:val="0"/>
              <w:autoSpaceDN w:val="0"/>
              <w:snapToGrid/>
              <w:spacing w:line="240" w:lineRule="exact"/>
              <w:ind w:leftChars="200" w:left="360"/>
              <w:rPr>
                <w:rFonts w:ascii="ＭＳ 明朝"/>
                <w:u w:color="FFFFFF"/>
              </w:rPr>
            </w:pPr>
            <w:r w:rsidRPr="006C7798">
              <w:rPr>
                <w:rFonts w:ascii="ＭＳ 明朝" w:hint="eastAsia"/>
                <w:u w:color="FFFFFF"/>
              </w:rPr>
              <w:t>（一）居宅介護支援費（ⅰ）</w:t>
            </w:r>
          </w:p>
          <w:p w:rsidR="00375006" w:rsidRPr="006C7798" w:rsidRDefault="00375006" w:rsidP="00375006">
            <w:pPr>
              <w:pStyle w:val="a3"/>
              <w:tabs>
                <w:tab w:val="clear" w:pos="4252"/>
                <w:tab w:val="clear" w:pos="8504"/>
              </w:tabs>
              <w:autoSpaceDE w:val="0"/>
              <w:autoSpaceDN w:val="0"/>
              <w:snapToGrid/>
              <w:spacing w:line="240" w:lineRule="exact"/>
              <w:ind w:leftChars="300" w:left="540" w:firstLineChars="100" w:firstLine="180"/>
              <w:rPr>
                <w:rFonts w:ascii="ＭＳ 明朝"/>
                <w:u w:color="FFFFFF"/>
              </w:rPr>
            </w:pPr>
            <w:r w:rsidRPr="006C7798">
              <w:rPr>
                <w:rFonts w:ascii="ＭＳ 明朝" w:hint="eastAsia"/>
                <w:u w:color="FFFFFF"/>
              </w:rPr>
              <w:t>取扱件数が45未満である場合又は45以上である場合において，45未満の部分について算定する。</w:t>
            </w:r>
          </w:p>
          <w:p w:rsidR="00375006" w:rsidRPr="006C7798" w:rsidRDefault="00375006" w:rsidP="00375006">
            <w:pPr>
              <w:pStyle w:val="a3"/>
              <w:tabs>
                <w:tab w:val="clear" w:pos="4252"/>
                <w:tab w:val="clear" w:pos="8504"/>
              </w:tabs>
              <w:autoSpaceDE w:val="0"/>
              <w:autoSpaceDN w:val="0"/>
              <w:snapToGrid/>
              <w:spacing w:line="240" w:lineRule="exact"/>
              <w:ind w:leftChars="200" w:left="360"/>
              <w:rPr>
                <w:rFonts w:ascii="ＭＳ 明朝"/>
                <w:u w:color="FFFFFF"/>
              </w:rPr>
            </w:pPr>
            <w:r w:rsidRPr="006C7798">
              <w:rPr>
                <w:rFonts w:ascii="ＭＳ 明朝" w:hint="eastAsia"/>
                <w:u w:color="FFFFFF"/>
              </w:rPr>
              <w:t>（二）居宅介護支援費（ⅱ）</w:t>
            </w:r>
          </w:p>
          <w:p w:rsidR="00375006" w:rsidRPr="006C7798" w:rsidRDefault="00375006" w:rsidP="00375006">
            <w:pPr>
              <w:pStyle w:val="a3"/>
              <w:tabs>
                <w:tab w:val="clear" w:pos="4252"/>
                <w:tab w:val="clear" w:pos="8504"/>
              </w:tabs>
              <w:autoSpaceDE w:val="0"/>
              <w:autoSpaceDN w:val="0"/>
              <w:snapToGrid/>
              <w:spacing w:line="240" w:lineRule="exact"/>
              <w:ind w:leftChars="300" w:left="540" w:firstLineChars="100" w:firstLine="180"/>
              <w:rPr>
                <w:rFonts w:ascii="ＭＳ 明朝"/>
                <w:u w:color="FFFFFF"/>
              </w:rPr>
            </w:pPr>
            <w:r w:rsidRPr="006C7798">
              <w:rPr>
                <w:rFonts w:ascii="ＭＳ 明朝" w:hint="eastAsia"/>
                <w:u w:color="FFFFFF"/>
              </w:rPr>
              <w:t>取扱件数が45以上である場合において，45以上60未満の部分について算定する。</w:t>
            </w:r>
          </w:p>
          <w:p w:rsidR="00375006" w:rsidRPr="006C7798" w:rsidRDefault="00375006" w:rsidP="00375006">
            <w:pPr>
              <w:pStyle w:val="a3"/>
              <w:tabs>
                <w:tab w:val="clear" w:pos="4252"/>
                <w:tab w:val="clear" w:pos="8504"/>
              </w:tabs>
              <w:autoSpaceDE w:val="0"/>
              <w:autoSpaceDN w:val="0"/>
              <w:snapToGrid/>
              <w:spacing w:line="240" w:lineRule="exact"/>
              <w:ind w:leftChars="200" w:left="360"/>
              <w:rPr>
                <w:rFonts w:ascii="ＭＳ 明朝"/>
                <w:u w:color="FFFFFF"/>
              </w:rPr>
            </w:pPr>
            <w:r w:rsidRPr="006C7798">
              <w:rPr>
                <w:rFonts w:ascii="ＭＳ 明朝" w:hint="eastAsia"/>
                <w:u w:color="FFFFFF"/>
              </w:rPr>
              <w:t>（三）居宅介護支援費（ⅲ）</w:t>
            </w:r>
          </w:p>
          <w:p w:rsidR="00375006" w:rsidRPr="006C7798" w:rsidRDefault="00375006" w:rsidP="00375006">
            <w:pPr>
              <w:pStyle w:val="a3"/>
              <w:tabs>
                <w:tab w:val="clear" w:pos="4252"/>
                <w:tab w:val="clear" w:pos="8504"/>
              </w:tabs>
              <w:autoSpaceDE w:val="0"/>
              <w:autoSpaceDN w:val="0"/>
              <w:snapToGrid/>
              <w:spacing w:line="240" w:lineRule="exact"/>
              <w:ind w:leftChars="300" w:left="540" w:firstLineChars="100" w:firstLine="180"/>
              <w:rPr>
                <w:rFonts w:ascii="ＭＳ 明朝"/>
                <w:u w:color="FFFFFF"/>
              </w:rPr>
            </w:pPr>
            <w:r w:rsidRPr="006C7798">
              <w:rPr>
                <w:rFonts w:ascii="ＭＳ 明朝" w:hint="eastAsia"/>
                <w:u w:color="FFFFFF"/>
              </w:rPr>
              <w:t>取扱件数が45以上である場合において，60以上の部分について算定する。</w:t>
            </w:r>
          </w:p>
          <w:p w:rsidR="00375006" w:rsidRPr="00971955" w:rsidRDefault="00375006" w:rsidP="00375006">
            <w:pPr>
              <w:pStyle w:val="a3"/>
              <w:tabs>
                <w:tab w:val="clear" w:pos="4252"/>
                <w:tab w:val="clear" w:pos="8504"/>
              </w:tabs>
              <w:autoSpaceDE w:val="0"/>
              <w:autoSpaceDN w:val="0"/>
              <w:snapToGrid/>
              <w:spacing w:line="240" w:lineRule="exact"/>
              <w:ind w:leftChars="200" w:left="360"/>
              <w:rPr>
                <w:rFonts w:ascii="ＭＳ 明朝" w:hint="eastAsia"/>
                <w:u w:color="FFFFFF"/>
              </w:rPr>
            </w:pPr>
          </w:p>
        </w:tc>
        <w:tc>
          <w:tcPr>
            <w:tcW w:w="1365" w:type="dxa"/>
            <w:tcBorders>
              <w:top w:val="nil"/>
              <w:left w:val="single" w:sz="4" w:space="0" w:color="auto"/>
              <w:bottom w:val="single" w:sz="4" w:space="0" w:color="auto"/>
              <w:right w:val="single" w:sz="4" w:space="0" w:color="auto"/>
            </w:tcBorders>
          </w:tcPr>
          <w:p w:rsidR="00375006" w:rsidRPr="006C7798" w:rsidRDefault="00375006" w:rsidP="00375006">
            <w:pPr>
              <w:autoSpaceDE w:val="0"/>
              <w:autoSpaceDN w:val="0"/>
              <w:spacing w:line="240" w:lineRule="exact"/>
              <w:rPr>
                <w:rFonts w:ascii="ＭＳ 明朝" w:hint="eastAsia"/>
              </w:rPr>
            </w:pPr>
            <w:r w:rsidRPr="006C7798">
              <w:rPr>
                <w:rFonts w:ascii="ＭＳ 明朝" w:hint="eastAsia"/>
              </w:rPr>
              <w:t>平12厚告20の</w:t>
            </w:r>
          </w:p>
          <w:p w:rsidR="00375006" w:rsidRPr="006C7798" w:rsidRDefault="00375006" w:rsidP="00375006">
            <w:pPr>
              <w:pStyle w:val="a3"/>
              <w:tabs>
                <w:tab w:val="clear" w:pos="4252"/>
                <w:tab w:val="clear" w:pos="8504"/>
              </w:tabs>
              <w:autoSpaceDE w:val="0"/>
              <w:autoSpaceDN w:val="0"/>
              <w:snapToGrid/>
              <w:spacing w:line="240" w:lineRule="exact"/>
              <w:rPr>
                <w:rFonts w:ascii="ＭＳ 明朝"/>
              </w:rPr>
            </w:pPr>
            <w:r w:rsidRPr="006C7798">
              <w:rPr>
                <w:rFonts w:ascii="ＭＳ 明朝" w:hint="eastAsia"/>
              </w:rPr>
              <w:t>別表のイ注1</w:t>
            </w:r>
            <w:r w:rsidRPr="006C7798">
              <w:rPr>
                <w:rFonts w:ascii="ＭＳ 明朝"/>
              </w:rPr>
              <w:t>,</w:t>
            </w:r>
            <w:r w:rsidRPr="006C7798">
              <w:rPr>
                <w:rFonts w:ascii="ＭＳ 明朝" w:hint="eastAsia"/>
              </w:rPr>
              <w:t>注2</w:t>
            </w:r>
          </w:p>
          <w:p w:rsidR="00375006" w:rsidRPr="006C7798" w:rsidRDefault="00375006" w:rsidP="00375006">
            <w:pPr>
              <w:pStyle w:val="a3"/>
              <w:tabs>
                <w:tab w:val="clear" w:pos="4252"/>
                <w:tab w:val="clear" w:pos="8504"/>
              </w:tabs>
              <w:autoSpaceDE w:val="0"/>
              <w:autoSpaceDN w:val="0"/>
              <w:snapToGrid/>
              <w:spacing w:line="240" w:lineRule="exact"/>
              <w:rPr>
                <w:rFonts w:ascii="ＭＳ 明朝"/>
              </w:rPr>
            </w:pPr>
            <w:r w:rsidRPr="006C7798">
              <w:rPr>
                <w:rFonts w:ascii="ＭＳ 明朝" w:hint="eastAsia"/>
              </w:rPr>
              <w:t>平26条例95</w:t>
            </w:r>
          </w:p>
          <w:p w:rsidR="00375006" w:rsidRPr="006C7798" w:rsidRDefault="00375006" w:rsidP="00375006">
            <w:pPr>
              <w:pStyle w:val="a3"/>
              <w:tabs>
                <w:tab w:val="clear" w:pos="4252"/>
                <w:tab w:val="clear" w:pos="8504"/>
              </w:tabs>
              <w:autoSpaceDE w:val="0"/>
              <w:autoSpaceDN w:val="0"/>
              <w:snapToGrid/>
              <w:spacing w:line="240" w:lineRule="exact"/>
              <w:rPr>
                <w:rFonts w:ascii="ＭＳ 明朝" w:hint="eastAsia"/>
              </w:rPr>
            </w:pPr>
            <w:r w:rsidRPr="006C7798">
              <w:rPr>
                <w:rFonts w:ascii="ＭＳ 明朝" w:hint="eastAsia"/>
              </w:rPr>
              <w:t>第17条第１項</w:t>
            </w:r>
          </w:p>
        </w:tc>
        <w:tc>
          <w:tcPr>
            <w:tcW w:w="1344" w:type="dxa"/>
            <w:tcBorders>
              <w:top w:val="nil"/>
              <w:left w:val="single" w:sz="4" w:space="0" w:color="auto"/>
              <w:bottom w:val="single" w:sz="4" w:space="0" w:color="auto"/>
              <w:right w:val="single" w:sz="4" w:space="0" w:color="auto"/>
            </w:tcBorders>
          </w:tcPr>
          <w:p w:rsidR="00375006" w:rsidRPr="006C7798" w:rsidRDefault="00375006" w:rsidP="00375006">
            <w:pPr>
              <w:autoSpaceDE w:val="0"/>
              <w:autoSpaceDN w:val="0"/>
              <w:spacing w:line="240" w:lineRule="exact"/>
              <w:rPr>
                <w:rFonts w:ascii="ＭＳ 明朝" w:hint="eastAsia"/>
                <w:sz w:val="16"/>
              </w:rPr>
            </w:pPr>
          </w:p>
        </w:tc>
        <w:tc>
          <w:tcPr>
            <w:tcW w:w="722" w:type="dxa"/>
            <w:tcBorders>
              <w:top w:val="nil"/>
              <w:left w:val="single" w:sz="4" w:space="0" w:color="auto"/>
              <w:bottom w:val="single" w:sz="4" w:space="0" w:color="auto"/>
              <w:right w:val="single" w:sz="4" w:space="0" w:color="auto"/>
            </w:tcBorders>
          </w:tcPr>
          <w:p w:rsidR="00375006" w:rsidRDefault="00375006" w:rsidP="00375006">
            <w:pPr>
              <w:autoSpaceDE w:val="0"/>
              <w:autoSpaceDN w:val="0"/>
              <w:spacing w:line="240" w:lineRule="exact"/>
              <w:rPr>
                <w:rFonts w:ascii="ＭＳ 明朝"/>
                <w:sz w:val="16"/>
              </w:rPr>
            </w:pPr>
            <w:sdt>
              <w:sdtPr>
                <w:rPr>
                  <w:rFonts w:ascii="ＭＳ 明朝" w:hint="eastAsia"/>
                  <w:sz w:val="16"/>
                </w:rPr>
                <w:id w:val="157131323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適</w:t>
            </w:r>
          </w:p>
          <w:p w:rsidR="00375006" w:rsidRPr="006C7798" w:rsidRDefault="00375006" w:rsidP="00375006">
            <w:pPr>
              <w:autoSpaceDE w:val="0"/>
              <w:autoSpaceDN w:val="0"/>
              <w:spacing w:line="240" w:lineRule="exact"/>
              <w:rPr>
                <w:rFonts w:ascii="ＭＳ 明朝" w:hint="eastAsia"/>
                <w:sz w:val="16"/>
              </w:rPr>
            </w:pPr>
            <w:sdt>
              <w:sdtPr>
                <w:rPr>
                  <w:rFonts w:ascii="ＭＳ 明朝" w:hint="eastAsia"/>
                  <w:sz w:val="16"/>
                </w:rPr>
                <w:id w:val="66382588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6C7798">
              <w:rPr>
                <w:rFonts w:ascii="ＭＳ 明朝" w:hint="eastAsia"/>
                <w:sz w:val="16"/>
              </w:rPr>
              <w:t>否</w:t>
            </w:r>
          </w:p>
          <w:p w:rsidR="00375006" w:rsidRPr="006C7798" w:rsidRDefault="00375006" w:rsidP="00375006">
            <w:pPr>
              <w:autoSpaceDE w:val="0"/>
              <w:autoSpaceDN w:val="0"/>
              <w:spacing w:line="240" w:lineRule="exact"/>
              <w:rPr>
                <w:rFonts w:ascii="ＭＳ 明朝" w:hint="eastAsia"/>
                <w:sz w:val="16"/>
              </w:rPr>
            </w:pPr>
            <w:bookmarkStart w:id="0" w:name="_GoBack"/>
            <w:bookmarkEnd w:id="0"/>
          </w:p>
        </w:tc>
      </w:tr>
    </w:tbl>
    <w:p w:rsidR="00375006" w:rsidRPr="006C7798" w:rsidRDefault="00375006" w:rsidP="00375006">
      <w:pPr>
        <w:pStyle w:val="a3"/>
        <w:tabs>
          <w:tab w:val="clear" w:pos="4252"/>
          <w:tab w:val="clear" w:pos="8504"/>
          <w:tab w:val="left" w:pos="9195"/>
        </w:tabs>
        <w:autoSpaceDE w:val="0"/>
        <w:autoSpaceDN w:val="0"/>
        <w:snapToGrid/>
        <w:spacing w:line="240" w:lineRule="exact"/>
        <w:ind w:leftChars="100" w:left="360" w:hangingChars="100" w:hanging="180"/>
        <w:rPr>
          <w:rFonts w:hint="eastAsia"/>
        </w:rPr>
      </w:pPr>
      <w:r w:rsidRPr="006C7798">
        <w:rPr>
          <w:rFonts w:hint="eastAsia"/>
        </w:rPr>
        <w:t>※平</w:t>
      </w:r>
      <w:r w:rsidRPr="006C7798">
        <w:rPr>
          <w:rFonts w:hint="eastAsia"/>
        </w:rPr>
        <w:t>26</w:t>
      </w:r>
      <w:r w:rsidRPr="006C7798">
        <w:rPr>
          <w:rFonts w:hint="eastAsia"/>
        </w:rPr>
        <w:t>条例</w:t>
      </w:r>
      <w:r w:rsidRPr="006C7798">
        <w:rPr>
          <w:rFonts w:hint="eastAsia"/>
        </w:rPr>
        <w:t>95</w:t>
      </w:r>
      <w:r w:rsidRPr="006C7798">
        <w:rPr>
          <w:rFonts w:hint="eastAsia"/>
        </w:rPr>
        <w:t>：「福山市指定居宅介護支援等の事業の人員及び運営に関する基準等を定める条例」（平成</w:t>
      </w:r>
      <w:r w:rsidRPr="006C7798">
        <w:rPr>
          <w:rFonts w:hint="eastAsia"/>
        </w:rPr>
        <w:t>26</w:t>
      </w:r>
      <w:r w:rsidRPr="006C7798">
        <w:rPr>
          <w:rFonts w:hint="eastAsia"/>
        </w:rPr>
        <w:t>年</w:t>
      </w:r>
      <w:r w:rsidRPr="006C7798">
        <w:rPr>
          <w:rFonts w:hint="eastAsia"/>
        </w:rPr>
        <w:t>9</w:t>
      </w:r>
      <w:r w:rsidRPr="006C7798">
        <w:rPr>
          <w:rFonts w:hint="eastAsia"/>
        </w:rPr>
        <w:t>月</w:t>
      </w:r>
      <w:r w:rsidRPr="006C7798">
        <w:rPr>
          <w:rFonts w:hint="eastAsia"/>
        </w:rPr>
        <w:t>24</w:t>
      </w:r>
      <w:r w:rsidRPr="006C7798">
        <w:rPr>
          <w:rFonts w:hint="eastAsia"/>
        </w:rPr>
        <w:t>日条例第</w:t>
      </w:r>
      <w:r w:rsidRPr="006C7798">
        <w:rPr>
          <w:rFonts w:hint="eastAsia"/>
        </w:rPr>
        <w:t>95</w:t>
      </w:r>
      <w:r w:rsidRPr="006C7798">
        <w:rPr>
          <w:rFonts w:hint="eastAsia"/>
        </w:rPr>
        <w:t>号）</w:t>
      </w:r>
    </w:p>
    <w:p w:rsidR="00375006" w:rsidRPr="006C7798" w:rsidRDefault="00375006" w:rsidP="00375006">
      <w:pPr>
        <w:pStyle w:val="a3"/>
        <w:tabs>
          <w:tab w:val="left" w:pos="9195"/>
        </w:tabs>
        <w:autoSpaceDE w:val="0"/>
        <w:autoSpaceDN w:val="0"/>
        <w:spacing w:line="240" w:lineRule="exact"/>
        <w:ind w:leftChars="100" w:left="360" w:hangingChars="100" w:hanging="180"/>
        <w:rPr>
          <w:rFonts w:hint="eastAsia"/>
        </w:rPr>
      </w:pPr>
      <w:r w:rsidRPr="006C7798">
        <w:rPr>
          <w:rFonts w:hint="eastAsia"/>
        </w:rPr>
        <w:t>※平</w:t>
      </w:r>
      <w:r w:rsidRPr="006C7798">
        <w:rPr>
          <w:rFonts w:hint="eastAsia"/>
        </w:rPr>
        <w:t>26</w:t>
      </w:r>
      <w:r w:rsidRPr="006C7798">
        <w:rPr>
          <w:rFonts w:hint="eastAsia"/>
        </w:rPr>
        <w:t>規則</w:t>
      </w:r>
      <w:r w:rsidRPr="006C7798">
        <w:rPr>
          <w:rFonts w:hint="eastAsia"/>
        </w:rPr>
        <w:t>54</w:t>
      </w:r>
      <w:r w:rsidRPr="006C7798">
        <w:rPr>
          <w:rFonts w:hint="eastAsia"/>
        </w:rPr>
        <w:t>「福山市指定居宅介護支援等の事業の人員及び運営に関する基準等を定める条例施行規則」（平成</w:t>
      </w:r>
      <w:r w:rsidRPr="006C7798">
        <w:rPr>
          <w:rFonts w:hint="eastAsia"/>
        </w:rPr>
        <w:t>26</w:t>
      </w:r>
      <w:r w:rsidRPr="006C7798">
        <w:rPr>
          <w:rFonts w:hint="eastAsia"/>
        </w:rPr>
        <w:t>年</w:t>
      </w:r>
      <w:r w:rsidRPr="006C7798">
        <w:rPr>
          <w:rFonts w:hint="eastAsia"/>
        </w:rPr>
        <w:t>12</w:t>
      </w:r>
      <w:r w:rsidRPr="006C7798">
        <w:rPr>
          <w:rFonts w:hint="eastAsia"/>
        </w:rPr>
        <w:t>月</w:t>
      </w:r>
      <w:r w:rsidRPr="006C7798">
        <w:rPr>
          <w:rFonts w:hint="eastAsia"/>
        </w:rPr>
        <w:t>22</w:t>
      </w:r>
      <w:r w:rsidRPr="006C7798">
        <w:rPr>
          <w:rFonts w:hint="eastAsia"/>
        </w:rPr>
        <w:t>日規則第</w:t>
      </w:r>
      <w:r w:rsidRPr="006C7798">
        <w:rPr>
          <w:rFonts w:hint="eastAsia"/>
        </w:rPr>
        <w:t>54</w:t>
      </w:r>
      <w:r w:rsidRPr="006C7798">
        <w:rPr>
          <w:rFonts w:hint="eastAsia"/>
        </w:rPr>
        <w:t>号）</w:t>
      </w:r>
    </w:p>
    <w:p w:rsidR="00375006" w:rsidRPr="006C7798" w:rsidRDefault="00375006" w:rsidP="00375006">
      <w:pPr>
        <w:pStyle w:val="a3"/>
        <w:tabs>
          <w:tab w:val="clear" w:pos="4252"/>
          <w:tab w:val="clear" w:pos="8504"/>
          <w:tab w:val="left" w:pos="9195"/>
        </w:tabs>
        <w:autoSpaceDE w:val="0"/>
        <w:autoSpaceDN w:val="0"/>
        <w:snapToGrid/>
        <w:spacing w:line="240" w:lineRule="exact"/>
        <w:ind w:leftChars="100" w:left="360" w:hangingChars="100" w:hanging="180"/>
      </w:pPr>
      <w:r w:rsidRPr="006C7798">
        <w:rPr>
          <w:rFonts w:hint="eastAsia"/>
        </w:rPr>
        <w:t>※平</w:t>
      </w:r>
      <w:r w:rsidRPr="006C7798">
        <w:rPr>
          <w:rFonts w:hint="eastAsia"/>
        </w:rPr>
        <w:t>12</w:t>
      </w:r>
      <w:r w:rsidRPr="006C7798">
        <w:rPr>
          <w:rFonts w:hint="eastAsia"/>
        </w:rPr>
        <w:t>厚告</w:t>
      </w:r>
      <w:r w:rsidRPr="006C7798">
        <w:rPr>
          <w:rFonts w:hint="eastAsia"/>
        </w:rPr>
        <w:t>20</w:t>
      </w:r>
      <w:r w:rsidRPr="006C7798">
        <w:rPr>
          <w:rFonts w:hint="eastAsia"/>
        </w:rPr>
        <w:t>：「指定居宅介護支援に要する費用の額の算定に関する基準」（平成</w:t>
      </w:r>
      <w:r w:rsidRPr="006C7798">
        <w:rPr>
          <w:rFonts w:hint="eastAsia"/>
        </w:rPr>
        <w:t>12</w:t>
      </w:r>
      <w:r w:rsidRPr="006C7798">
        <w:rPr>
          <w:rFonts w:hint="eastAsia"/>
        </w:rPr>
        <w:t>年</w:t>
      </w:r>
      <w:r w:rsidRPr="006C7798">
        <w:rPr>
          <w:rFonts w:hint="eastAsia"/>
        </w:rPr>
        <w:t>2</w:t>
      </w:r>
      <w:r w:rsidRPr="006C7798">
        <w:rPr>
          <w:rFonts w:hint="eastAsia"/>
        </w:rPr>
        <w:t>月</w:t>
      </w:r>
      <w:r w:rsidRPr="006C7798">
        <w:rPr>
          <w:rFonts w:hint="eastAsia"/>
        </w:rPr>
        <w:t>10</w:t>
      </w:r>
      <w:r w:rsidRPr="006C7798">
        <w:rPr>
          <w:rFonts w:hint="eastAsia"/>
        </w:rPr>
        <w:t>日　厚生省告示第</w:t>
      </w:r>
      <w:r w:rsidRPr="006C7798">
        <w:rPr>
          <w:rFonts w:hint="eastAsia"/>
        </w:rPr>
        <w:t>20</w:t>
      </w:r>
      <w:r w:rsidRPr="006C7798">
        <w:rPr>
          <w:rFonts w:hint="eastAsia"/>
        </w:rPr>
        <w:t>号）</w:t>
      </w:r>
    </w:p>
    <w:p w:rsidR="00375006" w:rsidRPr="006C7798" w:rsidRDefault="00375006" w:rsidP="00375006">
      <w:pPr>
        <w:pStyle w:val="a3"/>
        <w:tabs>
          <w:tab w:val="clear" w:pos="4252"/>
          <w:tab w:val="clear" w:pos="8504"/>
          <w:tab w:val="left" w:pos="9195"/>
        </w:tabs>
        <w:autoSpaceDE w:val="0"/>
        <w:autoSpaceDN w:val="0"/>
        <w:snapToGrid/>
        <w:spacing w:line="240" w:lineRule="exact"/>
        <w:ind w:leftChars="100" w:left="360" w:hangingChars="100" w:hanging="180"/>
      </w:pPr>
      <w:r w:rsidRPr="006C7798">
        <w:rPr>
          <w:rFonts w:hint="eastAsia"/>
        </w:rPr>
        <w:t>※平</w:t>
      </w:r>
      <w:r w:rsidRPr="006C7798">
        <w:rPr>
          <w:rFonts w:hint="eastAsia"/>
        </w:rPr>
        <w:t>11</w:t>
      </w:r>
      <w:r w:rsidRPr="006C7798">
        <w:rPr>
          <w:rFonts w:hint="eastAsia"/>
        </w:rPr>
        <w:t>老企</w:t>
      </w:r>
      <w:r w:rsidRPr="006C7798">
        <w:rPr>
          <w:rFonts w:hint="eastAsia"/>
        </w:rPr>
        <w:t>22</w:t>
      </w:r>
      <w:r w:rsidRPr="006C7798">
        <w:rPr>
          <w:rFonts w:hint="eastAsia"/>
        </w:rPr>
        <w:t>「指定居宅介護支援等の事業の人員及び運営に関する基準について」（平成</w:t>
      </w:r>
      <w:r w:rsidRPr="006C7798">
        <w:rPr>
          <w:rFonts w:hint="eastAsia"/>
        </w:rPr>
        <w:t>11</w:t>
      </w:r>
      <w:r w:rsidRPr="006C7798">
        <w:rPr>
          <w:rFonts w:hint="eastAsia"/>
        </w:rPr>
        <w:t>年７月</w:t>
      </w:r>
      <w:r w:rsidRPr="006C7798">
        <w:rPr>
          <w:rFonts w:hint="eastAsia"/>
        </w:rPr>
        <w:t>29</w:t>
      </w:r>
      <w:r w:rsidRPr="006C7798">
        <w:rPr>
          <w:rFonts w:hint="eastAsia"/>
        </w:rPr>
        <w:t>日老企第</w:t>
      </w:r>
      <w:r w:rsidRPr="006C7798">
        <w:rPr>
          <w:rFonts w:hint="eastAsia"/>
        </w:rPr>
        <w:t>22</w:t>
      </w:r>
      <w:r w:rsidRPr="006C7798">
        <w:rPr>
          <w:rFonts w:hint="eastAsia"/>
        </w:rPr>
        <w:t>号）</w:t>
      </w:r>
    </w:p>
    <w:p w:rsidR="00BA5931" w:rsidRPr="00375006" w:rsidRDefault="00BA5931" w:rsidP="00375006">
      <w:pPr>
        <w:ind w:leftChars="100" w:left="360" w:hangingChars="100" w:hanging="180"/>
      </w:pPr>
    </w:p>
    <w:sectPr w:rsidR="00BA5931" w:rsidRPr="00375006">
      <w:headerReference w:type="default" r:id="rId8"/>
      <w:pgSz w:w="11907" w:h="16840" w:code="9"/>
      <w:pgMar w:top="1766" w:right="851" w:bottom="1134" w:left="1170" w:header="880" w:footer="567"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4D" w:rsidRDefault="0080284D">
      <w:r>
        <w:separator/>
      </w:r>
    </w:p>
  </w:endnote>
  <w:endnote w:type="continuationSeparator" w:id="0">
    <w:p w:rsidR="0080284D" w:rsidRDefault="0080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4D" w:rsidRDefault="0080284D">
      <w:r>
        <w:separator/>
      </w:r>
    </w:p>
  </w:footnote>
  <w:footnote w:type="continuationSeparator" w:id="0">
    <w:p w:rsidR="0080284D" w:rsidRDefault="0080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76" w:rsidRPr="00784A5E" w:rsidRDefault="00375006" w:rsidP="00DD5C4B">
    <w:pPr>
      <w:pStyle w:val="a3"/>
      <w:jc w:val="center"/>
      <w:rPr>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133350</wp:posOffset>
              </wp:positionH>
              <wp:positionV relativeFrom="paragraph">
                <wp:posOffset>-101600</wp:posOffset>
              </wp:positionV>
              <wp:extent cx="6164580" cy="662940"/>
              <wp:effectExtent l="0" t="0" r="26670" b="2286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6629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1F6E" id="Rectangle 40" o:spid="_x0000_s1026" style="position:absolute;left:0;text-align:left;margin-left:10.5pt;margin-top:-8pt;width:485.4pt;height:5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" filled="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1215390</wp:posOffset>
              </wp:positionH>
              <wp:positionV relativeFrom="paragraph">
                <wp:posOffset>233680</wp:posOffset>
              </wp:positionV>
              <wp:extent cx="0" cy="327660"/>
              <wp:effectExtent l="0" t="0" r="19050" b="1524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784DE" id="Line 41"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18.4pt" to="95.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4987290</wp:posOffset>
              </wp:positionH>
              <wp:positionV relativeFrom="paragraph">
                <wp:posOffset>233680</wp:posOffset>
              </wp:positionV>
              <wp:extent cx="0" cy="327660"/>
              <wp:effectExtent l="0" t="0" r="19050" b="1524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19D76" id="Line 4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8.4pt" to="392.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" o:allowincell="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131445</wp:posOffset>
              </wp:positionH>
              <wp:positionV relativeFrom="paragraph">
                <wp:posOffset>229870</wp:posOffset>
              </wp:positionV>
              <wp:extent cx="6172200" cy="0"/>
              <wp:effectExtent l="0" t="0" r="19050" b="1905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4C85A" id="Line 4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1pt" to="496.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j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"/>
          </w:pict>
        </mc:Fallback>
      </mc:AlternateContent>
    </w:r>
    <w:r w:rsidR="00971955">
      <w:rPr>
        <w:noProof/>
      </w:rPr>
      <mc:AlternateContent>
        <mc:Choice Requires="wps">
          <w:drawing>
            <wp:anchor distT="0" distB="0" distL="114300" distR="114300" simplePos="0" relativeHeight="251655168" behindDoc="0" locked="0" layoutInCell="0" allowOverlap="1">
              <wp:simplePos x="0" y="0"/>
              <wp:positionH relativeFrom="column">
                <wp:posOffset>5840730</wp:posOffset>
              </wp:positionH>
              <wp:positionV relativeFrom="paragraph">
                <wp:posOffset>233680</wp:posOffset>
              </wp:positionV>
              <wp:extent cx="0" cy="327660"/>
              <wp:effectExtent l="0" t="0" r="19050" b="1524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5A157" id="Line 4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9pt,18.4pt" to="459.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" o:allowincell="f"/>
          </w:pict>
        </mc:Fallback>
      </mc:AlternateContent>
    </w:r>
    <w:r w:rsidR="00971955">
      <w:rPr>
        <w:noProof/>
      </w:rPr>
      <mc:AlternateContent>
        <mc:Choice Requires="wps">
          <w:drawing>
            <wp:anchor distT="0" distB="0" distL="114300" distR="114300" simplePos="0" relativeHeight="251653120" behindDoc="0" locked="0" layoutInCell="0" allowOverlap="1">
              <wp:simplePos x="0" y="0"/>
              <wp:positionH relativeFrom="column">
                <wp:posOffset>4118610</wp:posOffset>
              </wp:positionH>
              <wp:positionV relativeFrom="paragraph">
                <wp:posOffset>233680</wp:posOffset>
              </wp:positionV>
              <wp:extent cx="0" cy="327660"/>
              <wp:effectExtent l="0" t="0" r="19050" b="1524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3C477" id="Line 42"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pt,18.4pt" to="324.3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" o:allowincell="f"/>
          </w:pict>
        </mc:Fallback>
      </mc:AlternateContent>
    </w:r>
    <w:r w:rsidR="00971955">
      <w:rPr>
        <w:noProof/>
      </w:rPr>
      <mc:AlternateContent>
        <mc:Choice Requires="wps">
          <w:drawing>
            <wp:anchor distT="0" distB="0" distL="114300" distR="114300" simplePos="0" relativeHeight="251645952" behindDoc="0" locked="0" layoutInCell="1" allowOverlap="1">
              <wp:simplePos x="0" y="0"/>
              <wp:positionH relativeFrom="column">
                <wp:posOffset>209550</wp:posOffset>
              </wp:positionH>
              <wp:positionV relativeFrom="paragraph">
                <wp:posOffset>255270</wp:posOffset>
              </wp:positionV>
              <wp:extent cx="914400" cy="24765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76" w:rsidRDefault="00B01476" w:rsidP="00AB4375">
                          <w:pPr>
                            <w:jc w:val="center"/>
                            <w:rPr>
                              <w:rFonts w:hint="eastAsia"/>
                              <w:sz w:val="20"/>
                            </w:rPr>
                          </w:pPr>
                          <w:r>
                            <w:rPr>
                              <w:rFonts w:hint="eastAsia"/>
                              <w:sz w:val="20"/>
                            </w:rPr>
                            <w:t>項　目</w:t>
                          </w:r>
                        </w:p>
                        <w:p w:rsidR="00B01476" w:rsidRDefault="00B01476">
                          <w:pPr>
                            <w:rPr>
                              <w:rFonts w:hint="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6.5pt;margin-top:20.1pt;width:1in;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hR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" filled="f" stroked="f">
              <v:textbox>
                <w:txbxContent>
                  <w:p w:rsidR="00B01476" w:rsidRDefault="00B01476" w:rsidP="00AB4375">
                    <w:pPr>
                      <w:jc w:val="center"/>
                      <w:rPr>
                        <w:rFonts w:hint="eastAsia"/>
                        <w:sz w:val="20"/>
                      </w:rPr>
                    </w:pPr>
                    <w:r>
                      <w:rPr>
                        <w:rFonts w:hint="eastAsia"/>
                        <w:sz w:val="20"/>
                      </w:rPr>
                      <w:t>項　目</w:t>
                    </w:r>
                  </w:p>
                  <w:p w:rsidR="00B01476" w:rsidRDefault="00B01476">
                    <w:pPr>
                      <w:rPr>
                        <w:rFonts w:hint="eastAsia"/>
                        <w:sz w:val="20"/>
                      </w:rPr>
                    </w:pPr>
                  </w:p>
                </w:txbxContent>
              </v:textbox>
            </v:shape>
          </w:pict>
        </mc:Fallback>
      </mc:AlternateContent>
    </w:r>
    <w:r w:rsidR="00971955">
      <w:rPr>
        <w:noProof/>
      </w:rPr>
      <mc:AlternateContent>
        <mc:Choice Requires="wps">
          <w:drawing>
            <wp:anchor distT="0" distB="0" distL="114300" distR="114300" simplePos="0" relativeHeight="251646976" behindDoc="0" locked="0" layoutInCell="1" allowOverlap="1">
              <wp:simplePos x="0" y="0"/>
              <wp:positionH relativeFrom="column">
                <wp:posOffset>1375410</wp:posOffset>
              </wp:positionH>
              <wp:positionV relativeFrom="paragraph">
                <wp:posOffset>259080</wp:posOffset>
              </wp:positionV>
              <wp:extent cx="2686050" cy="24765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76" w:rsidRDefault="00B01476" w:rsidP="00AB4375">
                          <w:pPr>
                            <w:jc w:val="center"/>
                            <w:rPr>
                              <w:rFonts w:hint="eastAsia"/>
                              <w:sz w:val="20"/>
                            </w:rPr>
                          </w:pPr>
                          <w:r>
                            <w:rPr>
                              <w:rFonts w:hint="eastAsia"/>
                              <w:sz w:val="20"/>
                            </w:rPr>
                            <w:t>確　　認　　事　　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08.3pt;margin-top:20.4pt;width:211.5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mG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" filled="f" stroked="f">
              <v:textbox>
                <w:txbxContent>
                  <w:p w:rsidR="00B01476" w:rsidRDefault="00B01476" w:rsidP="00AB4375">
                    <w:pPr>
                      <w:jc w:val="center"/>
                      <w:rPr>
                        <w:rFonts w:hint="eastAsia"/>
                        <w:sz w:val="20"/>
                      </w:rPr>
                    </w:pPr>
                    <w:r>
                      <w:rPr>
                        <w:rFonts w:hint="eastAsia"/>
                        <w:sz w:val="20"/>
                      </w:rPr>
                      <w:t>確　　認　　事　　項</w:t>
                    </w:r>
                  </w:p>
                </w:txbxContent>
              </v:textbox>
            </v:shape>
          </w:pict>
        </mc:Fallback>
      </mc:AlternateContent>
    </w:r>
    <w:r w:rsidR="00971955">
      <w:rPr>
        <w:noProof/>
      </w:rPr>
      <mc:AlternateContent>
        <mc:Choice Requires="wps">
          <w:drawing>
            <wp:anchor distT="0" distB="0" distL="114300" distR="114300" simplePos="0" relativeHeight="251648000" behindDoc="0" locked="0" layoutInCell="1" allowOverlap="1">
              <wp:simplePos x="0" y="0"/>
              <wp:positionH relativeFrom="column">
                <wp:posOffset>4069080</wp:posOffset>
              </wp:positionH>
              <wp:positionV relativeFrom="paragraph">
                <wp:posOffset>281940</wp:posOffset>
              </wp:positionV>
              <wp:extent cx="914400" cy="24765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76" w:rsidRDefault="00B01476">
                          <w:pPr>
                            <w:rPr>
                              <w:rFonts w:hint="eastAsia"/>
                              <w:sz w:val="20"/>
                            </w:rPr>
                          </w:pPr>
                          <w:r>
                            <w:rPr>
                              <w:rFonts w:hint="eastAsia"/>
                              <w:sz w:val="20"/>
                            </w:rPr>
                            <w:t xml:space="preserve"> </w:t>
                          </w:r>
                          <w:r>
                            <w:rPr>
                              <w:rFonts w:hint="eastAsia"/>
                              <w:sz w:val="20"/>
                            </w:rPr>
                            <w:t>根拠法令等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20.4pt;margin-top:22.2pt;width:1in;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kP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" filled="f" stroked="f">
              <v:textbox>
                <w:txbxContent>
                  <w:p w:rsidR="00B01476" w:rsidRDefault="00B01476">
                    <w:pPr>
                      <w:rPr>
                        <w:rFonts w:hint="eastAsia"/>
                        <w:sz w:val="20"/>
                      </w:rPr>
                    </w:pPr>
                    <w:r>
                      <w:rPr>
                        <w:rFonts w:hint="eastAsia"/>
                        <w:sz w:val="20"/>
                      </w:rPr>
                      <w:t xml:space="preserve"> </w:t>
                    </w:r>
                    <w:r>
                      <w:rPr>
                        <w:rFonts w:hint="eastAsia"/>
                        <w:sz w:val="20"/>
                      </w:rPr>
                      <w:t>根拠法令等</w:t>
                    </w:r>
                  </w:p>
                </w:txbxContent>
              </v:textbox>
            </v:shape>
          </w:pict>
        </mc:Fallback>
      </mc:AlternateContent>
    </w:r>
    <w:r w:rsidR="00971955">
      <w:rPr>
        <w:noProof/>
      </w:rPr>
      <mc:AlternateContent>
        <mc:Choice Requires="wps">
          <w:drawing>
            <wp:anchor distT="0" distB="0" distL="114300" distR="114300" simplePos="0" relativeHeight="251650048" behindDoc="0" locked="0" layoutInCell="1" allowOverlap="1">
              <wp:simplePos x="0" y="0"/>
              <wp:positionH relativeFrom="column">
                <wp:posOffset>5036820</wp:posOffset>
              </wp:positionH>
              <wp:positionV relativeFrom="paragraph">
                <wp:posOffset>234315</wp:posOffset>
              </wp:positionV>
              <wp:extent cx="857250" cy="39941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9941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476" w:rsidRPr="000604E0" w:rsidRDefault="00B01476">
                          <w:pPr>
                            <w:rPr>
                              <w:rFonts w:hint="eastAsia"/>
                              <w:szCs w:val="18"/>
                            </w:rPr>
                          </w:pPr>
                          <w:r w:rsidRPr="000604E0">
                            <w:rPr>
                              <w:rFonts w:hint="eastAsia"/>
                              <w:szCs w:val="18"/>
                            </w:rPr>
                            <w:t>確認書類等</w:t>
                          </w:r>
                        </w:p>
                        <w:p w:rsidR="00B01476" w:rsidRDefault="00B01476" w:rsidP="0026528B">
                          <w:pPr>
                            <w:ind w:firstLineChars="150" w:firstLine="270"/>
                            <w:rPr>
                              <w:rFonts w:hint="eastAsia"/>
                            </w:rPr>
                          </w:pPr>
                          <w:r w:rsidRPr="000604E0">
                            <w:rPr>
                              <w:rFonts w:hint="eastAsia"/>
                              <w:szCs w:val="18"/>
                            </w:rPr>
                            <w:t>(</w:t>
                          </w:r>
                          <w:r w:rsidRPr="000604E0">
                            <w:rPr>
                              <w:rFonts w:hint="eastAsia"/>
                              <w:szCs w:val="18"/>
                            </w:rPr>
                            <w:t>例示</w:t>
                          </w:r>
                          <w:r w:rsidRPr="000604E0">
                            <w:rPr>
                              <w:rFonts w:hint="eastAsia"/>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396.6pt;margin-top:18.45pt;width:67.5pt;height:3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" stroked="f">
              <v:fill opacity="0"/>
              <v:textbox>
                <w:txbxContent>
                  <w:p w:rsidR="00B01476" w:rsidRPr="000604E0" w:rsidRDefault="00B01476">
                    <w:pPr>
                      <w:rPr>
                        <w:rFonts w:hint="eastAsia"/>
                        <w:szCs w:val="18"/>
                      </w:rPr>
                    </w:pPr>
                    <w:r w:rsidRPr="000604E0">
                      <w:rPr>
                        <w:rFonts w:hint="eastAsia"/>
                        <w:szCs w:val="18"/>
                      </w:rPr>
                      <w:t>確認書類等</w:t>
                    </w:r>
                  </w:p>
                  <w:p w:rsidR="00B01476" w:rsidRDefault="00B01476" w:rsidP="0026528B">
                    <w:pPr>
                      <w:ind w:firstLineChars="150" w:firstLine="270"/>
                      <w:rPr>
                        <w:rFonts w:hint="eastAsia"/>
                      </w:rPr>
                    </w:pPr>
                    <w:r w:rsidRPr="000604E0">
                      <w:rPr>
                        <w:rFonts w:hint="eastAsia"/>
                        <w:szCs w:val="18"/>
                      </w:rPr>
                      <w:t>(</w:t>
                    </w:r>
                    <w:r w:rsidRPr="000604E0">
                      <w:rPr>
                        <w:rFonts w:hint="eastAsia"/>
                        <w:szCs w:val="18"/>
                      </w:rPr>
                      <w:t>例示</w:t>
                    </w:r>
                    <w:r w:rsidRPr="000604E0">
                      <w:rPr>
                        <w:rFonts w:hint="eastAsia"/>
                        <w:szCs w:val="18"/>
                      </w:rPr>
                      <w:t>)</w:t>
                    </w:r>
                  </w:p>
                </w:txbxContent>
              </v:textbox>
            </v:shape>
          </w:pict>
        </mc:Fallback>
      </mc:AlternateContent>
    </w:r>
    <w:r w:rsidR="00971955">
      <w:rPr>
        <w:noProof/>
      </w:rPr>
      <mc:AlternateContent>
        <mc:Choice Requires="wps">
          <w:drawing>
            <wp:anchor distT="0" distB="0" distL="114300" distR="114300" simplePos="0" relativeHeight="251649024" behindDoc="0" locked="0" layoutInCell="1" allowOverlap="1">
              <wp:simplePos x="0" y="0"/>
              <wp:positionH relativeFrom="column">
                <wp:posOffset>5840730</wp:posOffset>
              </wp:positionH>
              <wp:positionV relativeFrom="paragraph">
                <wp:posOffset>251460</wp:posOffset>
              </wp:positionV>
              <wp:extent cx="457200" cy="24765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76" w:rsidRDefault="00B01476">
                          <w:pPr>
                            <w:rPr>
                              <w:rFonts w:hint="eastAsia"/>
                            </w:rPr>
                          </w:pPr>
                          <w:r>
                            <w:rPr>
                              <w:rFonts w:hint="eastAsia"/>
                            </w:rPr>
                            <w:t>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459.9pt;margin-top:19.8pt;width:36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I6uQIAAMA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" filled="f" stroked="f">
              <v:textbox>
                <w:txbxContent>
                  <w:p w:rsidR="00B01476" w:rsidRDefault="00B01476">
                    <w:pPr>
                      <w:rPr>
                        <w:rFonts w:hint="eastAsia"/>
                      </w:rPr>
                    </w:pPr>
                    <w:r>
                      <w:rPr>
                        <w:rFonts w:hint="eastAsia"/>
                      </w:rPr>
                      <w:t>判定</w:t>
                    </w:r>
                  </w:p>
                </w:txbxContent>
              </v:textbox>
            </v:shape>
          </w:pict>
        </mc:Fallback>
      </mc:AlternateContent>
    </w:r>
    <w:r w:rsidR="00DD5C4B">
      <w:rPr>
        <w:rFonts w:hint="eastAsia"/>
        <w:sz w:val="22"/>
        <w:szCs w:val="22"/>
      </w:rPr>
      <w:t xml:space="preserve">　</w:t>
    </w:r>
    <w:r w:rsidR="00D82437">
      <w:rPr>
        <w:rFonts w:hint="eastAsia"/>
        <w:sz w:val="22"/>
        <w:szCs w:val="22"/>
      </w:rPr>
      <w:t>指定</w:t>
    </w:r>
    <w:r w:rsidR="002C45CA">
      <w:rPr>
        <w:rFonts w:hint="eastAsia"/>
        <w:sz w:val="22"/>
        <w:szCs w:val="22"/>
      </w:rPr>
      <w:t>居宅介護支援</w:t>
    </w:r>
    <w:r w:rsidR="00B01476" w:rsidRPr="00784A5E">
      <w:rPr>
        <w:rFonts w:hint="eastAsia"/>
        <w:sz w:val="22"/>
        <w:szCs w:val="22"/>
      </w:rPr>
      <w:t xml:space="preserve">　自己点検シート</w:t>
    </w:r>
    <w:r w:rsidR="00DD5C4B">
      <w:rPr>
        <w:rFonts w:hint="eastAsia"/>
        <w:sz w:val="22"/>
        <w:szCs w:val="22"/>
      </w:rPr>
      <w:t>（運営基準）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801"/>
    <w:multiLevelType w:val="singleLevel"/>
    <w:tmpl w:val="D5E44850"/>
    <w:lvl w:ilvl="0">
      <w:start w:val="3"/>
      <w:numFmt w:val="decimal"/>
      <w:lvlText w:val="(%1)"/>
      <w:lvlJc w:val="left"/>
      <w:pPr>
        <w:tabs>
          <w:tab w:val="num" w:pos="360"/>
        </w:tabs>
        <w:ind w:left="360" w:hanging="360"/>
      </w:pPr>
      <w:rPr>
        <w:rFonts w:hint="eastAsia"/>
      </w:rPr>
    </w:lvl>
  </w:abstractNum>
  <w:abstractNum w:abstractNumId="1"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A047676"/>
    <w:multiLevelType w:val="singleLevel"/>
    <w:tmpl w:val="9BB6413A"/>
    <w:lvl w:ilvl="0">
      <w:start w:val="1"/>
      <w:numFmt w:val="decimal"/>
      <w:lvlText w:val="(%1)"/>
      <w:lvlJc w:val="left"/>
      <w:pPr>
        <w:tabs>
          <w:tab w:val="num" w:pos="360"/>
        </w:tabs>
        <w:ind w:left="360" w:hanging="360"/>
      </w:pPr>
      <w:rPr>
        <w:rFonts w:hint="eastAsia"/>
      </w:rPr>
    </w:lvl>
  </w:abstractNum>
  <w:abstractNum w:abstractNumId="3" w15:restartNumberingAfterBreak="0">
    <w:nsid w:val="0A5755C4"/>
    <w:multiLevelType w:val="singleLevel"/>
    <w:tmpl w:val="2EA866A0"/>
    <w:lvl w:ilvl="0">
      <w:start w:val="1"/>
      <w:numFmt w:val="decimal"/>
      <w:lvlText w:val="(%1)"/>
      <w:lvlJc w:val="left"/>
      <w:pPr>
        <w:tabs>
          <w:tab w:val="num" w:pos="450"/>
        </w:tabs>
        <w:ind w:left="450" w:hanging="450"/>
      </w:pPr>
      <w:rPr>
        <w:rFonts w:hint="eastAsia"/>
      </w:rPr>
    </w:lvl>
  </w:abstractNum>
  <w:abstractNum w:abstractNumId="4" w15:restartNumberingAfterBreak="0">
    <w:nsid w:val="0ABD28D5"/>
    <w:multiLevelType w:val="multilevel"/>
    <w:tmpl w:val="E7401F50"/>
    <w:lvl w:ilvl="0">
      <w:start w:val="1"/>
      <w:numFmt w:val="decimal"/>
      <w:lvlText w:val="(%1)"/>
      <w:lvlJc w:val="left"/>
      <w:pPr>
        <w:tabs>
          <w:tab w:val="num" w:pos="540"/>
        </w:tabs>
        <w:ind w:left="540" w:hanging="36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0D42539D"/>
    <w:multiLevelType w:val="singleLevel"/>
    <w:tmpl w:val="EB22344A"/>
    <w:lvl w:ilvl="0">
      <w:start w:val="3"/>
      <w:numFmt w:val="decimal"/>
      <w:lvlText w:val="(%1)"/>
      <w:lvlJc w:val="left"/>
      <w:pPr>
        <w:tabs>
          <w:tab w:val="num" w:pos="435"/>
        </w:tabs>
        <w:ind w:left="435" w:hanging="435"/>
      </w:pPr>
      <w:rPr>
        <w:rFonts w:hint="eastAsia"/>
        <w:u w:val="none"/>
      </w:rPr>
    </w:lvl>
  </w:abstractNum>
  <w:abstractNum w:abstractNumId="6"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7" w15:restartNumberingAfterBreak="0">
    <w:nsid w:val="161E2015"/>
    <w:multiLevelType w:val="singleLevel"/>
    <w:tmpl w:val="076AD4AC"/>
    <w:lvl w:ilvl="0">
      <w:start w:val="3"/>
      <w:numFmt w:val="decimal"/>
      <w:lvlText w:val="(%1)"/>
      <w:lvlJc w:val="left"/>
      <w:pPr>
        <w:tabs>
          <w:tab w:val="num" w:pos="360"/>
        </w:tabs>
        <w:ind w:left="360" w:hanging="360"/>
      </w:pPr>
      <w:rPr>
        <w:rFonts w:hint="eastAsia"/>
      </w:rPr>
    </w:lvl>
  </w:abstractNum>
  <w:abstractNum w:abstractNumId="8" w15:restartNumberingAfterBreak="0">
    <w:nsid w:val="199E7F5F"/>
    <w:multiLevelType w:val="hybridMultilevel"/>
    <w:tmpl w:val="4E58FF18"/>
    <w:lvl w:ilvl="0" w:tplc="305474CA">
      <w:start w:val="1"/>
      <w:numFmt w:val="decimal"/>
      <w:lvlText w:val="(%1)"/>
      <w:lvlJc w:val="left"/>
      <w:pPr>
        <w:tabs>
          <w:tab w:val="num" w:pos="540"/>
        </w:tabs>
        <w:ind w:left="540" w:hanging="360"/>
      </w:pPr>
      <w:rPr>
        <w:rFonts w:hint="default"/>
      </w:rPr>
    </w:lvl>
    <w:lvl w:ilvl="1" w:tplc="E6DC3BD6">
      <w:start w:val="2"/>
      <w:numFmt w:val="decimal"/>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1A7542A5"/>
    <w:multiLevelType w:val="singleLevel"/>
    <w:tmpl w:val="D50A56D2"/>
    <w:lvl w:ilvl="0">
      <w:start w:val="3"/>
      <w:numFmt w:val="decimal"/>
      <w:lvlText w:val="(%1)"/>
      <w:lvlJc w:val="left"/>
      <w:pPr>
        <w:tabs>
          <w:tab w:val="num" w:pos="360"/>
        </w:tabs>
        <w:ind w:left="360" w:hanging="360"/>
      </w:pPr>
      <w:rPr>
        <w:rFonts w:hint="eastAsia"/>
      </w:rPr>
    </w:lvl>
  </w:abstractNum>
  <w:abstractNum w:abstractNumId="10" w15:restartNumberingAfterBreak="0">
    <w:nsid w:val="1B694020"/>
    <w:multiLevelType w:val="hybridMultilevel"/>
    <w:tmpl w:val="749621B8"/>
    <w:lvl w:ilvl="0">
      <w:start w:val="2"/>
      <w:numFmt w:val="decimal"/>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4BF7894"/>
    <w:multiLevelType w:val="singleLevel"/>
    <w:tmpl w:val="0D5008C6"/>
    <w:lvl w:ilvl="0">
      <w:start w:val="2"/>
      <w:numFmt w:val="decimal"/>
      <w:lvlText w:val="(%1)"/>
      <w:lvlJc w:val="left"/>
      <w:pPr>
        <w:tabs>
          <w:tab w:val="num" w:pos="435"/>
        </w:tabs>
        <w:ind w:left="435" w:hanging="435"/>
      </w:pPr>
      <w:rPr>
        <w:rFonts w:hint="eastAsia"/>
      </w:rPr>
    </w:lvl>
  </w:abstractNum>
  <w:abstractNum w:abstractNumId="12" w15:restartNumberingAfterBreak="0">
    <w:nsid w:val="28A03987"/>
    <w:multiLevelType w:val="singleLevel"/>
    <w:tmpl w:val="815AE094"/>
    <w:lvl w:ilvl="0">
      <w:start w:val="5"/>
      <w:numFmt w:val="decimal"/>
      <w:lvlText w:val="(%1)"/>
      <w:lvlJc w:val="left"/>
      <w:pPr>
        <w:tabs>
          <w:tab w:val="num" w:pos="450"/>
        </w:tabs>
        <w:ind w:left="450" w:hanging="450"/>
      </w:pPr>
      <w:rPr>
        <w:rFonts w:hint="eastAsia"/>
      </w:rPr>
    </w:lvl>
  </w:abstractNum>
  <w:abstractNum w:abstractNumId="13" w15:restartNumberingAfterBreak="0">
    <w:nsid w:val="2F690A7B"/>
    <w:multiLevelType w:val="singleLevel"/>
    <w:tmpl w:val="6368F24A"/>
    <w:lvl w:ilvl="0">
      <w:start w:val="4"/>
      <w:numFmt w:val="decimalEnclosedCircle"/>
      <w:lvlText w:val="%1"/>
      <w:lvlJc w:val="left"/>
      <w:pPr>
        <w:tabs>
          <w:tab w:val="num" w:pos="540"/>
        </w:tabs>
        <w:ind w:left="540" w:hanging="360"/>
      </w:pPr>
      <w:rPr>
        <w:rFonts w:hint="eastAsia"/>
      </w:rPr>
    </w:lvl>
  </w:abstractNum>
  <w:abstractNum w:abstractNumId="14" w15:restartNumberingAfterBreak="0">
    <w:nsid w:val="352C092F"/>
    <w:multiLevelType w:val="singleLevel"/>
    <w:tmpl w:val="E676E2EE"/>
    <w:lvl w:ilvl="0">
      <w:start w:val="2"/>
      <w:numFmt w:val="decimal"/>
      <w:lvlText w:val="(%1)"/>
      <w:lvlJc w:val="left"/>
      <w:pPr>
        <w:tabs>
          <w:tab w:val="num" w:pos="360"/>
        </w:tabs>
        <w:ind w:left="360" w:hanging="360"/>
      </w:pPr>
      <w:rPr>
        <w:rFonts w:hint="eastAsia"/>
      </w:rPr>
    </w:lvl>
  </w:abstractNum>
  <w:abstractNum w:abstractNumId="15"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37224B20"/>
    <w:multiLevelType w:val="singleLevel"/>
    <w:tmpl w:val="94B8CDAC"/>
    <w:lvl w:ilvl="0">
      <w:numFmt w:val="bullet"/>
      <w:lvlText w:val="・"/>
      <w:lvlJc w:val="left"/>
      <w:pPr>
        <w:tabs>
          <w:tab w:val="num" w:pos="330"/>
        </w:tabs>
        <w:ind w:left="330" w:hanging="330"/>
      </w:pPr>
      <w:rPr>
        <w:rFonts w:ascii="ＭＳ ゴシック" w:eastAsia="ＭＳ ゴシック" w:hAnsi="ＭＳ ゴシック" w:hint="eastAsia"/>
      </w:rPr>
    </w:lvl>
  </w:abstractNum>
  <w:abstractNum w:abstractNumId="17" w15:restartNumberingAfterBreak="0">
    <w:nsid w:val="3A8E1D43"/>
    <w:multiLevelType w:val="singleLevel"/>
    <w:tmpl w:val="9D3A380A"/>
    <w:lvl w:ilvl="0">
      <w:start w:val="2"/>
      <w:numFmt w:val="decimal"/>
      <w:lvlText w:val="(%1)"/>
      <w:lvlJc w:val="left"/>
      <w:pPr>
        <w:tabs>
          <w:tab w:val="num" w:pos="435"/>
        </w:tabs>
        <w:ind w:left="435" w:hanging="435"/>
      </w:pPr>
      <w:rPr>
        <w:rFonts w:hint="eastAsia"/>
      </w:rPr>
    </w:lvl>
  </w:abstractNum>
  <w:abstractNum w:abstractNumId="18" w15:restartNumberingAfterBreak="0">
    <w:nsid w:val="3B3E699A"/>
    <w:multiLevelType w:val="hybridMultilevel"/>
    <w:tmpl w:val="BD74B04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BD1003D"/>
    <w:multiLevelType w:val="singleLevel"/>
    <w:tmpl w:val="BC3AA118"/>
    <w:lvl w:ilvl="0">
      <w:start w:val="3"/>
      <w:numFmt w:val="decimal"/>
      <w:lvlText w:val="(%1)"/>
      <w:lvlJc w:val="left"/>
      <w:pPr>
        <w:tabs>
          <w:tab w:val="num" w:pos="315"/>
        </w:tabs>
        <w:ind w:left="315" w:hanging="315"/>
      </w:pPr>
      <w:rPr>
        <w:rFonts w:hint="eastAsia"/>
        <w:u w:val="none"/>
      </w:rPr>
    </w:lvl>
  </w:abstractNum>
  <w:abstractNum w:abstractNumId="20" w15:restartNumberingAfterBreak="0">
    <w:nsid w:val="40E96AB3"/>
    <w:multiLevelType w:val="singleLevel"/>
    <w:tmpl w:val="378C4276"/>
    <w:lvl w:ilvl="0">
      <w:start w:val="10"/>
      <w:numFmt w:val="decimal"/>
      <w:lvlText w:val="(%1)"/>
      <w:lvlJc w:val="left"/>
      <w:pPr>
        <w:tabs>
          <w:tab w:val="num" w:pos="540"/>
        </w:tabs>
        <w:ind w:left="540" w:hanging="540"/>
      </w:pPr>
      <w:rPr>
        <w:rFonts w:hint="eastAsia"/>
        <w:u w:val="single"/>
      </w:rPr>
    </w:lvl>
  </w:abstractNum>
  <w:abstractNum w:abstractNumId="21" w15:restartNumberingAfterBreak="0">
    <w:nsid w:val="43C47F57"/>
    <w:multiLevelType w:val="singleLevel"/>
    <w:tmpl w:val="FC6A16FA"/>
    <w:lvl w:ilvl="0">
      <w:start w:val="11"/>
      <w:numFmt w:val="decimal"/>
      <w:lvlText w:val="(%1)"/>
      <w:lvlJc w:val="left"/>
      <w:pPr>
        <w:tabs>
          <w:tab w:val="num" w:pos="540"/>
        </w:tabs>
        <w:ind w:left="540" w:hanging="540"/>
      </w:pPr>
      <w:rPr>
        <w:rFonts w:hint="eastAsia"/>
      </w:rPr>
    </w:lvl>
  </w:abstractNum>
  <w:abstractNum w:abstractNumId="22" w15:restartNumberingAfterBreak="0">
    <w:nsid w:val="44AE1B8F"/>
    <w:multiLevelType w:val="hybridMultilevel"/>
    <w:tmpl w:val="78083226"/>
    <w:lvl w:ilvl="0" w:tplc="CFFEC9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9D72B1"/>
    <w:multiLevelType w:val="singleLevel"/>
    <w:tmpl w:val="851C1B1A"/>
    <w:lvl w:ilvl="0">
      <w:start w:val="1"/>
      <w:numFmt w:val="decimal"/>
      <w:lvlText w:val="(%1)"/>
      <w:lvlJc w:val="left"/>
      <w:pPr>
        <w:tabs>
          <w:tab w:val="num" w:pos="435"/>
        </w:tabs>
        <w:ind w:left="435" w:hanging="435"/>
      </w:pPr>
      <w:rPr>
        <w:rFonts w:hint="eastAsia"/>
      </w:rPr>
    </w:lvl>
  </w:abstractNum>
  <w:abstractNum w:abstractNumId="24" w15:restartNumberingAfterBreak="0">
    <w:nsid w:val="4D7C5E46"/>
    <w:multiLevelType w:val="singleLevel"/>
    <w:tmpl w:val="B7A266B4"/>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25" w15:restartNumberingAfterBreak="0">
    <w:nsid w:val="510A20C5"/>
    <w:multiLevelType w:val="singleLevel"/>
    <w:tmpl w:val="9DD8D748"/>
    <w:lvl w:ilvl="0">
      <w:numFmt w:val="bullet"/>
      <w:lvlText w:val="・"/>
      <w:lvlJc w:val="left"/>
      <w:pPr>
        <w:tabs>
          <w:tab w:val="num" w:pos="165"/>
        </w:tabs>
        <w:ind w:left="165" w:hanging="165"/>
      </w:pPr>
      <w:rPr>
        <w:rFonts w:ascii="ＭＳ 明朝" w:eastAsia="ＭＳ 明朝" w:hAnsi="ＭＳ 明朝" w:hint="eastAsia"/>
      </w:rPr>
    </w:lvl>
  </w:abstractNum>
  <w:abstractNum w:abstractNumId="26" w15:restartNumberingAfterBreak="0">
    <w:nsid w:val="545751F9"/>
    <w:multiLevelType w:val="hybridMultilevel"/>
    <w:tmpl w:val="40EE6FC2"/>
    <w:lvl w:ilvl="0" w:tplc="E1949E52">
      <w:start w:val="1"/>
      <w:numFmt w:val="decimalEnclosedCircle"/>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7" w15:restartNumberingAfterBreak="0">
    <w:nsid w:val="5A565E07"/>
    <w:multiLevelType w:val="hybridMultilevel"/>
    <w:tmpl w:val="4E5456A8"/>
    <w:lvl w:ilvl="0" w:tplc="B9CE8BD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BF50CC1"/>
    <w:multiLevelType w:val="singleLevel"/>
    <w:tmpl w:val="1108A718"/>
    <w:lvl w:ilvl="0">
      <w:start w:val="11"/>
      <w:numFmt w:val="decimal"/>
      <w:lvlText w:val="(%1)"/>
      <w:lvlJc w:val="left"/>
      <w:pPr>
        <w:tabs>
          <w:tab w:val="num" w:pos="360"/>
        </w:tabs>
        <w:ind w:left="360" w:hanging="360"/>
      </w:pPr>
      <w:rPr>
        <w:rFonts w:hint="eastAsia"/>
      </w:rPr>
    </w:lvl>
  </w:abstractNum>
  <w:abstractNum w:abstractNumId="29" w15:restartNumberingAfterBreak="0">
    <w:nsid w:val="5D986D16"/>
    <w:multiLevelType w:val="singleLevel"/>
    <w:tmpl w:val="652A959E"/>
    <w:lvl w:ilvl="0">
      <w:start w:val="1"/>
      <w:numFmt w:val="decimal"/>
      <w:lvlText w:val="(%1)"/>
      <w:lvlJc w:val="left"/>
      <w:pPr>
        <w:tabs>
          <w:tab w:val="num" w:pos="360"/>
        </w:tabs>
        <w:ind w:left="360" w:hanging="360"/>
      </w:pPr>
      <w:rPr>
        <w:rFonts w:hint="eastAsia"/>
      </w:rPr>
    </w:lvl>
  </w:abstractNum>
  <w:abstractNum w:abstractNumId="30" w15:restartNumberingAfterBreak="0">
    <w:nsid w:val="5EE70876"/>
    <w:multiLevelType w:val="singleLevel"/>
    <w:tmpl w:val="8AF2D28A"/>
    <w:lvl w:ilvl="0">
      <w:start w:val="1"/>
      <w:numFmt w:val="decimalEnclosedCircle"/>
      <w:lvlText w:val="%1"/>
      <w:lvlJc w:val="left"/>
      <w:pPr>
        <w:tabs>
          <w:tab w:val="num" w:pos="720"/>
        </w:tabs>
        <w:ind w:left="720" w:hanging="360"/>
      </w:pPr>
      <w:rPr>
        <w:rFonts w:hint="eastAsia"/>
      </w:rPr>
    </w:lvl>
  </w:abstractNum>
  <w:abstractNum w:abstractNumId="31" w15:restartNumberingAfterBreak="0">
    <w:nsid w:val="5FA76085"/>
    <w:multiLevelType w:val="singleLevel"/>
    <w:tmpl w:val="49AE1ED8"/>
    <w:lvl w:ilvl="0">
      <w:start w:val="2"/>
      <w:numFmt w:val="decimalEnclosedCircle"/>
      <w:lvlText w:val="%1"/>
      <w:lvlJc w:val="left"/>
      <w:pPr>
        <w:tabs>
          <w:tab w:val="num" w:pos="720"/>
        </w:tabs>
        <w:ind w:left="720" w:hanging="360"/>
      </w:pPr>
      <w:rPr>
        <w:rFonts w:hint="eastAsia"/>
      </w:rPr>
    </w:lvl>
  </w:abstractNum>
  <w:abstractNum w:abstractNumId="32" w15:restartNumberingAfterBreak="0">
    <w:nsid w:val="5FC557FE"/>
    <w:multiLevelType w:val="singleLevel"/>
    <w:tmpl w:val="DE064974"/>
    <w:lvl w:ilvl="0">
      <w:start w:val="2"/>
      <w:numFmt w:val="decimalEnclosedCircle"/>
      <w:lvlText w:val="%1"/>
      <w:lvlJc w:val="left"/>
      <w:pPr>
        <w:tabs>
          <w:tab w:val="num" w:pos="540"/>
        </w:tabs>
        <w:ind w:left="540" w:hanging="360"/>
      </w:pPr>
      <w:rPr>
        <w:rFonts w:hint="eastAsia"/>
      </w:rPr>
    </w:lvl>
  </w:abstractNum>
  <w:abstractNum w:abstractNumId="33" w15:restartNumberingAfterBreak="0">
    <w:nsid w:val="61055668"/>
    <w:multiLevelType w:val="singleLevel"/>
    <w:tmpl w:val="53A68258"/>
    <w:lvl w:ilvl="0">
      <w:start w:val="3"/>
      <w:numFmt w:val="decimal"/>
      <w:lvlText w:val="(%1)"/>
      <w:lvlJc w:val="left"/>
      <w:pPr>
        <w:tabs>
          <w:tab w:val="num" w:pos="435"/>
        </w:tabs>
        <w:ind w:left="435" w:hanging="435"/>
      </w:pPr>
      <w:rPr>
        <w:rFonts w:hint="eastAsia"/>
        <w:u w:val="none"/>
      </w:rPr>
    </w:lvl>
  </w:abstractNum>
  <w:abstractNum w:abstractNumId="34" w15:restartNumberingAfterBreak="0">
    <w:nsid w:val="61E60BB2"/>
    <w:multiLevelType w:val="singleLevel"/>
    <w:tmpl w:val="A7FAB080"/>
    <w:lvl w:ilvl="0">
      <w:numFmt w:val="bullet"/>
      <w:lvlText w:val="・"/>
      <w:lvlJc w:val="left"/>
      <w:pPr>
        <w:tabs>
          <w:tab w:val="num" w:pos="330"/>
        </w:tabs>
        <w:ind w:left="330" w:hanging="330"/>
      </w:pPr>
      <w:rPr>
        <w:rFonts w:ascii="ＭＳ ゴシック" w:eastAsia="ＭＳ ゴシック" w:hAnsi="ＭＳ ゴシック" w:hint="eastAsia"/>
      </w:rPr>
    </w:lvl>
  </w:abstractNum>
  <w:abstractNum w:abstractNumId="35" w15:restartNumberingAfterBreak="0">
    <w:nsid w:val="64817A22"/>
    <w:multiLevelType w:val="singleLevel"/>
    <w:tmpl w:val="4C605E54"/>
    <w:lvl w:ilvl="0">
      <w:start w:val="15"/>
      <w:numFmt w:val="decimal"/>
      <w:lvlText w:val="(%1)"/>
      <w:lvlJc w:val="left"/>
      <w:pPr>
        <w:ind w:left="420" w:hanging="420"/>
      </w:pPr>
      <w:rPr>
        <w:rFonts w:hint="eastAsia"/>
      </w:rPr>
    </w:lvl>
  </w:abstractNum>
  <w:abstractNum w:abstractNumId="36" w15:restartNumberingAfterBreak="0">
    <w:nsid w:val="6DEA6703"/>
    <w:multiLevelType w:val="hybridMultilevel"/>
    <w:tmpl w:val="AD88E2D4"/>
    <w:lvl w:ilvl="0" w:tplc="9C748D6A">
      <w:start w:val="1"/>
      <w:numFmt w:val="irohaFullWidth"/>
      <w:lvlText w:val="（%1）"/>
      <w:lvlJc w:val="left"/>
      <w:pPr>
        <w:tabs>
          <w:tab w:val="num" w:pos="450"/>
        </w:tabs>
        <w:ind w:left="450" w:hanging="4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26E34C8"/>
    <w:multiLevelType w:val="singleLevel"/>
    <w:tmpl w:val="50008EF4"/>
    <w:lvl w:ilvl="0">
      <w:numFmt w:val="bullet"/>
      <w:lvlText w:val="・"/>
      <w:lvlJc w:val="left"/>
      <w:pPr>
        <w:tabs>
          <w:tab w:val="num" w:pos="330"/>
        </w:tabs>
        <w:ind w:left="330" w:hanging="330"/>
      </w:pPr>
      <w:rPr>
        <w:rFonts w:ascii="ＭＳ ゴシック" w:eastAsia="ＭＳ ゴシック" w:hAnsi="Century" w:hint="eastAsia"/>
      </w:rPr>
    </w:lvl>
  </w:abstractNum>
  <w:abstractNum w:abstractNumId="38" w15:restartNumberingAfterBreak="0">
    <w:nsid w:val="738504BE"/>
    <w:multiLevelType w:val="singleLevel"/>
    <w:tmpl w:val="24288388"/>
    <w:lvl w:ilvl="0">
      <w:start w:val="2"/>
      <w:numFmt w:val="decimal"/>
      <w:lvlText w:val="(%1)"/>
      <w:lvlJc w:val="left"/>
      <w:pPr>
        <w:tabs>
          <w:tab w:val="num" w:pos="450"/>
        </w:tabs>
        <w:ind w:left="450" w:hanging="450"/>
      </w:pPr>
      <w:rPr>
        <w:rFonts w:hint="eastAsia"/>
      </w:rPr>
    </w:lvl>
  </w:abstractNum>
  <w:abstractNum w:abstractNumId="39" w15:restartNumberingAfterBreak="0">
    <w:nsid w:val="79726D0C"/>
    <w:multiLevelType w:val="singleLevel"/>
    <w:tmpl w:val="64E4E4BA"/>
    <w:lvl w:ilvl="0">
      <w:start w:val="1"/>
      <w:numFmt w:val="decimal"/>
      <w:lvlText w:val="(%1)"/>
      <w:lvlJc w:val="left"/>
      <w:pPr>
        <w:tabs>
          <w:tab w:val="num" w:pos="435"/>
        </w:tabs>
        <w:ind w:left="435" w:hanging="435"/>
      </w:pPr>
      <w:rPr>
        <w:rFonts w:hint="eastAsia"/>
      </w:rPr>
    </w:lvl>
  </w:abstractNum>
  <w:abstractNum w:abstractNumId="40" w15:restartNumberingAfterBreak="0">
    <w:nsid w:val="7BF12C38"/>
    <w:multiLevelType w:val="singleLevel"/>
    <w:tmpl w:val="590ED96E"/>
    <w:lvl w:ilvl="0">
      <w:start w:val="8"/>
      <w:numFmt w:val="decimalEnclosedCircle"/>
      <w:lvlText w:val="%1"/>
      <w:lvlJc w:val="left"/>
      <w:pPr>
        <w:tabs>
          <w:tab w:val="num" w:pos="621"/>
        </w:tabs>
        <w:ind w:left="621" w:hanging="360"/>
      </w:pPr>
      <w:rPr>
        <w:rFonts w:hint="eastAsia"/>
      </w:rPr>
    </w:lvl>
  </w:abstractNum>
  <w:abstractNum w:abstractNumId="41"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6"/>
  </w:num>
  <w:num w:numId="2">
    <w:abstractNumId w:val="40"/>
  </w:num>
  <w:num w:numId="3">
    <w:abstractNumId w:val="3"/>
  </w:num>
  <w:num w:numId="4">
    <w:abstractNumId w:val="1"/>
  </w:num>
  <w:num w:numId="5">
    <w:abstractNumId w:val="41"/>
  </w:num>
  <w:num w:numId="6">
    <w:abstractNumId w:val="15"/>
  </w:num>
  <w:num w:numId="7">
    <w:abstractNumId w:val="12"/>
  </w:num>
  <w:num w:numId="8">
    <w:abstractNumId w:val="17"/>
  </w:num>
  <w:num w:numId="9">
    <w:abstractNumId w:val="9"/>
  </w:num>
  <w:num w:numId="10">
    <w:abstractNumId w:val="7"/>
  </w:num>
  <w:num w:numId="11">
    <w:abstractNumId w:val="21"/>
  </w:num>
  <w:num w:numId="12">
    <w:abstractNumId w:val="31"/>
  </w:num>
  <w:num w:numId="13">
    <w:abstractNumId w:val="35"/>
  </w:num>
  <w:num w:numId="14">
    <w:abstractNumId w:val="28"/>
  </w:num>
  <w:num w:numId="15">
    <w:abstractNumId w:val="30"/>
  </w:num>
  <w:num w:numId="16">
    <w:abstractNumId w:val="39"/>
  </w:num>
  <w:num w:numId="17">
    <w:abstractNumId w:val="5"/>
  </w:num>
  <w:num w:numId="18">
    <w:abstractNumId w:val="19"/>
  </w:num>
  <w:num w:numId="19">
    <w:abstractNumId w:val="33"/>
  </w:num>
  <w:num w:numId="20">
    <w:abstractNumId w:val="0"/>
  </w:num>
  <w:num w:numId="21">
    <w:abstractNumId w:val="23"/>
  </w:num>
  <w:num w:numId="22">
    <w:abstractNumId w:val="2"/>
  </w:num>
  <w:num w:numId="23">
    <w:abstractNumId w:val="29"/>
  </w:num>
  <w:num w:numId="24">
    <w:abstractNumId w:val="14"/>
  </w:num>
  <w:num w:numId="25">
    <w:abstractNumId w:val="11"/>
  </w:num>
  <w:num w:numId="26">
    <w:abstractNumId w:val="38"/>
  </w:num>
  <w:num w:numId="27">
    <w:abstractNumId w:val="32"/>
  </w:num>
  <w:num w:numId="28">
    <w:abstractNumId w:val="13"/>
  </w:num>
  <w:num w:numId="29">
    <w:abstractNumId w:val="20"/>
  </w:num>
  <w:num w:numId="30">
    <w:abstractNumId w:val="34"/>
  </w:num>
  <w:num w:numId="31">
    <w:abstractNumId w:val="37"/>
  </w:num>
  <w:num w:numId="32">
    <w:abstractNumId w:val="16"/>
  </w:num>
  <w:num w:numId="33">
    <w:abstractNumId w:val="10"/>
  </w:num>
  <w:num w:numId="34">
    <w:abstractNumId w:val="18"/>
  </w:num>
  <w:num w:numId="35">
    <w:abstractNumId w:val="25"/>
  </w:num>
  <w:num w:numId="36">
    <w:abstractNumId w:val="24"/>
  </w:num>
  <w:num w:numId="37">
    <w:abstractNumId w:val="36"/>
  </w:num>
  <w:num w:numId="38">
    <w:abstractNumId w:val="27"/>
  </w:num>
  <w:num w:numId="39">
    <w:abstractNumId w:val="8"/>
  </w:num>
  <w:num w:numId="40">
    <w:abstractNumId w:val="26"/>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2C"/>
    <w:rsid w:val="00024FAE"/>
    <w:rsid w:val="000256CD"/>
    <w:rsid w:val="000325F3"/>
    <w:rsid w:val="0004158F"/>
    <w:rsid w:val="00044C57"/>
    <w:rsid w:val="00051A72"/>
    <w:rsid w:val="00053124"/>
    <w:rsid w:val="00053B77"/>
    <w:rsid w:val="000604E0"/>
    <w:rsid w:val="00067D8C"/>
    <w:rsid w:val="000701EA"/>
    <w:rsid w:val="000702A0"/>
    <w:rsid w:val="000760D3"/>
    <w:rsid w:val="0009362A"/>
    <w:rsid w:val="000A4E67"/>
    <w:rsid w:val="000A6507"/>
    <w:rsid w:val="000A72D2"/>
    <w:rsid w:val="000B1960"/>
    <w:rsid w:val="000C2224"/>
    <w:rsid w:val="000E3382"/>
    <w:rsid w:val="000F2E2A"/>
    <w:rsid w:val="000F33D1"/>
    <w:rsid w:val="000F6384"/>
    <w:rsid w:val="001008BE"/>
    <w:rsid w:val="00105F7A"/>
    <w:rsid w:val="0011038D"/>
    <w:rsid w:val="00110EA4"/>
    <w:rsid w:val="00114748"/>
    <w:rsid w:val="0012275B"/>
    <w:rsid w:val="0013265D"/>
    <w:rsid w:val="001453AC"/>
    <w:rsid w:val="00162BFA"/>
    <w:rsid w:val="00177A8F"/>
    <w:rsid w:val="00183F46"/>
    <w:rsid w:val="001868DD"/>
    <w:rsid w:val="001A0CB3"/>
    <w:rsid w:val="001A3C9A"/>
    <w:rsid w:val="001A6C73"/>
    <w:rsid w:val="001B2AEC"/>
    <w:rsid w:val="001B542E"/>
    <w:rsid w:val="001C69F8"/>
    <w:rsid w:val="001D0994"/>
    <w:rsid w:val="001D30E2"/>
    <w:rsid w:val="001E2DFD"/>
    <w:rsid w:val="001F07A7"/>
    <w:rsid w:val="00202EBC"/>
    <w:rsid w:val="002118B9"/>
    <w:rsid w:val="002230F1"/>
    <w:rsid w:val="00224122"/>
    <w:rsid w:val="00242CAC"/>
    <w:rsid w:val="0025077F"/>
    <w:rsid w:val="0026528B"/>
    <w:rsid w:val="00274525"/>
    <w:rsid w:val="0027675F"/>
    <w:rsid w:val="002A60D6"/>
    <w:rsid w:val="002A7BF4"/>
    <w:rsid w:val="002C1F3B"/>
    <w:rsid w:val="002C45CA"/>
    <w:rsid w:val="002C5C1D"/>
    <w:rsid w:val="002C639D"/>
    <w:rsid w:val="002D5767"/>
    <w:rsid w:val="002E09E8"/>
    <w:rsid w:val="002F4770"/>
    <w:rsid w:val="00316D74"/>
    <w:rsid w:val="00331C46"/>
    <w:rsid w:val="00333488"/>
    <w:rsid w:val="0034754C"/>
    <w:rsid w:val="00350E4C"/>
    <w:rsid w:val="00360010"/>
    <w:rsid w:val="00363441"/>
    <w:rsid w:val="00375006"/>
    <w:rsid w:val="00394731"/>
    <w:rsid w:val="003965B1"/>
    <w:rsid w:val="003A1D8A"/>
    <w:rsid w:val="003A1F8E"/>
    <w:rsid w:val="003B52BE"/>
    <w:rsid w:val="003C433B"/>
    <w:rsid w:val="003E145B"/>
    <w:rsid w:val="003E3DCE"/>
    <w:rsid w:val="003F1CDE"/>
    <w:rsid w:val="003F2DB9"/>
    <w:rsid w:val="003F51F0"/>
    <w:rsid w:val="003F5E8A"/>
    <w:rsid w:val="00401AC9"/>
    <w:rsid w:val="00404492"/>
    <w:rsid w:val="00410C57"/>
    <w:rsid w:val="00417F1E"/>
    <w:rsid w:val="00420035"/>
    <w:rsid w:val="00440A09"/>
    <w:rsid w:val="004475B6"/>
    <w:rsid w:val="0045496D"/>
    <w:rsid w:val="00457F3B"/>
    <w:rsid w:val="00465E11"/>
    <w:rsid w:val="004A2D43"/>
    <w:rsid w:val="004A5DF4"/>
    <w:rsid w:val="004B34AB"/>
    <w:rsid w:val="004B5D36"/>
    <w:rsid w:val="004B756F"/>
    <w:rsid w:val="004C0C5D"/>
    <w:rsid w:val="004C6E3D"/>
    <w:rsid w:val="004D6067"/>
    <w:rsid w:val="004E1A42"/>
    <w:rsid w:val="004E4CB5"/>
    <w:rsid w:val="004E7DA3"/>
    <w:rsid w:val="004F169F"/>
    <w:rsid w:val="004F75BE"/>
    <w:rsid w:val="005024E7"/>
    <w:rsid w:val="00511054"/>
    <w:rsid w:val="00512FDA"/>
    <w:rsid w:val="005163E5"/>
    <w:rsid w:val="005179AD"/>
    <w:rsid w:val="005220EE"/>
    <w:rsid w:val="00523CCF"/>
    <w:rsid w:val="005434C1"/>
    <w:rsid w:val="00544178"/>
    <w:rsid w:val="00544323"/>
    <w:rsid w:val="00553719"/>
    <w:rsid w:val="00555555"/>
    <w:rsid w:val="005557EF"/>
    <w:rsid w:val="0055746A"/>
    <w:rsid w:val="00565E77"/>
    <w:rsid w:val="00576EE5"/>
    <w:rsid w:val="00577B9F"/>
    <w:rsid w:val="00577FB3"/>
    <w:rsid w:val="005800A3"/>
    <w:rsid w:val="00580D1F"/>
    <w:rsid w:val="00594C5E"/>
    <w:rsid w:val="005A5E8F"/>
    <w:rsid w:val="005B1E60"/>
    <w:rsid w:val="005B56CF"/>
    <w:rsid w:val="005D21D3"/>
    <w:rsid w:val="005E2FFE"/>
    <w:rsid w:val="005F06CA"/>
    <w:rsid w:val="005F2149"/>
    <w:rsid w:val="005F6089"/>
    <w:rsid w:val="005F6942"/>
    <w:rsid w:val="0060797A"/>
    <w:rsid w:val="00607A49"/>
    <w:rsid w:val="006142C7"/>
    <w:rsid w:val="006259DB"/>
    <w:rsid w:val="006277A9"/>
    <w:rsid w:val="00637AFE"/>
    <w:rsid w:val="006441BE"/>
    <w:rsid w:val="00646AC0"/>
    <w:rsid w:val="00647B63"/>
    <w:rsid w:val="0065146A"/>
    <w:rsid w:val="00651BCB"/>
    <w:rsid w:val="0068200F"/>
    <w:rsid w:val="00682612"/>
    <w:rsid w:val="00684F1E"/>
    <w:rsid w:val="00693CD8"/>
    <w:rsid w:val="006B55ED"/>
    <w:rsid w:val="006C00BC"/>
    <w:rsid w:val="006C7798"/>
    <w:rsid w:val="006D1F74"/>
    <w:rsid w:val="006E0748"/>
    <w:rsid w:val="006E1499"/>
    <w:rsid w:val="006E2C45"/>
    <w:rsid w:val="006E7702"/>
    <w:rsid w:val="006F066B"/>
    <w:rsid w:val="006F2F81"/>
    <w:rsid w:val="006F5FB5"/>
    <w:rsid w:val="00707F77"/>
    <w:rsid w:val="007114BA"/>
    <w:rsid w:val="00714783"/>
    <w:rsid w:val="0072476B"/>
    <w:rsid w:val="00725355"/>
    <w:rsid w:val="00726D8F"/>
    <w:rsid w:val="007404E9"/>
    <w:rsid w:val="00746C45"/>
    <w:rsid w:val="00753FB1"/>
    <w:rsid w:val="00754422"/>
    <w:rsid w:val="00771996"/>
    <w:rsid w:val="00772D2B"/>
    <w:rsid w:val="0077498B"/>
    <w:rsid w:val="00784A5E"/>
    <w:rsid w:val="007B0ADA"/>
    <w:rsid w:val="007B223D"/>
    <w:rsid w:val="007E6422"/>
    <w:rsid w:val="0080284D"/>
    <w:rsid w:val="00807D5F"/>
    <w:rsid w:val="008114FC"/>
    <w:rsid w:val="00820B3F"/>
    <w:rsid w:val="008320CA"/>
    <w:rsid w:val="008322D4"/>
    <w:rsid w:val="00835715"/>
    <w:rsid w:val="00840069"/>
    <w:rsid w:val="0084517F"/>
    <w:rsid w:val="008803D4"/>
    <w:rsid w:val="008936D1"/>
    <w:rsid w:val="00893FB7"/>
    <w:rsid w:val="00895A93"/>
    <w:rsid w:val="00897732"/>
    <w:rsid w:val="00897AD2"/>
    <w:rsid w:val="008A61BA"/>
    <w:rsid w:val="008B0CDC"/>
    <w:rsid w:val="008B4052"/>
    <w:rsid w:val="008C2A76"/>
    <w:rsid w:val="008C5297"/>
    <w:rsid w:val="008D0D10"/>
    <w:rsid w:val="008D11F0"/>
    <w:rsid w:val="008D276B"/>
    <w:rsid w:val="008D5153"/>
    <w:rsid w:val="008D6349"/>
    <w:rsid w:val="008E7FF7"/>
    <w:rsid w:val="008F28C0"/>
    <w:rsid w:val="008F46D8"/>
    <w:rsid w:val="00900E10"/>
    <w:rsid w:val="00906DDA"/>
    <w:rsid w:val="00921465"/>
    <w:rsid w:val="00924EF6"/>
    <w:rsid w:val="00927D35"/>
    <w:rsid w:val="0093551C"/>
    <w:rsid w:val="0094223E"/>
    <w:rsid w:val="00952176"/>
    <w:rsid w:val="009535CE"/>
    <w:rsid w:val="00953A8E"/>
    <w:rsid w:val="00962681"/>
    <w:rsid w:val="00964AE7"/>
    <w:rsid w:val="00971955"/>
    <w:rsid w:val="00971D80"/>
    <w:rsid w:val="0097452F"/>
    <w:rsid w:val="0098224D"/>
    <w:rsid w:val="009828BE"/>
    <w:rsid w:val="00992EBB"/>
    <w:rsid w:val="00996C48"/>
    <w:rsid w:val="009A08E8"/>
    <w:rsid w:val="009C017C"/>
    <w:rsid w:val="009C3511"/>
    <w:rsid w:val="009C5576"/>
    <w:rsid w:val="009C585A"/>
    <w:rsid w:val="009C6E50"/>
    <w:rsid w:val="009D08F3"/>
    <w:rsid w:val="009E6F34"/>
    <w:rsid w:val="009F7108"/>
    <w:rsid w:val="00A052A2"/>
    <w:rsid w:val="00A110F4"/>
    <w:rsid w:val="00A21BD6"/>
    <w:rsid w:val="00A22359"/>
    <w:rsid w:val="00A37B9B"/>
    <w:rsid w:val="00A44FD2"/>
    <w:rsid w:val="00A64A75"/>
    <w:rsid w:val="00A814C8"/>
    <w:rsid w:val="00A94AB8"/>
    <w:rsid w:val="00A97C5E"/>
    <w:rsid w:val="00AA3A8F"/>
    <w:rsid w:val="00AA4827"/>
    <w:rsid w:val="00AA48F7"/>
    <w:rsid w:val="00AB4375"/>
    <w:rsid w:val="00AB4BAD"/>
    <w:rsid w:val="00AB6D3C"/>
    <w:rsid w:val="00AD35AD"/>
    <w:rsid w:val="00AF008E"/>
    <w:rsid w:val="00AF30C3"/>
    <w:rsid w:val="00B01476"/>
    <w:rsid w:val="00B04FFA"/>
    <w:rsid w:val="00B07B81"/>
    <w:rsid w:val="00B10887"/>
    <w:rsid w:val="00B25A60"/>
    <w:rsid w:val="00B34074"/>
    <w:rsid w:val="00B44C36"/>
    <w:rsid w:val="00B468DA"/>
    <w:rsid w:val="00B47DC6"/>
    <w:rsid w:val="00B75210"/>
    <w:rsid w:val="00B766E6"/>
    <w:rsid w:val="00B82599"/>
    <w:rsid w:val="00B915B9"/>
    <w:rsid w:val="00B93F47"/>
    <w:rsid w:val="00B947C0"/>
    <w:rsid w:val="00BA019F"/>
    <w:rsid w:val="00BA45DC"/>
    <w:rsid w:val="00BA5931"/>
    <w:rsid w:val="00BA5A50"/>
    <w:rsid w:val="00BB172E"/>
    <w:rsid w:val="00BC4B19"/>
    <w:rsid w:val="00BC4D2E"/>
    <w:rsid w:val="00BF2F00"/>
    <w:rsid w:val="00C03227"/>
    <w:rsid w:val="00C27011"/>
    <w:rsid w:val="00C40D7A"/>
    <w:rsid w:val="00C47260"/>
    <w:rsid w:val="00C545C7"/>
    <w:rsid w:val="00C6294B"/>
    <w:rsid w:val="00C65D7A"/>
    <w:rsid w:val="00C660F3"/>
    <w:rsid w:val="00C76759"/>
    <w:rsid w:val="00C767B2"/>
    <w:rsid w:val="00C854A3"/>
    <w:rsid w:val="00C917D1"/>
    <w:rsid w:val="00C9267C"/>
    <w:rsid w:val="00CB4BE5"/>
    <w:rsid w:val="00CB60D7"/>
    <w:rsid w:val="00CD4A8F"/>
    <w:rsid w:val="00CF712C"/>
    <w:rsid w:val="00D06486"/>
    <w:rsid w:val="00D136D5"/>
    <w:rsid w:val="00D16672"/>
    <w:rsid w:val="00D27F69"/>
    <w:rsid w:val="00D3619A"/>
    <w:rsid w:val="00D45285"/>
    <w:rsid w:val="00D57149"/>
    <w:rsid w:val="00D612EF"/>
    <w:rsid w:val="00D658D6"/>
    <w:rsid w:val="00D67622"/>
    <w:rsid w:val="00D722C7"/>
    <w:rsid w:val="00D82437"/>
    <w:rsid w:val="00D90829"/>
    <w:rsid w:val="00DA224D"/>
    <w:rsid w:val="00DB04A3"/>
    <w:rsid w:val="00DB3595"/>
    <w:rsid w:val="00DB65B1"/>
    <w:rsid w:val="00DB70E0"/>
    <w:rsid w:val="00DC7F62"/>
    <w:rsid w:val="00DD2ABB"/>
    <w:rsid w:val="00DD32B4"/>
    <w:rsid w:val="00DD59FA"/>
    <w:rsid w:val="00DD5C4B"/>
    <w:rsid w:val="00DF744B"/>
    <w:rsid w:val="00E04792"/>
    <w:rsid w:val="00E10E79"/>
    <w:rsid w:val="00E1213D"/>
    <w:rsid w:val="00E14BAB"/>
    <w:rsid w:val="00E21F40"/>
    <w:rsid w:val="00E32799"/>
    <w:rsid w:val="00E42D5A"/>
    <w:rsid w:val="00E45A8A"/>
    <w:rsid w:val="00E51A75"/>
    <w:rsid w:val="00E635CE"/>
    <w:rsid w:val="00E914C0"/>
    <w:rsid w:val="00E91A33"/>
    <w:rsid w:val="00E94944"/>
    <w:rsid w:val="00EB0829"/>
    <w:rsid w:val="00EB10FB"/>
    <w:rsid w:val="00EB525F"/>
    <w:rsid w:val="00EB7537"/>
    <w:rsid w:val="00EC4B34"/>
    <w:rsid w:val="00EE6F13"/>
    <w:rsid w:val="00EF5962"/>
    <w:rsid w:val="00EF6DAA"/>
    <w:rsid w:val="00EF7025"/>
    <w:rsid w:val="00F100C7"/>
    <w:rsid w:val="00F136C5"/>
    <w:rsid w:val="00F2219F"/>
    <w:rsid w:val="00F34DE7"/>
    <w:rsid w:val="00F34EB8"/>
    <w:rsid w:val="00F36378"/>
    <w:rsid w:val="00F42B35"/>
    <w:rsid w:val="00F45630"/>
    <w:rsid w:val="00F50A5A"/>
    <w:rsid w:val="00F516E3"/>
    <w:rsid w:val="00F61D2A"/>
    <w:rsid w:val="00F6330C"/>
    <w:rsid w:val="00F75C03"/>
    <w:rsid w:val="00FA68CF"/>
    <w:rsid w:val="00FA7F6E"/>
    <w:rsid w:val="00FC24A8"/>
    <w:rsid w:val="00FC5574"/>
    <w:rsid w:val="00FD0894"/>
    <w:rsid w:val="00FD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EF538514-B9B7-49B7-AFED-E247E30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link w:val="a7"/>
    <w:pPr>
      <w:autoSpaceDE w:val="0"/>
      <w:autoSpaceDN w:val="0"/>
      <w:spacing w:line="240" w:lineRule="exact"/>
      <w:ind w:left="351" w:hanging="351"/>
    </w:pPr>
  </w:style>
  <w:style w:type="character" w:styleId="a8">
    <w:name w:val="page number"/>
    <w:basedOn w:val="a0"/>
  </w:style>
  <w:style w:type="paragraph" w:styleId="a9">
    <w:name w:val="Body Text"/>
    <w:basedOn w:val="a"/>
    <w:pPr>
      <w:autoSpaceDE w:val="0"/>
      <w:autoSpaceDN w:val="0"/>
      <w:spacing w:line="200" w:lineRule="exact"/>
    </w:pPr>
    <w:rPr>
      <w:rFonts w:ascii="ＭＳ ゴシック" w:eastAsia="ＭＳ ゴシック"/>
      <w:sz w:val="16"/>
    </w:rPr>
  </w:style>
  <w:style w:type="paragraph" w:styleId="2">
    <w:name w:val="Body Text 2"/>
    <w:basedOn w:val="a"/>
    <w:pPr>
      <w:autoSpaceDE w:val="0"/>
      <w:autoSpaceDN w:val="0"/>
      <w:spacing w:line="200" w:lineRule="exact"/>
    </w:pPr>
    <w:rPr>
      <w:rFonts w:ascii="ＭＳ ゴシック" w:eastAsia="ＭＳ ゴシック"/>
      <w:sz w:val="16"/>
      <w:u w:val="single"/>
    </w:rPr>
  </w:style>
  <w:style w:type="paragraph" w:styleId="20">
    <w:name w:val="Body Text Indent 2"/>
    <w:basedOn w:val="a"/>
    <w:pPr>
      <w:autoSpaceDE w:val="0"/>
      <w:autoSpaceDN w:val="0"/>
      <w:spacing w:line="200" w:lineRule="exact"/>
      <w:ind w:left="171" w:hanging="171"/>
    </w:pPr>
    <w:rPr>
      <w:sz w:val="16"/>
    </w:rPr>
  </w:style>
  <w:style w:type="paragraph" w:styleId="3">
    <w:name w:val="Body Text 3"/>
    <w:basedOn w:val="a"/>
    <w:pPr>
      <w:autoSpaceDE w:val="0"/>
      <w:autoSpaceDN w:val="0"/>
      <w:spacing w:line="200" w:lineRule="exact"/>
    </w:pPr>
    <w:rPr>
      <w:rFonts w:ascii="ＭＳ ゴシック" w:eastAsia="ＭＳ ゴシック"/>
      <w:color w:val="FF0000"/>
      <w:sz w:val="16"/>
      <w:shd w:val="clear" w:color="auto" w:fill="FFFF00"/>
    </w:rPr>
  </w:style>
  <w:style w:type="paragraph" w:styleId="30">
    <w:name w:val="Body Text Indent 3"/>
    <w:basedOn w:val="a"/>
    <w:pPr>
      <w:autoSpaceDE w:val="0"/>
      <w:autoSpaceDN w:val="0"/>
      <w:spacing w:line="200" w:lineRule="exact"/>
      <w:ind w:left="531" w:hanging="531"/>
    </w:pPr>
    <w:rPr>
      <w:rFonts w:ascii="ＭＳ ゴシック" w:eastAsia="ＭＳ ゴシック"/>
      <w:sz w:val="16"/>
    </w:rPr>
  </w:style>
  <w:style w:type="paragraph" w:styleId="aa">
    <w:name w:val="Balloon Text"/>
    <w:basedOn w:val="a"/>
    <w:link w:val="ab"/>
    <w:rsid w:val="001C69F8"/>
    <w:rPr>
      <w:rFonts w:ascii="Arial" w:eastAsia="ＭＳ ゴシック" w:hAnsi="Arial"/>
      <w:szCs w:val="18"/>
    </w:rPr>
  </w:style>
  <w:style w:type="character" w:customStyle="1" w:styleId="ab">
    <w:name w:val="吹き出し (文字)"/>
    <w:link w:val="aa"/>
    <w:rsid w:val="001C69F8"/>
    <w:rPr>
      <w:rFonts w:ascii="Arial" w:eastAsia="ＭＳ ゴシック" w:hAnsi="Arial" w:cs="Times New Roman"/>
      <w:kern w:val="2"/>
      <w:sz w:val="18"/>
      <w:szCs w:val="18"/>
    </w:rPr>
  </w:style>
  <w:style w:type="character" w:customStyle="1" w:styleId="a4">
    <w:name w:val="ヘッダー (文字)"/>
    <w:link w:val="a3"/>
    <w:rsid w:val="004F169F"/>
    <w:rPr>
      <w:kern w:val="2"/>
      <w:sz w:val="18"/>
    </w:rPr>
  </w:style>
  <w:style w:type="character" w:customStyle="1" w:styleId="a7">
    <w:name w:val="本文インデント (文字)"/>
    <w:link w:val="a6"/>
    <w:rsid w:val="002D576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83DB-EA3A-4BDF-9BFD-21610C4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20589</Words>
  <Characters>3106</Characters>
  <Application>Microsoft Office Word</Application>
  <DocSecurity>0</DocSecurity>
  <Lines>25</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訪問介護員　　　等の員数</vt:lpstr>
      <vt:lpstr>　１　訪問介護員　　　等の員数</vt:lpstr>
    </vt:vector>
  </TitlesOfParts>
  <Company>広島県</Company>
  <LinksUpToDate>false</LinksUpToDate>
  <CharactersWithSpaces>23648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訪問介護員　　　等の員数</dc:title>
  <dc:subject/>
  <dc:creator>広島県</dc:creator>
  <cp:keywords/>
  <cp:lastModifiedBy>新岡　有理子</cp:lastModifiedBy>
  <cp:revision>2</cp:revision>
  <cp:lastPrinted>2021-10-26T04:35:00Z</cp:lastPrinted>
  <dcterms:created xsi:type="dcterms:W3CDTF">2022-09-14T05:09:00Z</dcterms:created>
  <dcterms:modified xsi:type="dcterms:W3CDTF">2022-09-14T05:09:00Z</dcterms:modified>
</cp:coreProperties>
</file>