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25C45" w:rsidRPr="001B06CF" w:rsidRDefault="004166E8" w:rsidP="001D60CB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様式</w:t>
      </w:r>
      <w:r w:rsidR="00D53E73">
        <w:rPr>
          <w:rFonts w:hint="eastAsia"/>
          <w:sz w:val="24"/>
        </w:rPr>
        <w:t>２</w:t>
      </w:r>
    </w:p>
    <w:p w:rsidR="00125C45" w:rsidRPr="00D53E73" w:rsidRDefault="00802D2E">
      <w:pPr>
        <w:jc w:val="center"/>
        <w:rPr>
          <w:rFonts w:ascii="ＭＳ ゴシック" w:eastAsia="ＭＳ ゴシック" w:hAnsi="ＭＳ ゴシック" w:hint="eastAsia"/>
          <w:b/>
          <w:sz w:val="32"/>
          <w:szCs w:val="32"/>
        </w:rPr>
      </w:pPr>
      <w:r w:rsidRPr="00D53E73">
        <w:rPr>
          <w:rFonts w:ascii="ＭＳ ゴシック" w:eastAsia="ＭＳ ゴシック" w:hAnsi="ＭＳ ゴシック" w:hint="eastAsia"/>
          <w:b/>
          <w:sz w:val="32"/>
          <w:szCs w:val="32"/>
        </w:rPr>
        <w:t>会議</w:t>
      </w:r>
      <w:r w:rsidR="00D53E73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の</w:t>
      </w:r>
      <w:r w:rsidR="005608E6" w:rsidRPr="00D53E73">
        <w:rPr>
          <w:rFonts w:ascii="ＭＳ ゴシック" w:eastAsia="ＭＳ ゴシック" w:hAnsi="ＭＳ ゴシック" w:hint="eastAsia"/>
          <w:b/>
          <w:sz w:val="32"/>
          <w:szCs w:val="32"/>
        </w:rPr>
        <w:t>概要</w:t>
      </w:r>
    </w:p>
    <w:p w:rsidR="00125C45" w:rsidRDefault="00125C45">
      <w:pPr>
        <w:jc w:val="center"/>
        <w:rPr>
          <w:rFonts w:hint="eastAsia"/>
          <w:b/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60"/>
        <w:gridCol w:w="7020"/>
      </w:tblGrid>
      <w:tr w:rsidR="00125C45" w:rsidTr="005A704C">
        <w:tblPrEx>
          <w:tblCellMar>
            <w:top w:w="0" w:type="dxa"/>
            <w:bottom w:w="0" w:type="dxa"/>
          </w:tblCellMar>
        </w:tblPrEx>
        <w:trPr>
          <w:trHeight w:val="712"/>
        </w:trPr>
        <w:tc>
          <w:tcPr>
            <w:tcW w:w="2160" w:type="dxa"/>
            <w:vAlign w:val="center"/>
          </w:tcPr>
          <w:p w:rsidR="00590B1B" w:rsidRPr="00B52E30" w:rsidRDefault="00590B1B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会議の名称</w:t>
            </w:r>
          </w:p>
        </w:tc>
        <w:tc>
          <w:tcPr>
            <w:tcW w:w="7020" w:type="dxa"/>
            <w:vAlign w:val="center"/>
          </w:tcPr>
          <w:p w:rsidR="00125C45" w:rsidRPr="00B52E30" w:rsidRDefault="004120A9" w:rsidP="00875645">
            <w:pPr>
              <w:rPr>
                <w:rFonts w:hint="eastAsia"/>
                <w:sz w:val="24"/>
              </w:rPr>
            </w:pPr>
            <w:r w:rsidRPr="00B52E30">
              <w:rPr>
                <w:rFonts w:hint="eastAsia"/>
                <w:sz w:val="24"/>
              </w:rPr>
              <w:t>２０２２年度</w:t>
            </w:r>
            <w:r w:rsidRPr="00B52E30">
              <w:rPr>
                <w:rFonts w:hint="eastAsia"/>
                <w:sz w:val="24"/>
              </w:rPr>
              <w:t xml:space="preserve"> </w:t>
            </w:r>
            <w:r w:rsidR="000A7AAF">
              <w:rPr>
                <w:rFonts w:hint="eastAsia"/>
                <w:sz w:val="24"/>
              </w:rPr>
              <w:t>第３</w:t>
            </w:r>
            <w:r w:rsidRPr="00B52E30">
              <w:rPr>
                <w:rFonts w:hint="eastAsia"/>
                <w:sz w:val="24"/>
              </w:rPr>
              <w:t>回</w:t>
            </w:r>
            <w:r w:rsidRPr="00B52E30">
              <w:rPr>
                <w:rFonts w:hint="eastAsia"/>
                <w:sz w:val="24"/>
              </w:rPr>
              <w:t xml:space="preserve"> </w:t>
            </w:r>
            <w:r w:rsidRPr="00B52E30">
              <w:rPr>
                <w:rFonts w:hint="eastAsia"/>
                <w:sz w:val="24"/>
              </w:rPr>
              <w:t>福山市空家等対策協議会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878"/>
        </w:trPr>
        <w:tc>
          <w:tcPr>
            <w:tcW w:w="2160" w:type="dxa"/>
            <w:vAlign w:val="center"/>
          </w:tcPr>
          <w:p w:rsidR="007E71CA" w:rsidRPr="00B52E30" w:rsidRDefault="004166E8" w:rsidP="007E71CA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開催日時</w:t>
            </w:r>
          </w:p>
        </w:tc>
        <w:tc>
          <w:tcPr>
            <w:tcW w:w="7020" w:type="dxa"/>
            <w:vAlign w:val="center"/>
          </w:tcPr>
          <w:p w:rsidR="000A7AAF" w:rsidRDefault="000A7AAF" w:rsidP="000A7AAF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２０２２年（令和４年）１１</w:t>
            </w:r>
            <w:r w:rsidRPr="00ED336C"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</w:rPr>
              <w:t>２９日（火</w:t>
            </w:r>
            <w:r w:rsidRPr="00ED336C">
              <w:rPr>
                <w:rFonts w:hint="eastAsia"/>
                <w:sz w:val="24"/>
              </w:rPr>
              <w:t>）</w:t>
            </w:r>
          </w:p>
          <w:p w:rsidR="00125C45" w:rsidRPr="00B52E30" w:rsidRDefault="000A7AAF" w:rsidP="000A7AAF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１８時３０分から１９時４０分</w:t>
            </w:r>
          </w:p>
        </w:tc>
      </w:tr>
      <w:tr w:rsidR="00125C45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160" w:type="dxa"/>
            <w:vAlign w:val="center"/>
          </w:tcPr>
          <w:p w:rsidR="00125C45" w:rsidRPr="00B52E30" w:rsidRDefault="004166E8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kern w:val="0"/>
                <w:sz w:val="24"/>
              </w:rPr>
              <w:t>開催場所</w:t>
            </w:r>
          </w:p>
        </w:tc>
        <w:tc>
          <w:tcPr>
            <w:tcW w:w="7020" w:type="dxa"/>
            <w:vAlign w:val="center"/>
          </w:tcPr>
          <w:p w:rsidR="00125C45" w:rsidRPr="00B52E30" w:rsidRDefault="000A7AAF" w:rsidP="00875645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福山市役所議会棟３階　第５委員会</w:t>
            </w:r>
            <w:r w:rsidRPr="00076453">
              <w:rPr>
                <w:rFonts w:hint="eastAsia"/>
                <w:sz w:val="24"/>
              </w:rPr>
              <w:t>室</w:t>
            </w:r>
          </w:p>
        </w:tc>
      </w:tr>
      <w:tr w:rsidR="00125C45" w:rsidTr="00783C0E">
        <w:tblPrEx>
          <w:tblCellMar>
            <w:top w:w="0" w:type="dxa"/>
            <w:bottom w:w="0" w:type="dxa"/>
          </w:tblCellMar>
        </w:tblPrEx>
        <w:trPr>
          <w:trHeight w:val="5902"/>
        </w:trPr>
        <w:tc>
          <w:tcPr>
            <w:tcW w:w="2160" w:type="dxa"/>
            <w:vAlign w:val="center"/>
          </w:tcPr>
          <w:p w:rsidR="00125C45" w:rsidRPr="00B52E30" w:rsidRDefault="000E75AF" w:rsidP="0095499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 w:rsidRPr="00B52E30">
              <w:rPr>
                <w:rFonts w:ascii="ＭＳ ゴシック" w:eastAsia="ＭＳ ゴシック" w:hAnsi="ＭＳ ゴシック" w:hint="eastAsia"/>
                <w:sz w:val="24"/>
              </w:rPr>
              <w:t>議題</w:t>
            </w:r>
            <w:r w:rsidR="00954997" w:rsidRPr="00B52E30">
              <w:rPr>
                <w:rFonts w:ascii="ＭＳ ゴシック" w:eastAsia="ＭＳ ゴシック" w:hAnsi="ＭＳ ゴシック" w:hint="eastAsia"/>
                <w:sz w:val="24"/>
              </w:rPr>
              <w:t>,</w:t>
            </w:r>
            <w:r w:rsidR="00596AA5" w:rsidRPr="00B52E30">
              <w:rPr>
                <w:rFonts w:ascii="ＭＳ ゴシック" w:eastAsia="ＭＳ ゴシック" w:hAnsi="ＭＳ ゴシック" w:hint="eastAsia"/>
                <w:sz w:val="24"/>
              </w:rPr>
              <w:t>審議結果</w:t>
            </w:r>
            <w:r w:rsidR="00954997" w:rsidRPr="00B52E30">
              <w:rPr>
                <w:rFonts w:ascii="ＭＳ ゴシック" w:eastAsia="ＭＳ ゴシック" w:hAnsi="ＭＳ ゴシック" w:hint="eastAsia"/>
                <w:sz w:val="24"/>
              </w:rPr>
              <w:t>等</w:t>
            </w:r>
          </w:p>
        </w:tc>
        <w:tc>
          <w:tcPr>
            <w:tcW w:w="7020" w:type="dxa"/>
          </w:tcPr>
          <w:p w:rsidR="007F18AF" w:rsidRDefault="007F18AF" w:rsidP="00ED336C">
            <w:pPr>
              <w:rPr>
                <w:sz w:val="24"/>
              </w:rPr>
            </w:pPr>
          </w:p>
          <w:p w:rsidR="00ED336C" w:rsidRPr="00B52E30" w:rsidRDefault="00ED336C" w:rsidP="00ED336C">
            <w:pPr>
              <w:rPr>
                <w:sz w:val="24"/>
              </w:rPr>
            </w:pPr>
            <w:r w:rsidRPr="00B52E30">
              <w:rPr>
                <w:rFonts w:hint="eastAsia"/>
                <w:sz w:val="24"/>
              </w:rPr>
              <w:t>会議内容</w:t>
            </w:r>
          </w:p>
          <w:p w:rsidR="001D341E" w:rsidRPr="00B52E30" w:rsidRDefault="001D341E" w:rsidP="00ED336C">
            <w:pPr>
              <w:ind w:firstLineChars="100" w:firstLine="240"/>
              <w:rPr>
                <w:sz w:val="24"/>
              </w:rPr>
            </w:pPr>
          </w:p>
          <w:p w:rsidR="0011056D" w:rsidRPr="00BC13A7" w:rsidRDefault="0011056D" w:rsidP="0011056D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１　開会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２　建築部長あいさつ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sz w:val="24"/>
              </w:rPr>
            </w:pPr>
            <w:r w:rsidRPr="00BC13A7">
              <w:rPr>
                <w:rFonts w:hint="eastAsia"/>
                <w:sz w:val="24"/>
              </w:rPr>
              <w:t>３　協議事項等</w:t>
            </w:r>
          </w:p>
          <w:p w:rsidR="0011056D" w:rsidRPr="006C7AC8" w:rsidRDefault="0011056D" w:rsidP="0011056D">
            <w:pPr>
              <w:ind w:firstLineChars="200" w:firstLine="480"/>
              <w:rPr>
                <w:color w:val="000000"/>
                <w:sz w:val="24"/>
              </w:rPr>
            </w:pPr>
            <w:r w:rsidRPr="00BC13A7">
              <w:rPr>
                <w:rFonts w:hint="eastAsia"/>
                <w:sz w:val="24"/>
              </w:rPr>
              <w:t>（</w:t>
            </w:r>
            <w:r w:rsidRPr="006C7AC8">
              <w:rPr>
                <w:rFonts w:hint="eastAsia"/>
                <w:color w:val="000000"/>
                <w:sz w:val="24"/>
              </w:rPr>
              <w:t>１）会議の公開・非公開の決定</w:t>
            </w:r>
          </w:p>
          <w:p w:rsidR="0011056D" w:rsidRPr="006C7AC8" w:rsidRDefault="0011056D" w:rsidP="0011056D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6C7AC8">
              <w:rPr>
                <w:rFonts w:hint="eastAsia"/>
                <w:color w:val="000000"/>
                <w:sz w:val="24"/>
              </w:rPr>
              <w:t>（２）</w:t>
            </w:r>
            <w:r>
              <w:rPr>
                <w:rFonts w:hint="eastAsia"/>
                <w:sz w:val="24"/>
              </w:rPr>
              <w:t>これまでの</w:t>
            </w:r>
            <w:r w:rsidRPr="008A3877">
              <w:rPr>
                <w:rFonts w:hint="eastAsia"/>
                <w:sz w:val="24"/>
              </w:rPr>
              <w:t>議論</w:t>
            </w:r>
            <w:r>
              <w:rPr>
                <w:rFonts w:hint="eastAsia"/>
                <w:sz w:val="24"/>
              </w:rPr>
              <w:t xml:space="preserve">と課題　　</w:t>
            </w:r>
            <w:r w:rsidRPr="006C7AC8">
              <w:rPr>
                <w:rFonts w:hint="eastAsia"/>
                <w:color w:val="000000"/>
                <w:sz w:val="24"/>
              </w:rPr>
              <w:t>（※）</w:t>
            </w:r>
          </w:p>
          <w:p w:rsidR="0011056D" w:rsidRPr="006C7AC8" w:rsidRDefault="0011056D" w:rsidP="0011056D">
            <w:pPr>
              <w:ind w:firstLineChars="200" w:firstLine="480"/>
              <w:rPr>
                <w:rFonts w:hint="eastAsia"/>
                <w:color w:val="000000"/>
                <w:sz w:val="24"/>
              </w:rPr>
            </w:pPr>
            <w:r w:rsidRPr="006C7AC8">
              <w:rPr>
                <w:rFonts w:hint="eastAsia"/>
                <w:color w:val="000000"/>
                <w:sz w:val="24"/>
              </w:rPr>
              <w:t>（３）</w:t>
            </w:r>
            <w:r>
              <w:rPr>
                <w:rFonts w:hint="eastAsia"/>
                <w:sz w:val="24"/>
              </w:rPr>
              <w:t xml:space="preserve">今後の方針　　　　　　　</w:t>
            </w:r>
            <w:r w:rsidRPr="006C7AC8">
              <w:rPr>
                <w:rFonts w:hint="eastAsia"/>
                <w:color w:val="000000"/>
                <w:sz w:val="24"/>
              </w:rPr>
              <w:t>（※）</w:t>
            </w:r>
          </w:p>
          <w:p w:rsidR="0011056D" w:rsidRPr="006C7AC8" w:rsidRDefault="0011056D" w:rsidP="0011056D">
            <w:pPr>
              <w:rPr>
                <w:rFonts w:hint="eastAsia"/>
                <w:color w:val="000000"/>
                <w:sz w:val="24"/>
              </w:rPr>
            </w:pPr>
            <w:r w:rsidRPr="006C7AC8">
              <w:rPr>
                <w:rFonts w:hint="eastAsia"/>
                <w:color w:val="000000"/>
                <w:sz w:val="24"/>
              </w:rPr>
              <w:t xml:space="preserve">　　</w:t>
            </w:r>
          </w:p>
          <w:p w:rsidR="0011056D" w:rsidRPr="00CE4F01" w:rsidRDefault="0011056D" w:rsidP="0011056D">
            <w:pPr>
              <w:rPr>
                <w:color w:val="FF0000"/>
                <w:sz w:val="24"/>
              </w:rPr>
            </w:pPr>
            <w:r w:rsidRPr="006C7AC8">
              <w:rPr>
                <w:rFonts w:hint="eastAsia"/>
                <w:color w:val="000000"/>
                <w:sz w:val="24"/>
              </w:rPr>
              <w:t xml:space="preserve">　　※（２），（３）については非公開</w:t>
            </w: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</w:p>
          <w:p w:rsidR="0011056D" w:rsidRPr="00BC13A7" w:rsidRDefault="0011056D" w:rsidP="0011056D">
            <w:pPr>
              <w:rPr>
                <w:rFonts w:hint="eastAsia"/>
                <w:sz w:val="24"/>
              </w:rPr>
            </w:pPr>
            <w:r w:rsidRPr="00BC13A7">
              <w:rPr>
                <w:rFonts w:hint="eastAsia"/>
                <w:sz w:val="24"/>
              </w:rPr>
              <w:t>４　閉会</w:t>
            </w:r>
          </w:p>
          <w:p w:rsidR="002332AD" w:rsidRPr="0011056D" w:rsidRDefault="002332AD" w:rsidP="002332AD">
            <w:pPr>
              <w:rPr>
                <w:rFonts w:hint="eastAsia"/>
                <w:sz w:val="24"/>
              </w:rPr>
            </w:pPr>
          </w:p>
          <w:p w:rsidR="001D341E" w:rsidRPr="00B52E30" w:rsidRDefault="000A7AAF" w:rsidP="001D341E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８</w:t>
            </w:r>
            <w:r w:rsidR="001D341E" w:rsidRPr="00B52E30">
              <w:rPr>
                <w:rFonts w:hint="eastAsia"/>
                <w:sz w:val="24"/>
              </w:rPr>
              <w:t>人の委員が出席しました。</w:t>
            </w:r>
          </w:p>
        </w:tc>
      </w:tr>
      <w:tr w:rsidR="00CF7B71">
        <w:tblPrEx>
          <w:tblCellMar>
            <w:top w:w="0" w:type="dxa"/>
            <w:bottom w:w="0" w:type="dxa"/>
          </w:tblCellMar>
        </w:tblPrEx>
        <w:trPr>
          <w:trHeight w:val="541"/>
        </w:trPr>
        <w:tc>
          <w:tcPr>
            <w:tcW w:w="2160" w:type="dxa"/>
            <w:vAlign w:val="center"/>
          </w:tcPr>
          <w:p w:rsidR="00CF7B71" w:rsidRPr="0054561D" w:rsidRDefault="00CF7B71" w:rsidP="00CF7B71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傍聴人数</w:t>
            </w:r>
          </w:p>
        </w:tc>
        <w:tc>
          <w:tcPr>
            <w:tcW w:w="7020" w:type="dxa"/>
            <w:vAlign w:val="center"/>
          </w:tcPr>
          <w:p w:rsidR="00CF7B71" w:rsidRPr="000A7AAF" w:rsidRDefault="000A7AAF" w:rsidP="004120A9">
            <w:pPr>
              <w:rPr>
                <w:rFonts w:hint="eastAsia"/>
                <w:sz w:val="24"/>
              </w:rPr>
            </w:pPr>
            <w:r w:rsidRPr="000A7AAF">
              <w:rPr>
                <w:rFonts w:hint="eastAsia"/>
                <w:sz w:val="24"/>
              </w:rPr>
              <w:t>０</w:t>
            </w:r>
            <w:r w:rsidR="00CF7B71" w:rsidRPr="000A7AAF">
              <w:rPr>
                <w:rFonts w:hint="eastAsia"/>
                <w:sz w:val="24"/>
              </w:rPr>
              <w:t>人</w:t>
            </w:r>
          </w:p>
        </w:tc>
      </w:tr>
      <w:tr w:rsidR="00C27646" w:rsidTr="00741FDA">
        <w:tblPrEx>
          <w:tblCellMar>
            <w:top w:w="0" w:type="dxa"/>
            <w:bottom w:w="0" w:type="dxa"/>
          </w:tblCellMar>
        </w:tblPrEx>
        <w:trPr>
          <w:trHeight w:val="1246"/>
        </w:trPr>
        <w:tc>
          <w:tcPr>
            <w:tcW w:w="2160" w:type="dxa"/>
            <w:vAlign w:val="center"/>
          </w:tcPr>
          <w:p w:rsidR="00C27646" w:rsidRPr="00C27646" w:rsidRDefault="00C27646" w:rsidP="00775767">
            <w:pPr>
              <w:jc w:val="center"/>
              <w:rPr>
                <w:rFonts w:ascii="ＭＳ ゴシック" w:eastAsia="ＭＳ ゴシック" w:hAnsi="ＭＳ ゴシック" w:hint="eastAsia"/>
                <w:kern w:val="0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kern w:val="0"/>
                <w:sz w:val="24"/>
              </w:rPr>
              <w:t>問い合わせ先</w:t>
            </w:r>
          </w:p>
        </w:tc>
        <w:tc>
          <w:tcPr>
            <w:tcW w:w="7020" w:type="dxa"/>
            <w:vAlign w:val="center"/>
          </w:tcPr>
          <w:p w:rsidR="00C27646" w:rsidRPr="00C27646" w:rsidRDefault="0090655B" w:rsidP="00C27646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局</w:t>
            </w:r>
            <w:r w:rsidR="0041724E">
              <w:rPr>
                <w:rFonts w:hint="eastAsia"/>
                <w:sz w:val="24"/>
              </w:rPr>
              <w:t>部</w:t>
            </w:r>
            <w:r w:rsidR="00C27646" w:rsidRPr="00C27646">
              <w:rPr>
                <w:rFonts w:hint="eastAsia"/>
                <w:sz w:val="24"/>
              </w:rPr>
              <w:t>課</w:t>
            </w:r>
            <w:r w:rsidR="00875645">
              <w:rPr>
                <w:rFonts w:hint="eastAsia"/>
                <w:sz w:val="24"/>
              </w:rPr>
              <w:t>名</w:t>
            </w:r>
            <w:r w:rsidR="00741FDA">
              <w:rPr>
                <w:rFonts w:hint="eastAsia"/>
                <w:sz w:val="24"/>
              </w:rPr>
              <w:t>：</w:t>
            </w:r>
            <w:r w:rsidR="00ED336C">
              <w:rPr>
                <w:rFonts w:hint="eastAsia"/>
                <w:sz w:val="24"/>
              </w:rPr>
              <w:t>建設局　建築部　住宅課</w:t>
            </w:r>
          </w:p>
          <w:p w:rsidR="00C27646" w:rsidRDefault="00C27646" w:rsidP="00C27646">
            <w:pPr>
              <w:rPr>
                <w:sz w:val="24"/>
              </w:rPr>
            </w:pPr>
            <w:r w:rsidRPr="00C27646">
              <w:rPr>
                <w:rFonts w:hint="eastAsia"/>
                <w:sz w:val="24"/>
              </w:rPr>
              <w:t>電</w:t>
            </w:r>
            <w:r w:rsidR="0041724E">
              <w:rPr>
                <w:rFonts w:hint="eastAsia"/>
                <w:sz w:val="24"/>
              </w:rPr>
              <w:t xml:space="preserve">　</w:t>
            </w:r>
            <w:r w:rsidR="0090655B">
              <w:rPr>
                <w:rFonts w:hint="eastAsia"/>
                <w:sz w:val="24"/>
              </w:rPr>
              <w:t xml:space="preserve">　</w:t>
            </w:r>
            <w:r w:rsidRPr="00C27646">
              <w:rPr>
                <w:rFonts w:hint="eastAsia"/>
                <w:sz w:val="24"/>
              </w:rPr>
              <w:t>話</w:t>
            </w:r>
            <w:r w:rsidR="00741FDA">
              <w:rPr>
                <w:rFonts w:hint="eastAsia"/>
                <w:sz w:val="24"/>
              </w:rPr>
              <w:t>：</w:t>
            </w:r>
            <w:r w:rsidR="00ED336C">
              <w:rPr>
                <w:rFonts w:hint="eastAsia"/>
                <w:sz w:val="24"/>
              </w:rPr>
              <w:t>０８４－９２８－１１０２</w:t>
            </w:r>
          </w:p>
          <w:p w:rsidR="00741FDA" w:rsidRDefault="00741FDA" w:rsidP="00C27646">
            <w:pPr>
              <w:rPr>
                <w:rFonts w:hint="eastAsia"/>
                <w:sz w:val="24"/>
              </w:rPr>
            </w:pPr>
            <w:r w:rsidRPr="00CE464F">
              <w:rPr>
                <w:rFonts w:hint="eastAsia"/>
                <w:spacing w:val="228"/>
                <w:kern w:val="0"/>
                <w:sz w:val="24"/>
                <w:fitText w:val="960" w:id="1652204544"/>
              </w:rPr>
              <w:t>FA</w:t>
            </w:r>
            <w:r w:rsidRPr="00CE464F">
              <w:rPr>
                <w:rFonts w:hint="eastAsia"/>
                <w:spacing w:val="12"/>
                <w:kern w:val="0"/>
                <w:sz w:val="24"/>
                <w:fitText w:val="960" w:id="1652204544"/>
              </w:rPr>
              <w:t>X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D336C">
              <w:rPr>
                <w:rFonts w:hint="eastAsia"/>
                <w:kern w:val="0"/>
                <w:sz w:val="24"/>
              </w:rPr>
              <w:t>０８４－９２８－１７３５</w:t>
            </w:r>
          </w:p>
          <w:p w:rsidR="00741FDA" w:rsidRPr="00ED336C" w:rsidRDefault="00741FDA" w:rsidP="00C27646">
            <w:pPr>
              <w:rPr>
                <w:rFonts w:hint="eastAsia"/>
                <w:b/>
                <w:sz w:val="24"/>
              </w:rPr>
            </w:pPr>
            <w:r w:rsidRPr="00CE464F">
              <w:rPr>
                <w:rFonts w:hint="eastAsia"/>
                <w:spacing w:val="36"/>
                <w:kern w:val="0"/>
                <w:sz w:val="24"/>
                <w:fitText w:val="960" w:id="1652204545"/>
              </w:rPr>
              <w:t>E-mail</w:t>
            </w:r>
            <w:r>
              <w:rPr>
                <w:rFonts w:hint="eastAsia"/>
                <w:kern w:val="0"/>
                <w:sz w:val="24"/>
              </w:rPr>
              <w:t>：</w:t>
            </w:r>
            <w:r w:rsidR="00ED336C" w:rsidRPr="00ED336C">
              <w:rPr>
                <w:kern w:val="0"/>
                <w:sz w:val="24"/>
              </w:rPr>
              <w:t>juutaku@city.fukuyama.hiroshima.jp</w:t>
            </w:r>
          </w:p>
        </w:tc>
      </w:tr>
      <w:tr w:rsidR="005A704C" w:rsidTr="00741FDA">
        <w:tblPrEx>
          <w:tblCellMar>
            <w:top w:w="0" w:type="dxa"/>
            <w:bottom w:w="0" w:type="dxa"/>
          </w:tblCellMar>
        </w:tblPrEx>
        <w:trPr>
          <w:trHeight w:val="932"/>
        </w:trPr>
        <w:tc>
          <w:tcPr>
            <w:tcW w:w="2160" w:type="dxa"/>
            <w:vAlign w:val="center"/>
          </w:tcPr>
          <w:p w:rsidR="005A704C" w:rsidRPr="0054561D" w:rsidRDefault="00C46A81" w:rsidP="005A704C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閲覧</w:t>
            </w:r>
            <w:r w:rsidR="005A704C">
              <w:rPr>
                <w:rFonts w:ascii="ＭＳ ゴシック" w:eastAsia="ＭＳ ゴシック" w:hAnsi="ＭＳ ゴシック" w:hint="eastAsia"/>
                <w:sz w:val="24"/>
              </w:rPr>
              <w:t>資料</w:t>
            </w:r>
            <w:r w:rsidR="00E040A3">
              <w:rPr>
                <w:rFonts w:ascii="ＭＳ ゴシック" w:eastAsia="ＭＳ ゴシック" w:hAnsi="ＭＳ ゴシック" w:hint="eastAsia"/>
                <w:sz w:val="24"/>
              </w:rPr>
              <w:t>の有無</w:t>
            </w:r>
          </w:p>
        </w:tc>
        <w:tc>
          <w:tcPr>
            <w:tcW w:w="7020" w:type="dxa"/>
          </w:tcPr>
          <w:p w:rsidR="00783C0E" w:rsidRDefault="00783C0E" w:rsidP="005A704C">
            <w:pPr>
              <w:rPr>
                <w:sz w:val="24"/>
              </w:rPr>
            </w:pPr>
          </w:p>
          <w:p w:rsidR="005A704C" w:rsidRDefault="001D341E" w:rsidP="005A704C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【　■</w:t>
            </w:r>
            <w:r w:rsidR="005A704C">
              <w:rPr>
                <w:rFonts w:hint="eastAsia"/>
                <w:sz w:val="24"/>
              </w:rPr>
              <w:t xml:space="preserve">　有　・　□　無　】</w:t>
            </w:r>
          </w:p>
          <w:p w:rsidR="006F5751" w:rsidRDefault="00BD4EC1" w:rsidP="00E040A3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有の場合，市政情報</w:t>
            </w:r>
            <w:r w:rsidR="005A704C">
              <w:rPr>
                <w:rFonts w:hint="eastAsia"/>
                <w:sz w:val="24"/>
              </w:rPr>
              <w:t>室で閲覧できます。</w:t>
            </w:r>
          </w:p>
          <w:p w:rsidR="003870E5" w:rsidRPr="00783C0E" w:rsidRDefault="003870E5" w:rsidP="00783C0E">
            <w:pPr>
              <w:rPr>
                <w:rFonts w:hint="eastAsia"/>
                <w:sz w:val="24"/>
              </w:rPr>
            </w:pPr>
          </w:p>
        </w:tc>
      </w:tr>
      <w:tr w:rsidR="005A704C" w:rsidRPr="0011056D" w:rsidTr="00C46A81">
        <w:tblPrEx>
          <w:tblCellMar>
            <w:top w:w="0" w:type="dxa"/>
            <w:bottom w:w="0" w:type="dxa"/>
          </w:tblCellMar>
        </w:tblPrEx>
        <w:trPr>
          <w:trHeight w:val="1070"/>
        </w:trPr>
        <w:tc>
          <w:tcPr>
            <w:tcW w:w="2160" w:type="dxa"/>
            <w:vAlign w:val="center"/>
          </w:tcPr>
          <w:p w:rsidR="005A704C" w:rsidRDefault="005A704C" w:rsidP="00775767">
            <w:pPr>
              <w:jc w:val="center"/>
              <w:rPr>
                <w:rFonts w:ascii="ＭＳ ゴシック" w:eastAsia="ＭＳ ゴシック" w:hAnsi="ＭＳ ゴシック" w:hint="eastAsia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備　　考</w:t>
            </w:r>
          </w:p>
        </w:tc>
        <w:tc>
          <w:tcPr>
            <w:tcW w:w="7020" w:type="dxa"/>
          </w:tcPr>
          <w:p w:rsidR="00502737" w:rsidRDefault="00502737" w:rsidP="00783C0E">
            <w:pPr>
              <w:rPr>
                <w:sz w:val="24"/>
              </w:rPr>
            </w:pPr>
            <w:r w:rsidRPr="00502737">
              <w:rPr>
                <w:rFonts w:hint="eastAsia"/>
                <w:sz w:val="22"/>
              </w:rPr>
              <w:t>協議事項等の一部内容については，福山市情報公開条例第</w:t>
            </w:r>
            <w:r w:rsidRPr="00502737">
              <w:rPr>
                <w:rFonts w:hint="eastAsia"/>
                <w:sz w:val="22"/>
              </w:rPr>
              <w:t>6</w:t>
            </w:r>
            <w:r w:rsidRPr="00502737">
              <w:rPr>
                <w:rFonts w:hint="eastAsia"/>
                <w:sz w:val="22"/>
              </w:rPr>
              <w:t>条第</w:t>
            </w:r>
            <w:r w:rsidRPr="00502737">
              <w:rPr>
                <w:rFonts w:hint="eastAsia"/>
                <w:sz w:val="22"/>
              </w:rPr>
              <w:t>1</w:t>
            </w:r>
            <w:r w:rsidRPr="00502737">
              <w:rPr>
                <w:rFonts w:hint="eastAsia"/>
                <w:sz w:val="22"/>
              </w:rPr>
              <w:t>項第</w:t>
            </w:r>
            <w:r w:rsidRPr="00502737">
              <w:rPr>
                <w:rFonts w:hint="eastAsia"/>
                <w:sz w:val="22"/>
              </w:rPr>
              <w:t>2</w:t>
            </w:r>
            <w:r w:rsidRPr="00502737">
              <w:rPr>
                <w:rFonts w:hint="eastAsia"/>
                <w:sz w:val="22"/>
              </w:rPr>
              <w:t>号に該当するため非公開とします。</w:t>
            </w:r>
          </w:p>
          <w:p w:rsidR="00783C0E" w:rsidRPr="003325E1" w:rsidRDefault="00783C0E" w:rsidP="00783C0E">
            <w:pPr>
              <w:rPr>
                <w:color w:val="000000"/>
                <w:sz w:val="22"/>
              </w:rPr>
            </w:pPr>
            <w:r w:rsidRPr="003325E1">
              <w:rPr>
                <w:rFonts w:hint="eastAsia"/>
                <w:color w:val="000000"/>
                <w:sz w:val="22"/>
              </w:rPr>
              <w:t>※次第の配布資料にある次の資料は</w:t>
            </w:r>
            <w:r w:rsidR="00682348" w:rsidRPr="003325E1">
              <w:rPr>
                <w:rFonts w:hint="eastAsia"/>
                <w:color w:val="000000"/>
                <w:sz w:val="22"/>
              </w:rPr>
              <w:t>，非公開</w:t>
            </w:r>
            <w:r w:rsidRPr="003325E1">
              <w:rPr>
                <w:rFonts w:hint="eastAsia"/>
                <w:color w:val="000000"/>
                <w:sz w:val="22"/>
              </w:rPr>
              <w:t>のため</w:t>
            </w:r>
            <w:r w:rsidR="006450FB" w:rsidRPr="003325E1">
              <w:rPr>
                <w:rFonts w:hint="eastAsia"/>
                <w:color w:val="000000"/>
                <w:sz w:val="22"/>
              </w:rPr>
              <w:t>閲覧不可。</w:t>
            </w:r>
          </w:p>
          <w:p w:rsidR="0011056D" w:rsidRPr="0011056D" w:rsidRDefault="0011056D" w:rsidP="0011056D">
            <w:pPr>
              <w:ind w:firstLineChars="100" w:firstLine="220"/>
              <w:rPr>
                <w:rFonts w:ascii="ＭＳ 明朝" w:hAnsi="ＭＳ 明朝" w:cs="Meiryo UI"/>
                <w:sz w:val="22"/>
                <w:szCs w:val="22"/>
              </w:rPr>
            </w:pP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>・これまで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>の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>議論の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>整理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 xml:space="preserve">　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 xml:space="preserve">　　　　　　　　　　　　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>資料１</w:t>
            </w:r>
          </w:p>
          <w:p w:rsidR="0011056D" w:rsidRPr="0011056D" w:rsidRDefault="0011056D" w:rsidP="0011056D">
            <w:pPr>
              <w:ind w:firstLineChars="100" w:firstLine="220"/>
              <w:rPr>
                <w:rFonts w:ascii="ＭＳ 明朝" w:hAnsi="ＭＳ 明朝" w:cs="Meiryo UI"/>
                <w:sz w:val="22"/>
                <w:szCs w:val="22"/>
              </w:rPr>
            </w:pP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>・今後の方針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 xml:space="preserve">　　　　　　　　　　　　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 xml:space="preserve">　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 xml:space="preserve">　　　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 xml:space="preserve">　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 xml:space="preserve">　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>資料２</w:t>
            </w:r>
          </w:p>
          <w:p w:rsidR="0011056D" w:rsidRPr="0011056D" w:rsidRDefault="0011056D" w:rsidP="0011056D">
            <w:pPr>
              <w:ind w:firstLineChars="100" w:firstLine="220"/>
              <w:rPr>
                <w:rFonts w:ascii="ＭＳ 明朝" w:hAnsi="ＭＳ 明朝" w:cs="Meiryo UI"/>
                <w:sz w:val="22"/>
                <w:szCs w:val="22"/>
              </w:rPr>
            </w:pP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>・多治米町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>空家等立入調査結果</w:t>
            </w:r>
            <w:r w:rsidRPr="0011056D">
              <w:rPr>
                <w:rFonts w:ascii="ＭＳ 明朝" w:hAnsi="ＭＳ 明朝" w:cs="Meiryo UI" w:hint="eastAsia"/>
                <w:sz w:val="22"/>
                <w:szCs w:val="22"/>
              </w:rPr>
              <w:t xml:space="preserve">　</w:t>
            </w:r>
            <w:r w:rsidRPr="0011056D">
              <w:rPr>
                <w:rFonts w:ascii="ＭＳ 明朝" w:hAnsi="ＭＳ 明朝" w:cs="Meiryo UI"/>
                <w:sz w:val="22"/>
                <w:szCs w:val="22"/>
              </w:rPr>
              <w:t xml:space="preserve">　　　　　　　　　別冊資料１</w:t>
            </w:r>
          </w:p>
          <w:p w:rsidR="00D11590" w:rsidRPr="0011056D" w:rsidRDefault="00D11590" w:rsidP="00682348">
            <w:pPr>
              <w:rPr>
                <w:rFonts w:hint="eastAsia"/>
                <w:color w:val="000000"/>
                <w:sz w:val="22"/>
              </w:rPr>
            </w:pPr>
          </w:p>
        </w:tc>
      </w:tr>
    </w:tbl>
    <w:p w:rsidR="00A96A9E" w:rsidRPr="0081607A" w:rsidRDefault="00A96A9E" w:rsidP="005A704C">
      <w:pPr>
        <w:rPr>
          <w:rFonts w:hint="eastAsia"/>
        </w:rPr>
      </w:pPr>
    </w:p>
    <w:sectPr w:rsidR="00A96A9E" w:rsidRPr="0081607A" w:rsidSect="00C46A81">
      <w:pgSz w:w="11906" w:h="16838" w:code="9"/>
      <w:pgMar w:top="567" w:right="1247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E464F" w:rsidRDefault="00CE464F" w:rsidP="0081607A">
      <w:r>
        <w:separator/>
      </w:r>
    </w:p>
  </w:endnote>
  <w:endnote w:type="continuationSeparator" w:id="0">
    <w:p w:rsidR="00CE464F" w:rsidRDefault="00CE464F" w:rsidP="008160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E464F" w:rsidRDefault="00CE464F" w:rsidP="0081607A">
      <w:r>
        <w:separator/>
      </w:r>
    </w:p>
  </w:footnote>
  <w:footnote w:type="continuationSeparator" w:id="0">
    <w:p w:rsidR="00CE464F" w:rsidRDefault="00CE464F" w:rsidP="008160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ED6ED6"/>
    <w:multiLevelType w:val="hybridMultilevel"/>
    <w:tmpl w:val="EBDE5758"/>
    <w:lvl w:ilvl="0" w:tplc="70DC170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80563E3"/>
    <w:multiLevelType w:val="hybridMultilevel"/>
    <w:tmpl w:val="B1D02650"/>
    <w:lvl w:ilvl="0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159705C3"/>
    <w:multiLevelType w:val="hybridMultilevel"/>
    <w:tmpl w:val="A650EF64"/>
    <w:lvl w:ilvl="0" w:tplc="35DEE9CA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2B767E82"/>
    <w:multiLevelType w:val="hybridMultilevel"/>
    <w:tmpl w:val="833C053E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49904F71"/>
    <w:multiLevelType w:val="hybridMultilevel"/>
    <w:tmpl w:val="BB4A91B6"/>
    <w:lvl w:ilvl="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54B60F05"/>
    <w:multiLevelType w:val="hybridMultilevel"/>
    <w:tmpl w:val="F1F6F898"/>
    <w:lvl w:ilvl="0" w:tplc="B248F8D0">
      <w:start w:val="1"/>
      <w:numFmt w:val="decimalEnclosedCircle"/>
      <w:lvlText w:val="%1"/>
      <w:lvlJc w:val="left"/>
      <w:pPr>
        <w:tabs>
          <w:tab w:val="num" w:pos="679"/>
        </w:tabs>
        <w:ind w:left="679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9"/>
        </w:tabs>
        <w:ind w:left="1159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9"/>
        </w:tabs>
        <w:ind w:left="1579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9"/>
        </w:tabs>
        <w:ind w:left="1999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9"/>
        </w:tabs>
        <w:ind w:left="2419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9"/>
        </w:tabs>
        <w:ind w:left="2839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9"/>
        </w:tabs>
        <w:ind w:left="3259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9"/>
        </w:tabs>
        <w:ind w:left="3679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9"/>
        </w:tabs>
        <w:ind w:left="4099" w:hanging="42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5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D2E"/>
    <w:rsid w:val="00001794"/>
    <w:rsid w:val="000A7AAF"/>
    <w:rsid w:val="000B3C2B"/>
    <w:rsid w:val="000C00F2"/>
    <w:rsid w:val="000E75AF"/>
    <w:rsid w:val="00102AF2"/>
    <w:rsid w:val="0011056D"/>
    <w:rsid w:val="00125C45"/>
    <w:rsid w:val="001B06CF"/>
    <w:rsid w:val="001D341E"/>
    <w:rsid w:val="001D60CB"/>
    <w:rsid w:val="001F4B70"/>
    <w:rsid w:val="00203521"/>
    <w:rsid w:val="002332AD"/>
    <w:rsid w:val="002358B8"/>
    <w:rsid w:val="00247840"/>
    <w:rsid w:val="00267511"/>
    <w:rsid w:val="00274BAF"/>
    <w:rsid w:val="002B48EA"/>
    <w:rsid w:val="002E1D4A"/>
    <w:rsid w:val="002E3FC2"/>
    <w:rsid w:val="003164A2"/>
    <w:rsid w:val="003325E1"/>
    <w:rsid w:val="00344338"/>
    <w:rsid w:val="003870E5"/>
    <w:rsid w:val="003D57F9"/>
    <w:rsid w:val="004120A9"/>
    <w:rsid w:val="004166E8"/>
    <w:rsid w:val="0041724E"/>
    <w:rsid w:val="00483451"/>
    <w:rsid w:val="00485F9F"/>
    <w:rsid w:val="004917DC"/>
    <w:rsid w:val="00496E5C"/>
    <w:rsid w:val="00502737"/>
    <w:rsid w:val="00515820"/>
    <w:rsid w:val="00543F87"/>
    <w:rsid w:val="0054561D"/>
    <w:rsid w:val="005608E6"/>
    <w:rsid w:val="00590B1B"/>
    <w:rsid w:val="00596AA5"/>
    <w:rsid w:val="005A704C"/>
    <w:rsid w:val="005A7525"/>
    <w:rsid w:val="0060488B"/>
    <w:rsid w:val="0061173C"/>
    <w:rsid w:val="00613A0E"/>
    <w:rsid w:val="006450FB"/>
    <w:rsid w:val="00653ED3"/>
    <w:rsid w:val="006563BE"/>
    <w:rsid w:val="00660DE8"/>
    <w:rsid w:val="00665D2D"/>
    <w:rsid w:val="00682348"/>
    <w:rsid w:val="006B45A2"/>
    <w:rsid w:val="006F4C7E"/>
    <w:rsid w:val="006F5751"/>
    <w:rsid w:val="007304AB"/>
    <w:rsid w:val="00741FDA"/>
    <w:rsid w:val="00763365"/>
    <w:rsid w:val="00775767"/>
    <w:rsid w:val="00783C0E"/>
    <w:rsid w:val="007B2553"/>
    <w:rsid w:val="007C1A77"/>
    <w:rsid w:val="007E71CA"/>
    <w:rsid w:val="007F18AF"/>
    <w:rsid w:val="00802D2E"/>
    <w:rsid w:val="0081607A"/>
    <w:rsid w:val="008453C1"/>
    <w:rsid w:val="00855A23"/>
    <w:rsid w:val="00875645"/>
    <w:rsid w:val="008D3150"/>
    <w:rsid w:val="008F5F9C"/>
    <w:rsid w:val="0090655B"/>
    <w:rsid w:val="009110E1"/>
    <w:rsid w:val="009203F4"/>
    <w:rsid w:val="00947390"/>
    <w:rsid w:val="00954997"/>
    <w:rsid w:val="00996BF0"/>
    <w:rsid w:val="00A35B4E"/>
    <w:rsid w:val="00A96A9E"/>
    <w:rsid w:val="00AE7414"/>
    <w:rsid w:val="00AF7663"/>
    <w:rsid w:val="00B0696E"/>
    <w:rsid w:val="00B471A5"/>
    <w:rsid w:val="00B52E30"/>
    <w:rsid w:val="00BA0329"/>
    <w:rsid w:val="00BA1584"/>
    <w:rsid w:val="00BD4EC1"/>
    <w:rsid w:val="00C2326E"/>
    <w:rsid w:val="00C27646"/>
    <w:rsid w:val="00C46A81"/>
    <w:rsid w:val="00CC63FE"/>
    <w:rsid w:val="00CD34B6"/>
    <w:rsid w:val="00CE464F"/>
    <w:rsid w:val="00CE74E4"/>
    <w:rsid w:val="00CF208E"/>
    <w:rsid w:val="00CF3D48"/>
    <w:rsid w:val="00CF7B71"/>
    <w:rsid w:val="00D0174D"/>
    <w:rsid w:val="00D11590"/>
    <w:rsid w:val="00D363A1"/>
    <w:rsid w:val="00D40040"/>
    <w:rsid w:val="00D53E73"/>
    <w:rsid w:val="00D569E3"/>
    <w:rsid w:val="00DC4C59"/>
    <w:rsid w:val="00E040A3"/>
    <w:rsid w:val="00E55038"/>
    <w:rsid w:val="00E63359"/>
    <w:rsid w:val="00E80CF1"/>
    <w:rsid w:val="00E851C7"/>
    <w:rsid w:val="00ED336C"/>
    <w:rsid w:val="00EE355E"/>
    <w:rsid w:val="00EE42E0"/>
    <w:rsid w:val="00EF3BA9"/>
    <w:rsid w:val="00F36CAD"/>
    <w:rsid w:val="00F44D2F"/>
    <w:rsid w:val="00F62C1C"/>
    <w:rsid w:val="00F83BC9"/>
    <w:rsid w:val="00F90767"/>
    <w:rsid w:val="00F949D7"/>
    <w:rsid w:val="00FB163E"/>
    <w:rsid w:val="00FC6171"/>
    <w:rsid w:val="00FD7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0AEAC-EE92-49CF-A95C-85AC32427C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D40040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81607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1607A"/>
    <w:rPr>
      <w:kern w:val="2"/>
      <w:sz w:val="21"/>
      <w:szCs w:val="24"/>
    </w:rPr>
  </w:style>
  <w:style w:type="paragraph" w:styleId="a6">
    <w:name w:val="footer"/>
    <w:basedOn w:val="a"/>
    <w:link w:val="a7"/>
    <w:rsid w:val="0081607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1607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85</Words>
  <Characters>490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（別紙様式１）</vt:lpstr>
      <vt:lpstr>（別紙様式１）</vt:lpstr>
    </vt:vector>
  </TitlesOfParts>
  <Company>福山市</Company>
  <LinksUpToDate>false</LinksUpToDate>
  <CharactersWithSpaces>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（別紙様式１）</dc:title>
  <dc:subject/>
  <dc:creator>福山市</dc:creator>
  <cp:keywords/>
  <dc:description/>
  <cp:lastModifiedBy>後藤　明日香</cp:lastModifiedBy>
  <cp:revision>2</cp:revision>
  <cp:lastPrinted>2022-08-25T02:13:00Z</cp:lastPrinted>
  <dcterms:created xsi:type="dcterms:W3CDTF">2022-12-09T02:49:00Z</dcterms:created>
  <dcterms:modified xsi:type="dcterms:W3CDTF">2022-12-09T02:49:00Z</dcterms:modified>
</cp:coreProperties>
</file>