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9249E1" w:rsidP="00875645">
            <w:pPr>
              <w:rPr>
                <w:rFonts w:hint="eastAsia"/>
                <w:b/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デジタル化推進会議</w:t>
            </w:r>
            <w:bookmarkEnd w:id="0"/>
            <w:r>
              <w:rPr>
                <w:rFonts w:hint="eastAsia"/>
                <w:sz w:val="24"/>
              </w:rPr>
              <w:t xml:space="preserve">　幹事会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E81C67" w:rsidRDefault="009249E1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２０２３年（令和５年）２月１０</w:t>
            </w:r>
            <w:r w:rsidR="002F5CDA">
              <w:rPr>
                <w:rFonts w:hint="eastAsia"/>
                <w:sz w:val="24"/>
              </w:rPr>
              <w:t>日（金</w:t>
            </w:r>
            <w:r w:rsidR="00E81C67">
              <w:rPr>
                <w:rFonts w:hint="eastAsia"/>
                <w:sz w:val="24"/>
              </w:rPr>
              <w:t>）</w:t>
            </w:r>
          </w:p>
          <w:p w:rsidR="00125C45" w:rsidRPr="004166E8" w:rsidRDefault="003E1E37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１３：３０　～　１５</w:t>
            </w:r>
            <w:r w:rsidR="00E81C67">
              <w:rPr>
                <w:rFonts w:hint="eastAsia"/>
                <w:sz w:val="24"/>
              </w:rPr>
              <w:t>：００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036226" w:rsidRDefault="00E81C67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せとうち　Ｔｅｃｈ　ＬＡＢ</w:t>
            </w:r>
          </w:p>
          <w:p w:rsidR="00125C45" w:rsidRPr="004166E8" w:rsidRDefault="00E81C67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（福山市紅葉町２－２７</w:t>
            </w:r>
            <w:r w:rsidR="00036226">
              <w:rPr>
                <w:rFonts w:hint="eastAsia"/>
                <w:sz w:val="24"/>
              </w:rPr>
              <w:t xml:space="preserve">　日本生命福山ビル１階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25C45" w:rsidTr="000B3625">
        <w:tblPrEx>
          <w:tblCellMar>
            <w:top w:w="0" w:type="dxa"/>
            <w:bottom w:w="0" w:type="dxa"/>
          </w:tblCellMar>
        </w:tblPrEx>
        <w:trPr>
          <w:trHeight w:val="7646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E81C67" w:rsidRDefault="00E81C67" w:rsidP="00E81C67">
            <w:pPr>
              <w:spacing w:line="360" w:lineRule="auto"/>
              <w:ind w:firstLineChars="100" w:firstLine="240"/>
              <w:rPr>
                <w:sz w:val="24"/>
              </w:rPr>
            </w:pPr>
          </w:p>
          <w:p w:rsidR="00E81C67" w:rsidRPr="00662200" w:rsidRDefault="00E81C67" w:rsidP="00E81C67">
            <w:pPr>
              <w:spacing w:line="360" w:lineRule="auto"/>
              <w:ind w:firstLineChars="100" w:firstLine="240"/>
              <w:rPr>
                <w:sz w:val="24"/>
              </w:rPr>
            </w:pPr>
            <w:r w:rsidRPr="00662200">
              <w:rPr>
                <w:rFonts w:hint="eastAsia"/>
                <w:sz w:val="24"/>
              </w:rPr>
              <w:t>会議内容</w:t>
            </w:r>
          </w:p>
          <w:p w:rsidR="009249E1" w:rsidRPr="009249E1" w:rsidRDefault="009249E1" w:rsidP="009249E1">
            <w:pPr>
              <w:numPr>
                <w:ilvl w:val="0"/>
                <w:numId w:val="8"/>
              </w:numPr>
              <w:spacing w:line="360" w:lineRule="auto"/>
              <w:rPr>
                <w:rFonts w:hint="eastAsia"/>
                <w:sz w:val="24"/>
              </w:rPr>
            </w:pPr>
            <w:r w:rsidRPr="009249E1">
              <w:rPr>
                <w:rFonts w:hint="eastAsia"/>
                <w:sz w:val="24"/>
              </w:rPr>
              <w:t>産業部会・地域部会での意見について</w:t>
            </w:r>
          </w:p>
          <w:p w:rsidR="009249E1" w:rsidRPr="009249E1" w:rsidRDefault="009249E1" w:rsidP="009249E1">
            <w:pPr>
              <w:numPr>
                <w:ilvl w:val="0"/>
                <w:numId w:val="8"/>
              </w:numPr>
              <w:spacing w:line="360" w:lineRule="auto"/>
              <w:rPr>
                <w:rFonts w:hint="eastAsia"/>
                <w:sz w:val="24"/>
              </w:rPr>
            </w:pPr>
            <w:r w:rsidRPr="009249E1">
              <w:rPr>
                <w:rFonts w:hint="eastAsia"/>
                <w:sz w:val="24"/>
              </w:rPr>
              <w:t>新年度の方向性について</w:t>
            </w:r>
          </w:p>
          <w:p w:rsidR="00E81C67" w:rsidRPr="009249E1" w:rsidRDefault="009249E1" w:rsidP="009249E1">
            <w:pPr>
              <w:numPr>
                <w:ilvl w:val="0"/>
                <w:numId w:val="8"/>
              </w:numPr>
              <w:spacing w:line="360" w:lineRule="auto"/>
              <w:rPr>
                <w:b/>
                <w:sz w:val="24"/>
              </w:rPr>
            </w:pPr>
            <w:r w:rsidRPr="009249E1">
              <w:rPr>
                <w:rFonts w:hint="eastAsia"/>
                <w:sz w:val="24"/>
              </w:rPr>
              <w:t>実行計画に位置付く事業の評価について</w:t>
            </w:r>
          </w:p>
          <w:p w:rsidR="009249E1" w:rsidRPr="009249E1" w:rsidRDefault="009249E1" w:rsidP="009249E1">
            <w:pPr>
              <w:spacing w:line="360" w:lineRule="auto"/>
              <w:ind w:left="720"/>
              <w:rPr>
                <w:rFonts w:hint="eastAsia"/>
                <w:b/>
                <w:sz w:val="24"/>
              </w:rPr>
            </w:pPr>
          </w:p>
          <w:p w:rsidR="009249E1" w:rsidRDefault="009249E1" w:rsidP="00E81C67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，</w:t>
            </w:r>
            <w:r w:rsidR="00E81C67" w:rsidRPr="00E81C67">
              <w:rPr>
                <w:rFonts w:hint="eastAsia"/>
                <w:sz w:val="24"/>
              </w:rPr>
              <w:t>（２）</w:t>
            </w:r>
            <w:r>
              <w:rPr>
                <w:rFonts w:hint="eastAsia"/>
                <w:sz w:val="24"/>
              </w:rPr>
              <w:t>及び（３）</w:t>
            </w:r>
            <w:r w:rsidR="00E81C67" w:rsidRPr="00E81C67">
              <w:rPr>
                <w:rFonts w:hint="eastAsia"/>
                <w:sz w:val="24"/>
              </w:rPr>
              <w:t>の事項について，</w:t>
            </w:r>
          </w:p>
          <w:p w:rsidR="00E81C67" w:rsidRPr="009249E1" w:rsidRDefault="00E81C67" w:rsidP="009249E1">
            <w:pPr>
              <w:ind w:left="240" w:firstLineChars="100" w:firstLine="240"/>
              <w:rPr>
                <w:rFonts w:hint="eastAsia"/>
                <w:sz w:val="24"/>
              </w:rPr>
            </w:pPr>
            <w:r w:rsidRPr="00E81C67">
              <w:rPr>
                <w:rFonts w:hint="eastAsia"/>
                <w:sz w:val="24"/>
              </w:rPr>
              <w:t>デジタル化推進課長から説明し，意見交換を行いました。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9249E1">
              <w:rPr>
                <w:rFonts w:hint="eastAsia"/>
                <w:sz w:val="24"/>
              </w:rPr>
              <w:t>１</w:t>
            </w:r>
            <w:r w:rsidR="00CF7B71" w:rsidRPr="00070599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E81C67" w:rsidRDefault="00E81C67" w:rsidP="00E81C6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局部課名：企画財政局　企画政策部　デジタル化推進課</w:t>
            </w:r>
          </w:p>
          <w:p w:rsidR="00E81C67" w:rsidRDefault="00E81C67" w:rsidP="00E81C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話：（０８４）９２８－１２５４</w:t>
            </w:r>
          </w:p>
          <w:p w:rsidR="007E55E0" w:rsidRPr="007E55E0" w:rsidRDefault="007E55E0" w:rsidP="00E81C67">
            <w:pPr>
              <w:rPr>
                <w:rFonts w:ascii="ＭＳ 明朝" w:hAnsi="ＭＳ 明朝" w:hint="eastAsia"/>
                <w:sz w:val="24"/>
              </w:rPr>
            </w:pPr>
            <w:r w:rsidRPr="003C1733">
              <w:rPr>
                <w:rFonts w:ascii="ＭＳ 明朝" w:hAnsi="ＭＳ 明朝" w:hint="eastAsia"/>
                <w:sz w:val="24"/>
              </w:rPr>
              <w:t>Ｆ Ａ Ｘ：</w:t>
            </w:r>
            <w:r>
              <w:rPr>
                <w:rFonts w:hint="eastAsia"/>
                <w:sz w:val="24"/>
              </w:rPr>
              <w:t>（０８４）９２０－１１８８</w:t>
            </w:r>
          </w:p>
          <w:p w:rsidR="00C3722E" w:rsidRPr="007E55E0" w:rsidRDefault="00E81C67" w:rsidP="00E81C67">
            <w:pPr>
              <w:rPr>
                <w:rFonts w:hint="eastAsia"/>
                <w:kern w:val="0"/>
                <w:sz w:val="24"/>
              </w:rPr>
            </w:pPr>
            <w:r w:rsidRPr="00303F0C">
              <w:rPr>
                <w:rFonts w:hint="eastAsia"/>
                <w:spacing w:val="36"/>
                <w:kern w:val="0"/>
                <w:sz w:val="24"/>
                <w:fitText w:val="960" w:id="1652201985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hyperlink r:id="rId7" w:history="1">
              <w:r w:rsidR="00C3722E" w:rsidRPr="00E41622">
                <w:rPr>
                  <w:rStyle w:val="a4"/>
                  <w:rFonts w:hint="eastAsia"/>
                  <w:kern w:val="0"/>
                  <w:sz w:val="24"/>
                </w:rPr>
                <w:t>digital@city.fukuyama.hiroshima.jp</w:t>
              </w:r>
            </w:hyperlink>
          </w:p>
        </w:tc>
      </w:tr>
      <w:tr w:rsidR="005A704C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9402F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　■</w:t>
            </w:r>
            <w:r w:rsidR="005A704C"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E81C67" w:rsidRDefault="003E1E37" w:rsidP="000017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E81C67">
              <w:rPr>
                <w:rFonts w:hint="eastAsia"/>
                <w:sz w:val="24"/>
              </w:rPr>
              <w:t>団体が参加しました。</w:t>
            </w:r>
          </w:p>
          <w:p w:rsidR="00E81C67" w:rsidRDefault="00E81C67" w:rsidP="0000179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（一部の団体はオンラインで参加しました。）</w:t>
            </w: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F0C" w:rsidRDefault="00303F0C" w:rsidP="00036226">
      <w:r>
        <w:separator/>
      </w:r>
    </w:p>
  </w:endnote>
  <w:endnote w:type="continuationSeparator" w:id="0">
    <w:p w:rsidR="00303F0C" w:rsidRDefault="00303F0C" w:rsidP="0003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F0C" w:rsidRDefault="00303F0C" w:rsidP="00036226">
      <w:r>
        <w:separator/>
      </w:r>
    </w:p>
  </w:footnote>
  <w:footnote w:type="continuationSeparator" w:id="0">
    <w:p w:rsidR="00303F0C" w:rsidRDefault="00303F0C" w:rsidP="00036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4D7B"/>
    <w:multiLevelType w:val="hybridMultilevel"/>
    <w:tmpl w:val="381E21A6"/>
    <w:lvl w:ilvl="0" w:tplc="981CCF0A">
      <w:start w:val="1"/>
      <w:numFmt w:val="decimalFullWidth"/>
      <w:lvlText w:val="（%1）"/>
      <w:lvlJc w:val="left"/>
      <w:pPr>
        <w:ind w:left="99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F6B09"/>
    <w:multiLevelType w:val="hybridMultilevel"/>
    <w:tmpl w:val="7362EE98"/>
    <w:lvl w:ilvl="0" w:tplc="C87A7542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36226"/>
    <w:rsid w:val="00070599"/>
    <w:rsid w:val="00074876"/>
    <w:rsid w:val="000A1290"/>
    <w:rsid w:val="000B3625"/>
    <w:rsid w:val="000B3C2B"/>
    <w:rsid w:val="000E75AF"/>
    <w:rsid w:val="00102AF2"/>
    <w:rsid w:val="00125C45"/>
    <w:rsid w:val="00141CDE"/>
    <w:rsid w:val="001B06CF"/>
    <w:rsid w:val="001D60CB"/>
    <w:rsid w:val="001F4B70"/>
    <w:rsid w:val="002358B8"/>
    <w:rsid w:val="00245925"/>
    <w:rsid w:val="00247840"/>
    <w:rsid w:val="00267511"/>
    <w:rsid w:val="00274BAF"/>
    <w:rsid w:val="002E3FC2"/>
    <w:rsid w:val="002F5CDA"/>
    <w:rsid w:val="00303F0C"/>
    <w:rsid w:val="003336AA"/>
    <w:rsid w:val="003350BE"/>
    <w:rsid w:val="00344338"/>
    <w:rsid w:val="003D57F9"/>
    <w:rsid w:val="003E1E37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402F"/>
    <w:rsid w:val="00596AA5"/>
    <w:rsid w:val="005A704C"/>
    <w:rsid w:val="005A7525"/>
    <w:rsid w:val="0060488B"/>
    <w:rsid w:val="0061173C"/>
    <w:rsid w:val="00653ED3"/>
    <w:rsid w:val="006563BE"/>
    <w:rsid w:val="00665D2D"/>
    <w:rsid w:val="006B45A2"/>
    <w:rsid w:val="006F4C7E"/>
    <w:rsid w:val="006F5751"/>
    <w:rsid w:val="007304AB"/>
    <w:rsid w:val="00741FDA"/>
    <w:rsid w:val="00747A8D"/>
    <w:rsid w:val="00763365"/>
    <w:rsid w:val="00775767"/>
    <w:rsid w:val="007B2553"/>
    <w:rsid w:val="007C1A77"/>
    <w:rsid w:val="007E55E0"/>
    <w:rsid w:val="007E71CA"/>
    <w:rsid w:val="00802D2E"/>
    <w:rsid w:val="00855A23"/>
    <w:rsid w:val="00875645"/>
    <w:rsid w:val="008B38E5"/>
    <w:rsid w:val="008D3150"/>
    <w:rsid w:val="008F5F9C"/>
    <w:rsid w:val="0090655B"/>
    <w:rsid w:val="009110E1"/>
    <w:rsid w:val="009203F4"/>
    <w:rsid w:val="009249E1"/>
    <w:rsid w:val="00947390"/>
    <w:rsid w:val="00954997"/>
    <w:rsid w:val="00A35B4E"/>
    <w:rsid w:val="00A96A9E"/>
    <w:rsid w:val="00AE7414"/>
    <w:rsid w:val="00B0696E"/>
    <w:rsid w:val="00BA1584"/>
    <w:rsid w:val="00BD4EC1"/>
    <w:rsid w:val="00C14361"/>
    <w:rsid w:val="00C2326E"/>
    <w:rsid w:val="00C27646"/>
    <w:rsid w:val="00C3722E"/>
    <w:rsid w:val="00C46A81"/>
    <w:rsid w:val="00CE74E4"/>
    <w:rsid w:val="00CF208E"/>
    <w:rsid w:val="00CF3D48"/>
    <w:rsid w:val="00CF7B71"/>
    <w:rsid w:val="00D0174D"/>
    <w:rsid w:val="00D1647C"/>
    <w:rsid w:val="00D40040"/>
    <w:rsid w:val="00D53E73"/>
    <w:rsid w:val="00DC4C59"/>
    <w:rsid w:val="00E040A3"/>
    <w:rsid w:val="00E55038"/>
    <w:rsid w:val="00E63359"/>
    <w:rsid w:val="00E80CF1"/>
    <w:rsid w:val="00E81C67"/>
    <w:rsid w:val="00E851C7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0B67D7-ED68-4E79-84E3-7499097A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character" w:styleId="a4">
    <w:name w:val="Hyperlink"/>
    <w:rsid w:val="00E81C67"/>
    <w:rPr>
      <w:color w:val="0563C1"/>
      <w:u w:val="single"/>
    </w:rPr>
  </w:style>
  <w:style w:type="paragraph" w:styleId="a5">
    <w:name w:val="header"/>
    <w:basedOn w:val="a"/>
    <w:link w:val="a6"/>
    <w:rsid w:val="00036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6226"/>
    <w:rPr>
      <w:kern w:val="2"/>
      <w:sz w:val="21"/>
      <w:szCs w:val="24"/>
    </w:rPr>
  </w:style>
  <w:style w:type="paragraph" w:styleId="a7">
    <w:name w:val="footer"/>
    <w:basedOn w:val="a"/>
    <w:link w:val="a8"/>
    <w:rsid w:val="00036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62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gital@city.fukuyama.hiroshi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495</CharactersWithSpaces>
  <SharedDoc>false</SharedDoc>
  <HLinks>
    <vt:vector size="6" baseType="variant">
      <vt:variant>
        <vt:i4>4915297</vt:i4>
      </vt:variant>
      <vt:variant>
        <vt:i4>0</vt:i4>
      </vt:variant>
      <vt:variant>
        <vt:i4>0</vt:i4>
      </vt:variant>
      <vt:variant>
        <vt:i4>5</vt:i4>
      </vt:variant>
      <vt:variant>
        <vt:lpwstr>mailto:digital@city.fukuyama.hiroshima.jp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後藤　明日香</cp:lastModifiedBy>
  <cp:revision>2</cp:revision>
  <cp:lastPrinted>2022-12-26T23:42:00Z</cp:lastPrinted>
  <dcterms:created xsi:type="dcterms:W3CDTF">2023-02-16T05:35:00Z</dcterms:created>
  <dcterms:modified xsi:type="dcterms:W3CDTF">2023-02-16T05:35:00Z</dcterms:modified>
</cp:coreProperties>
</file>