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9" w:rsidRDefault="003C5FD9" w:rsidP="008B4C7A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B72FD2">
        <w:rPr>
          <w:rFonts w:ascii="HG丸ｺﾞｼｯｸM-PRO" w:eastAsia="HG丸ｺﾞｼｯｸM-PRO" w:hint="eastAsia"/>
          <w:sz w:val="28"/>
          <w:szCs w:val="28"/>
        </w:rPr>
        <w:t>年度</w:t>
      </w:r>
      <w:r w:rsidR="008B4C7A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Pr="00B72FD2">
        <w:rPr>
          <w:rFonts w:ascii="HG丸ｺﾞｼｯｸM-PRO" w:eastAsia="HG丸ｺﾞｼｯｸM-PRO" w:hint="eastAsia"/>
          <w:sz w:val="28"/>
          <w:szCs w:val="28"/>
        </w:rPr>
        <w:t>学区（町</w:t>
      </w:r>
      <w:r w:rsidR="00016FBC">
        <w:rPr>
          <w:rFonts w:ascii="HG丸ｺﾞｼｯｸM-PRO" w:eastAsia="HG丸ｺﾞｼｯｸM-PRO" w:hint="eastAsia"/>
          <w:sz w:val="28"/>
          <w:szCs w:val="28"/>
        </w:rPr>
        <w:t>・地区</w:t>
      </w:r>
      <w:r w:rsidRPr="00B72FD2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8B4C7A">
        <w:rPr>
          <w:rFonts w:ascii="HG丸ｺﾞｼｯｸM-PRO" w:eastAsia="HG丸ｺﾞｼｯｸM-PRO" w:hint="eastAsia"/>
          <w:sz w:val="28"/>
          <w:szCs w:val="28"/>
        </w:rPr>
        <w:t xml:space="preserve">　事業変更計</w:t>
      </w:r>
      <w:r w:rsidR="00FD5D61" w:rsidRPr="00B72FD2">
        <w:rPr>
          <w:rFonts w:ascii="HG丸ｺﾞｼｯｸM-PRO" w:eastAsia="HG丸ｺﾞｼｯｸM-PRO" w:hint="eastAsia"/>
          <w:sz w:val="28"/>
          <w:szCs w:val="28"/>
        </w:rPr>
        <w:t>画</w:t>
      </w:r>
      <w:r w:rsidRPr="00B72FD2">
        <w:rPr>
          <w:rFonts w:ascii="HG丸ｺﾞｼｯｸM-PRO" w:eastAsia="HG丸ｺﾞｼｯｸM-PRO" w:hint="eastAsia"/>
          <w:sz w:val="28"/>
          <w:szCs w:val="28"/>
        </w:rPr>
        <w:t>書</w:t>
      </w:r>
    </w:p>
    <w:p w:rsidR="00057B62" w:rsidRPr="00057B62" w:rsidRDefault="00057B62" w:rsidP="00057B62">
      <w:pPr>
        <w:spacing w:line="0" w:lineRule="atLeast"/>
        <w:jc w:val="right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0"/>
        <w:gridCol w:w="2636"/>
        <w:gridCol w:w="2678"/>
        <w:gridCol w:w="4696"/>
        <w:gridCol w:w="2476"/>
        <w:gridCol w:w="1906"/>
      </w:tblGrid>
      <w:tr w:rsidR="001D244E" w:rsidRPr="00B72FD2" w:rsidTr="008C1487">
        <w:trPr>
          <w:trHeight w:val="315"/>
        </w:trPr>
        <w:tc>
          <w:tcPr>
            <w:tcW w:w="851" w:type="dxa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</w:p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2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44E" w:rsidRDefault="001D244E" w:rsidP="001D244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  <w:r w:rsidR="008C1487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2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44E" w:rsidRPr="00B72FD2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取り組む課題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Default="000016F5" w:rsidP="006915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  <w:bookmarkStart w:id="0" w:name="_GoBack"/>
            <w:bookmarkEnd w:id="0"/>
          </w:p>
          <w:p w:rsidR="001D244E" w:rsidRPr="00B72FD2" w:rsidRDefault="001D244E" w:rsidP="006915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C60B8">
              <w:rPr>
                <w:rFonts w:ascii="HG丸ｺﾞｼｯｸM-PRO" w:eastAsia="HG丸ｺﾞｼｯｸM-PRO" w:hint="eastAsia"/>
                <w:sz w:val="20"/>
                <w:szCs w:val="24"/>
              </w:rPr>
              <w:t>（実施年月日，場所，参加人数など）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事業の目的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:rsidR="001D244E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変更について</w:t>
            </w:r>
          </w:p>
          <w:p w:rsidR="001D244E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協議した場</w:t>
            </w:r>
          </w:p>
        </w:tc>
      </w:tr>
      <w:tr w:rsidR="001D244E" w:rsidRPr="00B72FD2" w:rsidTr="008C1487">
        <w:trPr>
          <w:trHeight w:val="470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6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 w:rsidP="00227A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4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2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6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0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8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2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6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8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8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9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7D1D" w:rsidRPr="00B72FD2" w:rsidRDefault="00F87D1D" w:rsidP="006915DC"/>
    <w:sectPr w:rsidR="00F87D1D" w:rsidRPr="00B72FD2" w:rsidSect="008B4C7A">
      <w:headerReference w:type="default" r:id="rId6"/>
      <w:footerReference w:type="even" r:id="rId7"/>
      <w:pgSz w:w="16838" w:h="11906" w:orient="landscape" w:code="9"/>
      <w:pgMar w:top="1134" w:right="567" w:bottom="567" w:left="567" w:header="851" w:footer="992" w:gutter="0"/>
      <w:pgNumType w:start="24"/>
      <w:cols w:space="425"/>
      <w:docGrid w:type="linesAndChars" w:linePitch="31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E6" w:rsidRDefault="00977BE6">
      <w:r>
        <w:separator/>
      </w:r>
    </w:p>
  </w:endnote>
  <w:endnote w:type="continuationSeparator" w:id="0">
    <w:p w:rsidR="00977BE6" w:rsidRDefault="009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C0" w:rsidRDefault="003218C0" w:rsidP="000066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8C0" w:rsidRDefault="003218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E6" w:rsidRDefault="00977BE6">
      <w:r>
        <w:separator/>
      </w:r>
    </w:p>
  </w:footnote>
  <w:footnote w:type="continuationSeparator" w:id="0">
    <w:p w:rsidR="00977BE6" w:rsidRDefault="0097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62" w:rsidRDefault="00057B62" w:rsidP="00057B62">
    <w:r w:rsidRPr="00B72FD2">
      <w:rPr>
        <w:rFonts w:ascii="HG丸ｺﾞｼｯｸM-PRO" w:eastAsia="HG丸ｺﾞｼｯｸM-PRO" w:hint="eastAsia"/>
        <w:sz w:val="24"/>
        <w:szCs w:val="24"/>
      </w:rPr>
      <w:t>〔様式</w:t>
    </w:r>
    <w:r>
      <w:rPr>
        <w:rFonts w:ascii="HG丸ｺﾞｼｯｸM-PRO" w:eastAsia="HG丸ｺﾞｼｯｸM-PRO" w:hint="eastAsia"/>
        <w:sz w:val="24"/>
        <w:szCs w:val="24"/>
      </w:rPr>
      <w:t>８</w:t>
    </w:r>
    <w:r w:rsidRPr="00B72FD2">
      <w:rPr>
        <w:rFonts w:ascii="HG丸ｺﾞｼｯｸM-PRO" w:eastAsia="HG丸ｺﾞｼｯｸM-PRO" w:hint="eastAsia"/>
        <w:sz w:val="24"/>
        <w:szCs w:val="24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0016F5"/>
    <w:rsid w:val="0000664F"/>
    <w:rsid w:val="00016FBC"/>
    <w:rsid w:val="00057B62"/>
    <w:rsid w:val="00083002"/>
    <w:rsid w:val="000C60B8"/>
    <w:rsid w:val="000F26A2"/>
    <w:rsid w:val="0010627C"/>
    <w:rsid w:val="00141BE3"/>
    <w:rsid w:val="00186793"/>
    <w:rsid w:val="001D244E"/>
    <w:rsid w:val="0021546B"/>
    <w:rsid w:val="00227AA2"/>
    <w:rsid w:val="0028769A"/>
    <w:rsid w:val="00296520"/>
    <w:rsid w:val="003218C0"/>
    <w:rsid w:val="0034496C"/>
    <w:rsid w:val="00344CA6"/>
    <w:rsid w:val="00351C70"/>
    <w:rsid w:val="003670B7"/>
    <w:rsid w:val="003C2E0A"/>
    <w:rsid w:val="003C2F75"/>
    <w:rsid w:val="003C5FD9"/>
    <w:rsid w:val="00450FA3"/>
    <w:rsid w:val="00473C3B"/>
    <w:rsid w:val="00534CA6"/>
    <w:rsid w:val="005355D1"/>
    <w:rsid w:val="005454F9"/>
    <w:rsid w:val="005813E2"/>
    <w:rsid w:val="005B155C"/>
    <w:rsid w:val="006915DC"/>
    <w:rsid w:val="006963E4"/>
    <w:rsid w:val="007001B0"/>
    <w:rsid w:val="00740B50"/>
    <w:rsid w:val="007D70AE"/>
    <w:rsid w:val="008A549D"/>
    <w:rsid w:val="008B4C7A"/>
    <w:rsid w:val="008C0534"/>
    <w:rsid w:val="008C1487"/>
    <w:rsid w:val="00977BE6"/>
    <w:rsid w:val="009E57BE"/>
    <w:rsid w:val="00A15A6C"/>
    <w:rsid w:val="00A400FD"/>
    <w:rsid w:val="00B72FD2"/>
    <w:rsid w:val="00C828E5"/>
    <w:rsid w:val="00D42122"/>
    <w:rsid w:val="00E62F62"/>
    <w:rsid w:val="00F87D1D"/>
    <w:rsid w:val="00FA3907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35960-EF1D-414F-B3BD-EDA112D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footer"/>
    <w:basedOn w:val="a"/>
    <w:rsid w:val="003218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218C0"/>
  </w:style>
  <w:style w:type="paragraph" w:styleId="a6">
    <w:name w:val="header"/>
    <w:basedOn w:val="a"/>
    <w:rsid w:val="003218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髙橋　美圭</cp:lastModifiedBy>
  <cp:revision>6</cp:revision>
  <cp:lastPrinted>2006-10-04T23:59:00Z</cp:lastPrinted>
  <dcterms:created xsi:type="dcterms:W3CDTF">2022-12-28T01:01:00Z</dcterms:created>
  <dcterms:modified xsi:type="dcterms:W3CDTF">2023-01-13T02:40:00Z</dcterms:modified>
</cp:coreProperties>
</file>