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2B383070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1720D8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８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1720D8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２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6C801EF1" w14:textId="77777777" w:rsidR="00E90525" w:rsidRDefault="00E90525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28"/>
        </w:rPr>
      </w:pP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福山市事業者</w:t>
      </w:r>
      <w:r w:rsidR="000D5404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向け創エネ・蓄エネ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・省エネ</w:t>
      </w:r>
      <w:r w:rsidR="000D5404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設備</w:t>
      </w:r>
      <w:r w:rsidR="0076359E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導入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等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補助金</w:t>
      </w:r>
    </w:p>
    <w:p w14:paraId="0C684C51" w14:textId="249F5D1F" w:rsidR="003E329B" w:rsidRPr="000D5404" w:rsidRDefault="003E329B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交付</w:t>
      </w:r>
      <w:r w:rsidR="000C39F3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決定</w:t>
      </w:r>
      <w:r w:rsidR="00B27BF8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取消</w:t>
      </w:r>
      <w:r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通知書</w:t>
      </w:r>
    </w:p>
    <w:p w14:paraId="18447B25" w14:textId="77777777" w:rsidR="003E329B" w:rsidRPr="00B27BF8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E329B" w:rsidRPr="0032288C" w14:paraId="6798466B" w14:textId="77777777" w:rsidTr="000528A9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69E9D516" w:rsidR="003E329B" w:rsidRPr="0032288C" w:rsidRDefault="001D4CCD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271BD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E286D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D25A4A8" wp14:editId="1837058D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CE343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30935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F4594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49D192F" w14:textId="17EDA8E1" w:rsidR="0069316B" w:rsidRDefault="003E329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 w:rsidR="00E90525">
              <w:rPr>
                <w:rFonts w:ascii="ＭＳ 明朝" w:eastAsia="ＭＳ 明朝" w:hAnsi="ＭＳ 明朝" w:hint="eastAsia"/>
                <w:sz w:val="24"/>
              </w:rPr>
              <w:t xml:space="preserve">　所在地</w:t>
            </w:r>
          </w:p>
          <w:p w14:paraId="19DBD56D" w14:textId="77777777" w:rsidR="0069316B" w:rsidRDefault="0069316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9776AA" w14:textId="0F2476A1" w:rsidR="0069316B" w:rsidRPr="0032288C" w:rsidRDefault="00E90525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名　称</w:t>
            </w:r>
            <w:r w:rsidR="0069316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AB016D9" w14:textId="77777777" w:rsidR="0069316B" w:rsidRDefault="0069316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60695A6C" w14:textId="6867B0F2" w:rsidR="0069316B" w:rsidRPr="0032288C" w:rsidRDefault="0069316B" w:rsidP="00E90525">
            <w:pPr>
              <w:spacing w:line="240" w:lineRule="auto"/>
              <w:ind w:firstLineChars="1670" w:firstLine="4342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60CE333" wp14:editId="177504E1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58AB5" id="Line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 w:rsidR="00E90525">
              <w:rPr>
                <w:rFonts w:ascii="ＭＳ 明朝" w:eastAsia="ＭＳ 明朝" w:hAnsi="ＭＳ 明朝" w:hint="eastAsia"/>
                <w:sz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4BEC809" w14:textId="77777777" w:rsidR="0069316B" w:rsidRPr="005F7B46" w:rsidRDefault="0069316B" w:rsidP="0069316B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4AA0AEB1" w:rsidR="003E329B" w:rsidRPr="0032288C" w:rsidRDefault="00E1755D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E22E72C" wp14:editId="6534461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58420</wp:posOffset>
                      </wp:positionV>
                      <wp:extent cx="5614670" cy="101346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1B72FFB4" w:rsidR="003E329B" w:rsidRPr="0069316B" w:rsidRDefault="003E329B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 w:rsidR="00E9052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福山市事業者</w:t>
                                  </w:r>
                                  <w:r w:rsidR="000D5404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向け創エネ・蓄エネ</w:t>
                                  </w:r>
                                  <w:r w:rsidR="00E9052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・</w:t>
                                  </w:r>
                                  <w:r w:rsidR="00E90525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省エネ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設備導入</w:t>
                                  </w:r>
                                  <w:r w:rsidR="00E9052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につ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いては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，次のとおり交付</w:t>
                                  </w:r>
                                  <w:r w:rsidR="000C39F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決定</w:t>
                                  </w:r>
                                  <w:r w:rsidR="00644EFC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</w:t>
                                  </w:r>
                                  <w:r w:rsidR="00B27BF8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取消</w:t>
                                  </w:r>
                                  <w:r w:rsidR="00B27BF8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を</w:t>
                                  </w:r>
                                  <w:r w:rsidR="000D5404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決定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3.75pt;margin-top:4.6pt;width:442.1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" o:allowincell="f" filled="f" stroked="f">
                      <v:textbox>
                        <w:txbxContent>
                          <w:p w14:paraId="28E95BD1" w14:textId="1B72FFB4" w:rsidR="003E329B" w:rsidRPr="0069316B" w:rsidRDefault="003E329B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 w:rsidR="00E9052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福山市事業者</w:t>
                            </w:r>
                            <w:r w:rsidR="000D5404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向け創エネ・蓄エネ</w:t>
                            </w:r>
                            <w:r w:rsidR="00E9052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E9052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省エネ</w:t>
                            </w:r>
                            <w:r w:rsidR="00326D15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設備導入</w:t>
                            </w:r>
                            <w:r w:rsidR="00E9052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 w:rsidR="00326D15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につ</w:t>
                            </w:r>
                            <w:r w:rsidR="00326D15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いては</w:t>
                            </w:r>
                            <w:r w:rsidR="00326D15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，次のとおり交付</w:t>
                            </w:r>
                            <w:r w:rsidR="000C39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決定</w:t>
                            </w:r>
                            <w:bookmarkStart w:id="2" w:name="_GoBack"/>
                            <w:bookmarkEnd w:id="2"/>
                            <w:r w:rsidR="00644EFC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="00B27BF8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取消</w:t>
                            </w:r>
                            <w:r w:rsidR="00B27BF8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を</w:t>
                            </w:r>
                            <w:r w:rsidR="000D5404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決定</w:t>
                            </w:r>
                            <w:r w:rsidR="00326D15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10F00F56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76359E" w:rsidRPr="0032288C" w:rsidRDefault="0076359E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0262B"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  <w:p w14:paraId="3BDB4FFC" w14:textId="5267F616" w:rsidR="0069316B" w:rsidRPr="0032288C" w:rsidRDefault="003E329B" w:rsidP="00E1755D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福山市長　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>枝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広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 xml:space="preserve">　　直　幹</w:t>
            </w:r>
          </w:p>
        </w:tc>
      </w:tr>
      <w:tr w:rsidR="000528A9" w:rsidRPr="0032288C" w14:paraId="1C599CE1" w14:textId="77777777" w:rsidTr="00E1755D">
        <w:trPr>
          <w:cantSplit/>
          <w:trHeight w:val="3913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</w:tcPr>
          <w:p w14:paraId="3E0CBE2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1755D" w:rsidRPr="0032288C" w14:paraId="08447B2A" w14:textId="77777777" w:rsidTr="00E1755D">
        <w:trPr>
          <w:cantSplit/>
          <w:trHeight w:val="2154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B4699" w14:textId="6CB636D2" w:rsidR="00E1755D" w:rsidRPr="0032288C" w:rsidRDefault="00E1755D" w:rsidP="00E1755D">
            <w:pPr>
              <w:spacing w:beforeLines="50" w:before="170"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補助対象設備</w:t>
            </w:r>
          </w:p>
          <w:p w14:paraId="68203186" w14:textId="77777777" w:rsidR="00E1755D" w:rsidRPr="00E90525" w:rsidRDefault="00E1755D" w:rsidP="00E90525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905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太陽光発電設備　　□　蓄電池　　　　　　□　高効率空調設備　　</w:t>
            </w:r>
          </w:p>
          <w:p w14:paraId="3618C8A2" w14:textId="77777777" w:rsidR="00E1755D" w:rsidRPr="00E90525" w:rsidRDefault="00E1755D" w:rsidP="00E90525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905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高機能換気設備　　□　高効率照明機器　　□　高効率給湯機器　</w:t>
            </w:r>
          </w:p>
          <w:p w14:paraId="2F527406" w14:textId="6FD5B85B" w:rsidR="00E1755D" w:rsidRPr="0032288C" w:rsidRDefault="00E1755D" w:rsidP="00E90525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 w:rsidRPr="00E90525">
              <w:rPr>
                <w:rFonts w:ascii="ＭＳ 明朝" w:eastAsia="ＭＳ 明朝" w:hAnsi="ＭＳ 明朝" w:hint="eastAsia"/>
                <w:sz w:val="24"/>
                <w:szCs w:val="24"/>
              </w:rPr>
              <w:t>□　コージェネレーションシステム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0939C4ED" w14:textId="77777777" w:rsidR="00E1755D" w:rsidRPr="0032288C" w:rsidRDefault="00E1755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28D466B" w14:textId="77777777" w:rsidTr="00E1755D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9BB" w14:textId="4DD041E6" w:rsidR="000528A9" w:rsidRPr="0032288C" w:rsidRDefault="00B27BF8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75FBDD78" w14:textId="77777777" w:rsidR="0076359E" w:rsidRPr="0032288C" w:rsidRDefault="000528A9" w:rsidP="00E1755D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A6C29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2F53CB19" w14:textId="77777777" w:rsidTr="00E1755D">
        <w:trPr>
          <w:cantSplit/>
          <w:trHeight w:val="2900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4477FF72" w:rsidR="000528A9" w:rsidRPr="0032288C" w:rsidRDefault="00B27BF8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取消後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補助金交付</w:t>
            </w:r>
            <w:r>
              <w:rPr>
                <w:rFonts w:ascii="ＭＳ 明朝" w:eastAsia="ＭＳ 明朝" w:hAnsi="ＭＳ 明朝" w:hint="eastAsia"/>
                <w:sz w:val="24"/>
              </w:rPr>
              <w:t>予定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p w14:paraId="44F60510" w14:textId="77777777" w:rsidR="00E90525" w:rsidRPr="005C31C1" w:rsidRDefault="00E90525" w:rsidP="00E90525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□　太陽光発電設備　　　　　　　　　　　　　　円</w:t>
            </w:r>
          </w:p>
          <w:p w14:paraId="2D2D1BAB" w14:textId="77777777" w:rsidR="00E90525" w:rsidRPr="005C31C1" w:rsidRDefault="00E90525" w:rsidP="00E90525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□　蓄電池　　　　　　　　　　　　　　　　　　円</w:t>
            </w:r>
          </w:p>
          <w:p w14:paraId="368B3554" w14:textId="77777777" w:rsidR="00E90525" w:rsidRPr="005C31C1" w:rsidRDefault="00E90525" w:rsidP="00E90525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□　省エネ設備（高効率空調設備，高機能換気設備，高効率照明機器，</w:t>
            </w:r>
          </w:p>
          <w:p w14:paraId="1589B8ED" w14:textId="2A442C06" w:rsidR="00E90525" w:rsidRPr="005C31C1" w:rsidRDefault="00E90525" w:rsidP="00E90525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A33FDA">
              <w:rPr>
                <w:rFonts w:ascii="ＭＳ 明朝" w:eastAsia="ＭＳ 明朝" w:hAnsi="ＭＳ 明朝" w:hint="eastAsia"/>
                <w:sz w:val="24"/>
                <w:szCs w:val="24"/>
              </w:rPr>
              <w:t>高効率給湯機器，</w:t>
            </w:r>
            <w:bookmarkStart w:id="0" w:name="_GoBack"/>
            <w:bookmarkEnd w:id="0"/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コージェネレーションシステム）</w:t>
            </w:r>
          </w:p>
          <w:p w14:paraId="5304179B" w14:textId="5F8814AB" w:rsidR="000528A9" w:rsidRPr="0032288C" w:rsidRDefault="00E90525" w:rsidP="00E90525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189FC2F4" w14:textId="77777777" w:rsidTr="00E1755D">
        <w:trPr>
          <w:cantSplit/>
          <w:trHeight w:val="676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EC4A92F" w14:textId="090935A8" w:rsidR="00F11DFE" w:rsidRPr="0032288C" w:rsidRDefault="00B27BF8" w:rsidP="0069316B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="00644EFC">
              <w:rPr>
                <w:rFonts w:ascii="ＭＳ 明朝" w:eastAsia="ＭＳ 明朝" w:hAnsi="ＭＳ 明朝" w:hint="eastAsia"/>
                <w:sz w:val="24"/>
              </w:rPr>
              <w:t>の理由</w:t>
            </w:r>
          </w:p>
        </w:tc>
        <w:tc>
          <w:tcPr>
            <w:tcW w:w="1310" w:type="dxa"/>
            <w:tcBorders>
              <w:left w:val="nil"/>
            </w:tcBorders>
          </w:tcPr>
          <w:p w14:paraId="399B5F32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34E57411" w14:textId="77777777" w:rsidTr="00E1755D">
        <w:trPr>
          <w:cantSplit/>
          <w:trHeight w:val="111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644EFC" w:rsidRPr="0032288C" w:rsidRDefault="00644EFC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1F87B989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71FD45F4" w:rsidR="003E329B" w:rsidRPr="00326D15" w:rsidRDefault="003E329B" w:rsidP="00E1755D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C39F3"/>
    <w:rsid w:val="000D5404"/>
    <w:rsid w:val="000F1587"/>
    <w:rsid w:val="001720D8"/>
    <w:rsid w:val="001D4CCD"/>
    <w:rsid w:val="002C65AB"/>
    <w:rsid w:val="0032288C"/>
    <w:rsid w:val="00326D15"/>
    <w:rsid w:val="00360F18"/>
    <w:rsid w:val="0036154A"/>
    <w:rsid w:val="00376111"/>
    <w:rsid w:val="003E329B"/>
    <w:rsid w:val="004164F3"/>
    <w:rsid w:val="004E2E3B"/>
    <w:rsid w:val="00644EFC"/>
    <w:rsid w:val="0069316B"/>
    <w:rsid w:val="0070262B"/>
    <w:rsid w:val="0076359E"/>
    <w:rsid w:val="009F564D"/>
    <w:rsid w:val="00A016B7"/>
    <w:rsid w:val="00A33FDA"/>
    <w:rsid w:val="00B27BF8"/>
    <w:rsid w:val="00BB51FA"/>
    <w:rsid w:val="00C11E4D"/>
    <w:rsid w:val="00DD04EA"/>
    <w:rsid w:val="00E1755D"/>
    <w:rsid w:val="00E90525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竹田　仁</cp:lastModifiedBy>
  <cp:revision>23</cp:revision>
  <cp:lastPrinted>2023-05-23T10:04:00Z</cp:lastPrinted>
  <dcterms:created xsi:type="dcterms:W3CDTF">2023-03-22T07:40:00Z</dcterms:created>
  <dcterms:modified xsi:type="dcterms:W3CDTF">2023-05-30T02:42:00Z</dcterms:modified>
</cp:coreProperties>
</file>