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FDE3B" w14:textId="18CBF4E3" w:rsidR="009F298A" w:rsidRPr="00C84467" w:rsidRDefault="009F298A" w:rsidP="009F298A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84467">
        <w:rPr>
          <w:rFonts w:ascii="ＭＳ 明朝" w:eastAsia="ＭＳ 明朝" w:hAnsi="ＭＳ 明朝" w:hint="eastAsia"/>
          <w:sz w:val="24"/>
          <w:szCs w:val="24"/>
        </w:rPr>
        <w:t>様式第１</w:t>
      </w:r>
      <w:r w:rsidR="00FC2020" w:rsidRPr="00C84467">
        <w:rPr>
          <w:rFonts w:ascii="ＭＳ 明朝" w:eastAsia="ＭＳ 明朝" w:hAnsi="ＭＳ 明朝" w:hint="eastAsia"/>
          <w:sz w:val="24"/>
          <w:szCs w:val="24"/>
        </w:rPr>
        <w:t>５</w:t>
      </w:r>
      <w:r w:rsidRPr="00C84467">
        <w:rPr>
          <w:rFonts w:ascii="ＭＳ 明朝" w:eastAsia="ＭＳ 明朝" w:hAnsi="ＭＳ 明朝" w:hint="eastAsia"/>
          <w:sz w:val="24"/>
          <w:szCs w:val="24"/>
        </w:rPr>
        <w:t>号（第１０条関係）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42404FEF" w14:textId="77777777" w:rsidR="009F298A" w:rsidRDefault="009F298A" w:rsidP="009F298A">
      <w:pPr>
        <w:widowControl/>
        <w:spacing w:line="440" w:lineRule="exact"/>
        <w:jc w:val="center"/>
        <w:rPr>
          <w:rFonts w:ascii="ＭＳ ゴシック" w:eastAsia="ＭＳ ゴシック" w:hAnsi="ＭＳ ゴシック" w:cs="ＭＳ 明朝"/>
          <w:color w:val="000000"/>
          <w:sz w:val="32"/>
          <w:szCs w:val="24"/>
        </w:rPr>
      </w:pPr>
      <w:r w:rsidRPr="009F298A">
        <w:rPr>
          <w:rFonts w:ascii="ＭＳ ゴシック" w:eastAsia="ＭＳ ゴシック" w:hAnsi="ＭＳ ゴシック" w:cs="ＭＳ 明朝" w:hint="eastAsia"/>
          <w:color w:val="000000"/>
          <w:sz w:val="32"/>
          <w:szCs w:val="24"/>
        </w:rPr>
        <w:t>福山市家庭向け創エネ・蓄エネ設備導入補助金</w:t>
      </w:r>
    </w:p>
    <w:p w14:paraId="768F6AAF" w14:textId="25C55DD7" w:rsidR="009F298A" w:rsidRPr="009F298A" w:rsidRDefault="009F298A" w:rsidP="009F298A">
      <w:pPr>
        <w:widowControl/>
        <w:spacing w:line="440" w:lineRule="exact"/>
        <w:jc w:val="center"/>
        <w:rPr>
          <w:rFonts w:ascii="ＭＳ ゴシック" w:eastAsia="ＭＳ ゴシック" w:hAnsi="ＭＳ ゴシック" w:cs="ＭＳ 明朝"/>
          <w:color w:val="000000"/>
          <w:sz w:val="32"/>
          <w:szCs w:val="24"/>
        </w:rPr>
      </w:pPr>
      <w:r w:rsidRPr="009F298A">
        <w:rPr>
          <w:rFonts w:ascii="ＭＳ ゴシック" w:eastAsia="ＭＳ ゴシック" w:hAnsi="ＭＳ ゴシック" w:cs="ＭＳ 明朝" w:hint="eastAsia"/>
          <w:color w:val="000000"/>
          <w:sz w:val="32"/>
          <w:szCs w:val="24"/>
        </w:rPr>
        <w:t>交付額確定通知書</w:t>
      </w:r>
    </w:p>
    <w:p w14:paraId="18447B25" w14:textId="77777777" w:rsidR="003E329B" w:rsidRPr="009F298A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109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1310"/>
      </w:tblGrid>
      <w:tr w:rsidR="00E20CFF" w:rsidRPr="0032288C" w14:paraId="6798466B" w14:textId="77777777" w:rsidTr="00BA4AD0">
        <w:trPr>
          <w:gridAfter w:val="1"/>
          <w:wAfter w:w="1310" w:type="dxa"/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50B5E" w14:textId="76710D3C" w:rsidR="00E20CFF" w:rsidRPr="0032288C" w:rsidRDefault="00E20CFF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93BB2" id="Line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063B0" id="Line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D25A4A8" wp14:editId="6A15B28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8FB8A" id="Line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C4858" id="Line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E75BE" id="Line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3D8BA03" w14:textId="77777777" w:rsidR="00E20CFF" w:rsidRDefault="00E20CFF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所</w:t>
            </w:r>
          </w:p>
          <w:p w14:paraId="647B859F" w14:textId="77777777" w:rsidR="00E20CFF" w:rsidRDefault="00E20CFF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C77686B" w14:textId="162410EC" w:rsidR="00E20CFF" w:rsidRPr="0032288C" w:rsidRDefault="00E20CFF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（事業者名）　</w:t>
            </w:r>
          </w:p>
          <w:p w14:paraId="7A2A72EC" w14:textId="77777777" w:rsidR="00E20CFF" w:rsidRDefault="00E20CFF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750EB891" w14:textId="6B73CDD0" w:rsidR="00E20CFF" w:rsidRPr="0032288C" w:rsidRDefault="00E20CFF" w:rsidP="005F7B46">
            <w:pPr>
              <w:spacing w:line="240" w:lineRule="auto"/>
              <w:ind w:firstLineChars="900" w:firstLine="234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00951A6" wp14:editId="36496BC0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F6212" id="Line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（代表者名）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名    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50CB81CB" w14:textId="5BA3DAEF" w:rsidR="00E20CFF" w:rsidRPr="005F7B46" w:rsidRDefault="00E20CFF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028A7A6C" w:rsidR="00E20CFF" w:rsidRPr="0032288C" w:rsidRDefault="00E20CFF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E22E72C" wp14:editId="2EA5BB6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84456</wp:posOffset>
                      </wp:positionV>
                      <wp:extent cx="5748020" cy="1390650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8020" cy="139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18604826" w:rsidR="00E20CFF" w:rsidRPr="005F7B46" w:rsidRDefault="009F298A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日付</w:t>
                                  </w:r>
                                  <w:r w:rsidR="00CE68B5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け</w:t>
                                  </w:r>
                                  <w:r w:rsidR="00CE68B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提出があった，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福山市家庭向け創エネ・蓄エネ設備</w:t>
                                  </w:r>
                                  <w:r w:rsidRPr="009070B4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導入実績報告書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について，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福山市家庭向け創エネ・蓄エネ設備</w:t>
                                  </w:r>
                                  <w:r w:rsidRPr="009070B4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導入支援補助金交付要綱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（以下「要綱」という。）の規定により，次のとおり補助金の額を確定したので通知します。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1.95pt;margin-top:6.65pt;width:452.6pt;height:10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" o:allowincell="f" filled="f" stroked="f">
                      <v:textbox>
                        <w:txbxContent>
                          <w:p w14:paraId="28E95BD1" w14:textId="18604826" w:rsidR="00E20CFF" w:rsidRPr="005F7B46" w:rsidRDefault="009F298A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日付</w:t>
                            </w:r>
                            <w:r w:rsidR="00CE68B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け</w:t>
                            </w:r>
                            <w:r w:rsidR="00CE68B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提出があった，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福山市家庭向け創エネ・蓄エネ設備</w:t>
                            </w:r>
                            <w:r w:rsidRPr="009070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導入実績報告書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について，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福山市家庭向け創エネ・蓄エネ設備</w:t>
                            </w:r>
                            <w:r w:rsidRPr="009070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導入支援補助金交付要綱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（以下「要綱」という。）の規定により，次のとおり補助金の額を確定したので通知します。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6D669C59" w:rsidR="00E20CFF" w:rsidRPr="0032288C" w:rsidRDefault="00E20CFF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24B73A2C" w:rsidR="00E20CFF" w:rsidRPr="0032288C" w:rsidRDefault="00E20CFF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2DAF2237" w:rsidR="00E20CFF" w:rsidRDefault="00E20CFF">
            <w:pPr>
              <w:rPr>
                <w:rFonts w:ascii="ＭＳ 明朝" w:eastAsia="ＭＳ 明朝" w:hAnsi="ＭＳ 明朝"/>
                <w:sz w:val="24"/>
              </w:rPr>
            </w:pPr>
          </w:p>
          <w:p w14:paraId="32C0751E" w14:textId="1C59D146" w:rsidR="009F298A" w:rsidRDefault="009F298A">
            <w:pPr>
              <w:rPr>
                <w:rFonts w:ascii="ＭＳ 明朝" w:eastAsia="ＭＳ 明朝" w:hAnsi="ＭＳ 明朝"/>
                <w:sz w:val="24"/>
              </w:rPr>
            </w:pPr>
          </w:p>
          <w:p w14:paraId="2B2B6C02" w14:textId="692FD7B9" w:rsidR="00E20CFF" w:rsidRPr="0032288C" w:rsidRDefault="00E20CF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  <w:p w14:paraId="3BDB4FFC" w14:textId="2BF00555" w:rsidR="009F298A" w:rsidRPr="0032288C" w:rsidRDefault="00E20CFF" w:rsidP="00C84467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</w:tc>
      </w:tr>
      <w:tr w:rsidR="00E20CFF" w:rsidRPr="0032288C" w14:paraId="1C599CE1" w14:textId="77777777" w:rsidTr="00C84467">
        <w:trPr>
          <w:cantSplit/>
          <w:trHeight w:val="4476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8D6" w14:textId="77777777" w:rsidR="00E20CFF" w:rsidRPr="0032288C" w:rsidRDefault="00E20CFF" w:rsidP="003A3966">
            <w:pPr>
              <w:spacing w:afterLines="50" w:after="170" w:line="240" w:lineRule="auto"/>
              <w:ind w:firstLineChars="500" w:firstLine="145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  <w:bottom w:val="nil"/>
            </w:tcBorders>
          </w:tcPr>
          <w:p w14:paraId="3E0CBE26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09E77A92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1055E073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4990521A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40AA7D5F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67987BC1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FD07793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B8821C9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1084FEA1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9291B76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190F67D2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7F0E909E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6CCEF97A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B45B5BB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F298A" w:rsidRPr="0032288C" w14:paraId="07B3DCA3" w14:textId="77777777" w:rsidTr="009F298A">
        <w:trPr>
          <w:cantSplit/>
          <w:trHeight w:val="1722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9D2D" w14:textId="2C607DFE" w:rsidR="009F298A" w:rsidRPr="0032288C" w:rsidRDefault="009F298A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補助対象設備</w:t>
            </w:r>
          </w:p>
          <w:p w14:paraId="11DB938E" w14:textId="7C80E304" w:rsidR="009F298A" w:rsidRPr="0032288C" w:rsidRDefault="009F298A" w:rsidP="003A3966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　太陽光発電設備</w:t>
            </w:r>
          </w:p>
          <w:p w14:paraId="2FB857A6" w14:textId="77777777" w:rsidR="009F298A" w:rsidRPr="0032288C" w:rsidRDefault="009F298A" w:rsidP="003A3966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　蓄電池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4E074376" w14:textId="77777777" w:rsidR="009F298A" w:rsidRPr="0032288C" w:rsidRDefault="009F298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2F53CB19" w14:textId="77777777" w:rsidTr="009F298A">
        <w:trPr>
          <w:cantSplit/>
          <w:trHeight w:val="895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448" w14:textId="41EA8B0B" w:rsidR="000528A9" w:rsidRPr="0032288C" w:rsidRDefault="000528A9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補助金交付額</w:t>
            </w:r>
          </w:p>
          <w:p w14:paraId="3F23947B" w14:textId="08FECF7A" w:rsidR="000528A9" w:rsidRPr="0032288C" w:rsidRDefault="000528A9" w:rsidP="003A3966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太陽光発電設備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円</w:t>
            </w:r>
          </w:p>
          <w:p w14:paraId="5304179B" w14:textId="4F235E31" w:rsidR="000528A9" w:rsidRPr="0032288C" w:rsidRDefault="000528A9" w:rsidP="003A3966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　蓄電池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F0A75BD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44EFC" w:rsidRPr="0032288C" w14:paraId="189FC2F4" w14:textId="77777777" w:rsidTr="00890AEC">
        <w:trPr>
          <w:cantSplit/>
          <w:trHeight w:val="1000"/>
        </w:trPr>
        <w:tc>
          <w:tcPr>
            <w:tcW w:w="96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74ED11B" w14:textId="77777777" w:rsidR="009F298A" w:rsidRPr="009F298A" w:rsidRDefault="009F298A" w:rsidP="009F298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  <w:p w14:paraId="45B8CA1B" w14:textId="77777777" w:rsidR="009F298A" w:rsidRPr="009F298A" w:rsidRDefault="009F298A" w:rsidP="009F298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（１）要綱を遵守すること。</w:t>
            </w:r>
          </w:p>
          <w:p w14:paraId="5D2E4AB8" w14:textId="6269B6FA" w:rsidR="009F298A" w:rsidRPr="009F298A" w:rsidRDefault="009F298A" w:rsidP="009F298A">
            <w:pPr>
              <w:spacing w:line="440" w:lineRule="exact"/>
              <w:ind w:left="580" w:hangingChars="200" w:hanging="580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（２）要綱の規</w:t>
            </w:r>
            <w:r w:rsidR="00CE68B5">
              <w:rPr>
                <w:rFonts w:ascii="ＭＳ 明朝" w:eastAsia="ＭＳ 明朝" w:hAnsi="ＭＳ 明朝" w:hint="eastAsia"/>
                <w:sz w:val="24"/>
                <w:szCs w:val="24"/>
              </w:rPr>
              <w:t>定に違反した場合，補助金の使途が適正でない場合は，この決定の取</w:t>
            </w: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消しにより，市長の求めに応じ</w:t>
            </w:r>
            <w:r w:rsidR="00CE68B5"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交付した補助金の全部又は一部を返還すること。</w:t>
            </w:r>
          </w:p>
          <w:p w14:paraId="5EC4A92F" w14:textId="0C9D8BE3" w:rsidR="00F11DFE" w:rsidRPr="009F298A" w:rsidRDefault="009F298A" w:rsidP="009F298A">
            <w:pPr>
              <w:spacing w:line="440" w:lineRule="exact"/>
              <w:ind w:left="580" w:hangingChars="200" w:hanging="580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（３）この事業について，市長が必要な調査を行うときは</w:t>
            </w:r>
            <w:r w:rsidR="00CE68B5"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  <w:bookmarkStart w:id="0" w:name="_GoBack"/>
            <w:bookmarkEnd w:id="0"/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調査に協力すること。</w:t>
            </w:r>
          </w:p>
        </w:tc>
        <w:tc>
          <w:tcPr>
            <w:tcW w:w="1310" w:type="dxa"/>
            <w:tcBorders>
              <w:left w:val="nil"/>
            </w:tcBorders>
          </w:tcPr>
          <w:p w14:paraId="399B5F32" w14:textId="77777777" w:rsidR="00644EFC" w:rsidRPr="0032288C" w:rsidRDefault="00644E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44EFC" w:rsidRPr="0032288C" w14:paraId="34E57411" w14:textId="77777777" w:rsidTr="00F11DFE">
        <w:trPr>
          <w:cantSplit/>
          <w:trHeight w:val="1242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6C1" w14:textId="24E1067E" w:rsidR="00644EFC" w:rsidRPr="0032288C" w:rsidRDefault="00644EFC" w:rsidP="0076359E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tcBorders>
              <w:left w:val="nil"/>
            </w:tcBorders>
          </w:tcPr>
          <w:p w14:paraId="1F87B989" w14:textId="77777777" w:rsidR="00644EFC" w:rsidRPr="0032288C" w:rsidRDefault="00644E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A28BF6" w14:textId="71FD45F4" w:rsidR="003E329B" w:rsidRPr="00326D15" w:rsidRDefault="003E329B" w:rsidP="00C84467">
      <w:pPr>
        <w:spacing w:line="-447" w:lineRule="auto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F1587"/>
    <w:rsid w:val="001D4CCD"/>
    <w:rsid w:val="0032288C"/>
    <w:rsid w:val="00326D15"/>
    <w:rsid w:val="00360F18"/>
    <w:rsid w:val="0036154A"/>
    <w:rsid w:val="00376111"/>
    <w:rsid w:val="003A3966"/>
    <w:rsid w:val="003E329B"/>
    <w:rsid w:val="004164F3"/>
    <w:rsid w:val="004E2E3B"/>
    <w:rsid w:val="005F7B46"/>
    <w:rsid w:val="00644EFC"/>
    <w:rsid w:val="0070262B"/>
    <w:rsid w:val="0076359E"/>
    <w:rsid w:val="009F298A"/>
    <w:rsid w:val="009F564D"/>
    <w:rsid w:val="00AB5224"/>
    <w:rsid w:val="00BB51FA"/>
    <w:rsid w:val="00C11E4D"/>
    <w:rsid w:val="00C84467"/>
    <w:rsid w:val="00CE68B5"/>
    <w:rsid w:val="00D3521F"/>
    <w:rsid w:val="00E20CFF"/>
    <w:rsid w:val="00F11DFE"/>
    <w:rsid w:val="00FC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竹田　仁</cp:lastModifiedBy>
  <cp:revision>21</cp:revision>
  <cp:lastPrinted>2023-05-23T09:53:00Z</cp:lastPrinted>
  <dcterms:created xsi:type="dcterms:W3CDTF">2023-03-22T07:40:00Z</dcterms:created>
  <dcterms:modified xsi:type="dcterms:W3CDTF">2023-05-29T02:55:00Z</dcterms:modified>
</cp:coreProperties>
</file>