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3D8" w:rsidRDefault="004C43D8">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20</w:t>
      </w:r>
      <w:r>
        <w:rPr>
          <w:rFonts w:ascii="HG丸ｺﾞｼｯｸM-PRO" w:eastAsia="HG丸ｺﾞｼｯｸM-PRO" w:hint="eastAsia"/>
        </w:rPr>
        <w:t>号</w:t>
      </w:r>
      <w:r w:rsidR="00616D3D">
        <w:rPr>
          <w:rFonts w:ascii="HG丸ｺﾞｼｯｸM-PRO" w:eastAsia="HG丸ｺﾞｼｯｸM-PRO" w:hint="eastAsia"/>
        </w:rPr>
        <w:t>（引取業関連）</w:t>
      </w:r>
    </w:p>
    <w:p w:rsidR="004C43D8" w:rsidRDefault="002F261D">
      <w:pPr>
        <w:jc w:val="center"/>
        <w:rPr>
          <w:rFonts w:eastAsia="ＭＳ ゴシック" w:hint="eastAsia"/>
          <w:sz w:val="28"/>
        </w:rPr>
      </w:pPr>
      <w:r>
        <w:rPr>
          <w:rFonts w:eastAsia="ＭＳ ゴシック" w:hint="eastAsia"/>
          <w:sz w:val="28"/>
        </w:rPr>
        <w:t>申請者が法第４５条第１</w:t>
      </w:r>
      <w:r w:rsidR="004C43D8">
        <w:rPr>
          <w:rFonts w:eastAsia="ＭＳ ゴシック" w:hint="eastAsia"/>
          <w:sz w:val="28"/>
        </w:rPr>
        <w:t>項各号に該当しない者であることを誓約する書面</w:t>
      </w:r>
    </w:p>
    <w:p w:rsidR="004C43D8" w:rsidRDefault="004C43D8">
      <w:pPr>
        <w:rPr>
          <w:rFonts w:eastAsia="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4C43D8">
        <w:tblPrEx>
          <w:tblCellMar>
            <w:top w:w="0" w:type="dxa"/>
            <w:bottom w:w="0" w:type="dxa"/>
          </w:tblCellMar>
        </w:tblPrEx>
        <w:trPr>
          <w:trHeight w:val="9595"/>
        </w:trPr>
        <w:tc>
          <w:tcPr>
            <w:tcW w:w="9600" w:type="dxa"/>
          </w:tcPr>
          <w:p w:rsidR="004C43D8" w:rsidRDefault="004C43D8" w:rsidP="00845ED9">
            <w:pPr>
              <w:spacing w:beforeLines="50" w:before="145" w:afterLines="50" w:after="145" w:line="276" w:lineRule="auto"/>
              <w:rPr>
                <w:rFonts w:ascii="ＭＳ ゴシック" w:hint="eastAsia"/>
              </w:rPr>
            </w:pPr>
            <w:r>
              <w:rPr>
                <w:rFonts w:ascii="ＭＳ 明朝" w:hint="eastAsia"/>
                <w:sz w:val="18"/>
              </w:rPr>
              <w:t xml:space="preserve">　</w:t>
            </w:r>
            <w:r>
              <w:rPr>
                <w:rFonts w:ascii="ＭＳ 明朝" w:hint="eastAsia"/>
              </w:rPr>
              <w:t>使用済自動車の再資源化等に関する法律</w:t>
            </w:r>
            <w:r>
              <w:rPr>
                <w:rFonts w:ascii="ＭＳ ゴシック" w:hint="eastAsia"/>
              </w:rPr>
              <w:t>に規定する引取業に係る欠格要件</w:t>
            </w:r>
          </w:p>
          <w:p w:rsidR="004C43D8" w:rsidRDefault="007D7E94" w:rsidP="00845ED9">
            <w:pPr>
              <w:spacing w:beforeLines="50" w:before="145" w:afterLines="50" w:after="145" w:line="276" w:lineRule="auto"/>
              <w:ind w:left="201" w:hangingChars="100" w:hanging="201"/>
              <w:rPr>
                <w:rFonts w:ascii="ＭＳ 明朝" w:hint="eastAsia"/>
              </w:rPr>
            </w:pPr>
            <w:r>
              <w:rPr>
                <w:rFonts w:ascii="ＭＳ 明朝" w:hint="eastAsia"/>
              </w:rPr>
              <w:t xml:space="preserve">①　</w:t>
            </w:r>
            <w:r w:rsidR="00616D3D">
              <w:rPr>
                <w:rFonts w:ascii="ＭＳ 明朝" w:hint="eastAsia"/>
              </w:rPr>
              <w:t>心身の故障によりその業務を適切に行うことができない者として主務省令で定める者</w:t>
            </w:r>
            <w:r>
              <w:rPr>
                <w:rFonts w:ascii="ＭＳ 明朝" w:hint="eastAsia"/>
              </w:rPr>
              <w:t>又は破産手続開始の決定を受けて復権を得ない者</w:t>
            </w:r>
          </w:p>
          <w:p w:rsidR="004C43D8" w:rsidRDefault="004C43D8" w:rsidP="00845ED9">
            <w:pPr>
              <w:spacing w:beforeLines="50" w:before="145" w:afterLines="50" w:after="145" w:line="276" w:lineRule="auto"/>
              <w:ind w:left="201" w:hanging="200"/>
              <w:rPr>
                <w:rFonts w:ascii="ＭＳ 明朝" w:hint="eastAsia"/>
              </w:rPr>
            </w:pPr>
            <w:r>
              <w:rPr>
                <w:rFonts w:ascii="ＭＳ 明朝" w:hint="eastAsia"/>
              </w:rPr>
              <w:t>②　使用済自動車の再資源化等に関する法律，フロン類回収破壊法若しくは廃棄物の処理及び清掃に関する法律又はこれらの法律に基づく処分に違反して罰金以上</w:t>
            </w:r>
            <w:r w:rsidR="007D7E94">
              <w:rPr>
                <w:rFonts w:ascii="ＭＳ 明朝" w:hint="eastAsia"/>
              </w:rPr>
              <w:t>の刑に処せられ，その執行を終わり，又は執行を受けることがなくなっ</w:t>
            </w:r>
            <w:r>
              <w:rPr>
                <w:rFonts w:ascii="ＭＳ 明朝" w:hint="eastAsia"/>
              </w:rPr>
              <w:t>た日から２年を経過しない者</w:t>
            </w:r>
          </w:p>
          <w:p w:rsidR="004C43D8" w:rsidRDefault="004C43D8" w:rsidP="00845ED9">
            <w:pPr>
              <w:spacing w:beforeLines="50" w:before="145" w:afterLines="50" w:after="145" w:line="276" w:lineRule="auto"/>
              <w:ind w:left="201" w:hangingChars="100" w:hanging="201"/>
              <w:rPr>
                <w:rFonts w:ascii="ＭＳ 明朝" w:hint="eastAsia"/>
              </w:rPr>
            </w:pPr>
            <w:r>
              <w:rPr>
                <w:rFonts w:ascii="ＭＳ 明朝" w:hint="eastAsia"/>
              </w:rPr>
              <w:t>③　使用済自動車の再資源化等に関する法律第５１条第1項の規定により登録を取り消され，その処分のあった日から２年を経過しない者</w:t>
            </w:r>
          </w:p>
          <w:p w:rsidR="004C43D8" w:rsidRDefault="004C43D8" w:rsidP="00845ED9">
            <w:pPr>
              <w:spacing w:beforeLines="50" w:before="145" w:afterLines="50" w:after="145" w:line="276" w:lineRule="auto"/>
              <w:ind w:left="201" w:hangingChars="100" w:hanging="201"/>
              <w:rPr>
                <w:rFonts w:ascii="ＭＳ 明朝" w:hint="eastAsia"/>
              </w:rPr>
            </w:pPr>
            <w:r>
              <w:rPr>
                <w:rFonts w:ascii="ＭＳ 明朝" w:hint="eastAsia"/>
              </w:rPr>
              <w:t>④　引取業者で法人であるものが使用済自動車の再資源化等に関する法律第５１条第1項の規定により登録を取り消された場合において，その処分のあった日前３０日以内にその引取業者の役員であった者でその処分のあった日から</w:t>
            </w:r>
            <w:r w:rsidR="007D7E94">
              <w:rPr>
                <w:rFonts w:ascii="ＭＳ 明朝" w:hint="eastAsia"/>
              </w:rPr>
              <w:t>２</w:t>
            </w:r>
            <w:r>
              <w:rPr>
                <w:rFonts w:ascii="ＭＳ 明朝" w:hint="eastAsia"/>
              </w:rPr>
              <w:t>年を経過しない者</w:t>
            </w:r>
          </w:p>
          <w:p w:rsidR="004C43D8" w:rsidRDefault="004C43D8" w:rsidP="00845ED9">
            <w:pPr>
              <w:spacing w:beforeLines="50" w:before="145" w:afterLines="50" w:after="145" w:line="276" w:lineRule="auto"/>
              <w:ind w:left="201" w:hangingChars="100" w:hanging="201"/>
              <w:rPr>
                <w:rFonts w:ascii="ＭＳ 明朝" w:hint="eastAsia"/>
              </w:rPr>
            </w:pPr>
            <w:r>
              <w:rPr>
                <w:rFonts w:ascii="ＭＳ 明朝" w:hint="eastAsia"/>
              </w:rPr>
              <w:t>⑤　使用済自動車の再資源化等に関する法律第５１条第1項の規定により，事業の停止を命ぜられ，その停止の期間が経過しない者</w:t>
            </w:r>
          </w:p>
          <w:p w:rsidR="004C43D8" w:rsidRDefault="004C43D8" w:rsidP="00845ED9">
            <w:pPr>
              <w:spacing w:beforeLines="50" w:before="145" w:afterLines="50" w:after="145" w:line="276" w:lineRule="auto"/>
              <w:ind w:left="201" w:hangingChars="100" w:hanging="201"/>
              <w:rPr>
                <w:rFonts w:ascii="ＭＳ 明朝" w:hint="eastAsia"/>
              </w:rPr>
            </w:pPr>
            <w:r>
              <w:rPr>
                <w:rFonts w:ascii="ＭＳ 明朝" w:hint="eastAsia"/>
              </w:rPr>
              <w:t>⑥　引取業に関し成年者と同一の能力を有しない未成年者でその法定代理人が前各号のいずれかに該当するもの</w:t>
            </w:r>
          </w:p>
          <w:p w:rsidR="004C43D8" w:rsidRDefault="004C43D8" w:rsidP="00845ED9">
            <w:pPr>
              <w:spacing w:beforeLines="50" w:before="145" w:afterLines="50" w:after="145" w:line="276" w:lineRule="auto"/>
              <w:ind w:left="201" w:hangingChars="100" w:hanging="201"/>
              <w:rPr>
                <w:rFonts w:ascii="ＭＳ 明朝" w:hint="eastAsia"/>
              </w:rPr>
            </w:pPr>
            <w:r>
              <w:rPr>
                <w:rFonts w:ascii="ＭＳ 明朝" w:hint="eastAsia"/>
              </w:rPr>
              <w:t>⑦　法人でその役員（業務を執行する社員，取締役，執行役又はこれらに準ずる者）のうちに①から⑤までのいずれかに該当する者があるもの</w:t>
            </w:r>
          </w:p>
          <w:p w:rsidR="004C43D8" w:rsidRDefault="004C43D8" w:rsidP="00845ED9">
            <w:pPr>
              <w:spacing w:beforeLines="50" w:before="145" w:afterLines="50" w:after="145" w:line="276" w:lineRule="auto"/>
              <w:ind w:left="210"/>
              <w:rPr>
                <w:rFonts w:ascii="ＭＳ 明朝"/>
              </w:rPr>
            </w:pPr>
          </w:p>
          <w:p w:rsidR="00616D3D" w:rsidRDefault="00616D3D" w:rsidP="00845ED9">
            <w:pPr>
              <w:spacing w:beforeLines="50" w:before="145" w:afterLines="50" w:after="145" w:line="276" w:lineRule="auto"/>
              <w:ind w:left="201" w:hangingChars="100" w:hanging="201"/>
              <w:rPr>
                <w:rFonts w:ascii="ＭＳ 明朝" w:hint="eastAsia"/>
              </w:rPr>
            </w:pPr>
            <w:r>
              <w:rPr>
                <w:rFonts w:ascii="ＭＳ 明朝" w:hint="eastAsia"/>
              </w:rPr>
              <w:t>注　「</w:t>
            </w:r>
            <w:r w:rsidRPr="00616D3D">
              <w:rPr>
                <w:rFonts w:ascii="ＭＳ 明朝" w:hint="eastAsia"/>
              </w:rPr>
              <w:t>心身の故障によりその業務を適切に行うことができない者として主務省令で定める者</w:t>
            </w:r>
            <w:r>
              <w:rPr>
                <w:rFonts w:ascii="ＭＳ 明朝" w:hint="eastAsia"/>
              </w:rPr>
              <w:t>」とは，精神の機能の障害により引取業を適切に行うに当たって必要な認知，判断及び意思疎通を適切に行うことができない者である。</w:t>
            </w:r>
          </w:p>
        </w:tc>
      </w:tr>
    </w:tbl>
    <w:p w:rsidR="004C43D8" w:rsidRDefault="004C43D8">
      <w:pPr>
        <w:rPr>
          <w:rFonts w:ascii="ＭＳ 明朝"/>
        </w:rPr>
      </w:pPr>
    </w:p>
    <w:p w:rsidR="00845ED9" w:rsidRDefault="00845ED9">
      <w:pPr>
        <w:rPr>
          <w:rFonts w:ascii="ＭＳ 明朝" w:hint="eastAsia"/>
        </w:rPr>
      </w:pPr>
    </w:p>
    <w:p w:rsidR="004C43D8" w:rsidRDefault="004C43D8">
      <w:pPr>
        <w:rPr>
          <w:rFonts w:ascii="ＭＳ 明朝" w:hint="eastAsia"/>
        </w:rPr>
      </w:pPr>
      <w:r>
        <w:rPr>
          <w:rFonts w:ascii="ＭＳ 明朝" w:hint="eastAsia"/>
        </w:rPr>
        <w:t xml:space="preserve">　申請者は，上記①～⑦のいずれにも該当しないことを誓約します。</w:t>
      </w:r>
    </w:p>
    <w:p w:rsidR="004C43D8" w:rsidRDefault="004C43D8">
      <w:pPr>
        <w:rPr>
          <w:rFonts w:ascii="ＭＳ 明朝" w:hint="eastAsia"/>
        </w:rPr>
      </w:pPr>
    </w:p>
    <w:p w:rsidR="004C43D8" w:rsidRDefault="00273600">
      <w:pPr>
        <w:rPr>
          <w:rFonts w:ascii="ＭＳ 明朝" w:hint="eastAsia"/>
        </w:rPr>
      </w:pPr>
      <w:r>
        <w:rPr>
          <w:rFonts w:ascii="ＭＳ 明朝" w:hint="eastAsia"/>
        </w:rPr>
        <w:t xml:space="preserve">　　　　　　　　　　　　　　　　　</w:t>
      </w:r>
      <w:r w:rsidR="004C43D8">
        <w:rPr>
          <w:rFonts w:ascii="ＭＳ 明朝" w:hint="eastAsia"/>
        </w:rPr>
        <w:t xml:space="preserve">　　　　年　　　　月　　　　日</w:t>
      </w:r>
    </w:p>
    <w:p w:rsidR="004C43D8" w:rsidRDefault="004C43D8">
      <w:pPr>
        <w:rPr>
          <w:rFonts w:ascii="ＭＳ 明朝" w:hint="eastAsia"/>
        </w:rPr>
      </w:pPr>
    </w:p>
    <w:p w:rsidR="004C43D8" w:rsidRDefault="004C43D8">
      <w:pPr>
        <w:rPr>
          <w:rFonts w:ascii="ＭＳ 明朝" w:hint="eastAsia"/>
        </w:rPr>
      </w:pPr>
      <w:r>
        <w:rPr>
          <w:rFonts w:ascii="ＭＳ 明朝" w:hint="eastAsia"/>
        </w:rPr>
        <w:t xml:space="preserve">　　　　　　　　　　　　　　　　　　　住　　所</w:t>
      </w:r>
    </w:p>
    <w:p w:rsidR="004C43D8" w:rsidRDefault="004C43D8">
      <w:pPr>
        <w:rPr>
          <w:rFonts w:ascii="ＭＳ 明朝" w:hint="eastAsia"/>
        </w:rPr>
      </w:pPr>
    </w:p>
    <w:p w:rsidR="004C43D8" w:rsidRDefault="004C43D8">
      <w:pPr>
        <w:rPr>
          <w:rFonts w:ascii="ＭＳ 明朝" w:hint="eastAsia"/>
        </w:rPr>
      </w:pPr>
      <w:r>
        <w:rPr>
          <w:rFonts w:ascii="ＭＳ 明朝" w:hint="eastAsia"/>
        </w:rPr>
        <w:t xml:space="preserve">　　　　　　　　　　　　　　　　　　　氏　　名　　　　　　　　　　　　　　　　　　　　　　</w:t>
      </w:r>
    </w:p>
    <w:p w:rsidR="004C43D8" w:rsidRDefault="004C43D8">
      <w:pPr>
        <w:rPr>
          <w:rFonts w:ascii="ＭＳ 明朝" w:hint="eastAsia"/>
        </w:rPr>
      </w:pPr>
    </w:p>
    <w:p w:rsidR="004C43D8" w:rsidRDefault="004C43D8">
      <w:pPr>
        <w:rPr>
          <w:rFonts w:ascii="ＭＳ 明朝" w:hint="eastAsia"/>
        </w:rPr>
      </w:pPr>
    </w:p>
    <w:p w:rsidR="004C43D8" w:rsidRDefault="004C43D8" w:rsidP="007D7E94">
      <w:pPr>
        <w:jc w:val="right"/>
        <w:rPr>
          <w:rFonts w:ascii="ＭＳ 明朝" w:hint="eastAsia"/>
        </w:rPr>
      </w:pPr>
      <w:r>
        <w:rPr>
          <w:rFonts w:ascii="ＭＳ 明朝" w:hint="eastAsia"/>
        </w:rPr>
        <w:t xml:space="preserve">　　　　　　　　　　　　　　　　（法人にあっては，主たる事務所の所在地，名称及び代表者の氏名）</w:t>
      </w:r>
    </w:p>
    <w:p w:rsidR="004C43D8" w:rsidRDefault="00852E8F">
      <w:pPr>
        <w:jc w:val="right"/>
        <w:rPr>
          <w:rFonts w:ascii="ＭＳ 明朝" w:hint="eastAsia"/>
        </w:rPr>
      </w:pPr>
      <w:r>
        <w:rPr>
          <w:rFonts w:ascii="ＭＳ 明朝" w:hint="eastAsia"/>
        </w:rPr>
        <w:t>（日本産業</w:t>
      </w:r>
      <w:r w:rsidR="004C43D8">
        <w:rPr>
          <w:rFonts w:ascii="ＭＳ 明朝" w:hint="eastAsia"/>
        </w:rPr>
        <w:t>規格Ａ列４番）</w:t>
      </w:r>
    </w:p>
    <w:sectPr w:rsidR="004C43D8">
      <w:footerReference w:type="even" r:id="rId7"/>
      <w:footerReference w:type="default" r:id="rId8"/>
      <w:pgSz w:w="11906" w:h="16838" w:code="9"/>
      <w:pgMar w:top="1134" w:right="1134" w:bottom="1134" w:left="1134" w:header="567" w:footer="567" w:gutter="0"/>
      <w:pgNumType w:start="32"/>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5A" w:rsidRDefault="00504C5A">
      <w:r>
        <w:separator/>
      </w:r>
    </w:p>
  </w:endnote>
  <w:endnote w:type="continuationSeparator" w:id="0">
    <w:p w:rsidR="00504C5A" w:rsidRDefault="0050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D8" w:rsidRDefault="004C43D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43D8" w:rsidRDefault="004C43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3D8" w:rsidRDefault="004C43D8">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5A" w:rsidRDefault="00504C5A">
      <w:r>
        <w:separator/>
      </w:r>
    </w:p>
  </w:footnote>
  <w:footnote w:type="continuationSeparator" w:id="0">
    <w:p w:rsidR="00504C5A" w:rsidRDefault="0050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D8"/>
    <w:rsid w:val="001259E9"/>
    <w:rsid w:val="00273600"/>
    <w:rsid w:val="002F261D"/>
    <w:rsid w:val="004C43D8"/>
    <w:rsid w:val="00504C5A"/>
    <w:rsid w:val="00616D3D"/>
    <w:rsid w:val="007D7E94"/>
    <w:rsid w:val="00807BF8"/>
    <w:rsid w:val="00845ED9"/>
    <w:rsid w:val="00852E8F"/>
    <w:rsid w:val="00953540"/>
    <w:rsid w:val="00A1062A"/>
    <w:rsid w:val="00A84FB0"/>
    <w:rsid w:val="00BD129B"/>
    <w:rsid w:val="00D15A29"/>
    <w:rsid w:val="00D7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B4F5AF-ACE2-4269-B160-138A1B56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845ED9"/>
    <w:rPr>
      <w:rFonts w:ascii="Arial" w:eastAsia="ＭＳ ゴシック" w:hAnsi="Arial"/>
      <w:sz w:val="18"/>
      <w:szCs w:val="18"/>
    </w:rPr>
  </w:style>
  <w:style w:type="character" w:customStyle="1" w:styleId="a7">
    <w:name w:val="吹き出し (文字)"/>
    <w:link w:val="a6"/>
    <w:uiPriority w:val="99"/>
    <w:semiHidden/>
    <w:rsid w:val="00845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福山市</cp:lastModifiedBy>
  <cp:revision>2</cp:revision>
  <cp:lastPrinted>2019-12-16T07:45:00Z</cp:lastPrinted>
  <dcterms:created xsi:type="dcterms:W3CDTF">2023-06-20T01:08:00Z</dcterms:created>
  <dcterms:modified xsi:type="dcterms:W3CDTF">2023-06-20T01:08:00Z</dcterms:modified>
</cp:coreProperties>
</file>