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6D56CD" w:rsidP="006D56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福山市新市交流館新市コミュニティセンター</w:t>
            </w:r>
            <w:r w:rsidR="003A0C0D" w:rsidRPr="003A0C0D"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6D56CD" w:rsidRPr="00CD51D8" w:rsidRDefault="006D56CD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年（令和５年）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日（水）</w:t>
            </w:r>
            <w:r>
              <w:rPr>
                <w:rFonts w:hint="eastAsia"/>
                <w:sz w:val="24"/>
              </w:rPr>
              <w:t>19:00</w:t>
            </w:r>
            <w:r>
              <w:rPr>
                <w:rFonts w:hint="eastAsia"/>
                <w:sz w:val="24"/>
              </w:rPr>
              <w:t>から</w:t>
            </w:r>
            <w:r w:rsidR="006D74EA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:00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6D56CD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新市交流館新市コミュニティセンター　　　新館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Default="0087513E" w:rsidP="00FA109D">
            <w:pPr>
              <w:spacing w:before="240"/>
              <w:rPr>
                <w:b/>
                <w:sz w:val="24"/>
              </w:rPr>
            </w:pPr>
            <w:r w:rsidRPr="0087513E">
              <w:rPr>
                <w:rFonts w:hint="eastAsia"/>
                <w:b/>
                <w:sz w:val="24"/>
              </w:rPr>
              <w:t>１　会議</w:t>
            </w:r>
            <w:r>
              <w:rPr>
                <w:rFonts w:hint="eastAsia"/>
                <w:b/>
                <w:sz w:val="24"/>
              </w:rPr>
              <w:t>内容</w:t>
            </w:r>
          </w:p>
          <w:p w:rsidR="0087513E" w:rsidRDefault="007226FE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・交流館運営方針に対しての質問について</w:t>
            </w:r>
          </w:p>
          <w:p w:rsidR="007226FE" w:rsidRDefault="007226FE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→事前に配布した資料に基づき事案の説明を行った</w:t>
            </w:r>
          </w:p>
          <w:p w:rsidR="007226FE" w:rsidRDefault="007226FE" w:rsidP="00FA7152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・相談事業に対する質問・意見について</w:t>
            </w:r>
          </w:p>
          <w:p w:rsidR="0087513E" w:rsidRDefault="00BA079D" w:rsidP="00FA715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→</w:t>
            </w:r>
            <w:r>
              <w:rPr>
                <w:rFonts w:hint="eastAsia"/>
                <w:sz w:val="24"/>
              </w:rPr>
              <w:t>コロナ禍もあるがみんなで連携</w:t>
            </w:r>
            <w:r w:rsidR="00194464">
              <w:rPr>
                <w:rFonts w:hint="eastAsia"/>
                <w:sz w:val="24"/>
              </w:rPr>
              <w:t>することを確認</w:t>
            </w:r>
          </w:p>
          <w:p w:rsidR="00BA079D" w:rsidRPr="00BA079D" w:rsidRDefault="00BA079D" w:rsidP="00FA7152">
            <w:pPr>
              <w:rPr>
                <w:sz w:val="24"/>
              </w:rPr>
            </w:pPr>
          </w:p>
          <w:p w:rsidR="0087513E" w:rsidRDefault="00FA7152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87513E">
              <w:rPr>
                <w:rFonts w:hint="eastAsia"/>
                <w:b/>
                <w:sz w:val="24"/>
              </w:rPr>
              <w:t>協議事項</w:t>
            </w:r>
          </w:p>
          <w:p w:rsidR="00E24EEB" w:rsidRDefault="0087513E" w:rsidP="0087513E">
            <w:pPr>
              <w:rPr>
                <w:sz w:val="24"/>
              </w:rPr>
            </w:pPr>
            <w:r w:rsidRPr="0087513E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 </w:t>
            </w:r>
            <w:r w:rsidR="006D74EA">
              <w:rPr>
                <w:rFonts w:hint="eastAsia"/>
                <w:sz w:val="24"/>
              </w:rPr>
              <w:t>2022</w:t>
            </w:r>
            <w:r w:rsidRPr="0087513E">
              <w:rPr>
                <w:rFonts w:hint="eastAsia"/>
                <w:sz w:val="24"/>
              </w:rPr>
              <w:t>年度（令和</w:t>
            </w:r>
            <w:r w:rsidR="006D74EA">
              <w:rPr>
                <w:rFonts w:hint="eastAsia"/>
                <w:sz w:val="24"/>
              </w:rPr>
              <w:t>4</w:t>
            </w:r>
            <w:r w:rsidR="006D74EA">
              <w:rPr>
                <w:rFonts w:hint="eastAsia"/>
                <w:sz w:val="24"/>
              </w:rPr>
              <w:t>年度）</w:t>
            </w:r>
            <w:r w:rsidR="00214C8A">
              <w:rPr>
                <w:rFonts w:hint="eastAsia"/>
                <w:sz w:val="24"/>
              </w:rPr>
              <w:t>館</w:t>
            </w:r>
            <w:r w:rsidRPr="0087513E">
              <w:rPr>
                <w:rFonts w:hint="eastAsia"/>
                <w:sz w:val="24"/>
              </w:rPr>
              <w:t>事業報告</w:t>
            </w:r>
            <w:r>
              <w:rPr>
                <w:rFonts w:hint="eastAsia"/>
                <w:sz w:val="24"/>
              </w:rPr>
              <w:t>について</w:t>
            </w:r>
          </w:p>
          <w:p w:rsidR="0087513E" w:rsidRDefault="0087513E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 w:rsidR="006D74EA">
              <w:rPr>
                <w:rFonts w:hint="eastAsia"/>
                <w:sz w:val="24"/>
              </w:rPr>
              <w:t>2023</w:t>
            </w:r>
            <w:r w:rsidRPr="0087513E">
              <w:rPr>
                <w:rFonts w:hint="eastAsia"/>
                <w:sz w:val="24"/>
              </w:rPr>
              <w:t>年度（令和</w:t>
            </w:r>
            <w:r w:rsidR="006D74EA">
              <w:rPr>
                <w:rFonts w:hint="eastAsia"/>
                <w:sz w:val="24"/>
              </w:rPr>
              <w:t>5</w:t>
            </w:r>
            <w:r w:rsidR="006D74EA">
              <w:rPr>
                <w:rFonts w:hint="eastAsia"/>
                <w:sz w:val="24"/>
              </w:rPr>
              <w:t>年度）</w:t>
            </w:r>
            <w:r w:rsidR="00FA109D">
              <w:rPr>
                <w:rFonts w:hint="eastAsia"/>
                <w:sz w:val="24"/>
              </w:rPr>
              <w:t>事業</w:t>
            </w:r>
            <w:r w:rsidRPr="0087513E">
              <w:rPr>
                <w:rFonts w:hint="eastAsia"/>
                <w:sz w:val="24"/>
              </w:rPr>
              <w:t>計画</w:t>
            </w:r>
            <w:r>
              <w:rPr>
                <w:rFonts w:hint="eastAsia"/>
                <w:sz w:val="24"/>
              </w:rPr>
              <w:t>（案）について</w:t>
            </w:r>
          </w:p>
          <w:p w:rsidR="006D74EA" w:rsidRPr="0087513E" w:rsidRDefault="006D74EA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ED4DE8">
              <w:rPr>
                <w:rFonts w:hint="eastAsia"/>
                <w:sz w:val="24"/>
              </w:rPr>
              <w:t>→異議なく了承された</w:t>
            </w:r>
          </w:p>
          <w:p w:rsidR="0087513E" w:rsidRDefault="0087513E" w:rsidP="00FA7152">
            <w:pPr>
              <w:rPr>
                <w:b/>
                <w:sz w:val="24"/>
              </w:rPr>
            </w:pPr>
          </w:p>
          <w:p w:rsidR="0087513E" w:rsidRPr="00BA079D" w:rsidRDefault="00BA079D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　その他</w:t>
            </w:r>
          </w:p>
          <w:p w:rsidR="0087513E" w:rsidRDefault="00194464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〇</w:t>
            </w:r>
            <w:r w:rsidR="00BA079D">
              <w:rPr>
                <w:rFonts w:hint="eastAsia"/>
                <w:sz w:val="24"/>
              </w:rPr>
              <w:t>差別事象について</w:t>
            </w:r>
          </w:p>
          <w:p w:rsidR="00194464" w:rsidRDefault="00BA079D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94464">
              <w:rPr>
                <w:rFonts w:hint="eastAsia"/>
                <w:sz w:val="24"/>
              </w:rPr>
              <w:t>・</w:t>
            </w:r>
            <w:r w:rsidR="00E13EF6">
              <w:rPr>
                <w:rFonts w:hint="eastAsia"/>
                <w:sz w:val="24"/>
              </w:rPr>
              <w:t>こういう状況があることを知ってもらうために差別</w:t>
            </w:r>
          </w:p>
          <w:p w:rsidR="00E13EF6" w:rsidRDefault="00E13EF6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事象についての説明があった</w:t>
            </w:r>
          </w:p>
          <w:p w:rsidR="00E13EF6" w:rsidRDefault="00E13EF6" w:rsidP="0087513E">
            <w:pPr>
              <w:rPr>
                <w:sz w:val="24"/>
              </w:rPr>
            </w:pPr>
          </w:p>
          <w:p w:rsidR="00E13EF6" w:rsidRDefault="00E13EF6" w:rsidP="0087513E">
            <w:pPr>
              <w:rPr>
                <w:sz w:val="24"/>
              </w:rPr>
            </w:pPr>
          </w:p>
          <w:p w:rsidR="00E13EF6" w:rsidRDefault="00E13EF6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人の委員が出席しました</w:t>
            </w:r>
          </w:p>
          <w:p w:rsidR="00194464" w:rsidRPr="00214C8A" w:rsidRDefault="00194464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bookmarkStart w:id="0" w:name="_GoBack"/>
        <w:bookmarkEnd w:id="0"/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BA079D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6D74EA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局部課名：福山市新市</w:t>
            </w:r>
            <w:r w:rsidR="00214C8A">
              <w:rPr>
                <w:rFonts w:hint="eastAsia"/>
                <w:sz w:val="24"/>
              </w:rPr>
              <w:t>交流館</w:t>
            </w:r>
            <w:r>
              <w:rPr>
                <w:rFonts w:hint="eastAsia"/>
                <w:sz w:val="24"/>
              </w:rPr>
              <w:t>新市コミュニティセンター</w:t>
            </w:r>
          </w:p>
          <w:p w:rsidR="007226FE" w:rsidRPr="007226FE" w:rsidRDefault="007226FE" w:rsidP="003A0C0D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ascii="ＭＳ 明朝" w:hAnsi="ＭＳ 明朝" w:hint="eastAsia"/>
                <w:sz w:val="24"/>
              </w:rPr>
              <w:t>0847-52-5541</w:t>
            </w:r>
          </w:p>
          <w:p w:rsidR="003A0C0D" w:rsidRPr="007226FE" w:rsidRDefault="003A0C0D" w:rsidP="003A0C0D">
            <w:pPr>
              <w:rPr>
                <w:rFonts w:ascii="ＭＳ 明朝" w:hAnsi="ＭＳ 明朝"/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 w:rsidR="007226FE">
              <w:rPr>
                <w:rFonts w:hint="eastAsia"/>
                <w:kern w:val="0"/>
                <w:sz w:val="24"/>
              </w:rPr>
              <w:t>：</w:t>
            </w:r>
            <w:r w:rsidR="007226FE">
              <w:rPr>
                <w:rFonts w:ascii="ＭＳ 明朝" w:hAnsi="ＭＳ 明朝" w:hint="eastAsia"/>
                <w:kern w:val="0"/>
                <w:sz w:val="24"/>
              </w:rPr>
              <w:t>084-976-</w:t>
            </w:r>
            <w:r w:rsidR="007226FE">
              <w:rPr>
                <w:rFonts w:ascii="ＭＳ 明朝" w:hAnsi="ＭＳ 明朝"/>
                <w:kern w:val="0"/>
                <w:sz w:val="24"/>
              </w:rPr>
              <w:t>8150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A079D">
              <w:rPr>
                <w:rFonts w:hint="eastAsia"/>
                <w:kern w:val="0"/>
                <w:sz w:val="24"/>
              </w:rPr>
              <w:t>shinichi-c</w:t>
            </w:r>
            <w:r w:rsidR="00BA079D">
              <w:rPr>
                <w:kern w:val="0"/>
                <w:sz w:val="24"/>
              </w:rPr>
              <w:t>o</w:t>
            </w:r>
            <w:r w:rsidR="00BA079D">
              <w:rPr>
                <w:rFonts w:hint="eastAsia"/>
                <w:kern w:val="0"/>
                <w:sz w:val="24"/>
              </w:rPr>
              <w:t>mmunity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6D56CD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194464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87598"/>
    <w:rsid w:val="004A238F"/>
    <w:rsid w:val="004C74CA"/>
    <w:rsid w:val="00522F41"/>
    <w:rsid w:val="006271A8"/>
    <w:rsid w:val="006D56CD"/>
    <w:rsid w:val="006D74EA"/>
    <w:rsid w:val="007226FE"/>
    <w:rsid w:val="00736A41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A9499A"/>
    <w:rsid w:val="00B14083"/>
    <w:rsid w:val="00B31F58"/>
    <w:rsid w:val="00B35C46"/>
    <w:rsid w:val="00BA079D"/>
    <w:rsid w:val="00C73600"/>
    <w:rsid w:val="00C969E7"/>
    <w:rsid w:val="00CD51D8"/>
    <w:rsid w:val="00D84F6B"/>
    <w:rsid w:val="00E13EF6"/>
    <w:rsid w:val="00E16ACA"/>
    <w:rsid w:val="00E24EEB"/>
    <w:rsid w:val="00EB00F4"/>
    <w:rsid w:val="00EC5A59"/>
    <w:rsid w:val="00ED4DE8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185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2</cp:revision>
  <cp:lastPrinted>2013-04-01T02:22:00Z</cp:lastPrinted>
  <dcterms:created xsi:type="dcterms:W3CDTF">2023-06-30T04:09:00Z</dcterms:created>
  <dcterms:modified xsi:type="dcterms:W3CDTF">2023-06-30T04:09:00Z</dcterms:modified>
</cp:coreProperties>
</file>