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w:t>
      </w:r>
      <w:r w:rsidR="00394310">
        <w:rPr>
          <w:rFonts w:ascii="HG丸ｺﾞｼｯｸM-PRO" w:eastAsia="HG丸ｺﾞｼｯｸM-PRO" w:hint="eastAsia"/>
          <w:color w:val="000000"/>
          <w:w w:val="80"/>
          <w:szCs w:val="24"/>
        </w:rPr>
        <w:t>地域振興課</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みなみ風</w:t>
      </w:r>
      <w:r w:rsidR="00E521EC" w:rsidRPr="006C67D1">
        <w:rPr>
          <w:rFonts w:ascii="HG丸ｺﾞｼｯｸM-PRO" w:eastAsia="HG丸ｺﾞｼｯｸM-PRO" w:hint="eastAsia"/>
          <w:color w:val="000000"/>
          <w:szCs w:val="24"/>
        </w:rPr>
        <w:t xml:space="preserve">　</w:t>
      </w:r>
      <w:r w:rsidR="0082054E">
        <w:rPr>
          <w:rFonts w:ascii="HG丸ｺﾞｼｯｸM-PRO" w:eastAsia="HG丸ｺﾞｼｯｸM-PRO" w:hint="eastAsia"/>
          <w:color w:val="000000"/>
          <w:szCs w:val="24"/>
        </w:rPr>
        <w:t>第</w:t>
      </w:r>
      <w:r w:rsidR="00B14D75">
        <w:rPr>
          <w:rFonts w:ascii="HG丸ｺﾞｼｯｸM-PRO" w:eastAsia="HG丸ｺﾞｼｯｸM-PRO" w:hint="eastAsia"/>
          <w:color w:val="000000"/>
          <w:szCs w:val="24"/>
        </w:rPr>
        <w:t>１０</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w:t>
      </w:r>
      <w:r w:rsidR="004E4AC9">
        <w:rPr>
          <w:rFonts w:ascii="HG丸ｺﾞｼｯｸM-PRO" w:eastAsia="HG丸ｺﾞｼｯｸM-PRO" w:hint="eastAsia"/>
          <w:color w:val="000000"/>
          <w:szCs w:val="24"/>
        </w:rPr>
        <w:t>３</w:t>
      </w:r>
      <w:r w:rsidR="00011F62" w:rsidRPr="006C67D1">
        <w:rPr>
          <w:rFonts w:ascii="HG丸ｺﾞｼｯｸM-PRO" w:eastAsia="HG丸ｺﾞｼｯｸM-PRO" w:hint="eastAsia"/>
          <w:color w:val="000000"/>
          <w:szCs w:val="24"/>
        </w:rPr>
        <w:t>年（令和</w:t>
      </w:r>
      <w:r w:rsidR="004E4AC9">
        <w:rPr>
          <w:rFonts w:ascii="HG丸ｺﾞｼｯｸM-PRO" w:eastAsia="HG丸ｺﾞｼｯｸM-PRO" w:hint="eastAsia"/>
          <w:color w:val="000000"/>
          <w:szCs w:val="24"/>
        </w:rPr>
        <w:t>５</w:t>
      </w:r>
      <w:r w:rsidR="00960125" w:rsidRPr="006C67D1">
        <w:rPr>
          <w:rFonts w:ascii="HG丸ｺﾞｼｯｸM-PRO" w:eastAsia="HG丸ｺﾞｼｯｸM-PRO" w:hint="eastAsia"/>
          <w:color w:val="000000"/>
          <w:szCs w:val="24"/>
        </w:rPr>
        <w:t>年）</w:t>
      </w:r>
      <w:r w:rsidR="00B14D75">
        <w:rPr>
          <w:rFonts w:ascii="HG丸ｺﾞｼｯｸM-PRO" w:eastAsia="HG丸ｺﾞｼｯｸM-PRO" w:hint="eastAsia"/>
          <w:color w:val="000000"/>
          <w:szCs w:val="24"/>
        </w:rPr>
        <w:t>６</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394310">
        <w:rPr>
          <w:rFonts w:ascii="HG丸ｺﾞｼｯｸM-PRO" w:eastAsia="HG丸ｺﾞｼｯｸM-PRO" w:hint="eastAsia"/>
          <w:szCs w:val="24"/>
        </w:rPr>
        <w:t>地域振興課</w:t>
      </w:r>
      <w:r w:rsidRPr="006C67D1">
        <w:rPr>
          <w:rFonts w:ascii="HG丸ｺﾞｼｯｸM-PRO" w:eastAsia="HG丸ｺﾞｼｯｸM-PRO" w:hint="eastAsia"/>
          <w:szCs w:val="24"/>
        </w:rPr>
        <w:t xml:space="preserve">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p>
    <w:p w:rsidR="00A757BC" w:rsidRPr="00394310" w:rsidRDefault="00FA5EE4" w:rsidP="00570278">
      <w:pPr>
        <w:rPr>
          <w:rFonts w:ascii="HG丸ｺﾞｼｯｸM-PRO" w:eastAsia="HG丸ｺﾞｼｯｸM-PRO"/>
          <w:color w:val="0000FF"/>
          <w:sz w:val="32"/>
          <w:szCs w:val="32"/>
          <w:u w:val="single"/>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-167005</wp:posOffset>
                </wp:positionH>
                <wp:positionV relativeFrom="paragraph">
                  <wp:posOffset>389255</wp:posOffset>
                </wp:positionV>
                <wp:extent cx="6939280" cy="4445"/>
                <wp:effectExtent l="0" t="19050" r="33020" b="33655"/>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9280" cy="4445"/>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51301" id="Line 9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30.65pt" to="533.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" strokeweight="3pt">
                <v:stroke r:id="rId8" o:title="" filltype="pattern"/>
              </v:line>
            </w:pict>
          </mc:Fallback>
        </mc:AlternateContent>
      </w:r>
      <w:r w:rsidR="00622277" w:rsidRPr="004855D7">
        <w:rPr>
          <w:rFonts w:ascii="HG丸ｺﾞｼｯｸM-PRO" w:eastAsia="HG丸ｺﾞｼｯｸM-PRO" w:hint="eastAsia"/>
          <w:sz w:val="32"/>
          <w:szCs w:val="32"/>
        </w:rPr>
        <w:t>e-mail</w:t>
      </w:r>
      <w:r w:rsidR="00622277" w:rsidRPr="001740FB">
        <w:rPr>
          <w:rFonts w:ascii="HG丸ｺﾞｼｯｸM-PRO" w:eastAsia="HG丸ｺﾞｼｯｸM-PRO" w:hint="eastAsia"/>
          <w:b/>
          <w:sz w:val="32"/>
          <w:szCs w:val="32"/>
        </w:rPr>
        <w:t xml:space="preserve"> </w:t>
      </w:r>
      <w:hyperlink r:id="rId9" w:history="1">
        <w:r w:rsidR="000740B9" w:rsidRPr="001C0C32">
          <w:rPr>
            <w:rStyle w:val="a9"/>
            <w:rFonts w:ascii="HG丸ｺﾞｼｯｸM-PRO" w:eastAsia="HG丸ｺﾞｼｯｸM-PRO" w:hint="eastAsia"/>
            <w:sz w:val="32"/>
            <w:szCs w:val="32"/>
          </w:rPr>
          <w:t>nanbu-</w:t>
        </w:r>
        <w:r w:rsidR="000740B9" w:rsidRPr="001C0C32">
          <w:rPr>
            <w:rStyle w:val="a9"/>
            <w:rFonts w:ascii="HG丸ｺﾞｼｯｸM-PRO" w:eastAsia="HG丸ｺﾞｼｯｸM-PRO"/>
            <w:sz w:val="32"/>
            <w:szCs w:val="32"/>
          </w:rPr>
          <w:t>chiikishinkou</w:t>
        </w:r>
        <w:r w:rsidR="000740B9" w:rsidRPr="001C0C32">
          <w:rPr>
            <w:rStyle w:val="a9"/>
            <w:rFonts w:ascii="HG丸ｺﾞｼｯｸM-PRO" w:eastAsia="HG丸ｺﾞｼｯｸM-PRO" w:hint="eastAsia"/>
            <w:sz w:val="32"/>
            <w:szCs w:val="32"/>
          </w:rPr>
          <w:t>@city.fukuyama.hiroshima.jp</w:t>
        </w:r>
      </w:hyperlink>
    </w:p>
    <w:p w:rsidR="00CB6AB0" w:rsidRDefault="00CB6AB0" w:rsidP="00966BB8">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南部地域振興課，仮庁舎での業務がスタートしています。</w:t>
      </w:r>
    </w:p>
    <w:p w:rsidR="00042E66" w:rsidRDefault="00CB6AB0" w:rsidP="00042E6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沼隈体育館東側</w:t>
      </w:r>
      <w:r w:rsidR="00042E66">
        <w:rPr>
          <w:rFonts w:ascii="HG丸ｺﾞｼｯｸM-PRO" w:eastAsia="HG丸ｺﾞｼｯｸM-PRO" w:hAnsi="HG丸ｺﾞｼｯｸM-PRO" w:hint="eastAsia"/>
          <w:sz w:val="24"/>
        </w:rPr>
        <w:t>に移転しています。沼隈支所の業務も</w:t>
      </w:r>
      <w:r w:rsidR="00AE1754">
        <w:rPr>
          <w:rFonts w:ascii="HG丸ｺﾞｼｯｸM-PRO" w:eastAsia="HG丸ｺﾞｼｯｸM-PRO" w:hAnsi="HG丸ｺﾞｼｯｸM-PRO" w:hint="eastAsia"/>
          <w:sz w:val="24"/>
        </w:rPr>
        <w:t>こちらで行</w:t>
      </w:r>
      <w:r w:rsidR="00042E66" w:rsidRPr="00CB6AB0">
        <w:rPr>
          <w:rFonts w:ascii="HG丸ｺﾞｼｯｸM-PRO" w:eastAsia="HG丸ｺﾞｼｯｸM-PRO" w:hAnsi="HG丸ｺﾞｼｯｸM-PRO" w:hint="eastAsia"/>
          <w:sz w:val="24"/>
        </w:rPr>
        <w:t>っています。</w:t>
      </w:r>
    </w:p>
    <w:p w:rsidR="00CB6AB0" w:rsidRPr="00CB6AB0" w:rsidRDefault="00CB6AB0" w:rsidP="00CB6AB0">
      <w:pPr>
        <w:rPr>
          <w:rFonts w:ascii="HG丸ｺﾞｼｯｸM-PRO" w:eastAsia="HG丸ｺﾞｼｯｸM-PRO" w:hAnsi="HG丸ｺﾞｼｯｸM-PRO"/>
          <w:color w:val="000000" w:themeColor="text1"/>
          <w:sz w:val="24"/>
          <w:szCs w:val="24"/>
        </w:rPr>
      </w:pPr>
      <w:r w:rsidRPr="00CB6AB0">
        <w:rPr>
          <w:rFonts w:ascii="HG丸ｺﾞｼｯｸM-PRO" w:eastAsia="HG丸ｺﾞｼｯｸM-PRO" w:hAnsi="HG丸ｺﾞｼｯｸM-PRO" w:hint="eastAsia"/>
          <w:color w:val="000000" w:themeColor="text1"/>
          <w:sz w:val="24"/>
          <w:szCs w:val="24"/>
        </w:rPr>
        <w:t>南部地域振興課</w:t>
      </w:r>
      <w:r w:rsidRPr="00CB6AB0">
        <w:rPr>
          <w:rFonts w:ascii="HG丸ｺﾞｼｯｸM-PRO" w:eastAsia="HG丸ｺﾞｼｯｸM-PRO" w:hAnsi="HG丸ｺﾞｼｯｸM-PRO"/>
          <w:color w:val="000000" w:themeColor="text1"/>
          <w:sz w:val="24"/>
          <w:szCs w:val="24"/>
        </w:rPr>
        <w:t>は２階にあります</w:t>
      </w:r>
    </w:p>
    <w:p w:rsidR="00CB6AB0" w:rsidRDefault="00CB6AB0" w:rsidP="00CB6AB0">
      <w:pPr>
        <w:rPr>
          <w:rFonts w:ascii="HG丸ｺﾞｼｯｸM-PRO" w:eastAsia="HG丸ｺﾞｼｯｸM-PRO" w:hAnsi="HG丸ｺﾞｼｯｸM-PRO"/>
          <w:sz w:val="24"/>
        </w:rPr>
      </w:pPr>
      <w:r w:rsidRPr="00BD78B9">
        <w:rPr>
          <w:rFonts w:ascii="HG丸ｺﾞｼｯｸM-PRO" w:eastAsia="HG丸ｺﾞｼｯｸM-PRO" w:hAnsi="HG丸ｺﾞｼｯｸM-PRO" w:hint="eastAsia"/>
          <w:color w:val="000000" w:themeColor="text1"/>
          <w:sz w:val="24"/>
          <w:szCs w:val="24"/>
        </w:rPr>
        <w:t>駐車場</w:t>
      </w:r>
      <w:r w:rsidR="00AE1754">
        <w:rPr>
          <w:rFonts w:ascii="HG丸ｺﾞｼｯｸM-PRO" w:eastAsia="HG丸ｺﾞｼｯｸM-PRO" w:hAnsi="HG丸ｺﾞｼｯｸM-PRO"/>
          <w:color w:val="000000" w:themeColor="text1"/>
          <w:sz w:val="24"/>
          <w:szCs w:val="24"/>
        </w:rPr>
        <w:t>は</w:t>
      </w:r>
      <w:r w:rsidR="00AE1754">
        <w:rPr>
          <w:rFonts w:ascii="HG丸ｺﾞｼｯｸM-PRO" w:eastAsia="HG丸ｺﾞｼｯｸM-PRO" w:hAnsi="HG丸ｺﾞｼｯｸM-PRO" w:hint="eastAsia"/>
          <w:color w:val="000000" w:themeColor="text1"/>
          <w:sz w:val="24"/>
          <w:szCs w:val="24"/>
        </w:rPr>
        <w:t>仮庁舎南側（給食センター側）です。左側から入ります。</w:t>
      </w:r>
    </w:p>
    <w:p w:rsidR="00CF46FF" w:rsidRDefault="00CF46FF" w:rsidP="00966BB8">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59776" behindDoc="0" locked="0" layoutInCell="1" allowOverlap="1" wp14:anchorId="765491BB" wp14:editId="2567ADBE">
                <wp:simplePos x="0" y="0"/>
                <wp:positionH relativeFrom="column">
                  <wp:posOffset>-31750</wp:posOffset>
                </wp:positionH>
                <wp:positionV relativeFrom="paragraph">
                  <wp:posOffset>114936</wp:posOffset>
                </wp:positionV>
                <wp:extent cx="6591300" cy="0"/>
                <wp:effectExtent l="0" t="19050" r="19050" b="1905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A9482"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05pt" to="51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l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C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" strokeweight="3pt">
                <v:stroke r:id="rId8" o:title="" filltype="pattern"/>
              </v:line>
            </w:pict>
          </mc:Fallback>
        </mc:AlternateContent>
      </w:r>
    </w:p>
    <w:p w:rsidR="00CB6AB0" w:rsidRDefault="00CB6AB0"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シリーズ</w:t>
      </w:r>
      <w:r w:rsidRPr="00CF46FF">
        <w:rPr>
          <w:rFonts w:ascii="HG丸ｺﾞｼｯｸM-PRO" w:eastAsia="HG丸ｺﾞｼｯｸM-PRO" w:hAnsi="HG丸ｺﾞｼｯｸM-PRO" w:hint="eastAsia"/>
          <w:sz w:val="24"/>
        </w:rPr>
        <w:t>山本瀧之助</w:t>
      </w:r>
      <w:r>
        <w:rPr>
          <w:rFonts w:ascii="HG丸ｺﾞｼｯｸM-PRO" w:eastAsia="HG丸ｺﾞｼｯｸM-PRO" w:hAnsi="HG丸ｺﾞｼｯｸM-PRO" w:hint="eastAsia"/>
          <w:sz w:val="24"/>
        </w:rPr>
        <w:t>生誕１５０年　その２</w:t>
      </w:r>
    </w:p>
    <w:p w:rsidR="00CB6AB0" w:rsidRDefault="00CB6AB0" w:rsidP="00CF46FF">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瀧之助が初めて出版した本「田舎青年」</w:t>
      </w:r>
      <w:r w:rsidR="00042E66">
        <w:rPr>
          <w:rFonts w:ascii="HG丸ｺﾞｼｯｸM-PRO" w:eastAsia="HG丸ｺﾞｼｯｸM-PRO" w:hAnsi="HG丸ｺﾞｼｯｸM-PRO" w:hint="eastAsia"/>
          <w:sz w:val="24"/>
        </w:rPr>
        <w:t>について</w:t>
      </w:r>
    </w:p>
    <w:p w:rsidR="00CB6AB0" w:rsidRP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山本瀧之助が生きた時代，田舎の若者たちの多くは尋常小学校を卒業した後，家の仕事である農業をしていました。</w:t>
      </w:r>
    </w:p>
    <w:p w:rsidR="00CB6AB0" w:rsidRP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一方，都会に住んでいる一部の若者は，中学校・高等学校・大学へと進学し，学生・書生と呼ばれ，将来をになう青年として，認められていました。</w:t>
      </w:r>
    </w:p>
    <w:p w:rsidR="00CB6AB0" w:rsidRP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全国の若者のほとんどは，青年とは認められず，道ばたに転がっている石ころのように相手にされませんでした。それゆえに，田舎に暮らす若者たちは将来への明るい希望が持てない生活をしていました。</w:t>
      </w:r>
    </w:p>
    <w:p w:rsidR="00CB6AB0" w:rsidRPr="00CB6AB0" w:rsidRDefault="00AE1754" w:rsidP="00CB6A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「田舎青年」</w:t>
      </w:r>
      <w:r w:rsidR="00CB6AB0" w:rsidRPr="00CB6AB0">
        <w:rPr>
          <w:rFonts w:ascii="HG丸ｺﾞｼｯｸM-PRO" w:eastAsia="HG丸ｺﾞｼｯｸM-PRO" w:hAnsi="HG丸ｺﾞｼｯｸM-PRO" w:hint="eastAsia"/>
          <w:sz w:val="24"/>
        </w:rPr>
        <w:t>は，その若者たちに「やる気」を起こさせるために何とかしようと思った瀧之助が23才で初めて出版した本です。</w:t>
      </w:r>
    </w:p>
    <w:p w:rsidR="00CB6AB0" w:rsidRPr="00CB6AB0" w:rsidRDefault="00042E66" w:rsidP="00CB6A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瀧之助は</w:t>
      </w:r>
    </w:p>
    <w:p w:rsid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社会から放置されていた田舎の若者も都会の若者と同じ青年であり，全国青年の大部分を占める田舎の青年こそ国家の根幹である。全国の若者が，夢や希望を持って生きる道を進んで欲しい！</w:t>
      </w:r>
    </w:p>
    <w:p w:rsidR="00042E66" w:rsidRDefault="00042E66" w:rsidP="00CB6A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ということを伝えたかったのです。</w:t>
      </w:r>
    </w:p>
    <w:p w:rsidR="00CB6AB0" w:rsidRDefault="00042E66"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次回は</w:t>
      </w:r>
      <w:r w:rsidR="00CB6AB0" w:rsidRPr="00CB6AB0">
        <w:rPr>
          <w:rFonts w:ascii="HG丸ｺﾞｼｯｸM-PRO" w:eastAsia="HG丸ｺﾞｼｯｸM-PRO" w:hAnsi="HG丸ｺﾞｼｯｸM-PRO" w:hint="eastAsia"/>
          <w:sz w:val="24"/>
        </w:rPr>
        <w:t>その３　瀧之助のことば　です！お楽しみに！</w:t>
      </w:r>
    </w:p>
    <w:p w:rsidR="00CB6AB0" w:rsidRDefault="00042E66" w:rsidP="00CF46FF">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1824" behindDoc="0" locked="0" layoutInCell="1" allowOverlap="1" wp14:anchorId="1C65BE49" wp14:editId="0641C8CB">
                <wp:simplePos x="0" y="0"/>
                <wp:positionH relativeFrom="column">
                  <wp:posOffset>-7620</wp:posOffset>
                </wp:positionH>
                <wp:positionV relativeFrom="paragraph">
                  <wp:posOffset>133350</wp:posOffset>
                </wp:positionV>
                <wp:extent cx="6591300" cy="0"/>
                <wp:effectExtent l="0" t="19050" r="19050" b="1905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9B9E" id="Line 9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5pt" to="51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" strokeweight="3pt">
                <v:stroke r:id="rId10" o:title="" filltype="pattern"/>
              </v:line>
            </w:pict>
          </mc:Fallback>
        </mc:AlternateContent>
      </w:r>
    </w:p>
    <w:p w:rsidR="00CB6AB0" w:rsidRP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ウクライナ！戦禍の中の子どもたちから届いた平和への願い</w:t>
      </w:r>
    </w:p>
    <w:p w:rsidR="00CF46FF"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あなたは何を感じられましたか？　私たちには，何ができるのでしょうか？</w:t>
      </w:r>
    </w:p>
    <w:p w:rsidR="00CB6AB0" w:rsidRP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戦争は最大の人権侵害です。ウクライナへのロシアの侵攻は続き，ニュースでは戦闘シーンや廃墟が放送され戦略を講じる政治家たちが映し出されています。しかし，そこには映ってはいない戦争に巻き込まれている多くの子どもたちがいます。子どもたちの心は深く傷つけられていることでしょう。日本へも避難されている方々がいます。福山市内にも小さな子どもとともに暮らしている家族がいます。犠牲になっているのは，私たちと同じく毎日を平和で楽しく暮らしたいと思っている市民です。</w:t>
      </w:r>
    </w:p>
    <w:p w:rsidR="00CB6AB0" w:rsidRP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昨年は，ウクライナの就学前学校の先生からメールで届けられた子どもたちの絵や写真を沼隈支所等に展示し多くの方に見ていただきました。それらは，世界幼児教育・保育機構（OMEP＊）日本委員会副会長の福山市立大学，大庭三枝先生に，「戦禍で暮らす子どもたちのことを一人でも多くの日本の人に知ってもらい平和への行動につなげて欲しい。」という思いで送られたもので</w:t>
      </w:r>
      <w:r w:rsidRPr="00CB6AB0">
        <w:rPr>
          <w:rFonts w:ascii="HG丸ｺﾞｼｯｸM-PRO" w:eastAsia="HG丸ｺﾞｼｯｸM-PRO" w:hAnsi="HG丸ｺﾞｼｯｸM-PRO" w:hint="eastAsia"/>
          <w:sz w:val="24"/>
        </w:rPr>
        <w:lastRenderedPageBreak/>
        <w:t>す。</w:t>
      </w:r>
    </w:p>
    <w:p w:rsidR="00CB6AB0" w:rsidRP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今年は紙面を使って，いくつかを紹介していきます。</w:t>
      </w:r>
    </w:p>
    <w:p w:rsid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＊OMEPとは，ユネスコ等と連携し乳幼児の権利を擁護し促進する活動を行う世界的な組織です。</w:t>
      </w:r>
    </w:p>
    <w:p w:rsidR="00F77953" w:rsidRDefault="00F77953" w:rsidP="00CB6A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写真１</w:t>
      </w:r>
    </w:p>
    <w:p w:rsid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空爆が始まった直後のウクライナの地下鉄構内</w:t>
      </w:r>
      <w:r w:rsidR="00F77953">
        <w:rPr>
          <w:rFonts w:ascii="HG丸ｺﾞｼｯｸM-PRO" w:eastAsia="HG丸ｺﾞｼｯｸM-PRO" w:hAnsi="HG丸ｺﾞｼｯｸM-PRO" w:hint="eastAsia"/>
          <w:sz w:val="24"/>
        </w:rPr>
        <w:t>の写真です</w:t>
      </w:r>
      <w:r w:rsidRPr="00CB6AB0">
        <w:rPr>
          <w:rFonts w:ascii="HG丸ｺﾞｼｯｸM-PRO" w:eastAsia="HG丸ｺﾞｼｯｸM-PRO" w:hAnsi="HG丸ｺﾞｼｯｸM-PRO" w:hint="eastAsia"/>
          <w:sz w:val="24"/>
        </w:rPr>
        <w:t>。爆弾から逃れて来たおとなたちが，子どもたちのために遊ぶスペースを作りました。地上では恐しい爆撃があるが，遊べる場所を確保し子どもたちの気持ちを少しでも和らげられることを願って…。</w:t>
      </w:r>
    </w:p>
    <w:p w:rsidR="00F77953" w:rsidRDefault="00F77953" w:rsidP="00CB6A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写真２</w:t>
      </w:r>
    </w:p>
    <w:p w:rsidR="00CB6AB0" w:rsidRP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コンクリートの壁に太い配管が通っているここは，地下シェルターに作られたプレイルーム</w:t>
      </w:r>
      <w:r w:rsidR="00F77953">
        <w:rPr>
          <w:rFonts w:ascii="HG丸ｺﾞｼｯｸM-PRO" w:eastAsia="HG丸ｺﾞｼｯｸM-PRO" w:hAnsi="HG丸ｺﾞｼｯｸM-PRO" w:hint="eastAsia"/>
          <w:sz w:val="24"/>
        </w:rPr>
        <w:t>の写真</w:t>
      </w:r>
      <w:r w:rsidRPr="00CB6AB0">
        <w:rPr>
          <w:rFonts w:ascii="HG丸ｺﾞｼｯｸM-PRO" w:eastAsia="HG丸ｺﾞｼｯｸM-PRO" w:hAnsi="HG丸ｺﾞｼｯｸM-PRO" w:hint="eastAsia"/>
          <w:sz w:val="24"/>
        </w:rPr>
        <w:t>です。防空警報が出されるといつ解除になるかわかりません。避難中も子どもたちが遊べる空間です。ここのあるおもちゃやマットなどは，空襲の合間に，おとなたちが家から少しずつ運び込んだと思われます。</w:t>
      </w:r>
    </w:p>
    <w:p w:rsidR="00F77953" w:rsidRDefault="00F77953" w:rsidP="00CB6AB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写真３</w:t>
      </w:r>
    </w:p>
    <w:p w:rsidR="00CB6AB0" w:rsidRP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今年の春，就学前学校の地下シェルターで活動する子どもたちの写真です。部屋の中でもしっかり防寒着を着ているのは，換気するとき外と同じくらい寒くなるからだそうです。マイナス20度にもなるウクライナでは，３月でもまだ雪景色です。</w:t>
      </w:r>
    </w:p>
    <w:p w:rsidR="00CB6AB0" w:rsidRDefault="00CB6AB0" w:rsidP="00CB6AB0">
      <w:pPr>
        <w:rPr>
          <w:rFonts w:ascii="HG丸ｺﾞｼｯｸM-PRO" w:eastAsia="HG丸ｺﾞｼｯｸM-PRO" w:hAnsi="HG丸ｺﾞｼｯｸM-PRO"/>
          <w:sz w:val="24"/>
        </w:rPr>
      </w:pPr>
      <w:r w:rsidRPr="00CB6AB0">
        <w:rPr>
          <w:rFonts w:ascii="HG丸ｺﾞｼｯｸM-PRO" w:eastAsia="HG丸ｺﾞｼｯｸM-PRO" w:hAnsi="HG丸ｺﾞｼｯｸM-PRO" w:hint="eastAsia"/>
          <w:sz w:val="24"/>
        </w:rPr>
        <w:t>戦禍の中でも，子どもたちの心までは侵させない，発達を保障するためのおとなたちの懸命な努力を感じます。</w:t>
      </w:r>
    </w:p>
    <w:p w:rsidR="00CB6AB0" w:rsidRDefault="00F77953"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協力・写真提供は，市立大学教育学部の</w:t>
      </w:r>
      <w:r w:rsidR="00CB6AB0" w:rsidRPr="00CB6AB0">
        <w:rPr>
          <w:rFonts w:ascii="HG丸ｺﾞｼｯｸM-PRO" w:eastAsia="HG丸ｺﾞｼｯｸM-PRO" w:hAnsi="HG丸ｺﾞｼｯｸM-PRO" w:hint="eastAsia"/>
          <w:sz w:val="24"/>
        </w:rPr>
        <w:t>大庭三枝准教授</w:t>
      </w:r>
      <w:r>
        <w:rPr>
          <w:rFonts w:ascii="HG丸ｺﾞｼｯｸM-PRO" w:eastAsia="HG丸ｺﾞｼｯｸM-PRO" w:hAnsi="HG丸ｺﾞｼｯｸM-PRO" w:hint="eastAsia"/>
          <w:sz w:val="24"/>
        </w:rPr>
        <w:t>です。</w:t>
      </w:r>
    </w:p>
    <w:p w:rsidR="00CB6AB0" w:rsidRDefault="0027413C" w:rsidP="00CF46FF">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5920" behindDoc="0" locked="0" layoutInCell="1" allowOverlap="1" wp14:anchorId="1B0B32F8" wp14:editId="17AF0EC4">
                <wp:simplePos x="0" y="0"/>
                <wp:positionH relativeFrom="column">
                  <wp:posOffset>0</wp:posOffset>
                </wp:positionH>
                <wp:positionV relativeFrom="paragraph">
                  <wp:posOffset>118110</wp:posOffset>
                </wp:positionV>
                <wp:extent cx="6591300" cy="0"/>
                <wp:effectExtent l="0" t="19050" r="19050" b="1905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FD3C1" id="Line 9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5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1r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M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" strokeweight="3pt">
                <v:stroke r:id="rId10" o:title="" filltype="pattern"/>
              </v:line>
            </w:pict>
          </mc:Fallback>
        </mc:AlternateContent>
      </w:r>
    </w:p>
    <w:p w:rsidR="00CB6AB0" w:rsidRDefault="00CB6AB0"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南部おでかけ情報</w:t>
      </w:r>
    </w:p>
    <w:p w:rsidR="00CB6AB0" w:rsidRDefault="00CB6AB0" w:rsidP="00CF46F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平家谷花しょうぶ園</w:t>
      </w:r>
    </w:p>
    <w:p w:rsidR="00350411" w:rsidRPr="00350411" w:rsidRDefault="00F77953" w:rsidP="003504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開園は</w:t>
      </w:r>
      <w:r w:rsidR="00350411" w:rsidRPr="00350411">
        <w:rPr>
          <w:rFonts w:ascii="HG丸ｺﾞｼｯｸM-PRO" w:eastAsia="HG丸ｺﾞｼｯｸM-PRO" w:hAnsi="HG丸ｺﾞｼｯｸM-PRO" w:hint="eastAsia"/>
          <w:sz w:val="24"/>
        </w:rPr>
        <w:t>6月3日</w:t>
      </w:r>
      <w:r>
        <w:rPr>
          <w:rFonts w:ascii="HG丸ｺﾞｼｯｸM-PRO" w:eastAsia="HG丸ｺﾞｼｯｸM-PRO" w:hAnsi="HG丸ｺﾞｼｯｸM-PRO" w:hint="eastAsia"/>
          <w:sz w:val="24"/>
        </w:rPr>
        <w:t xml:space="preserve">　土曜日から</w:t>
      </w:r>
      <w:r w:rsidR="00350411" w:rsidRPr="00350411">
        <w:rPr>
          <w:rFonts w:ascii="HG丸ｺﾞｼｯｸM-PRO" w:eastAsia="HG丸ｺﾞｼｯｸM-PRO" w:hAnsi="HG丸ｺﾞｼｯｸM-PRO" w:hint="eastAsia"/>
          <w:sz w:val="24"/>
        </w:rPr>
        <w:t>6月25</w:t>
      </w:r>
      <w:r>
        <w:rPr>
          <w:rFonts w:ascii="HG丸ｺﾞｼｯｸM-PRO" w:eastAsia="HG丸ｺﾞｼｯｸM-PRO" w:hAnsi="HG丸ｺﾞｼｯｸM-PRO" w:hint="eastAsia"/>
          <w:sz w:val="24"/>
        </w:rPr>
        <w:t>日　日曜日</w:t>
      </w:r>
    </w:p>
    <w:p w:rsidR="00CB6AB0" w:rsidRDefault="00AE1754" w:rsidP="003504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50411" w:rsidRPr="00350411">
        <w:rPr>
          <w:rFonts w:ascii="HG丸ｺﾞｼｯｸM-PRO" w:eastAsia="HG丸ｺﾞｼｯｸM-PRO" w:hAnsi="HG丸ｺﾞｼｯｸM-PRO" w:hint="eastAsia"/>
          <w:sz w:val="24"/>
        </w:rPr>
        <w:t>期間より早く終了することがあります</w:t>
      </w:r>
      <w:r>
        <w:rPr>
          <w:rFonts w:ascii="HG丸ｺﾞｼｯｸM-PRO" w:eastAsia="HG丸ｺﾞｼｯｸM-PRO" w:hAnsi="HG丸ｺﾞｼｯｸM-PRO" w:hint="eastAsia"/>
          <w:sz w:val="24"/>
        </w:rPr>
        <w:t>）</w:t>
      </w:r>
    </w:p>
    <w:p w:rsidR="00350411" w:rsidRPr="00350411" w:rsidRDefault="00F77953" w:rsidP="003504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開園時間は10時から16時</w:t>
      </w:r>
    </w:p>
    <w:p w:rsidR="00350411" w:rsidRPr="00350411" w:rsidRDefault="00F77953" w:rsidP="003504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入園料は</w:t>
      </w:r>
      <w:r w:rsidR="00350411" w:rsidRPr="00350411">
        <w:rPr>
          <w:rFonts w:ascii="HG丸ｺﾞｼｯｸM-PRO" w:eastAsia="HG丸ｺﾞｼｯｸM-PRO" w:hAnsi="HG丸ｺﾞｼｯｸM-PRO" w:hint="eastAsia"/>
          <w:sz w:val="24"/>
        </w:rPr>
        <w:t>おとな500円，子ども200</w:t>
      </w:r>
      <w:r>
        <w:rPr>
          <w:rFonts w:ascii="HG丸ｺﾞｼｯｸM-PRO" w:eastAsia="HG丸ｺﾞｼｯｸM-PRO" w:hAnsi="HG丸ｺﾞｼｯｸM-PRO" w:hint="eastAsia"/>
          <w:sz w:val="24"/>
        </w:rPr>
        <w:t>円</w:t>
      </w:r>
    </w:p>
    <w:p w:rsidR="00350411" w:rsidRPr="00350411" w:rsidRDefault="00350411" w:rsidP="00350411">
      <w:pPr>
        <w:rPr>
          <w:rFonts w:ascii="HG丸ｺﾞｼｯｸM-PRO" w:eastAsia="HG丸ｺﾞｼｯｸM-PRO" w:hAnsi="HG丸ｺﾞｼｯｸM-PRO"/>
          <w:sz w:val="24"/>
        </w:rPr>
      </w:pPr>
      <w:r w:rsidRPr="00350411">
        <w:rPr>
          <w:rFonts w:ascii="HG丸ｺﾞｼｯｸM-PRO" w:eastAsia="HG丸ｺﾞｼｯｸM-PRO" w:hAnsi="HG丸ｺﾞｼｯｸM-PRO" w:hint="eastAsia"/>
          <w:sz w:val="24"/>
        </w:rPr>
        <w:t>かしわ餅の販売もあります</w:t>
      </w:r>
    </w:p>
    <w:p w:rsidR="00F77953" w:rsidRDefault="00F77953" w:rsidP="003504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イベント予定</w:t>
      </w:r>
    </w:p>
    <w:p w:rsidR="00350411" w:rsidRPr="00350411" w:rsidRDefault="00350411" w:rsidP="00350411">
      <w:pPr>
        <w:rPr>
          <w:rFonts w:ascii="HG丸ｺﾞｼｯｸM-PRO" w:eastAsia="HG丸ｺﾞｼｯｸM-PRO" w:hAnsi="HG丸ｺﾞｼｯｸM-PRO"/>
          <w:sz w:val="24"/>
        </w:rPr>
      </w:pPr>
      <w:r w:rsidRPr="00350411">
        <w:rPr>
          <w:rFonts w:ascii="HG丸ｺﾞｼｯｸM-PRO" w:eastAsia="HG丸ｺﾞｼｯｸM-PRO" w:hAnsi="HG丸ｺﾞｼｯｸM-PRO" w:hint="eastAsia"/>
          <w:sz w:val="24"/>
        </w:rPr>
        <w:t>6月18</w:t>
      </w:r>
      <w:r w:rsidR="00F77953">
        <w:rPr>
          <w:rFonts w:ascii="HG丸ｺﾞｼｯｸM-PRO" w:eastAsia="HG丸ｺﾞｼｯｸM-PRO" w:hAnsi="HG丸ｺﾞｼｯｸM-PRO" w:hint="eastAsia"/>
          <w:sz w:val="24"/>
        </w:rPr>
        <w:t>日　日曜日11時</w:t>
      </w:r>
      <w:r w:rsidRPr="00350411">
        <w:rPr>
          <w:rFonts w:ascii="HG丸ｺﾞｼｯｸM-PRO" w:eastAsia="HG丸ｺﾞｼｯｸM-PRO" w:hAnsi="HG丸ｺﾞｼｯｸM-PRO" w:hint="eastAsia"/>
          <w:sz w:val="24"/>
        </w:rPr>
        <w:t xml:space="preserve">　日舞</w:t>
      </w:r>
    </w:p>
    <w:p w:rsidR="00350411" w:rsidRPr="00350411" w:rsidRDefault="00350411" w:rsidP="00350411">
      <w:pPr>
        <w:rPr>
          <w:rFonts w:ascii="HG丸ｺﾞｼｯｸM-PRO" w:eastAsia="HG丸ｺﾞｼｯｸM-PRO" w:hAnsi="HG丸ｺﾞｼｯｸM-PRO"/>
          <w:sz w:val="24"/>
        </w:rPr>
      </w:pPr>
      <w:r w:rsidRPr="00350411">
        <w:rPr>
          <w:rFonts w:ascii="HG丸ｺﾞｼｯｸM-PRO" w:eastAsia="HG丸ｺﾞｼｯｸM-PRO" w:hAnsi="HG丸ｺﾞｼｯｸM-PRO" w:hint="eastAsia"/>
          <w:sz w:val="24"/>
        </w:rPr>
        <w:t>予告なく変更になることがあります。</w:t>
      </w:r>
    </w:p>
    <w:p w:rsidR="00350411" w:rsidRPr="00350411" w:rsidRDefault="00AE1754" w:rsidP="003504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問合せ先　</w:t>
      </w:r>
      <w:r w:rsidR="00350411" w:rsidRPr="00350411">
        <w:rPr>
          <w:rFonts w:ascii="HG丸ｺﾞｼｯｸM-PRO" w:eastAsia="HG丸ｺﾞｼｯｸM-PRO" w:hAnsi="HG丸ｺﾞｼｯｸM-PRO" w:hint="eastAsia"/>
          <w:sz w:val="24"/>
        </w:rPr>
        <w:t>０９０－７５０７－７２９４（門田）</w:t>
      </w:r>
    </w:p>
    <w:p w:rsidR="00350411" w:rsidRDefault="00350411" w:rsidP="00350411">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3872" behindDoc="0" locked="0" layoutInCell="1" allowOverlap="1" wp14:anchorId="56D722E8" wp14:editId="166302C3">
                <wp:simplePos x="0" y="0"/>
                <wp:positionH relativeFrom="column">
                  <wp:posOffset>0</wp:posOffset>
                </wp:positionH>
                <wp:positionV relativeFrom="paragraph">
                  <wp:posOffset>133350</wp:posOffset>
                </wp:positionV>
                <wp:extent cx="6591300" cy="0"/>
                <wp:effectExtent l="0" t="19050" r="19050" b="19050"/>
                <wp:wrapNone/>
                <wp:docPr id="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F03E9" id="Line 96"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1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" strokeweight="3pt">
                <v:stroke r:id="rId11" o:title="" filltype="pattern"/>
              </v:line>
            </w:pict>
          </mc:Fallback>
        </mc:AlternateContent>
      </w:r>
    </w:p>
    <w:p w:rsidR="00350411" w:rsidRDefault="00350411" w:rsidP="00350411">
      <w:pPr>
        <w:rPr>
          <w:rFonts w:ascii="HG丸ｺﾞｼｯｸM-PRO" w:eastAsia="HG丸ｺﾞｼｯｸM-PRO" w:hAnsi="HG丸ｺﾞｼｯｸM-PRO"/>
          <w:sz w:val="24"/>
        </w:rPr>
      </w:pPr>
      <w:r w:rsidRPr="00350411">
        <w:rPr>
          <w:rFonts w:ascii="HG丸ｺﾞｼｯｸM-PRO" w:eastAsia="HG丸ｺﾞｼｯｸM-PRO" w:hAnsi="HG丸ｺﾞｼｯｸM-PRO" w:hint="eastAsia"/>
          <w:sz w:val="24"/>
        </w:rPr>
        <w:t>もしもの災害に備えよう！</w:t>
      </w:r>
    </w:p>
    <w:p w:rsidR="00350411" w:rsidRDefault="00350411" w:rsidP="003504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人権・社会教育活動事業</w:t>
      </w:r>
      <w:r w:rsidR="003B26D1">
        <w:rPr>
          <w:rFonts w:ascii="HG丸ｺﾞｼｯｸM-PRO" w:eastAsia="HG丸ｺﾞｼｯｸM-PRO" w:hAnsi="HG丸ｺﾞｼｯｸM-PRO" w:hint="eastAsia"/>
          <w:sz w:val="24"/>
        </w:rPr>
        <w:t xml:space="preserve">　なんぶクローズアップ出前講座</w:t>
      </w:r>
    </w:p>
    <w:p w:rsidR="003B26D1" w:rsidRDefault="003B26D1" w:rsidP="00350411">
      <w:pPr>
        <w:rPr>
          <w:rFonts w:ascii="HG丸ｺﾞｼｯｸM-PRO" w:eastAsia="HG丸ｺﾞｼｯｸM-PRO" w:hAnsi="HG丸ｺﾞｼｯｸM-PRO"/>
          <w:sz w:val="24"/>
        </w:rPr>
      </w:pPr>
      <w:r w:rsidRPr="003B26D1">
        <w:rPr>
          <w:rFonts w:ascii="HG丸ｺﾞｼｯｸM-PRO" w:eastAsia="HG丸ｺﾞｼｯｸM-PRO" w:hAnsi="HG丸ｺﾞｼｯｸM-PRO" w:hint="eastAsia"/>
          <w:sz w:val="24"/>
        </w:rPr>
        <w:t>「EVAG</w:t>
      </w:r>
      <w:r>
        <w:rPr>
          <w:rFonts w:ascii="HG丸ｺﾞｼｯｸM-PRO" w:eastAsia="HG丸ｺﾞｼｯｸM-PRO" w:hAnsi="HG丸ｺﾞｼｯｸM-PRO" w:hint="eastAsia"/>
          <w:sz w:val="24"/>
        </w:rPr>
        <w:t>（イーバッグ）</w:t>
      </w:r>
      <w:r w:rsidRPr="003B26D1">
        <w:rPr>
          <w:rFonts w:ascii="HG丸ｺﾞｼｯｸM-PRO" w:eastAsia="HG丸ｺﾞｼｯｸM-PRO" w:hAnsi="HG丸ｺﾞｼｯｸM-PRO" w:hint="eastAsia"/>
          <w:sz w:val="24"/>
        </w:rPr>
        <w:t>を活用した避難行動の疑似体験」</w:t>
      </w:r>
    </w:p>
    <w:p w:rsidR="003B26D1" w:rsidRDefault="003B26D1" w:rsidP="00350411">
      <w:pPr>
        <w:rPr>
          <w:rFonts w:ascii="HG丸ｺﾞｼｯｸM-PRO" w:eastAsia="HG丸ｺﾞｼｯｸM-PRO" w:hAnsi="HG丸ｺﾞｼｯｸM-PRO"/>
          <w:sz w:val="24"/>
        </w:rPr>
      </w:pPr>
      <w:r w:rsidRPr="003B26D1">
        <w:rPr>
          <w:rFonts w:ascii="HG丸ｺﾞｼｯｸM-PRO" w:eastAsia="HG丸ｺﾞｼｯｸM-PRO" w:hAnsi="HG丸ｺﾞｼｯｸM-PRO" w:hint="eastAsia"/>
          <w:sz w:val="24"/>
        </w:rPr>
        <w:t xml:space="preserve">　～誰もが助かるために～避難するなら 今！</w:t>
      </w:r>
    </w:p>
    <w:p w:rsidR="003B26D1" w:rsidRPr="003B26D1" w:rsidRDefault="003B26D1" w:rsidP="003B26D1">
      <w:pPr>
        <w:rPr>
          <w:rFonts w:ascii="HG丸ｺﾞｼｯｸM-PRO" w:eastAsia="HG丸ｺﾞｼｯｸM-PRO" w:hAnsi="HG丸ｺﾞｼｯｸM-PRO"/>
          <w:sz w:val="24"/>
        </w:rPr>
      </w:pPr>
      <w:r w:rsidRPr="003B26D1">
        <w:rPr>
          <w:rFonts w:ascii="HG丸ｺﾞｼｯｸM-PRO" w:eastAsia="HG丸ｺﾞｼｯｸM-PRO" w:hAnsi="HG丸ｺﾞｼｯｸM-PRO" w:hint="eastAsia"/>
          <w:sz w:val="24"/>
        </w:rPr>
        <w:t>参加体験型のシミュレーション教材（EVAG）を通じて，避難行動の疑似</w:t>
      </w:r>
    </w:p>
    <w:p w:rsidR="003B26D1" w:rsidRPr="003B26D1" w:rsidRDefault="003B26D1" w:rsidP="003B26D1">
      <w:pPr>
        <w:rPr>
          <w:rFonts w:ascii="HG丸ｺﾞｼｯｸM-PRO" w:eastAsia="HG丸ｺﾞｼｯｸM-PRO" w:hAnsi="HG丸ｺﾞｼｯｸM-PRO"/>
          <w:sz w:val="24"/>
        </w:rPr>
      </w:pPr>
      <w:r w:rsidRPr="003B26D1">
        <w:rPr>
          <w:rFonts w:ascii="HG丸ｺﾞｼｯｸM-PRO" w:eastAsia="HG丸ｺﾞｼｯｸM-PRO" w:hAnsi="HG丸ｺﾞｼｯｸM-PRO" w:hint="eastAsia"/>
          <w:sz w:val="24"/>
        </w:rPr>
        <w:t>体験を行います。</w:t>
      </w:r>
    </w:p>
    <w:p w:rsidR="003B26D1" w:rsidRDefault="003B26D1" w:rsidP="003B26D1">
      <w:pPr>
        <w:rPr>
          <w:rFonts w:ascii="HG丸ｺﾞｼｯｸM-PRO" w:eastAsia="HG丸ｺﾞｼｯｸM-PRO" w:hAnsi="HG丸ｺﾞｼｯｸM-PRO"/>
          <w:sz w:val="24"/>
        </w:rPr>
      </w:pPr>
      <w:r w:rsidRPr="003B26D1">
        <w:rPr>
          <w:rFonts w:ascii="HG丸ｺﾞｼｯｸM-PRO" w:eastAsia="HG丸ｺﾞｼｯｸM-PRO" w:hAnsi="HG丸ｺﾞｼｯｸM-PRO" w:hint="eastAsia"/>
          <w:sz w:val="24"/>
        </w:rPr>
        <w:t xml:space="preserve">ＥＶＡＧ </w:t>
      </w:r>
      <w:r w:rsidR="00F77953">
        <w:rPr>
          <w:rFonts w:ascii="HG丸ｺﾞｼｯｸM-PRO" w:eastAsia="HG丸ｺﾞｼｯｸM-PRO" w:hAnsi="HG丸ｺﾞｼｯｸM-PRO" w:hint="eastAsia"/>
          <w:sz w:val="24"/>
        </w:rPr>
        <w:t xml:space="preserve">（イーバッグ）とは　</w:t>
      </w:r>
      <w:r w:rsidRPr="003B26D1">
        <w:rPr>
          <w:rFonts w:ascii="HG丸ｺﾞｼｯｸM-PRO" w:eastAsia="HG丸ｺﾞｼｯｸM-PRO" w:hAnsi="HG丸ｺﾞｼｯｸM-PRO" w:hint="eastAsia"/>
          <w:sz w:val="24"/>
        </w:rPr>
        <w:t>Evacuation</w:t>
      </w:r>
      <w:r w:rsidR="00F77953">
        <w:rPr>
          <w:rFonts w:ascii="HG丸ｺﾞｼｯｸM-PRO" w:eastAsia="HG丸ｺﾞｼｯｸM-PRO" w:hAnsi="HG丸ｺﾞｼｯｸM-PRO" w:hint="eastAsia"/>
          <w:sz w:val="24"/>
        </w:rPr>
        <w:t xml:space="preserve">　</w:t>
      </w:r>
      <w:r w:rsidRPr="003B26D1">
        <w:rPr>
          <w:rFonts w:ascii="HG丸ｺﾞｼｯｸM-PRO" w:eastAsia="HG丸ｺﾞｼｯｸM-PRO" w:hAnsi="HG丸ｺﾞｼｯｸM-PRO" w:hint="eastAsia"/>
          <w:sz w:val="24"/>
        </w:rPr>
        <w:t>Activity</w:t>
      </w:r>
      <w:r w:rsidR="00F77953">
        <w:rPr>
          <w:rFonts w:ascii="HG丸ｺﾞｼｯｸM-PRO" w:eastAsia="HG丸ｺﾞｼｯｸM-PRO" w:hAnsi="HG丸ｺﾞｼｯｸM-PRO" w:hint="eastAsia"/>
          <w:sz w:val="24"/>
        </w:rPr>
        <w:t xml:space="preserve">　</w:t>
      </w:r>
      <w:r w:rsidRPr="003B26D1">
        <w:rPr>
          <w:rFonts w:ascii="HG丸ｺﾞｼｯｸM-PRO" w:eastAsia="HG丸ｺﾞｼｯｸM-PRO" w:hAnsi="HG丸ｺﾞｼｯｸM-PRO" w:hint="eastAsia"/>
          <w:sz w:val="24"/>
        </w:rPr>
        <w:t>Game</w:t>
      </w:r>
      <w:r w:rsidR="00F77953">
        <w:rPr>
          <w:rFonts w:ascii="HG丸ｺﾞｼｯｸM-PRO" w:eastAsia="HG丸ｺﾞｼｯｸM-PRO" w:hAnsi="HG丸ｺﾞｼｯｸM-PRO" w:hint="eastAsia"/>
          <w:sz w:val="24"/>
        </w:rPr>
        <w:t xml:space="preserve">　（避難行動訓練ゲーム）</w:t>
      </w:r>
    </w:p>
    <w:p w:rsidR="003B26D1" w:rsidRPr="003B26D1" w:rsidRDefault="00F77953" w:rsidP="003B26D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の略称で，</w:t>
      </w:r>
      <w:r w:rsidR="003B26D1" w:rsidRPr="003B26D1">
        <w:rPr>
          <w:rFonts w:ascii="HG丸ｺﾞｼｯｸM-PRO" w:eastAsia="HG丸ｺﾞｼｯｸM-PRO" w:hAnsi="HG丸ｺﾞｼｯｸM-PRO" w:hint="eastAsia"/>
          <w:sz w:val="24"/>
        </w:rPr>
        <w:t>豪雨災害等における災害情報を受け取った個人が，避難行動とその行動によって起きるさまざまな判断，課題などを疑似体験し，「自助・共助」の重要性について考え合うための教材</w:t>
      </w:r>
      <w:r w:rsidR="00AE1754">
        <w:rPr>
          <w:rFonts w:ascii="HG丸ｺﾞｼｯｸM-PRO" w:eastAsia="HG丸ｺﾞｼｯｸM-PRO" w:hAnsi="HG丸ｺﾞｼｯｸM-PRO" w:hint="eastAsia"/>
          <w:sz w:val="24"/>
        </w:rPr>
        <w:lastRenderedPageBreak/>
        <w:t>です。（対象は</w:t>
      </w:r>
      <w:r w:rsidR="003B26D1" w:rsidRPr="003B26D1">
        <w:rPr>
          <w:rFonts w:ascii="HG丸ｺﾞｼｯｸM-PRO" w:eastAsia="HG丸ｺﾞｼｯｸM-PRO" w:hAnsi="HG丸ｺﾞｼｯｸM-PRO" w:hint="eastAsia"/>
          <w:sz w:val="24"/>
        </w:rPr>
        <w:t>高校生以上）</w:t>
      </w:r>
    </w:p>
    <w:p w:rsidR="003B26D1" w:rsidRDefault="00F77953" w:rsidP="003B26D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要申込み　</w:t>
      </w:r>
      <w:r w:rsidR="003B26D1" w:rsidRPr="003B26D1">
        <w:rPr>
          <w:rFonts w:ascii="HG丸ｺﾞｼｯｸM-PRO" w:eastAsia="HG丸ｺﾞｼｯｸM-PRO" w:hAnsi="HG丸ｺﾞｼｯｸM-PRO" w:hint="eastAsia"/>
          <w:sz w:val="24"/>
        </w:rPr>
        <w:t>電話，または FAX</w:t>
      </w:r>
      <w:r>
        <w:rPr>
          <w:rFonts w:ascii="HG丸ｺﾞｼｯｸM-PRO" w:eastAsia="HG丸ｺﾞｼｯｸM-PRO" w:hAnsi="HG丸ｺﾞｼｯｸM-PRO" w:hint="eastAsia"/>
          <w:sz w:val="24"/>
        </w:rPr>
        <w:t>，メールにて</w:t>
      </w:r>
    </w:p>
    <w:p w:rsidR="003B26D1" w:rsidRDefault="00AE1754" w:rsidP="003B26D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定員　おおむね１６から２４人（</w:t>
      </w:r>
      <w:r w:rsidR="003B26D1">
        <w:rPr>
          <w:rFonts w:ascii="HG丸ｺﾞｼｯｸM-PRO" w:eastAsia="HG丸ｺﾞｼｯｸM-PRO" w:hAnsi="HG丸ｺﾞｼｯｸM-PRO" w:hint="eastAsia"/>
          <w:sz w:val="24"/>
        </w:rPr>
        <w:t>相談に応じます</w:t>
      </w:r>
      <w:r>
        <w:rPr>
          <w:rFonts w:ascii="HG丸ｺﾞｼｯｸM-PRO" w:eastAsia="HG丸ｺﾞｼｯｸM-PRO" w:hAnsi="HG丸ｺﾞｼｯｸM-PRO" w:hint="eastAsia"/>
          <w:sz w:val="24"/>
        </w:rPr>
        <w:t>）</w:t>
      </w:r>
    </w:p>
    <w:p w:rsidR="0027413C" w:rsidRPr="0027413C"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問合せ・申込み先</w:t>
      </w:r>
      <w:r w:rsidR="00F77953">
        <w:rPr>
          <w:rFonts w:ascii="HG丸ｺﾞｼｯｸM-PRO" w:eastAsia="HG丸ｺﾞｼｯｸM-PRO" w:hAnsi="HG丸ｺﾞｼｯｸM-PRO" w:hint="eastAsia"/>
          <w:sz w:val="24"/>
        </w:rPr>
        <w:t>は</w:t>
      </w:r>
      <w:r w:rsidRPr="0027413C">
        <w:rPr>
          <w:rFonts w:ascii="HG丸ｺﾞｼｯｸM-PRO" w:eastAsia="HG丸ｺﾞｼｯｸM-PRO" w:hAnsi="HG丸ｺﾞｼｯｸM-PRO" w:hint="eastAsia"/>
          <w:sz w:val="24"/>
        </w:rPr>
        <w:t xml:space="preserve">南部地域振興課　　　</w:t>
      </w:r>
    </w:p>
    <w:p w:rsidR="00F77953"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 xml:space="preserve">電話  084-980-7713 </w:t>
      </w:r>
    </w:p>
    <w:p w:rsidR="0027413C" w:rsidRPr="0027413C"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FAX  084-987-2382</w:t>
      </w:r>
    </w:p>
    <w:p w:rsidR="0027413C"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 xml:space="preserve">メール　</w:t>
      </w:r>
      <w:hyperlink r:id="rId12" w:history="1">
        <w:r w:rsidRPr="00B723EF">
          <w:rPr>
            <w:rStyle w:val="a9"/>
            <w:rFonts w:ascii="HG丸ｺﾞｼｯｸM-PRO" w:eastAsia="HG丸ｺﾞｼｯｸM-PRO" w:hAnsi="HG丸ｺﾞｼｯｸM-PRO" w:hint="eastAsia"/>
            <w:sz w:val="24"/>
          </w:rPr>
          <w:t>nanbu-chiikishinkou@city.fukuyama.hiroshima.jp</w:t>
        </w:r>
      </w:hyperlink>
    </w:p>
    <w:p w:rsidR="0027413C" w:rsidRDefault="0027413C" w:rsidP="0027413C">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67968" behindDoc="0" locked="0" layoutInCell="1" allowOverlap="1" wp14:anchorId="1B0B32F8" wp14:editId="17AF0EC4">
                <wp:simplePos x="0" y="0"/>
                <wp:positionH relativeFrom="column">
                  <wp:posOffset>0</wp:posOffset>
                </wp:positionH>
                <wp:positionV relativeFrom="paragraph">
                  <wp:posOffset>140970</wp:posOffset>
                </wp:positionV>
                <wp:extent cx="6591300" cy="0"/>
                <wp:effectExtent l="0" t="19050" r="19050" b="1905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8C844" id="Line 96"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51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" strokeweight="3pt">
                <v:stroke r:id="rId11" o:title="" filltype="pattern"/>
              </v:line>
            </w:pict>
          </mc:Fallback>
        </mc:AlternateContent>
      </w:r>
    </w:p>
    <w:p w:rsidR="0027413C" w:rsidRPr="0027413C" w:rsidRDefault="00F77953" w:rsidP="0027413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人権啓発リーフレットが</w:t>
      </w:r>
      <w:r w:rsidR="0027413C" w:rsidRPr="0027413C">
        <w:rPr>
          <w:rFonts w:ascii="HG丸ｺﾞｼｯｸM-PRO" w:eastAsia="HG丸ｺﾞｼｯｸM-PRO" w:hAnsi="HG丸ｺﾞｼｯｸM-PRO" w:hint="eastAsia"/>
          <w:sz w:val="24"/>
        </w:rPr>
        <w:t>できました！</w:t>
      </w:r>
    </w:p>
    <w:p w:rsidR="0027413C"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今年のテーマは「子どもの人権」です。</w:t>
      </w:r>
    </w:p>
    <w:p w:rsidR="0027413C" w:rsidRPr="0027413C"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現在の社会は，子どもたちが安心して暮らせる状況になっているでしょうか。</w:t>
      </w:r>
    </w:p>
    <w:p w:rsidR="0027413C" w:rsidRPr="0027413C"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子どもはおとなによって保護され，守られるべき存在です。だからといって，子どもの主体</w:t>
      </w:r>
      <w:r w:rsidR="00AE1754">
        <w:rPr>
          <w:rFonts w:ascii="HG丸ｺﾞｼｯｸM-PRO" w:eastAsia="HG丸ｺﾞｼｯｸM-PRO" w:hAnsi="HG丸ｺﾞｼｯｸM-PRO" w:hint="eastAsia"/>
          <w:sz w:val="24"/>
        </w:rPr>
        <w:t>性</w:t>
      </w:r>
      <w:r w:rsidR="00AF4896">
        <w:rPr>
          <w:rFonts w:ascii="HG丸ｺﾞｼｯｸM-PRO" w:eastAsia="HG丸ｺﾞｼｯｸM-PRO" w:hAnsi="HG丸ｺﾞｼｯｸM-PRO" w:hint="eastAsia"/>
          <w:sz w:val="24"/>
        </w:rPr>
        <w:t>や意思をおとな</w:t>
      </w:r>
      <w:r w:rsidRPr="0027413C">
        <w:rPr>
          <w:rFonts w:ascii="HG丸ｺﾞｼｯｸM-PRO" w:eastAsia="HG丸ｺﾞｼｯｸM-PRO" w:hAnsi="HG丸ｺﾞｼｯｸM-PRO" w:hint="eastAsia"/>
          <w:sz w:val="24"/>
        </w:rPr>
        <w:t>が奪うことがあってはいけません。</w:t>
      </w:r>
    </w:p>
    <w:p w:rsidR="0027413C"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このリーフレットはそんな，子どもの人権について考えるために作成しました。</w:t>
      </w:r>
    </w:p>
    <w:p w:rsidR="0027413C"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子どもには大きく分けて四種類の権利があります。</w:t>
      </w:r>
    </w:p>
    <w:p w:rsidR="0027413C"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大きく分けた4つの権利を「いじめ」「虐待」「意見表明」「育つ・生きる」の観点から，事例も含めて考えていくことができます。</w:t>
      </w:r>
    </w:p>
    <w:p w:rsidR="0027413C" w:rsidRDefault="0027413C" w:rsidP="0027413C">
      <w:pPr>
        <w:rPr>
          <w:rFonts w:ascii="HG丸ｺﾞｼｯｸM-PRO" w:eastAsia="HG丸ｺﾞｼｯｸM-PRO" w:hAnsi="HG丸ｺﾞｼｯｸM-PRO"/>
          <w:sz w:val="24"/>
        </w:rPr>
      </w:pPr>
      <w:r w:rsidRPr="0027413C">
        <w:rPr>
          <w:rFonts w:ascii="HG丸ｺﾞｼｯｸM-PRO" w:eastAsia="HG丸ｺﾞｼｯｸM-PRO" w:hAnsi="HG丸ｺﾞｼｯｸM-PRO" w:hint="eastAsia"/>
          <w:sz w:val="24"/>
        </w:rPr>
        <w:t>子どもの人権の基本は「個人として尊重」され，「最善の利益が優先」されることです。今年の4月に施行された「こども基本法」にもそのことは明記されています。ぜひ団体別研修会や住民学習会で，ご活用いただき，多くの人とともに学習を深めてください。</w:t>
      </w:r>
    </w:p>
    <w:p w:rsidR="00AF4896" w:rsidRDefault="00AF4896" w:rsidP="0027413C">
      <w:pPr>
        <w:rPr>
          <w:rFonts w:ascii="HG丸ｺﾞｼｯｸM-PRO" w:eastAsia="HG丸ｺﾞｼｯｸM-PRO" w:hAnsi="HG丸ｺﾞｼｯｸM-PRO"/>
          <w:sz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70016" behindDoc="0" locked="0" layoutInCell="1" allowOverlap="1" wp14:anchorId="035968B9" wp14:editId="181324A7">
                <wp:simplePos x="0" y="0"/>
                <wp:positionH relativeFrom="column">
                  <wp:posOffset>0</wp:posOffset>
                </wp:positionH>
                <wp:positionV relativeFrom="paragraph">
                  <wp:posOffset>110490</wp:posOffset>
                </wp:positionV>
                <wp:extent cx="6591300" cy="0"/>
                <wp:effectExtent l="0" t="19050" r="19050" b="19050"/>
                <wp:wrapNone/>
                <wp:docPr id="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38100">
                          <a:pattFill prst="smCheck">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5F426" id="Line 9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51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" strokeweight="3pt">
                <v:stroke r:id="rId13" o:title="" filltype="pattern"/>
              </v:line>
            </w:pict>
          </mc:Fallback>
        </mc:AlternateContent>
      </w:r>
    </w:p>
    <w:p w:rsidR="0027413C" w:rsidRDefault="00AF4896" w:rsidP="0027413C">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お知らせ</w:t>
      </w:r>
    </w:p>
    <w:p w:rsidR="0027413C" w:rsidRDefault="0027413C" w:rsidP="0027413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千年交流館はここです！</w:t>
      </w:r>
    </w:p>
    <w:p w:rsidR="005D47DE" w:rsidRDefault="005D47DE" w:rsidP="005D47DE">
      <w:pPr>
        <w:rPr>
          <w:rFonts w:ascii="HG丸ｺﾞｼｯｸM-PRO" w:eastAsia="HG丸ｺﾞｼｯｸM-PRO" w:hAnsi="HG丸ｺﾞｼｯｸM-PRO" w:hint="eastAsia"/>
          <w:sz w:val="24"/>
        </w:rPr>
      </w:pPr>
      <w:r w:rsidRPr="005D47DE">
        <w:rPr>
          <w:rFonts w:ascii="HG丸ｺﾞｼｯｸM-PRO" w:eastAsia="HG丸ｺﾞｼｯｸM-PRO" w:hAnsi="HG丸ｺﾞｼｯｸM-PRO" w:hint="eastAsia"/>
          <w:sz w:val="24"/>
        </w:rPr>
        <w:t>沼隈図書館に入ってすぐ，</w:t>
      </w:r>
      <w:r w:rsidR="00AF4896">
        <w:rPr>
          <w:rFonts w:ascii="HG丸ｺﾞｼｯｸM-PRO" w:eastAsia="HG丸ｺﾞｼｯｸM-PRO" w:hAnsi="HG丸ｺﾞｼｯｸM-PRO" w:hint="eastAsia"/>
          <w:sz w:val="24"/>
        </w:rPr>
        <w:t>１階の</w:t>
      </w:r>
      <w:r w:rsidRPr="005D47DE">
        <w:rPr>
          <w:rFonts w:ascii="HG丸ｺﾞｼｯｸM-PRO" w:eastAsia="HG丸ｺﾞｼｯｸM-PRO" w:hAnsi="HG丸ｺﾞｼｯｸM-PRO" w:hint="eastAsia"/>
          <w:sz w:val="24"/>
        </w:rPr>
        <w:t>山本瀧之助記念室の</w:t>
      </w:r>
      <w:r w:rsidR="00AF4896">
        <w:rPr>
          <w:rFonts w:ascii="HG丸ｺﾞｼｯｸM-PRO" w:eastAsia="HG丸ｺﾞｼｯｸM-PRO" w:hAnsi="HG丸ｺﾞｼｯｸM-PRO" w:hint="eastAsia"/>
          <w:sz w:val="24"/>
        </w:rPr>
        <w:t>向かい</w:t>
      </w:r>
      <w:bookmarkStart w:id="0" w:name="_GoBack"/>
      <w:bookmarkEnd w:id="0"/>
      <w:r w:rsidR="00AF4896">
        <w:rPr>
          <w:rFonts w:ascii="HG丸ｺﾞｼｯｸM-PRO" w:eastAsia="HG丸ｺﾞｼｯｸM-PRO" w:hAnsi="HG丸ｺﾞｼｯｸM-PRO" w:hint="eastAsia"/>
          <w:sz w:val="24"/>
        </w:rPr>
        <w:t>に事務室があります。</w:t>
      </w:r>
    </w:p>
    <w:p w:rsidR="005D47DE" w:rsidRPr="0027413C" w:rsidRDefault="005D47DE" w:rsidP="005D47DE">
      <w:pPr>
        <w:rPr>
          <w:rFonts w:ascii="HG丸ｺﾞｼｯｸM-PRO" w:eastAsia="HG丸ｺﾞｼｯｸM-PRO" w:hAnsi="HG丸ｺﾞｼｯｸM-PRO"/>
          <w:sz w:val="24"/>
        </w:rPr>
      </w:pPr>
      <w:r w:rsidRPr="005D47DE">
        <w:rPr>
          <w:rFonts w:ascii="HG丸ｺﾞｼｯｸM-PRO" w:eastAsia="HG丸ｺﾞｼｯｸM-PRO" w:hAnsi="HG丸ｺﾞｼｯｸM-PRO" w:hint="eastAsia"/>
          <w:sz w:val="24"/>
        </w:rPr>
        <w:t>こちらは</w:t>
      </w:r>
      <w:r w:rsidR="00AF4896">
        <w:rPr>
          <w:rFonts w:ascii="HG丸ｺﾞｼｯｸM-PRO" w:eastAsia="HG丸ｺﾞｼｯｸM-PRO" w:hAnsi="HG丸ｺﾞｼｯｸM-PRO" w:hint="eastAsia"/>
          <w:sz w:val="24"/>
        </w:rPr>
        <w:t>千年交流館です！沼隈支所とは別の建物で業務をしています。</w:t>
      </w:r>
    </w:p>
    <w:sectPr w:rsidR="005D47DE" w:rsidRPr="0027413C"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F32" w:rsidRDefault="007D0F32" w:rsidP="006924E7">
      <w:r>
        <w:separator/>
      </w:r>
    </w:p>
  </w:endnote>
  <w:endnote w:type="continuationSeparator" w:id="0">
    <w:p w:rsidR="007D0F32" w:rsidRDefault="007D0F32"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F32" w:rsidRDefault="007D0F32" w:rsidP="006924E7">
      <w:r>
        <w:separator/>
      </w:r>
    </w:p>
  </w:footnote>
  <w:footnote w:type="continuationSeparator" w:id="0">
    <w:p w:rsidR="007D0F32" w:rsidRDefault="007D0F32" w:rsidP="0069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15:restartNumberingAfterBreak="0">
    <w:nsid w:val="73AE1EFA"/>
    <w:multiLevelType w:val="hybridMultilevel"/>
    <w:tmpl w:val="C33A0C7A"/>
    <w:lvl w:ilvl="0" w:tplc="94B46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81">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94"/>
    <w:rsid w:val="000002E8"/>
    <w:rsid w:val="0000155A"/>
    <w:rsid w:val="00001732"/>
    <w:rsid w:val="00005F96"/>
    <w:rsid w:val="00011F62"/>
    <w:rsid w:val="00012585"/>
    <w:rsid w:val="00020090"/>
    <w:rsid w:val="00020EBB"/>
    <w:rsid w:val="0002148F"/>
    <w:rsid w:val="00024AC9"/>
    <w:rsid w:val="00026096"/>
    <w:rsid w:val="000351E6"/>
    <w:rsid w:val="00042E66"/>
    <w:rsid w:val="000430C1"/>
    <w:rsid w:val="00043B55"/>
    <w:rsid w:val="000451AB"/>
    <w:rsid w:val="0004740C"/>
    <w:rsid w:val="00052693"/>
    <w:rsid w:val="0005275F"/>
    <w:rsid w:val="00060E95"/>
    <w:rsid w:val="0006276F"/>
    <w:rsid w:val="00064627"/>
    <w:rsid w:val="00064FC5"/>
    <w:rsid w:val="0007279C"/>
    <w:rsid w:val="000740B9"/>
    <w:rsid w:val="00074355"/>
    <w:rsid w:val="00074C41"/>
    <w:rsid w:val="000758BD"/>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07557"/>
    <w:rsid w:val="00215DFC"/>
    <w:rsid w:val="00215EF4"/>
    <w:rsid w:val="00216344"/>
    <w:rsid w:val="002232BC"/>
    <w:rsid w:val="00223CE8"/>
    <w:rsid w:val="00224781"/>
    <w:rsid w:val="00225F3D"/>
    <w:rsid w:val="0022616F"/>
    <w:rsid w:val="00230221"/>
    <w:rsid w:val="00231698"/>
    <w:rsid w:val="002357B8"/>
    <w:rsid w:val="002359BF"/>
    <w:rsid w:val="002402F3"/>
    <w:rsid w:val="002451CB"/>
    <w:rsid w:val="002509FB"/>
    <w:rsid w:val="002523DC"/>
    <w:rsid w:val="00252563"/>
    <w:rsid w:val="0025280B"/>
    <w:rsid w:val="0025677C"/>
    <w:rsid w:val="002633F6"/>
    <w:rsid w:val="0026413E"/>
    <w:rsid w:val="00267FFE"/>
    <w:rsid w:val="00273439"/>
    <w:rsid w:val="0027413C"/>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4736"/>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3215F"/>
    <w:rsid w:val="0033494C"/>
    <w:rsid w:val="0034187F"/>
    <w:rsid w:val="00342B06"/>
    <w:rsid w:val="003446B8"/>
    <w:rsid w:val="003468F6"/>
    <w:rsid w:val="00347DA4"/>
    <w:rsid w:val="00350411"/>
    <w:rsid w:val="00355002"/>
    <w:rsid w:val="00361A38"/>
    <w:rsid w:val="00363B52"/>
    <w:rsid w:val="003670B7"/>
    <w:rsid w:val="003678E7"/>
    <w:rsid w:val="003700DE"/>
    <w:rsid w:val="003729E2"/>
    <w:rsid w:val="003738D7"/>
    <w:rsid w:val="00382C12"/>
    <w:rsid w:val="00382FBC"/>
    <w:rsid w:val="00383FDF"/>
    <w:rsid w:val="0038450B"/>
    <w:rsid w:val="00386B92"/>
    <w:rsid w:val="00392CAC"/>
    <w:rsid w:val="00394310"/>
    <w:rsid w:val="003A22FB"/>
    <w:rsid w:val="003A2332"/>
    <w:rsid w:val="003A6FEB"/>
    <w:rsid w:val="003A73A6"/>
    <w:rsid w:val="003A795E"/>
    <w:rsid w:val="003A7B24"/>
    <w:rsid w:val="003B0DE0"/>
    <w:rsid w:val="003B26D1"/>
    <w:rsid w:val="003B508D"/>
    <w:rsid w:val="003B5133"/>
    <w:rsid w:val="003C21DD"/>
    <w:rsid w:val="003D0B17"/>
    <w:rsid w:val="003D2FB0"/>
    <w:rsid w:val="003D3FDE"/>
    <w:rsid w:val="003D7B33"/>
    <w:rsid w:val="003E17EB"/>
    <w:rsid w:val="003F1A9C"/>
    <w:rsid w:val="003F5578"/>
    <w:rsid w:val="003F7982"/>
    <w:rsid w:val="00405F8F"/>
    <w:rsid w:val="00410941"/>
    <w:rsid w:val="00410CA3"/>
    <w:rsid w:val="00411370"/>
    <w:rsid w:val="0041276D"/>
    <w:rsid w:val="004353E0"/>
    <w:rsid w:val="00444ABF"/>
    <w:rsid w:val="00454869"/>
    <w:rsid w:val="004562F3"/>
    <w:rsid w:val="00457A00"/>
    <w:rsid w:val="00465192"/>
    <w:rsid w:val="00466B28"/>
    <w:rsid w:val="00466C31"/>
    <w:rsid w:val="0046718E"/>
    <w:rsid w:val="00470662"/>
    <w:rsid w:val="004746B4"/>
    <w:rsid w:val="00474D19"/>
    <w:rsid w:val="004855D7"/>
    <w:rsid w:val="00491DC1"/>
    <w:rsid w:val="00493695"/>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4AC9"/>
    <w:rsid w:val="004E59B0"/>
    <w:rsid w:val="004E6317"/>
    <w:rsid w:val="004F0502"/>
    <w:rsid w:val="004F3033"/>
    <w:rsid w:val="004F7F66"/>
    <w:rsid w:val="00502828"/>
    <w:rsid w:val="00507FF9"/>
    <w:rsid w:val="00517966"/>
    <w:rsid w:val="00521A6E"/>
    <w:rsid w:val="00530417"/>
    <w:rsid w:val="005314D6"/>
    <w:rsid w:val="00535B0C"/>
    <w:rsid w:val="00535F56"/>
    <w:rsid w:val="005425EA"/>
    <w:rsid w:val="00544EEA"/>
    <w:rsid w:val="0054790F"/>
    <w:rsid w:val="005503A6"/>
    <w:rsid w:val="00551594"/>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D47DE"/>
    <w:rsid w:val="005D6F40"/>
    <w:rsid w:val="005E2858"/>
    <w:rsid w:val="005E29B4"/>
    <w:rsid w:val="005F0107"/>
    <w:rsid w:val="005F2E40"/>
    <w:rsid w:val="005F5372"/>
    <w:rsid w:val="00601167"/>
    <w:rsid w:val="006039D7"/>
    <w:rsid w:val="00604A7A"/>
    <w:rsid w:val="00607BDB"/>
    <w:rsid w:val="00610127"/>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6F787C"/>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10ED"/>
    <w:rsid w:val="00791F1E"/>
    <w:rsid w:val="0079345E"/>
    <w:rsid w:val="007940FB"/>
    <w:rsid w:val="007946D5"/>
    <w:rsid w:val="007958B7"/>
    <w:rsid w:val="007964E4"/>
    <w:rsid w:val="007A2581"/>
    <w:rsid w:val="007A2774"/>
    <w:rsid w:val="007A28B2"/>
    <w:rsid w:val="007A5040"/>
    <w:rsid w:val="007B6EFE"/>
    <w:rsid w:val="007C09E3"/>
    <w:rsid w:val="007C2688"/>
    <w:rsid w:val="007C48FD"/>
    <w:rsid w:val="007C5B44"/>
    <w:rsid w:val="007D0BDC"/>
    <w:rsid w:val="007D0F32"/>
    <w:rsid w:val="007D3FA2"/>
    <w:rsid w:val="007D629B"/>
    <w:rsid w:val="007E1DCF"/>
    <w:rsid w:val="007E4262"/>
    <w:rsid w:val="007E45B7"/>
    <w:rsid w:val="007E6132"/>
    <w:rsid w:val="007F21DE"/>
    <w:rsid w:val="007F3D32"/>
    <w:rsid w:val="007F4FF0"/>
    <w:rsid w:val="007F7478"/>
    <w:rsid w:val="00801DCB"/>
    <w:rsid w:val="00802293"/>
    <w:rsid w:val="0080235C"/>
    <w:rsid w:val="008035C7"/>
    <w:rsid w:val="00806913"/>
    <w:rsid w:val="0082054E"/>
    <w:rsid w:val="00825C63"/>
    <w:rsid w:val="00827185"/>
    <w:rsid w:val="008310AA"/>
    <w:rsid w:val="00836C76"/>
    <w:rsid w:val="00844A90"/>
    <w:rsid w:val="00850F76"/>
    <w:rsid w:val="00855A97"/>
    <w:rsid w:val="008574AD"/>
    <w:rsid w:val="00861CA2"/>
    <w:rsid w:val="008665B2"/>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122"/>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332"/>
    <w:rsid w:val="009379D8"/>
    <w:rsid w:val="00937AAB"/>
    <w:rsid w:val="00942955"/>
    <w:rsid w:val="009473C7"/>
    <w:rsid w:val="00954909"/>
    <w:rsid w:val="00954B2B"/>
    <w:rsid w:val="009551A1"/>
    <w:rsid w:val="00957299"/>
    <w:rsid w:val="00957DED"/>
    <w:rsid w:val="00960125"/>
    <w:rsid w:val="009640A6"/>
    <w:rsid w:val="00965B6B"/>
    <w:rsid w:val="00966BB8"/>
    <w:rsid w:val="00967267"/>
    <w:rsid w:val="009865E9"/>
    <w:rsid w:val="00986BA2"/>
    <w:rsid w:val="0098701A"/>
    <w:rsid w:val="00987568"/>
    <w:rsid w:val="00987771"/>
    <w:rsid w:val="00987BA3"/>
    <w:rsid w:val="0099023E"/>
    <w:rsid w:val="00990436"/>
    <w:rsid w:val="009A1F66"/>
    <w:rsid w:val="009A4B3B"/>
    <w:rsid w:val="009C2B88"/>
    <w:rsid w:val="009C5570"/>
    <w:rsid w:val="009C59F3"/>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1754"/>
    <w:rsid w:val="00AE2184"/>
    <w:rsid w:val="00AE4C3B"/>
    <w:rsid w:val="00AF15D5"/>
    <w:rsid w:val="00AF1FAA"/>
    <w:rsid w:val="00AF4896"/>
    <w:rsid w:val="00AF5583"/>
    <w:rsid w:val="00AF69CC"/>
    <w:rsid w:val="00B07303"/>
    <w:rsid w:val="00B10FEC"/>
    <w:rsid w:val="00B14D75"/>
    <w:rsid w:val="00B27D26"/>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96EFA"/>
    <w:rsid w:val="00BA43AF"/>
    <w:rsid w:val="00BA65D9"/>
    <w:rsid w:val="00BB1871"/>
    <w:rsid w:val="00BB23A6"/>
    <w:rsid w:val="00BC0330"/>
    <w:rsid w:val="00BC25E2"/>
    <w:rsid w:val="00BD0ACC"/>
    <w:rsid w:val="00BD2435"/>
    <w:rsid w:val="00BD2F8A"/>
    <w:rsid w:val="00BD62D4"/>
    <w:rsid w:val="00BE3358"/>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2E7F"/>
    <w:rsid w:val="00C3697B"/>
    <w:rsid w:val="00C373CE"/>
    <w:rsid w:val="00C421A2"/>
    <w:rsid w:val="00C42D74"/>
    <w:rsid w:val="00C446BF"/>
    <w:rsid w:val="00C44E21"/>
    <w:rsid w:val="00C4615E"/>
    <w:rsid w:val="00C51B36"/>
    <w:rsid w:val="00C5565A"/>
    <w:rsid w:val="00C56997"/>
    <w:rsid w:val="00C57325"/>
    <w:rsid w:val="00C57BD0"/>
    <w:rsid w:val="00C704A7"/>
    <w:rsid w:val="00C70B6F"/>
    <w:rsid w:val="00C7122D"/>
    <w:rsid w:val="00C721FC"/>
    <w:rsid w:val="00C77F99"/>
    <w:rsid w:val="00C835A4"/>
    <w:rsid w:val="00C85096"/>
    <w:rsid w:val="00C8706B"/>
    <w:rsid w:val="00C87DD1"/>
    <w:rsid w:val="00CA681E"/>
    <w:rsid w:val="00CA6EB7"/>
    <w:rsid w:val="00CB1699"/>
    <w:rsid w:val="00CB3AD5"/>
    <w:rsid w:val="00CB6AB0"/>
    <w:rsid w:val="00CB6BA1"/>
    <w:rsid w:val="00CC19E0"/>
    <w:rsid w:val="00CC1C0F"/>
    <w:rsid w:val="00CC4252"/>
    <w:rsid w:val="00CC46A5"/>
    <w:rsid w:val="00CC53C7"/>
    <w:rsid w:val="00CC5613"/>
    <w:rsid w:val="00CC7F72"/>
    <w:rsid w:val="00CD0C03"/>
    <w:rsid w:val="00CD3DCF"/>
    <w:rsid w:val="00CD46D4"/>
    <w:rsid w:val="00CD6C8F"/>
    <w:rsid w:val="00CD7430"/>
    <w:rsid w:val="00CD7B47"/>
    <w:rsid w:val="00CE4166"/>
    <w:rsid w:val="00CE5395"/>
    <w:rsid w:val="00CE5437"/>
    <w:rsid w:val="00CE57E1"/>
    <w:rsid w:val="00CE75EE"/>
    <w:rsid w:val="00CF0B6A"/>
    <w:rsid w:val="00CF2313"/>
    <w:rsid w:val="00CF46FF"/>
    <w:rsid w:val="00CF5263"/>
    <w:rsid w:val="00D01DFF"/>
    <w:rsid w:val="00D05765"/>
    <w:rsid w:val="00D05EFA"/>
    <w:rsid w:val="00D0742A"/>
    <w:rsid w:val="00D14420"/>
    <w:rsid w:val="00D1522A"/>
    <w:rsid w:val="00D164E6"/>
    <w:rsid w:val="00D21142"/>
    <w:rsid w:val="00D26B12"/>
    <w:rsid w:val="00D32355"/>
    <w:rsid w:val="00D33A17"/>
    <w:rsid w:val="00D35170"/>
    <w:rsid w:val="00D50493"/>
    <w:rsid w:val="00D563DC"/>
    <w:rsid w:val="00D57134"/>
    <w:rsid w:val="00D57C62"/>
    <w:rsid w:val="00D8032E"/>
    <w:rsid w:val="00D8297E"/>
    <w:rsid w:val="00D83882"/>
    <w:rsid w:val="00D872B8"/>
    <w:rsid w:val="00D92645"/>
    <w:rsid w:val="00D93D5B"/>
    <w:rsid w:val="00D95B7E"/>
    <w:rsid w:val="00DA07D7"/>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3E2F"/>
    <w:rsid w:val="00F4557E"/>
    <w:rsid w:val="00F45C12"/>
    <w:rsid w:val="00F46CCE"/>
    <w:rsid w:val="00F509FE"/>
    <w:rsid w:val="00F5756B"/>
    <w:rsid w:val="00F57893"/>
    <w:rsid w:val="00F616C8"/>
    <w:rsid w:val="00F65E04"/>
    <w:rsid w:val="00F65FF9"/>
    <w:rsid w:val="00F71AB2"/>
    <w:rsid w:val="00F74B72"/>
    <w:rsid w:val="00F75FB8"/>
    <w:rsid w:val="00F77953"/>
    <w:rsid w:val="00F8113D"/>
    <w:rsid w:val="00F85B23"/>
    <w:rsid w:val="00F86A90"/>
    <w:rsid w:val="00F9603B"/>
    <w:rsid w:val="00F9643F"/>
    <w:rsid w:val="00FA58B2"/>
    <w:rsid w:val="00FA5EE4"/>
    <w:rsid w:val="00FA64C6"/>
    <w:rsid w:val="00FB4170"/>
    <w:rsid w:val="00FB5527"/>
    <w:rsid w:val="00FB6024"/>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a50021"/>
    </o:shapedefaults>
    <o:shapelayout v:ext="edit">
      <o:idmap v:ext="edit" data="1"/>
    </o:shapelayout>
  </w:shapeDefaults>
  <w:decimalSymbol w:val="."/>
  <w:listSeparator w:val=","/>
  <w14:docId w14:val="30434A89"/>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nbu-chiikishinkou@city.fukuyama.hiroshima.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nanbu-chiikishinkou@city.fukuyama.hiroshim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6FD1-E80A-4489-8C19-7D6B6A33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2514</Words>
  <Characters>427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2936</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福山市</cp:lastModifiedBy>
  <cp:revision>5</cp:revision>
  <cp:lastPrinted>2023-03-27T02:03:00Z</cp:lastPrinted>
  <dcterms:created xsi:type="dcterms:W3CDTF">2023-06-12T02:42:00Z</dcterms:created>
  <dcterms:modified xsi:type="dcterms:W3CDTF">2023-06-13T07:24:00Z</dcterms:modified>
</cp:coreProperties>
</file>