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F0268" w:rsidTr="001F0268">
        <w:trPr>
          <w:trHeight w:val="712"/>
        </w:trPr>
        <w:tc>
          <w:tcPr>
            <w:tcW w:w="2160" w:type="dxa"/>
            <w:vAlign w:val="center"/>
          </w:tcPr>
          <w:p w:rsidR="001F0268" w:rsidRPr="0054561D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F0268" w:rsidRPr="0098288C" w:rsidRDefault="000E218D" w:rsidP="001F0268">
            <w:pPr>
              <w:ind w:firstLineChars="50" w:firstLine="120"/>
              <w:rPr>
                <w:rFonts w:ascii="ＭＳ 明朝" w:hAnsi="ＭＳ 明朝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２０２３年度（令和５年度）</w:t>
            </w:r>
            <w:bookmarkStart w:id="0" w:name="_GoBack"/>
            <w:r w:rsidR="001F0268">
              <w:rPr>
                <w:rFonts w:hint="eastAsia"/>
                <w:b/>
                <w:sz w:val="24"/>
              </w:rPr>
              <w:t>福山市献血推進協議会</w:t>
            </w:r>
            <w:bookmarkEnd w:id="0"/>
          </w:p>
        </w:tc>
      </w:tr>
      <w:tr w:rsidR="001F0268" w:rsidTr="001F0268">
        <w:trPr>
          <w:trHeight w:val="878"/>
        </w:trPr>
        <w:tc>
          <w:tcPr>
            <w:tcW w:w="2160" w:type="dxa"/>
            <w:vAlign w:val="center"/>
          </w:tcPr>
          <w:p w:rsidR="001F0268" w:rsidRPr="0054561D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F0268" w:rsidRDefault="000E218D" w:rsidP="001F0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２０２３年（令和５年）８月２１日（月</w:t>
            </w:r>
            <w:r w:rsidR="001F0268">
              <w:rPr>
                <w:rFonts w:hint="eastAsia"/>
                <w:sz w:val="24"/>
              </w:rPr>
              <w:t>）</w:t>
            </w:r>
          </w:p>
          <w:p w:rsidR="001F0268" w:rsidRPr="004166E8" w:rsidRDefault="000E218D" w:rsidP="001F0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１３：３０～１４：４</w:t>
            </w:r>
            <w:r w:rsidR="001F0268">
              <w:rPr>
                <w:rFonts w:hint="eastAsia"/>
                <w:sz w:val="24"/>
              </w:rPr>
              <w:t>０</w:t>
            </w:r>
          </w:p>
        </w:tc>
      </w:tr>
      <w:tr w:rsidR="001F0268" w:rsidTr="001F0268">
        <w:trPr>
          <w:trHeight w:val="525"/>
        </w:trPr>
        <w:tc>
          <w:tcPr>
            <w:tcW w:w="2160" w:type="dxa"/>
            <w:vAlign w:val="center"/>
          </w:tcPr>
          <w:p w:rsidR="001F0268" w:rsidRPr="0054561D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F0268" w:rsidRPr="004166E8" w:rsidRDefault="001F0268" w:rsidP="000E2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福山すこやかセンター</w:t>
            </w:r>
            <w:r w:rsidR="000E218D">
              <w:rPr>
                <w:rFonts w:hint="eastAsia"/>
                <w:sz w:val="24"/>
              </w:rPr>
              <w:t xml:space="preserve">　２階　地域ケア会議室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F0268" w:rsidTr="001F0268">
        <w:trPr>
          <w:trHeight w:val="7919"/>
        </w:trPr>
        <w:tc>
          <w:tcPr>
            <w:tcW w:w="2160" w:type="dxa"/>
            <w:vAlign w:val="center"/>
          </w:tcPr>
          <w:p w:rsidR="001F0268" w:rsidRPr="00954997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1F0268" w:rsidRDefault="001F0268" w:rsidP="001F0268">
            <w:pPr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0E218D">
              <w:rPr>
                <w:rFonts w:hint="eastAsia"/>
                <w:sz w:val="24"/>
              </w:rPr>
              <w:t>２０２２年度（令和４年度）</w:t>
            </w:r>
            <w:r w:rsidRPr="00BF4625">
              <w:rPr>
                <w:rFonts w:hint="eastAsia"/>
                <w:sz w:val="24"/>
              </w:rPr>
              <w:t>事業報告について</w:t>
            </w:r>
          </w:p>
          <w:p w:rsidR="001F0268" w:rsidRDefault="001F0268" w:rsidP="001F026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事務局の説明に基づいて質疑応答の後，承認された。</w:t>
            </w:r>
          </w:p>
          <w:p w:rsidR="001F0268" w:rsidRPr="00870474" w:rsidRDefault="001F0268" w:rsidP="001F0268">
            <w:pPr>
              <w:ind w:leftChars="-32" w:hangingChars="28" w:hanging="67"/>
              <w:rPr>
                <w:sz w:val="24"/>
              </w:rPr>
            </w:pPr>
          </w:p>
          <w:p w:rsidR="001F0268" w:rsidRPr="00812BCD" w:rsidRDefault="001F0268" w:rsidP="001F0268">
            <w:pPr>
              <w:ind w:leftChars="-32" w:left="619" w:hangingChars="286" w:hanging="686"/>
              <w:rPr>
                <w:sz w:val="24"/>
              </w:rPr>
            </w:pPr>
            <w:r w:rsidRPr="00812BCD">
              <w:rPr>
                <w:rFonts w:hint="eastAsia"/>
                <w:sz w:val="24"/>
              </w:rPr>
              <w:t>（２）</w:t>
            </w:r>
            <w:r w:rsidR="000E218D">
              <w:rPr>
                <w:rFonts w:hint="eastAsia"/>
                <w:sz w:val="24"/>
              </w:rPr>
              <w:t>２０２２年度（令和４年度）</w:t>
            </w:r>
            <w:r w:rsidRPr="00812BCD">
              <w:rPr>
                <w:rFonts w:hint="eastAsia"/>
                <w:sz w:val="24"/>
              </w:rPr>
              <w:t>決算及び監査報告について</w:t>
            </w:r>
          </w:p>
          <w:p w:rsidR="001F0268" w:rsidRPr="00812BCD" w:rsidRDefault="001F0268" w:rsidP="001F0268">
            <w:pPr>
              <w:ind w:leftChars="168" w:left="353" w:firstLineChars="150" w:firstLine="360"/>
              <w:rPr>
                <w:sz w:val="24"/>
              </w:rPr>
            </w:pPr>
            <w:r w:rsidRPr="00812BCD">
              <w:rPr>
                <w:rFonts w:hint="eastAsia"/>
                <w:sz w:val="24"/>
              </w:rPr>
              <w:t>事務局の報告後，承認された。</w:t>
            </w:r>
          </w:p>
          <w:p w:rsidR="001F0268" w:rsidRDefault="001F0268" w:rsidP="001F0268">
            <w:pPr>
              <w:ind w:firstLineChars="333" w:firstLine="799"/>
              <w:rPr>
                <w:sz w:val="24"/>
              </w:rPr>
            </w:pPr>
          </w:p>
          <w:p w:rsidR="001F0268" w:rsidRPr="00812BCD" w:rsidRDefault="001F0268" w:rsidP="001F0268">
            <w:pPr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Pr="00812BCD">
              <w:rPr>
                <w:rFonts w:hint="eastAsia"/>
                <w:sz w:val="24"/>
              </w:rPr>
              <w:t>２</w:t>
            </w:r>
            <w:r w:rsidR="000E218D">
              <w:rPr>
                <w:rFonts w:hint="eastAsia"/>
                <w:sz w:val="24"/>
              </w:rPr>
              <w:t>０２３年度（令和５年</w:t>
            </w:r>
            <w:r w:rsidRPr="00812BCD">
              <w:rPr>
                <w:rFonts w:hint="eastAsia"/>
                <w:sz w:val="24"/>
              </w:rPr>
              <w:t>度）事業計画（案）について</w:t>
            </w:r>
          </w:p>
          <w:p w:rsidR="001F0268" w:rsidRPr="00812BCD" w:rsidRDefault="007D3483" w:rsidP="001F026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事務局の説明に基づいて質疑応答の後，承認された。</w:t>
            </w:r>
          </w:p>
          <w:p w:rsidR="001F0268" w:rsidRPr="00F50DA6" w:rsidRDefault="001F0268" w:rsidP="001F0268">
            <w:pPr>
              <w:ind w:leftChars="-32" w:hangingChars="28" w:hanging="67"/>
              <w:rPr>
                <w:sz w:val="24"/>
              </w:rPr>
            </w:pPr>
          </w:p>
          <w:p w:rsidR="001F0268" w:rsidRDefault="000E218D" w:rsidP="001F0268">
            <w:pPr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（４</w:t>
            </w:r>
            <w:r w:rsidR="001F026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２０２３年度（令和５年度）</w:t>
            </w:r>
            <w:r w:rsidR="001F0268" w:rsidRPr="00BF4625">
              <w:rPr>
                <w:rFonts w:hint="eastAsia"/>
                <w:sz w:val="24"/>
              </w:rPr>
              <w:t>予算（案）について</w:t>
            </w:r>
          </w:p>
          <w:p w:rsidR="001F0268" w:rsidRDefault="001F0268" w:rsidP="001F026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事務局の説明に基づいて質疑応答の後，承認された。</w:t>
            </w:r>
          </w:p>
          <w:p w:rsidR="001F0268" w:rsidRDefault="001F0268" w:rsidP="001F0268">
            <w:pPr>
              <w:rPr>
                <w:sz w:val="24"/>
              </w:rPr>
            </w:pPr>
          </w:p>
          <w:p w:rsidR="001F0268" w:rsidRDefault="007D3483" w:rsidP="001F0268">
            <w:pPr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（５</w:t>
            </w:r>
            <w:r w:rsidR="001F0268">
              <w:rPr>
                <w:rFonts w:hint="eastAsia"/>
                <w:sz w:val="24"/>
              </w:rPr>
              <w:t>）その他</w:t>
            </w:r>
            <w:r w:rsidR="001F0268" w:rsidRPr="00BF4625">
              <w:rPr>
                <w:rFonts w:hint="eastAsia"/>
                <w:sz w:val="24"/>
              </w:rPr>
              <w:t>について</w:t>
            </w:r>
          </w:p>
          <w:p w:rsidR="001F0268" w:rsidRDefault="001F0268" w:rsidP="001F0268">
            <w:pPr>
              <w:ind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広島県赤十字血液センター福山出張所から</w:t>
            </w:r>
            <w:r w:rsidR="000E218D">
              <w:rPr>
                <w:rFonts w:hint="eastAsia"/>
                <w:sz w:val="24"/>
              </w:rPr>
              <w:t>血液型や輸血に関する</w:t>
            </w:r>
            <w:r>
              <w:rPr>
                <w:rFonts w:hint="eastAsia"/>
                <w:sz w:val="24"/>
              </w:rPr>
              <w:t>情報提供があった。</w:t>
            </w:r>
          </w:p>
          <w:p w:rsidR="001F0268" w:rsidRPr="000E218D" w:rsidRDefault="001F0268" w:rsidP="001F0268">
            <w:pPr>
              <w:rPr>
                <w:sz w:val="24"/>
              </w:rPr>
            </w:pPr>
          </w:p>
          <w:p w:rsidR="001F0268" w:rsidRPr="00F62C1C" w:rsidRDefault="000E218D" w:rsidP="000E218D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  <w:r w:rsidR="001F0268">
              <w:rPr>
                <w:rFonts w:hint="eastAsia"/>
                <w:sz w:val="24"/>
              </w:rPr>
              <w:t>人の委員が出席した。</w:t>
            </w:r>
          </w:p>
        </w:tc>
      </w:tr>
      <w:tr w:rsidR="001F0268" w:rsidTr="001F0268">
        <w:trPr>
          <w:trHeight w:val="541"/>
        </w:trPr>
        <w:tc>
          <w:tcPr>
            <w:tcW w:w="2160" w:type="dxa"/>
            <w:vAlign w:val="center"/>
          </w:tcPr>
          <w:p w:rsidR="001F0268" w:rsidRPr="0054561D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1F0268" w:rsidRPr="004166E8" w:rsidRDefault="001F0268" w:rsidP="001F0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０</w:t>
            </w:r>
            <w:r w:rsidRPr="0098288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1F0268" w:rsidTr="001F0268">
        <w:trPr>
          <w:trHeight w:val="1246"/>
        </w:trPr>
        <w:tc>
          <w:tcPr>
            <w:tcW w:w="2160" w:type="dxa"/>
            <w:vAlign w:val="center"/>
          </w:tcPr>
          <w:p w:rsidR="001F0268" w:rsidRPr="00C27646" w:rsidRDefault="001F0268" w:rsidP="001F026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F0268" w:rsidRPr="00C27646" w:rsidRDefault="001F0268" w:rsidP="001F0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名：保健福祉局保健部健康推進課</w:t>
            </w:r>
          </w:p>
          <w:p w:rsidR="001F0268" w:rsidRDefault="001F0268" w:rsidP="001F0268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：０８４－９２８－３４２１</w:t>
            </w:r>
          </w:p>
          <w:p w:rsidR="001F0268" w:rsidRDefault="001F0268" w:rsidP="001F0268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>０８４－</w:t>
            </w:r>
            <w:r>
              <w:rPr>
                <w:rFonts w:ascii="ＭＳ 明朝" w:hAnsi="ＭＳ 明朝" w:hint="eastAsia"/>
                <w:sz w:val="24"/>
              </w:rPr>
              <w:t>９２８</w:t>
            </w:r>
            <w:r w:rsidRPr="0098288C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>１１４３</w:t>
            </w:r>
          </w:p>
          <w:p w:rsidR="001F0268" w:rsidRDefault="001F0268" w:rsidP="001F0268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ascii="ＭＳ 明朝" w:hAnsi="ＭＳ 明朝"/>
                <w:sz w:val="24"/>
              </w:rPr>
              <w:t>kenkou-suishin</w:t>
            </w:r>
            <w:r w:rsidRPr="0098288C">
              <w:rPr>
                <w:rFonts w:ascii="ＭＳ 明朝" w:hAnsi="ＭＳ 明朝" w:hint="eastAsia"/>
                <w:sz w:val="24"/>
              </w:rPr>
              <w:t>@city.fukuyama.hiroshima.jp</w:t>
            </w:r>
          </w:p>
        </w:tc>
      </w:tr>
      <w:tr w:rsidR="001F0268" w:rsidTr="001F0268">
        <w:trPr>
          <w:trHeight w:val="932"/>
        </w:trPr>
        <w:tc>
          <w:tcPr>
            <w:tcW w:w="2160" w:type="dxa"/>
            <w:vAlign w:val="center"/>
          </w:tcPr>
          <w:p w:rsidR="001F0268" w:rsidRPr="0054561D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1F0268" w:rsidRDefault="001F0268" w:rsidP="001F0268">
            <w:pPr>
              <w:rPr>
                <w:sz w:val="24"/>
              </w:rPr>
            </w:pPr>
          </w:p>
          <w:p w:rsidR="001F0268" w:rsidRDefault="001F0268" w:rsidP="001F0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1F0268" w:rsidRPr="00344338" w:rsidRDefault="001F0268" w:rsidP="001F02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1F0268" w:rsidTr="001F0268">
        <w:trPr>
          <w:trHeight w:val="1070"/>
        </w:trPr>
        <w:tc>
          <w:tcPr>
            <w:tcW w:w="2160" w:type="dxa"/>
            <w:vAlign w:val="center"/>
          </w:tcPr>
          <w:p w:rsidR="001F0268" w:rsidRDefault="001F0268" w:rsidP="001F026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1F0268" w:rsidRDefault="001F0268" w:rsidP="001F0268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0ABE8A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7C7F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0689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F43F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563C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5661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64B5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0432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FC5D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ECAAD9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EA09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1868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3855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7031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EED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0422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E438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DAAE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4BB020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F6C9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1010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D856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B60A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B8F9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A419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C213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1870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218D"/>
    <w:rsid w:val="000E75AF"/>
    <w:rsid w:val="00102AF2"/>
    <w:rsid w:val="00125C45"/>
    <w:rsid w:val="001B06CF"/>
    <w:rsid w:val="001D60CB"/>
    <w:rsid w:val="001F0268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D3483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6712C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2023-09-05T01:52:00Z</dcterms:created>
  <dcterms:modified xsi:type="dcterms:W3CDTF">2023-09-05T01:52:00Z</dcterms:modified>
</cp:coreProperties>
</file>