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5A704C">
        <w:trPr>
          <w:trHeight w:val="712"/>
        </w:trPr>
        <w:tc>
          <w:tcPr>
            <w:tcW w:w="2160" w:type="dxa"/>
            <w:vAlign w:val="center"/>
          </w:tcPr>
          <w:p w:rsidR="00590B1B" w:rsidRPr="0054561D" w:rsidRDefault="00590B1B" w:rsidP="00775767">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125C45" w:rsidRDefault="00CA62C4" w:rsidP="00166F69">
            <w:pPr>
              <w:rPr>
                <w:b/>
                <w:sz w:val="24"/>
              </w:rPr>
            </w:pPr>
            <w:r>
              <w:rPr>
                <w:rFonts w:hint="eastAsia"/>
                <w:b/>
                <w:sz w:val="24"/>
              </w:rPr>
              <w:t>２０２３年度（令和５</w:t>
            </w:r>
            <w:r w:rsidR="00F46169">
              <w:rPr>
                <w:rFonts w:hint="eastAsia"/>
                <w:b/>
                <w:sz w:val="24"/>
              </w:rPr>
              <w:t>年度）第３</w:t>
            </w:r>
            <w:r w:rsidR="00166F69">
              <w:rPr>
                <w:rFonts w:hint="eastAsia"/>
                <w:b/>
                <w:sz w:val="24"/>
              </w:rPr>
              <w:t>回福山市社会福祉審議会児童福祉専門分科会</w:t>
            </w:r>
            <w:r w:rsidR="00F46169">
              <w:rPr>
                <w:rFonts w:hint="eastAsia"/>
                <w:b/>
                <w:sz w:val="24"/>
              </w:rPr>
              <w:t>（書面会議）</w:t>
            </w:r>
          </w:p>
        </w:tc>
      </w:tr>
      <w:tr w:rsidR="00125C45">
        <w:trPr>
          <w:trHeight w:val="878"/>
        </w:trPr>
        <w:tc>
          <w:tcPr>
            <w:tcW w:w="2160" w:type="dxa"/>
            <w:vAlign w:val="center"/>
          </w:tcPr>
          <w:p w:rsidR="007E71CA" w:rsidRPr="0054561D" w:rsidRDefault="004166E8" w:rsidP="007E71CA">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125C45" w:rsidRPr="004166E8" w:rsidRDefault="00F46169" w:rsidP="00875645">
            <w:pPr>
              <w:rPr>
                <w:sz w:val="24"/>
              </w:rPr>
            </w:pPr>
            <w:r>
              <w:rPr>
                <w:rFonts w:hint="eastAsia"/>
                <w:sz w:val="24"/>
              </w:rPr>
              <w:t>２０２３年（令和５年）１２</w:t>
            </w:r>
            <w:r w:rsidR="00332F49">
              <w:rPr>
                <w:rFonts w:hint="eastAsia"/>
                <w:sz w:val="24"/>
              </w:rPr>
              <w:t>月２</w:t>
            </w:r>
            <w:r w:rsidR="004A1DB2">
              <w:rPr>
                <w:rFonts w:hint="eastAsia"/>
                <w:sz w:val="24"/>
              </w:rPr>
              <w:t>０日（水</w:t>
            </w:r>
            <w:r w:rsidR="00166F69">
              <w:rPr>
                <w:rFonts w:hint="eastAsia"/>
                <w:sz w:val="24"/>
              </w:rPr>
              <w:t>）</w:t>
            </w:r>
            <w:r w:rsidR="00F15294">
              <w:rPr>
                <w:rFonts w:hint="eastAsia"/>
                <w:sz w:val="24"/>
              </w:rPr>
              <w:t>【書面集約</w:t>
            </w:r>
            <w:r>
              <w:rPr>
                <w:rFonts w:hint="eastAsia"/>
                <w:sz w:val="24"/>
              </w:rPr>
              <w:t>日】</w:t>
            </w:r>
          </w:p>
        </w:tc>
      </w:tr>
      <w:tr w:rsidR="00125C45">
        <w:trPr>
          <w:trHeight w:val="525"/>
        </w:trPr>
        <w:tc>
          <w:tcPr>
            <w:tcW w:w="2160" w:type="dxa"/>
            <w:vAlign w:val="center"/>
          </w:tcPr>
          <w:p w:rsidR="00125C45" w:rsidRPr="0054561D" w:rsidRDefault="004166E8" w:rsidP="00775767">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125C45" w:rsidRPr="004166E8" w:rsidRDefault="00F46169" w:rsidP="00875645">
            <w:pPr>
              <w:rPr>
                <w:sz w:val="24"/>
              </w:rPr>
            </w:pPr>
            <w:r>
              <w:rPr>
                <w:rFonts w:hint="eastAsia"/>
                <w:sz w:val="24"/>
              </w:rPr>
              <w:t>－</w:t>
            </w:r>
          </w:p>
        </w:tc>
      </w:tr>
      <w:tr w:rsidR="00125C45" w:rsidTr="005A704C">
        <w:trPr>
          <w:trHeight w:val="7919"/>
        </w:trPr>
        <w:tc>
          <w:tcPr>
            <w:tcW w:w="2160" w:type="dxa"/>
            <w:vAlign w:val="center"/>
          </w:tcPr>
          <w:p w:rsidR="00125C45" w:rsidRPr="00954997" w:rsidRDefault="000E75AF" w:rsidP="00954997">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w:t>
            </w:r>
            <w:r w:rsidR="00954997" w:rsidRPr="00954997">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344338" w:rsidRDefault="00344338" w:rsidP="00875645">
            <w:pPr>
              <w:rPr>
                <w:b/>
                <w:sz w:val="24"/>
              </w:rPr>
            </w:pPr>
          </w:p>
          <w:p w:rsidR="00F46169" w:rsidRDefault="00F46169" w:rsidP="00F46169">
            <w:pPr>
              <w:rPr>
                <w:rFonts w:ascii="ＭＳ 明朝" w:hAnsi="ＭＳ 明朝"/>
                <w:sz w:val="24"/>
              </w:rPr>
            </w:pPr>
            <w:r w:rsidRPr="001F6AE4">
              <w:rPr>
                <w:rFonts w:ascii="ＭＳ 明朝" w:hAnsi="ＭＳ 明朝" w:hint="eastAsia"/>
                <w:sz w:val="24"/>
              </w:rPr>
              <w:t>議事</w:t>
            </w:r>
            <w:bookmarkStart w:id="0" w:name="_GoBack"/>
            <w:bookmarkEnd w:id="0"/>
          </w:p>
          <w:p w:rsidR="00F46169" w:rsidRPr="001F6AE4" w:rsidRDefault="00F46169" w:rsidP="00F46169">
            <w:pPr>
              <w:rPr>
                <w:rFonts w:ascii="ＭＳ 明朝" w:hAnsi="ＭＳ 明朝"/>
                <w:sz w:val="24"/>
              </w:rPr>
            </w:pPr>
          </w:p>
          <w:p w:rsidR="00F46169" w:rsidRDefault="00F46169" w:rsidP="00F46169">
            <w:pPr>
              <w:ind w:firstLineChars="100" w:firstLine="210"/>
              <w:rPr>
                <w:szCs w:val="21"/>
              </w:rPr>
            </w:pPr>
            <w:r w:rsidRPr="006047B3">
              <w:rPr>
                <w:rFonts w:hint="eastAsia"/>
                <w:szCs w:val="21"/>
              </w:rPr>
              <w:t>幼保連携型認定こども園の認可について</w:t>
            </w:r>
          </w:p>
          <w:p w:rsidR="00F46169" w:rsidRPr="006047B3" w:rsidRDefault="00F46169" w:rsidP="00F46169">
            <w:pPr>
              <w:ind w:left="720"/>
              <w:rPr>
                <w:szCs w:val="21"/>
              </w:rPr>
            </w:pPr>
          </w:p>
          <w:p w:rsidR="00F46169" w:rsidRPr="006047B3" w:rsidRDefault="00F46169" w:rsidP="00F46169">
            <w:pPr>
              <w:ind w:leftChars="200" w:left="630" w:hangingChars="100" w:hanging="210"/>
              <w:rPr>
                <w:szCs w:val="21"/>
              </w:rPr>
            </w:pPr>
            <w:r w:rsidRPr="006047B3">
              <w:rPr>
                <w:rFonts w:hint="eastAsia"/>
                <w:szCs w:val="21"/>
              </w:rPr>
              <w:t xml:space="preserve">  </w:t>
            </w:r>
            <w:r w:rsidR="004A1DB2" w:rsidRPr="004A1DB2">
              <w:rPr>
                <w:rFonts w:hint="eastAsia"/>
                <w:szCs w:val="21"/>
              </w:rPr>
              <w:t>市長から福山市社会福祉審議会児童福祉専門分科会への諮問に基づき，</w:t>
            </w:r>
            <w:r w:rsidR="004A1DB2" w:rsidRPr="006047B3">
              <w:rPr>
                <w:rFonts w:hint="eastAsia"/>
                <w:szCs w:val="21"/>
              </w:rPr>
              <w:t>幼保連携型認定こども園の認可について</w:t>
            </w:r>
            <w:r w:rsidR="004A1DB2" w:rsidRPr="004A1DB2">
              <w:rPr>
                <w:rFonts w:hint="eastAsia"/>
                <w:szCs w:val="21"/>
              </w:rPr>
              <w:t>意見聴取を書面で行いました。</w:t>
            </w:r>
          </w:p>
          <w:p w:rsidR="00166F69" w:rsidRPr="00F46169" w:rsidRDefault="00166F69" w:rsidP="00875645">
            <w:pPr>
              <w:rPr>
                <w:b/>
                <w:sz w:val="24"/>
              </w:rPr>
            </w:pPr>
          </w:p>
        </w:tc>
      </w:tr>
      <w:tr w:rsidR="00CF7B71">
        <w:trPr>
          <w:trHeight w:val="541"/>
        </w:trPr>
        <w:tc>
          <w:tcPr>
            <w:tcW w:w="2160" w:type="dxa"/>
            <w:vAlign w:val="center"/>
          </w:tcPr>
          <w:p w:rsidR="00CF7B71" w:rsidRPr="0054561D" w:rsidRDefault="00CF7B71" w:rsidP="00CF7B71">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CF7B71" w:rsidRPr="004166E8" w:rsidRDefault="00F46169" w:rsidP="0041724E">
            <w:pPr>
              <w:rPr>
                <w:sz w:val="24"/>
              </w:rPr>
            </w:pPr>
            <w:r>
              <w:rPr>
                <w:rFonts w:hint="eastAsia"/>
                <w:sz w:val="24"/>
              </w:rPr>
              <w:t>－</w:t>
            </w:r>
          </w:p>
        </w:tc>
      </w:tr>
      <w:tr w:rsidR="001D57D7" w:rsidTr="00741FDA">
        <w:trPr>
          <w:trHeight w:val="1246"/>
        </w:trPr>
        <w:tc>
          <w:tcPr>
            <w:tcW w:w="2160" w:type="dxa"/>
            <w:vAlign w:val="center"/>
          </w:tcPr>
          <w:p w:rsidR="001D57D7" w:rsidRPr="00C27646" w:rsidRDefault="001D57D7" w:rsidP="001D57D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1D57D7" w:rsidRDefault="00CA62C4" w:rsidP="001D57D7">
            <w:pPr>
              <w:rPr>
                <w:sz w:val="24"/>
              </w:rPr>
            </w:pPr>
            <w:r>
              <w:rPr>
                <w:rFonts w:hint="eastAsia"/>
                <w:sz w:val="24"/>
              </w:rPr>
              <w:t>局部課名：保健福祉局</w:t>
            </w:r>
            <w:r w:rsidR="001D57D7">
              <w:rPr>
                <w:rFonts w:hint="eastAsia"/>
                <w:sz w:val="24"/>
              </w:rPr>
              <w:t>ネウボラ推進部子ども企画課</w:t>
            </w:r>
          </w:p>
          <w:p w:rsidR="001D57D7" w:rsidRDefault="001D57D7" w:rsidP="001D57D7">
            <w:pPr>
              <w:rPr>
                <w:sz w:val="24"/>
              </w:rPr>
            </w:pPr>
            <w:r>
              <w:rPr>
                <w:rFonts w:hint="eastAsia"/>
                <w:sz w:val="24"/>
              </w:rPr>
              <w:t>電　　話：０８４－９２８－１２９６</w:t>
            </w:r>
          </w:p>
          <w:p w:rsidR="001D57D7" w:rsidRDefault="001D57D7" w:rsidP="001D57D7">
            <w:pPr>
              <w:rPr>
                <w:kern w:val="0"/>
                <w:sz w:val="24"/>
              </w:rPr>
            </w:pPr>
            <w:r w:rsidRPr="001D57D7">
              <w:rPr>
                <w:rFonts w:hint="eastAsia"/>
                <w:spacing w:val="228"/>
                <w:kern w:val="0"/>
                <w:sz w:val="24"/>
                <w:fitText w:val="960" w:id="1652201984"/>
              </w:rPr>
              <w:t>FA</w:t>
            </w:r>
            <w:r w:rsidRPr="001D57D7">
              <w:rPr>
                <w:rFonts w:hint="eastAsia"/>
                <w:spacing w:val="2"/>
                <w:kern w:val="0"/>
                <w:sz w:val="24"/>
                <w:fitText w:val="960" w:id="1652201984"/>
              </w:rPr>
              <w:t>X</w:t>
            </w:r>
            <w:r>
              <w:rPr>
                <w:rFonts w:hint="eastAsia"/>
                <w:kern w:val="0"/>
                <w:sz w:val="24"/>
              </w:rPr>
              <w:t>：０８４－９２２－０８４６</w:t>
            </w:r>
          </w:p>
          <w:p w:rsidR="001D57D7" w:rsidRPr="00C27646" w:rsidRDefault="001D57D7" w:rsidP="001D57D7">
            <w:pPr>
              <w:rPr>
                <w:sz w:val="24"/>
              </w:rPr>
            </w:pPr>
            <w:r w:rsidRPr="009E6F46">
              <w:rPr>
                <w:rFonts w:hint="eastAsia"/>
                <w:spacing w:val="36"/>
                <w:kern w:val="0"/>
                <w:sz w:val="24"/>
                <w:fitText w:val="960" w:id="1652201985"/>
              </w:rPr>
              <w:t>E-mail</w:t>
            </w:r>
            <w:r>
              <w:rPr>
                <w:rFonts w:hint="eastAsia"/>
                <w:kern w:val="0"/>
                <w:sz w:val="24"/>
              </w:rPr>
              <w:t>：</w:t>
            </w:r>
            <w:r w:rsidR="0081152A">
              <w:rPr>
                <w:kern w:val="0"/>
                <w:sz w:val="24"/>
              </w:rPr>
              <w:t>kodomo-k</w:t>
            </w:r>
            <w:r w:rsidR="0081152A">
              <w:rPr>
                <w:rFonts w:hint="eastAsia"/>
                <w:kern w:val="0"/>
                <w:sz w:val="24"/>
              </w:rPr>
              <w:t>i</w:t>
            </w:r>
            <w:r>
              <w:rPr>
                <w:kern w:val="0"/>
                <w:sz w:val="24"/>
              </w:rPr>
              <w:t>kaku@city.fukuyama.hiroshima.jp</w:t>
            </w:r>
          </w:p>
        </w:tc>
      </w:tr>
      <w:tr w:rsidR="001D57D7" w:rsidTr="00741FDA">
        <w:trPr>
          <w:trHeight w:val="932"/>
        </w:trPr>
        <w:tc>
          <w:tcPr>
            <w:tcW w:w="2160" w:type="dxa"/>
            <w:vAlign w:val="center"/>
          </w:tcPr>
          <w:p w:rsidR="001D57D7" w:rsidRPr="0054561D" w:rsidRDefault="001D57D7" w:rsidP="001D57D7">
            <w:pPr>
              <w:jc w:val="center"/>
              <w:rPr>
                <w:rFonts w:ascii="ＭＳ ゴシック" w:eastAsia="ＭＳ ゴシック" w:hAnsi="ＭＳ ゴシック"/>
                <w:sz w:val="24"/>
              </w:rPr>
            </w:pPr>
            <w:r>
              <w:rPr>
                <w:rFonts w:ascii="ＭＳ ゴシック" w:eastAsia="ＭＳ ゴシック" w:hAnsi="ＭＳ ゴシック" w:hint="eastAsia"/>
                <w:sz w:val="24"/>
              </w:rPr>
              <w:t>閲覧資料の有無</w:t>
            </w:r>
          </w:p>
        </w:tc>
        <w:tc>
          <w:tcPr>
            <w:tcW w:w="7020" w:type="dxa"/>
          </w:tcPr>
          <w:p w:rsidR="001D57D7" w:rsidRDefault="001D57D7" w:rsidP="001D57D7">
            <w:pPr>
              <w:rPr>
                <w:sz w:val="24"/>
              </w:rPr>
            </w:pPr>
          </w:p>
          <w:p w:rsidR="001D57D7" w:rsidRDefault="00F46169" w:rsidP="001D57D7">
            <w:pPr>
              <w:rPr>
                <w:sz w:val="24"/>
              </w:rPr>
            </w:pPr>
            <w:r>
              <w:rPr>
                <w:rFonts w:hint="eastAsia"/>
                <w:sz w:val="24"/>
              </w:rPr>
              <w:t>【　　　有　・　■</w:t>
            </w:r>
            <w:r w:rsidR="001D57D7">
              <w:rPr>
                <w:rFonts w:hint="eastAsia"/>
                <w:sz w:val="24"/>
              </w:rPr>
              <w:t xml:space="preserve">　無　】</w:t>
            </w:r>
          </w:p>
          <w:p w:rsidR="001D57D7" w:rsidRPr="00344338" w:rsidRDefault="001D57D7" w:rsidP="001D57D7">
            <w:pPr>
              <w:rPr>
                <w:sz w:val="24"/>
              </w:rPr>
            </w:pPr>
            <w:r>
              <w:rPr>
                <w:rFonts w:hint="eastAsia"/>
                <w:sz w:val="24"/>
              </w:rPr>
              <w:t>有の場合，市政情報室で閲覧できます。</w:t>
            </w:r>
          </w:p>
        </w:tc>
      </w:tr>
      <w:tr w:rsidR="001D57D7" w:rsidTr="00C46A81">
        <w:trPr>
          <w:trHeight w:val="1070"/>
        </w:trPr>
        <w:tc>
          <w:tcPr>
            <w:tcW w:w="2160" w:type="dxa"/>
            <w:vAlign w:val="center"/>
          </w:tcPr>
          <w:p w:rsidR="001D57D7" w:rsidRDefault="001D57D7" w:rsidP="001D57D7">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tcPr>
          <w:p w:rsidR="00F46169" w:rsidRPr="00C1646B" w:rsidRDefault="00F46169" w:rsidP="00F46169">
            <w:pPr>
              <w:rPr>
                <w:sz w:val="22"/>
                <w:szCs w:val="22"/>
              </w:rPr>
            </w:pPr>
            <w:r w:rsidRPr="00976756">
              <w:rPr>
                <w:rFonts w:ascii="ＭＳ 明朝" w:hAnsi="ＭＳ 明朝" w:hint="eastAsia"/>
                <w:szCs w:val="21"/>
              </w:rPr>
              <w:t>書面により議案の内容が明確に理解できる</w:t>
            </w:r>
            <w:r>
              <w:rPr>
                <w:rFonts w:ascii="ＭＳ 明朝" w:hAnsi="ＭＳ 明朝" w:hint="eastAsia"/>
                <w:szCs w:val="21"/>
              </w:rPr>
              <w:t>ため，書面決議としました。</w:t>
            </w:r>
            <w:r w:rsidRPr="00C1646B">
              <w:rPr>
                <w:rFonts w:hint="eastAsia"/>
                <w:sz w:val="22"/>
                <w:szCs w:val="22"/>
              </w:rPr>
              <w:t xml:space="preserve"> </w:t>
            </w:r>
          </w:p>
          <w:p w:rsidR="001D57D7" w:rsidRDefault="00F46169" w:rsidP="00F46169">
            <w:pPr>
              <w:rPr>
                <w:sz w:val="24"/>
              </w:rPr>
            </w:pPr>
            <w:r>
              <w:rPr>
                <w:rFonts w:hint="eastAsia"/>
                <w:sz w:val="22"/>
                <w:szCs w:val="22"/>
              </w:rPr>
              <w:t>議事については，福山市情報公開条例第６条第１項第２号及び３号に該当</w:t>
            </w:r>
            <w:r w:rsidR="004A1DB2">
              <w:rPr>
                <w:rFonts w:hint="eastAsia"/>
                <w:sz w:val="22"/>
                <w:szCs w:val="22"/>
              </w:rPr>
              <w:t>する情報を含む資料を基に審議を行ったため，非公開とします</w:t>
            </w:r>
            <w:r>
              <w:rPr>
                <w:rFonts w:hint="eastAsia"/>
                <w:sz w:val="22"/>
                <w:szCs w:val="22"/>
              </w:rPr>
              <w:t>。</w:t>
            </w:r>
          </w:p>
        </w:tc>
      </w:tr>
    </w:tbl>
    <w:p w:rsidR="00A96A9E" w:rsidRDefault="00A96A9E" w:rsidP="00F46169"/>
    <w:sectPr w:rsidR="00A96A9E" w:rsidSect="00C46A81">
      <w:pgSz w:w="11906" w:h="16838" w:code="9"/>
      <w:pgMar w:top="567" w:right="1247"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CE46DE40">
      <w:numFmt w:val="bullet"/>
      <w:lvlText w:val="□"/>
      <w:lvlJc w:val="left"/>
      <w:pPr>
        <w:tabs>
          <w:tab w:val="num" w:pos="360"/>
        </w:tabs>
        <w:ind w:left="360" w:hanging="360"/>
      </w:pPr>
      <w:rPr>
        <w:rFonts w:ascii="ＭＳ 明朝" w:eastAsia="ＭＳ 明朝" w:hAnsi="ＭＳ 明朝" w:cs="Times New Roman" w:hint="eastAsia"/>
      </w:rPr>
    </w:lvl>
    <w:lvl w:ilvl="1" w:tplc="F880E046" w:tentative="1">
      <w:start w:val="1"/>
      <w:numFmt w:val="bullet"/>
      <w:lvlText w:val=""/>
      <w:lvlJc w:val="left"/>
      <w:pPr>
        <w:tabs>
          <w:tab w:val="num" w:pos="840"/>
        </w:tabs>
        <w:ind w:left="840" w:hanging="420"/>
      </w:pPr>
      <w:rPr>
        <w:rFonts w:ascii="Wingdings" w:hAnsi="Wingdings" w:hint="default"/>
      </w:rPr>
    </w:lvl>
    <w:lvl w:ilvl="2" w:tplc="987439B4" w:tentative="1">
      <w:start w:val="1"/>
      <w:numFmt w:val="bullet"/>
      <w:lvlText w:val=""/>
      <w:lvlJc w:val="left"/>
      <w:pPr>
        <w:tabs>
          <w:tab w:val="num" w:pos="1260"/>
        </w:tabs>
        <w:ind w:left="1260" w:hanging="420"/>
      </w:pPr>
      <w:rPr>
        <w:rFonts w:ascii="Wingdings" w:hAnsi="Wingdings" w:hint="default"/>
      </w:rPr>
    </w:lvl>
    <w:lvl w:ilvl="3" w:tplc="16DAF3F2" w:tentative="1">
      <w:start w:val="1"/>
      <w:numFmt w:val="bullet"/>
      <w:lvlText w:val=""/>
      <w:lvlJc w:val="left"/>
      <w:pPr>
        <w:tabs>
          <w:tab w:val="num" w:pos="1680"/>
        </w:tabs>
        <w:ind w:left="1680" w:hanging="420"/>
      </w:pPr>
      <w:rPr>
        <w:rFonts w:ascii="Wingdings" w:hAnsi="Wingdings" w:hint="default"/>
      </w:rPr>
    </w:lvl>
    <w:lvl w:ilvl="4" w:tplc="0E4E3B3C" w:tentative="1">
      <w:start w:val="1"/>
      <w:numFmt w:val="bullet"/>
      <w:lvlText w:val=""/>
      <w:lvlJc w:val="left"/>
      <w:pPr>
        <w:tabs>
          <w:tab w:val="num" w:pos="2100"/>
        </w:tabs>
        <w:ind w:left="2100" w:hanging="420"/>
      </w:pPr>
      <w:rPr>
        <w:rFonts w:ascii="Wingdings" w:hAnsi="Wingdings" w:hint="default"/>
      </w:rPr>
    </w:lvl>
    <w:lvl w:ilvl="5" w:tplc="BA2EFC7E" w:tentative="1">
      <w:start w:val="1"/>
      <w:numFmt w:val="bullet"/>
      <w:lvlText w:val=""/>
      <w:lvlJc w:val="left"/>
      <w:pPr>
        <w:tabs>
          <w:tab w:val="num" w:pos="2520"/>
        </w:tabs>
        <w:ind w:left="2520" w:hanging="420"/>
      </w:pPr>
      <w:rPr>
        <w:rFonts w:ascii="Wingdings" w:hAnsi="Wingdings" w:hint="default"/>
      </w:rPr>
    </w:lvl>
    <w:lvl w:ilvl="6" w:tplc="155CE450" w:tentative="1">
      <w:start w:val="1"/>
      <w:numFmt w:val="bullet"/>
      <w:lvlText w:val=""/>
      <w:lvlJc w:val="left"/>
      <w:pPr>
        <w:tabs>
          <w:tab w:val="num" w:pos="2940"/>
        </w:tabs>
        <w:ind w:left="2940" w:hanging="420"/>
      </w:pPr>
      <w:rPr>
        <w:rFonts w:ascii="Wingdings" w:hAnsi="Wingdings" w:hint="default"/>
      </w:rPr>
    </w:lvl>
    <w:lvl w:ilvl="7" w:tplc="5FC22474" w:tentative="1">
      <w:start w:val="1"/>
      <w:numFmt w:val="bullet"/>
      <w:lvlText w:val=""/>
      <w:lvlJc w:val="left"/>
      <w:pPr>
        <w:tabs>
          <w:tab w:val="num" w:pos="3360"/>
        </w:tabs>
        <w:ind w:left="3360" w:hanging="420"/>
      </w:pPr>
      <w:rPr>
        <w:rFonts w:ascii="Wingdings" w:hAnsi="Wingdings" w:hint="default"/>
      </w:rPr>
    </w:lvl>
    <w:lvl w:ilvl="8" w:tplc="CEEE22B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133E6B"/>
    <w:multiLevelType w:val="hybridMultilevel"/>
    <w:tmpl w:val="C5A6ED4C"/>
    <w:lvl w:ilvl="0" w:tplc="6510710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767E82"/>
    <w:multiLevelType w:val="hybridMultilevel"/>
    <w:tmpl w:val="833C053E"/>
    <w:lvl w:ilvl="0" w:tplc="33629CE0">
      <w:numFmt w:val="bullet"/>
      <w:lvlText w:val="・"/>
      <w:lvlJc w:val="left"/>
      <w:pPr>
        <w:tabs>
          <w:tab w:val="num" w:pos="360"/>
        </w:tabs>
        <w:ind w:left="360" w:hanging="360"/>
      </w:pPr>
      <w:rPr>
        <w:rFonts w:ascii="ＭＳ 明朝" w:eastAsia="ＭＳ 明朝" w:hAnsi="ＭＳ 明朝" w:cs="Times New Roman" w:hint="eastAsia"/>
      </w:rPr>
    </w:lvl>
    <w:lvl w:ilvl="1" w:tplc="C746674C" w:tentative="1">
      <w:start w:val="1"/>
      <w:numFmt w:val="bullet"/>
      <w:lvlText w:val=""/>
      <w:lvlJc w:val="left"/>
      <w:pPr>
        <w:tabs>
          <w:tab w:val="num" w:pos="840"/>
        </w:tabs>
        <w:ind w:left="840" w:hanging="420"/>
      </w:pPr>
      <w:rPr>
        <w:rFonts w:ascii="Wingdings" w:hAnsi="Wingdings" w:hint="default"/>
      </w:rPr>
    </w:lvl>
    <w:lvl w:ilvl="2" w:tplc="298EB424" w:tentative="1">
      <w:start w:val="1"/>
      <w:numFmt w:val="bullet"/>
      <w:lvlText w:val=""/>
      <w:lvlJc w:val="left"/>
      <w:pPr>
        <w:tabs>
          <w:tab w:val="num" w:pos="1260"/>
        </w:tabs>
        <w:ind w:left="1260" w:hanging="420"/>
      </w:pPr>
      <w:rPr>
        <w:rFonts w:ascii="Wingdings" w:hAnsi="Wingdings" w:hint="default"/>
      </w:rPr>
    </w:lvl>
    <w:lvl w:ilvl="3" w:tplc="4ADE7460" w:tentative="1">
      <w:start w:val="1"/>
      <w:numFmt w:val="bullet"/>
      <w:lvlText w:val=""/>
      <w:lvlJc w:val="left"/>
      <w:pPr>
        <w:tabs>
          <w:tab w:val="num" w:pos="1680"/>
        </w:tabs>
        <w:ind w:left="1680" w:hanging="420"/>
      </w:pPr>
      <w:rPr>
        <w:rFonts w:ascii="Wingdings" w:hAnsi="Wingdings" w:hint="default"/>
      </w:rPr>
    </w:lvl>
    <w:lvl w:ilvl="4" w:tplc="278436F8" w:tentative="1">
      <w:start w:val="1"/>
      <w:numFmt w:val="bullet"/>
      <w:lvlText w:val=""/>
      <w:lvlJc w:val="left"/>
      <w:pPr>
        <w:tabs>
          <w:tab w:val="num" w:pos="2100"/>
        </w:tabs>
        <w:ind w:left="2100" w:hanging="420"/>
      </w:pPr>
      <w:rPr>
        <w:rFonts w:ascii="Wingdings" w:hAnsi="Wingdings" w:hint="default"/>
      </w:rPr>
    </w:lvl>
    <w:lvl w:ilvl="5" w:tplc="1D025C26" w:tentative="1">
      <w:start w:val="1"/>
      <w:numFmt w:val="bullet"/>
      <w:lvlText w:val=""/>
      <w:lvlJc w:val="left"/>
      <w:pPr>
        <w:tabs>
          <w:tab w:val="num" w:pos="2520"/>
        </w:tabs>
        <w:ind w:left="2520" w:hanging="420"/>
      </w:pPr>
      <w:rPr>
        <w:rFonts w:ascii="Wingdings" w:hAnsi="Wingdings" w:hint="default"/>
      </w:rPr>
    </w:lvl>
    <w:lvl w:ilvl="6" w:tplc="8BF00DAE" w:tentative="1">
      <w:start w:val="1"/>
      <w:numFmt w:val="bullet"/>
      <w:lvlText w:val=""/>
      <w:lvlJc w:val="left"/>
      <w:pPr>
        <w:tabs>
          <w:tab w:val="num" w:pos="2940"/>
        </w:tabs>
        <w:ind w:left="2940" w:hanging="420"/>
      </w:pPr>
      <w:rPr>
        <w:rFonts w:ascii="Wingdings" w:hAnsi="Wingdings" w:hint="default"/>
      </w:rPr>
    </w:lvl>
    <w:lvl w:ilvl="7" w:tplc="2F149306" w:tentative="1">
      <w:start w:val="1"/>
      <w:numFmt w:val="bullet"/>
      <w:lvlText w:val=""/>
      <w:lvlJc w:val="left"/>
      <w:pPr>
        <w:tabs>
          <w:tab w:val="num" w:pos="3360"/>
        </w:tabs>
        <w:ind w:left="3360" w:hanging="420"/>
      </w:pPr>
      <w:rPr>
        <w:rFonts w:ascii="Wingdings" w:hAnsi="Wingdings" w:hint="default"/>
      </w:rPr>
    </w:lvl>
    <w:lvl w:ilvl="8" w:tplc="BB4CDE5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2F6220"/>
    <w:multiLevelType w:val="hybridMultilevel"/>
    <w:tmpl w:val="7554B31C"/>
    <w:lvl w:ilvl="0" w:tplc="963E4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904F71"/>
    <w:multiLevelType w:val="hybridMultilevel"/>
    <w:tmpl w:val="BB4A91B6"/>
    <w:lvl w:ilvl="0" w:tplc="1D5A61FA">
      <w:numFmt w:val="bullet"/>
      <w:lvlText w:val="・"/>
      <w:lvlJc w:val="left"/>
      <w:pPr>
        <w:tabs>
          <w:tab w:val="num" w:pos="360"/>
        </w:tabs>
        <w:ind w:left="360" w:hanging="360"/>
      </w:pPr>
      <w:rPr>
        <w:rFonts w:ascii="ＭＳ 明朝" w:eastAsia="ＭＳ 明朝" w:hAnsi="ＭＳ 明朝" w:cs="Times New Roman" w:hint="eastAsia"/>
      </w:rPr>
    </w:lvl>
    <w:lvl w:ilvl="1" w:tplc="15E8BCB2" w:tentative="1">
      <w:start w:val="1"/>
      <w:numFmt w:val="bullet"/>
      <w:lvlText w:val=""/>
      <w:lvlJc w:val="left"/>
      <w:pPr>
        <w:tabs>
          <w:tab w:val="num" w:pos="840"/>
        </w:tabs>
        <w:ind w:left="840" w:hanging="420"/>
      </w:pPr>
      <w:rPr>
        <w:rFonts w:ascii="Wingdings" w:hAnsi="Wingdings" w:hint="default"/>
      </w:rPr>
    </w:lvl>
    <w:lvl w:ilvl="2" w:tplc="72A47BF0" w:tentative="1">
      <w:start w:val="1"/>
      <w:numFmt w:val="bullet"/>
      <w:lvlText w:val=""/>
      <w:lvlJc w:val="left"/>
      <w:pPr>
        <w:tabs>
          <w:tab w:val="num" w:pos="1260"/>
        </w:tabs>
        <w:ind w:left="1260" w:hanging="420"/>
      </w:pPr>
      <w:rPr>
        <w:rFonts w:ascii="Wingdings" w:hAnsi="Wingdings" w:hint="default"/>
      </w:rPr>
    </w:lvl>
    <w:lvl w:ilvl="3" w:tplc="0F4EA4F6" w:tentative="1">
      <w:start w:val="1"/>
      <w:numFmt w:val="bullet"/>
      <w:lvlText w:val=""/>
      <w:lvlJc w:val="left"/>
      <w:pPr>
        <w:tabs>
          <w:tab w:val="num" w:pos="1680"/>
        </w:tabs>
        <w:ind w:left="1680" w:hanging="420"/>
      </w:pPr>
      <w:rPr>
        <w:rFonts w:ascii="Wingdings" w:hAnsi="Wingdings" w:hint="default"/>
      </w:rPr>
    </w:lvl>
    <w:lvl w:ilvl="4" w:tplc="F7343874" w:tentative="1">
      <w:start w:val="1"/>
      <w:numFmt w:val="bullet"/>
      <w:lvlText w:val=""/>
      <w:lvlJc w:val="left"/>
      <w:pPr>
        <w:tabs>
          <w:tab w:val="num" w:pos="2100"/>
        </w:tabs>
        <w:ind w:left="2100" w:hanging="420"/>
      </w:pPr>
      <w:rPr>
        <w:rFonts w:ascii="Wingdings" w:hAnsi="Wingdings" w:hint="default"/>
      </w:rPr>
    </w:lvl>
    <w:lvl w:ilvl="5" w:tplc="37925944" w:tentative="1">
      <w:start w:val="1"/>
      <w:numFmt w:val="bullet"/>
      <w:lvlText w:val=""/>
      <w:lvlJc w:val="left"/>
      <w:pPr>
        <w:tabs>
          <w:tab w:val="num" w:pos="2520"/>
        </w:tabs>
        <w:ind w:left="2520" w:hanging="420"/>
      </w:pPr>
      <w:rPr>
        <w:rFonts w:ascii="Wingdings" w:hAnsi="Wingdings" w:hint="default"/>
      </w:rPr>
    </w:lvl>
    <w:lvl w:ilvl="6" w:tplc="02D03C96" w:tentative="1">
      <w:start w:val="1"/>
      <w:numFmt w:val="bullet"/>
      <w:lvlText w:val=""/>
      <w:lvlJc w:val="left"/>
      <w:pPr>
        <w:tabs>
          <w:tab w:val="num" w:pos="2940"/>
        </w:tabs>
        <w:ind w:left="2940" w:hanging="420"/>
      </w:pPr>
      <w:rPr>
        <w:rFonts w:ascii="Wingdings" w:hAnsi="Wingdings" w:hint="default"/>
      </w:rPr>
    </w:lvl>
    <w:lvl w:ilvl="7" w:tplc="93AA804E" w:tentative="1">
      <w:start w:val="1"/>
      <w:numFmt w:val="bullet"/>
      <w:lvlText w:val=""/>
      <w:lvlJc w:val="left"/>
      <w:pPr>
        <w:tabs>
          <w:tab w:val="num" w:pos="3360"/>
        </w:tabs>
        <w:ind w:left="3360" w:hanging="420"/>
      </w:pPr>
      <w:rPr>
        <w:rFonts w:ascii="Wingdings" w:hAnsi="Wingdings" w:hint="default"/>
      </w:rPr>
    </w:lvl>
    <w:lvl w:ilvl="8" w:tplc="C04E1B06"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6"/>
  </w:num>
  <w:num w:numId="2">
    <w:abstractNumId w:val="4"/>
  </w:num>
  <w:num w:numId="3">
    <w:abstractNumId w:val="1"/>
  </w:num>
  <w:num w:numId="4">
    <w:abstractNumId w:val="7"/>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B3C2B"/>
    <w:rsid w:val="000E75AF"/>
    <w:rsid w:val="00102AF2"/>
    <w:rsid w:val="00125C45"/>
    <w:rsid w:val="00166F69"/>
    <w:rsid w:val="001B06CF"/>
    <w:rsid w:val="001D57D7"/>
    <w:rsid w:val="001D60CB"/>
    <w:rsid w:val="001F4B70"/>
    <w:rsid w:val="002358B8"/>
    <w:rsid w:val="00247840"/>
    <w:rsid w:val="00267511"/>
    <w:rsid w:val="00274BAF"/>
    <w:rsid w:val="002E3FC2"/>
    <w:rsid w:val="00332F49"/>
    <w:rsid w:val="00344338"/>
    <w:rsid w:val="003D57F9"/>
    <w:rsid w:val="004166E8"/>
    <w:rsid w:val="0041724E"/>
    <w:rsid w:val="00452CD8"/>
    <w:rsid w:val="00483451"/>
    <w:rsid w:val="004917DC"/>
    <w:rsid w:val="00496E5C"/>
    <w:rsid w:val="004A1DB2"/>
    <w:rsid w:val="00515820"/>
    <w:rsid w:val="0054561D"/>
    <w:rsid w:val="005608E6"/>
    <w:rsid w:val="00590B1B"/>
    <w:rsid w:val="00596AA5"/>
    <w:rsid w:val="005A704C"/>
    <w:rsid w:val="005A7525"/>
    <w:rsid w:val="0060488B"/>
    <w:rsid w:val="0061173C"/>
    <w:rsid w:val="00653ED3"/>
    <w:rsid w:val="006563BE"/>
    <w:rsid w:val="00665D2D"/>
    <w:rsid w:val="006B45A2"/>
    <w:rsid w:val="006F4C7E"/>
    <w:rsid w:val="006F5751"/>
    <w:rsid w:val="007304AB"/>
    <w:rsid w:val="00741FDA"/>
    <w:rsid w:val="00763365"/>
    <w:rsid w:val="00775767"/>
    <w:rsid w:val="007B2553"/>
    <w:rsid w:val="007C1A77"/>
    <w:rsid w:val="007E71CA"/>
    <w:rsid w:val="00802D2E"/>
    <w:rsid w:val="0081152A"/>
    <w:rsid w:val="00855A23"/>
    <w:rsid w:val="00875645"/>
    <w:rsid w:val="008D3150"/>
    <w:rsid w:val="008F5F9C"/>
    <w:rsid w:val="0090655B"/>
    <w:rsid w:val="009110E1"/>
    <w:rsid w:val="009203F4"/>
    <w:rsid w:val="00947390"/>
    <w:rsid w:val="00954997"/>
    <w:rsid w:val="00A35B4E"/>
    <w:rsid w:val="00A96A9E"/>
    <w:rsid w:val="00AE7414"/>
    <w:rsid w:val="00B0696E"/>
    <w:rsid w:val="00B62963"/>
    <w:rsid w:val="00BA1584"/>
    <w:rsid w:val="00BD4EC1"/>
    <w:rsid w:val="00C061AB"/>
    <w:rsid w:val="00C2326E"/>
    <w:rsid w:val="00C27646"/>
    <w:rsid w:val="00C46A81"/>
    <w:rsid w:val="00CA62C4"/>
    <w:rsid w:val="00CE74E4"/>
    <w:rsid w:val="00CF208E"/>
    <w:rsid w:val="00CF3D48"/>
    <w:rsid w:val="00CF7944"/>
    <w:rsid w:val="00CF7B71"/>
    <w:rsid w:val="00D0174D"/>
    <w:rsid w:val="00D40040"/>
    <w:rsid w:val="00D53E73"/>
    <w:rsid w:val="00DC4C59"/>
    <w:rsid w:val="00E040A3"/>
    <w:rsid w:val="00E55038"/>
    <w:rsid w:val="00E63359"/>
    <w:rsid w:val="00E80CF1"/>
    <w:rsid w:val="00E851C7"/>
    <w:rsid w:val="00F15294"/>
    <w:rsid w:val="00F36CAD"/>
    <w:rsid w:val="00F46169"/>
    <w:rsid w:val="00F62C1C"/>
    <w:rsid w:val="00F83BC9"/>
    <w:rsid w:val="00F90767"/>
    <w:rsid w:val="00F949D7"/>
    <w:rsid w:val="00FA388B"/>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31B4E63-FD2A-4A6D-8E77-00FE15C9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405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髙橋　那実樹</cp:lastModifiedBy>
  <cp:revision>2</cp:revision>
  <cp:lastPrinted>2023-12-26T00:52:00Z</cp:lastPrinted>
  <dcterms:created xsi:type="dcterms:W3CDTF">2023-12-26T07:14:00Z</dcterms:created>
  <dcterms:modified xsi:type="dcterms:W3CDTF">2023-12-26T07:14:00Z</dcterms:modified>
</cp:coreProperties>
</file>