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4D1F46" w:rsidP="00875645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年度（令和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年度）</w:t>
            </w:r>
            <w:r w:rsidRPr="006F342C">
              <w:rPr>
                <w:rFonts w:hint="eastAsia"/>
                <w:sz w:val="24"/>
              </w:rPr>
              <w:t>福山市しんいち歴史民俗博物館協議会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4D1F46" w:rsidRDefault="004D1F46" w:rsidP="004D1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２０２４年（令和６年）２月１５日（木）</w:t>
            </w:r>
          </w:p>
          <w:p w:rsidR="00125C45" w:rsidRPr="004166E8" w:rsidRDefault="004D1F46" w:rsidP="004D1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１４時から１５時まで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D1F46" w:rsidRDefault="004D1F46" w:rsidP="004D1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福山市しんいち歴史民俗博物館　研修室</w:t>
            </w:r>
          </w:p>
          <w:p w:rsidR="00125C45" w:rsidRPr="004166E8" w:rsidRDefault="004D1F46" w:rsidP="004D1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（福山市新市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町新市９１６番地）</w:t>
            </w:r>
          </w:p>
        </w:tc>
      </w:tr>
      <w:tr w:rsidR="00125C45" w:rsidTr="00FE1C52">
        <w:trPr>
          <w:trHeight w:val="7411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4D1F46" w:rsidRDefault="004D1F46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会長および副会長の選出</w:t>
            </w:r>
          </w:p>
          <w:p w:rsidR="004D1F46" w:rsidRDefault="004D1F46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EB4586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→　委員の互選により選出</w:t>
            </w:r>
          </w:p>
          <w:p w:rsidR="004D1F46" w:rsidRDefault="004D1F46" w:rsidP="00875645">
            <w:pPr>
              <w:rPr>
                <w:b/>
                <w:sz w:val="24"/>
              </w:rPr>
            </w:pPr>
          </w:p>
          <w:p w:rsidR="004D1F46" w:rsidRDefault="004D1F46" w:rsidP="004D1F46">
            <w:pPr>
              <w:ind w:left="472" w:hanging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>
              <w:rPr>
                <w:rFonts w:hint="eastAsia"/>
                <w:b/>
                <w:sz w:val="24"/>
              </w:rPr>
              <w:t>2023</w:t>
            </w:r>
            <w:r>
              <w:rPr>
                <w:rFonts w:hint="eastAsia"/>
                <w:b/>
                <w:sz w:val="24"/>
              </w:rPr>
              <w:t>年度福山市しんいち歴史民俗博物館活動報告を行い，質疑・意見交換を行った</w:t>
            </w:r>
          </w:p>
          <w:p w:rsidR="00A9714B" w:rsidRDefault="00EB4586" w:rsidP="00B14BFF">
            <w:pPr>
              <w:ind w:left="1207" w:hanging="120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→　体験学習主体</w:t>
            </w:r>
            <w:r w:rsidR="00A9714B">
              <w:rPr>
                <w:rFonts w:hint="eastAsia"/>
                <w:b/>
                <w:sz w:val="24"/>
              </w:rPr>
              <w:t>の館であるが</w:t>
            </w:r>
            <w:r>
              <w:rPr>
                <w:rFonts w:hint="eastAsia"/>
                <w:b/>
                <w:sz w:val="24"/>
              </w:rPr>
              <w:t>，コロナウイルス感染流行以降</w:t>
            </w:r>
            <w:r w:rsidR="00B14BFF">
              <w:rPr>
                <w:rFonts w:hint="eastAsia"/>
                <w:b/>
                <w:sz w:val="24"/>
              </w:rPr>
              <w:t>入</w:t>
            </w:r>
            <w:r>
              <w:rPr>
                <w:rFonts w:hint="eastAsia"/>
                <w:b/>
                <w:sz w:val="24"/>
              </w:rPr>
              <w:t>館者が激減。本年度は，</w:t>
            </w:r>
            <w:r w:rsidR="00A9714B">
              <w:rPr>
                <w:rFonts w:hint="eastAsia"/>
                <w:b/>
                <w:sz w:val="24"/>
              </w:rPr>
              <w:t>博物館行事，団体見学の受入れを再開</w:t>
            </w:r>
            <w:r w:rsidR="006841BF">
              <w:rPr>
                <w:rFonts w:hint="eastAsia"/>
                <w:b/>
                <w:sz w:val="24"/>
              </w:rPr>
              <w:t>したが，</w:t>
            </w:r>
            <w:r w:rsidR="00B14BFF">
              <w:rPr>
                <w:rFonts w:hint="eastAsia"/>
                <w:b/>
                <w:sz w:val="24"/>
              </w:rPr>
              <w:t>入</w:t>
            </w:r>
            <w:r w:rsidR="009845F0">
              <w:rPr>
                <w:rFonts w:hint="eastAsia"/>
                <w:b/>
                <w:sz w:val="24"/>
              </w:rPr>
              <w:t>館者を増やすにはどうするか。</w:t>
            </w:r>
            <w:r w:rsidR="00B14BFF">
              <w:rPr>
                <w:rFonts w:hint="eastAsia"/>
                <w:b/>
                <w:sz w:val="24"/>
              </w:rPr>
              <w:t>また，埋蔵文化財関係の活動はどうするか。</w:t>
            </w:r>
          </w:p>
          <w:p w:rsidR="006E390C" w:rsidRDefault="006E390C" w:rsidP="00A9714B">
            <w:pPr>
              <w:ind w:left="472" w:hanging="472"/>
              <w:rPr>
                <w:b/>
                <w:sz w:val="24"/>
              </w:rPr>
            </w:pPr>
          </w:p>
          <w:p w:rsidR="006E390C" w:rsidRDefault="006E390C" w:rsidP="00A9714B">
            <w:pPr>
              <w:ind w:left="472" w:hanging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３　</w:t>
            </w:r>
            <w:r>
              <w:rPr>
                <w:rFonts w:hint="eastAsia"/>
                <w:b/>
                <w:sz w:val="24"/>
              </w:rPr>
              <w:t>2024</w:t>
            </w:r>
            <w:r>
              <w:rPr>
                <w:rFonts w:hint="eastAsia"/>
                <w:b/>
                <w:sz w:val="24"/>
              </w:rPr>
              <w:t>年度福山市しんいち歴史民俗博物館活動計画を各担当者が行い，質疑・意見交換を行った</w:t>
            </w:r>
            <w:r w:rsidRPr="00724797">
              <w:rPr>
                <w:rFonts w:hint="eastAsia"/>
                <w:b/>
                <w:sz w:val="24"/>
              </w:rPr>
              <w:t>（非公開）</w:t>
            </w:r>
          </w:p>
          <w:p w:rsidR="006E390C" w:rsidRDefault="006E390C" w:rsidP="00B14BFF">
            <w:pPr>
              <w:ind w:left="1207" w:hanging="120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→　</w:t>
            </w:r>
            <w:r w:rsidR="009845F0">
              <w:rPr>
                <w:rFonts w:hint="eastAsia"/>
                <w:b/>
                <w:sz w:val="24"/>
              </w:rPr>
              <w:t>企画展の内容が一年を通して「備後絣」であるが，それに関する資料（図録や冊子</w:t>
            </w:r>
            <w:r w:rsidR="00F767F7">
              <w:rPr>
                <w:rFonts w:hint="eastAsia"/>
                <w:b/>
                <w:sz w:val="24"/>
              </w:rPr>
              <w:t>等</w:t>
            </w:r>
            <w:r w:rsidR="009845F0">
              <w:rPr>
                <w:rFonts w:hint="eastAsia"/>
                <w:b/>
                <w:sz w:val="24"/>
              </w:rPr>
              <w:t>）の作成</w:t>
            </w:r>
            <w:r w:rsidR="00397CE1">
              <w:rPr>
                <w:rFonts w:hint="eastAsia"/>
                <w:b/>
                <w:sz w:val="24"/>
              </w:rPr>
              <w:t>，デジタル化</w:t>
            </w:r>
            <w:r w:rsidR="009845F0">
              <w:rPr>
                <w:rFonts w:hint="eastAsia"/>
                <w:b/>
                <w:sz w:val="24"/>
              </w:rPr>
              <w:t>や，シンポジウム実施の提案あり。</w:t>
            </w:r>
          </w:p>
          <w:p w:rsidR="00B14BFF" w:rsidRDefault="00B14BFF" w:rsidP="00B14BFF">
            <w:pPr>
              <w:rPr>
                <w:b/>
                <w:sz w:val="24"/>
              </w:rPr>
            </w:pPr>
          </w:p>
          <w:p w:rsidR="00F767F7" w:rsidRDefault="00F767F7" w:rsidP="00B14B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まとめ</w:t>
            </w:r>
          </w:p>
          <w:p w:rsidR="00F767F7" w:rsidRDefault="00F767F7" w:rsidP="005520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="005520CA">
              <w:rPr>
                <w:rFonts w:hint="eastAsia"/>
                <w:b/>
                <w:sz w:val="24"/>
              </w:rPr>
              <w:t>博物館登録（再登録）に向け準備を進める。</w:t>
            </w:r>
          </w:p>
          <w:p w:rsidR="005520CA" w:rsidRDefault="005520CA" w:rsidP="006346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・備後絣を常に見ることができるよう</w:t>
            </w:r>
            <w:r w:rsidR="006346B7">
              <w:rPr>
                <w:rFonts w:hint="eastAsia"/>
                <w:b/>
                <w:sz w:val="24"/>
              </w:rPr>
              <w:t>資料の作成を検討する。</w:t>
            </w:r>
          </w:p>
          <w:p w:rsidR="006346B7" w:rsidRDefault="006346B7" w:rsidP="006346B7">
            <w:pPr>
              <w:ind w:left="255" w:hanging="25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="006841BF">
              <w:rPr>
                <w:rFonts w:hint="eastAsia"/>
                <w:b/>
                <w:sz w:val="24"/>
              </w:rPr>
              <w:t>デジタル関係や</w:t>
            </w:r>
            <w:r>
              <w:rPr>
                <w:rFonts w:hint="eastAsia"/>
                <w:b/>
                <w:sz w:val="24"/>
              </w:rPr>
              <w:t>埋蔵文化財については，文化振興課担当者に協力を</w:t>
            </w:r>
            <w:r w:rsidR="006F295D">
              <w:rPr>
                <w:rFonts w:hint="eastAsia"/>
                <w:b/>
                <w:sz w:val="24"/>
              </w:rPr>
              <w:t>求める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6346B7" w:rsidRPr="006346B7" w:rsidRDefault="006346B7" w:rsidP="006841B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="006F295D">
              <w:rPr>
                <w:rFonts w:hint="eastAsia"/>
                <w:b/>
                <w:sz w:val="24"/>
              </w:rPr>
              <w:t>来館者</w:t>
            </w:r>
            <w:r w:rsidR="00C60F0F">
              <w:rPr>
                <w:rFonts w:hint="eastAsia"/>
                <w:b/>
                <w:sz w:val="24"/>
              </w:rPr>
              <w:t>増加につながる博物館行事や企画展関連行事の再検討</w:t>
            </w:r>
            <w:r w:rsidR="006841BF">
              <w:rPr>
                <w:rFonts w:hint="eastAsia"/>
                <w:b/>
                <w:sz w:val="24"/>
              </w:rPr>
              <w:t>。</w:t>
            </w:r>
            <w:r w:rsidR="00C60F0F">
              <w:rPr>
                <w:rFonts w:hint="eastAsia"/>
                <w:b/>
                <w:sz w:val="24"/>
              </w:rPr>
              <w:t>（</w:t>
            </w:r>
            <w:r w:rsidR="006841BF">
              <w:rPr>
                <w:rFonts w:hint="eastAsia"/>
                <w:b/>
                <w:sz w:val="24"/>
              </w:rPr>
              <w:t>案：午前と午後の一日２回に実施する。</w:t>
            </w:r>
            <w:r w:rsidR="00397CE1">
              <w:rPr>
                <w:rFonts w:hint="eastAsia"/>
                <w:b/>
                <w:sz w:val="24"/>
              </w:rPr>
              <w:t>平日実施</w:t>
            </w:r>
            <w:r w:rsidR="006841BF">
              <w:rPr>
                <w:rFonts w:hint="eastAsia"/>
                <w:b/>
                <w:sz w:val="24"/>
              </w:rPr>
              <w:t>の卓上機講座</w:t>
            </w:r>
            <w:r w:rsidR="00397CE1">
              <w:rPr>
                <w:rFonts w:hint="eastAsia"/>
                <w:b/>
                <w:sz w:val="24"/>
              </w:rPr>
              <w:t>を土曜</w:t>
            </w:r>
            <w:r w:rsidR="006841BF">
              <w:rPr>
                <w:rFonts w:hint="eastAsia"/>
                <w:b/>
                <w:sz w:val="24"/>
              </w:rPr>
              <w:t>か</w:t>
            </w:r>
            <w:r w:rsidR="00397CE1">
              <w:rPr>
                <w:rFonts w:hint="eastAsia"/>
                <w:b/>
                <w:sz w:val="24"/>
              </w:rPr>
              <w:t>日曜に変更</w:t>
            </w:r>
            <w:r w:rsidR="006841BF">
              <w:rPr>
                <w:rFonts w:hint="eastAsia"/>
                <w:b/>
                <w:sz w:val="24"/>
              </w:rPr>
              <w:t>するなど</w:t>
            </w:r>
            <w:r w:rsidR="00397CE1">
              <w:rPr>
                <w:rFonts w:hint="eastAsia"/>
                <w:b/>
                <w:sz w:val="24"/>
              </w:rPr>
              <w:t>。）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E390C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E390C" w:rsidRDefault="0090655B" w:rsidP="006E39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6E390C" w:rsidRPr="006F342C">
              <w:rPr>
                <w:rFonts w:hint="eastAsia"/>
                <w:sz w:val="24"/>
              </w:rPr>
              <w:t>経済環境局</w:t>
            </w:r>
            <w:r w:rsidR="006E390C">
              <w:rPr>
                <w:rFonts w:hint="eastAsia"/>
                <w:sz w:val="24"/>
              </w:rPr>
              <w:t xml:space="preserve"> </w:t>
            </w:r>
            <w:r w:rsidR="006E390C" w:rsidRPr="006F342C">
              <w:rPr>
                <w:rFonts w:hint="eastAsia"/>
                <w:sz w:val="24"/>
              </w:rPr>
              <w:t>文化観光振興部</w:t>
            </w:r>
            <w:r w:rsidR="006E390C">
              <w:rPr>
                <w:rFonts w:hint="eastAsia"/>
                <w:sz w:val="24"/>
              </w:rPr>
              <w:t xml:space="preserve"> </w:t>
            </w:r>
            <w:r w:rsidR="006E390C" w:rsidRPr="006F342C">
              <w:rPr>
                <w:rFonts w:hint="eastAsia"/>
                <w:sz w:val="24"/>
              </w:rPr>
              <w:t>文化振興課</w:t>
            </w:r>
          </w:p>
          <w:p w:rsidR="00C27646" w:rsidRPr="00C27646" w:rsidRDefault="006E390C" w:rsidP="006E390C">
            <w:pPr>
              <w:ind w:left="1181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>福山市しんいち歴史民俗博物館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6E390C">
              <w:rPr>
                <w:rFonts w:hint="eastAsia"/>
                <w:sz w:val="24"/>
              </w:rPr>
              <w:t>０８４７－５２－２９９２</w:t>
            </w:r>
          </w:p>
          <w:p w:rsidR="00741FDA" w:rsidRDefault="00741FDA" w:rsidP="00C27646">
            <w:pPr>
              <w:rPr>
                <w:sz w:val="24"/>
              </w:rPr>
            </w:pPr>
            <w:r w:rsidRPr="000D7FED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0D7FED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6E390C">
              <w:rPr>
                <w:rFonts w:hint="eastAsia"/>
                <w:kern w:val="0"/>
                <w:sz w:val="24"/>
              </w:rPr>
              <w:t>０８４７－５２－２９９２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F64D6F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6E390C" w:rsidRPr="00541322">
              <w:rPr>
                <w:rFonts w:hint="eastAsia"/>
                <w:sz w:val="22"/>
                <w:szCs w:val="22"/>
              </w:rPr>
              <w:t>shinichi-hakubutsukan</w:t>
            </w:r>
            <w:r w:rsidR="006E390C">
              <w:rPr>
                <w:rFonts w:hint="eastAsia"/>
                <w:kern w:val="0"/>
                <w:sz w:val="24"/>
              </w:rPr>
              <w:t>@city.fukuyama.hiroshima.</w:t>
            </w:r>
            <w:r w:rsidR="006E390C">
              <w:rPr>
                <w:kern w:val="0"/>
                <w:sz w:val="24"/>
              </w:rPr>
              <w:t>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6E390C"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51A21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849A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00C0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5212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8E1B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CE6C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520F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7043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1EB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8C1201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18E7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5ACA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CE22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702D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46F6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7432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044D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6A1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5B2CF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04B8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22FA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D4D3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4456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232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D426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3885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7850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0073"/>
    <w:rsid w:val="000B3C2B"/>
    <w:rsid w:val="000D7FED"/>
    <w:rsid w:val="000E75AF"/>
    <w:rsid w:val="000F5B62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A4134"/>
    <w:rsid w:val="002E3FC2"/>
    <w:rsid w:val="00344338"/>
    <w:rsid w:val="00397CE1"/>
    <w:rsid w:val="003D57F9"/>
    <w:rsid w:val="004166E8"/>
    <w:rsid w:val="0041724E"/>
    <w:rsid w:val="00483451"/>
    <w:rsid w:val="004917DC"/>
    <w:rsid w:val="00496E5C"/>
    <w:rsid w:val="004D1F46"/>
    <w:rsid w:val="00515820"/>
    <w:rsid w:val="0054561D"/>
    <w:rsid w:val="005520CA"/>
    <w:rsid w:val="005608E6"/>
    <w:rsid w:val="00590B1B"/>
    <w:rsid w:val="00596AA5"/>
    <w:rsid w:val="005A6B80"/>
    <w:rsid w:val="005A704C"/>
    <w:rsid w:val="005A7525"/>
    <w:rsid w:val="0060488B"/>
    <w:rsid w:val="0061173C"/>
    <w:rsid w:val="006346B7"/>
    <w:rsid w:val="00653ED3"/>
    <w:rsid w:val="006563BE"/>
    <w:rsid w:val="00665D2D"/>
    <w:rsid w:val="006841BF"/>
    <w:rsid w:val="006B45A2"/>
    <w:rsid w:val="006E390C"/>
    <w:rsid w:val="006F295D"/>
    <w:rsid w:val="006F4C7E"/>
    <w:rsid w:val="006F5751"/>
    <w:rsid w:val="00724797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845F0"/>
    <w:rsid w:val="009C1DA6"/>
    <w:rsid w:val="00A35B4E"/>
    <w:rsid w:val="00A96A9E"/>
    <w:rsid w:val="00A9714B"/>
    <w:rsid w:val="00AE7414"/>
    <w:rsid w:val="00B0696E"/>
    <w:rsid w:val="00B14BFF"/>
    <w:rsid w:val="00BA1584"/>
    <w:rsid w:val="00BD4EC1"/>
    <w:rsid w:val="00C2326E"/>
    <w:rsid w:val="00C27646"/>
    <w:rsid w:val="00C46A81"/>
    <w:rsid w:val="00C60F0F"/>
    <w:rsid w:val="00CB3C95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EB4586"/>
    <w:rsid w:val="00F36CAD"/>
    <w:rsid w:val="00F62C1C"/>
    <w:rsid w:val="00F64D6F"/>
    <w:rsid w:val="00F767F7"/>
    <w:rsid w:val="00F83BC9"/>
    <w:rsid w:val="00F90767"/>
    <w:rsid w:val="00F949D7"/>
    <w:rsid w:val="00FB163E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3</cp:revision>
  <cp:lastPrinted>2018-02-15T01:35:00Z</cp:lastPrinted>
  <dcterms:created xsi:type="dcterms:W3CDTF">2024-02-21T07:24:00Z</dcterms:created>
  <dcterms:modified xsi:type="dcterms:W3CDTF">2024-02-26T00:19:00Z</dcterms:modified>
</cp:coreProperties>
</file>