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2B54" w14:textId="39809386" w:rsidR="00326D15" w:rsidRPr="0032288C" w:rsidRDefault="008F68E4" w:rsidP="00326D15">
      <w:pPr>
        <w:spacing w:line="300" w:lineRule="exact"/>
        <w:rPr>
          <w:rFonts w:ascii="ＭＳ 明朝" w:eastAsia="ＭＳ 明朝" w:hAnsi="ＭＳ 明朝"/>
          <w:snapToGrid w:val="0"/>
          <w:spacing w:val="20"/>
          <w:sz w:val="24"/>
          <w:szCs w:val="24"/>
        </w:rPr>
      </w:pPr>
      <w:bookmarkStart w:id="0" w:name="_GoBack"/>
      <w:bookmarkEnd w:id="0"/>
      <w:r>
        <w:rPr>
          <w:rFonts w:ascii="ＭＳ 明朝" w:eastAsia="ＭＳ 明朝" w:hAnsi="ＭＳ 明朝" w:hint="eastAsia"/>
          <w:snapToGrid w:val="0"/>
          <w:spacing w:val="20"/>
          <w:sz w:val="24"/>
          <w:szCs w:val="24"/>
        </w:rPr>
        <w:t>様式第８</w:t>
      </w:r>
      <w:r w:rsidR="00326D15" w:rsidRPr="0032288C">
        <w:rPr>
          <w:rFonts w:ascii="ＭＳ 明朝" w:eastAsia="ＭＳ 明朝" w:hAnsi="ＭＳ 明朝" w:hint="eastAsia"/>
          <w:snapToGrid w:val="0"/>
          <w:spacing w:val="20"/>
          <w:sz w:val="24"/>
          <w:szCs w:val="24"/>
        </w:rPr>
        <w:t>号（第７条関係）</w:t>
      </w:r>
    </w:p>
    <w:p w14:paraId="5A911F3D" w14:textId="77777777" w:rsidR="00326D15" w:rsidRPr="00326D15" w:rsidRDefault="00326D15" w:rsidP="00326D15">
      <w:pPr>
        <w:spacing w:line="300" w:lineRule="exact"/>
        <w:rPr>
          <w:rFonts w:ascii="ＭＳ Ｐゴシック" w:eastAsia="ＭＳ Ｐゴシック" w:hAnsi="ＭＳ Ｐゴシック"/>
          <w:snapToGrid w:val="0"/>
          <w:spacing w:val="20"/>
          <w:sz w:val="28"/>
        </w:rPr>
      </w:pPr>
    </w:p>
    <w:p w14:paraId="3B365686" w14:textId="77777777" w:rsidR="00201459" w:rsidRPr="00C9024A" w:rsidRDefault="00201459" w:rsidP="00C9024A">
      <w:pPr>
        <w:snapToGrid w:val="0"/>
        <w:spacing w:line="240" w:lineRule="auto"/>
        <w:jc w:val="center"/>
        <w:rPr>
          <w:rFonts w:ascii="ＭＳ Ｐゴシック" w:eastAsia="ＭＳ Ｐゴシック" w:hAnsi="ＭＳ Ｐゴシック"/>
          <w:sz w:val="32"/>
          <w:szCs w:val="32"/>
        </w:rPr>
      </w:pPr>
      <w:r w:rsidRPr="00C9024A">
        <w:rPr>
          <w:rFonts w:ascii="ＭＳ Ｐゴシック" w:eastAsia="ＭＳ Ｐゴシック" w:hAnsi="ＭＳ Ｐゴシック" w:hint="eastAsia"/>
          <w:sz w:val="32"/>
          <w:szCs w:val="32"/>
        </w:rPr>
        <w:t>福山市事業者</w:t>
      </w:r>
      <w:r w:rsidR="008B649A" w:rsidRPr="00C9024A">
        <w:rPr>
          <w:rFonts w:ascii="ＭＳ Ｐゴシック" w:eastAsia="ＭＳ Ｐゴシック" w:hAnsi="ＭＳ Ｐゴシック" w:hint="eastAsia"/>
          <w:sz w:val="32"/>
          <w:szCs w:val="32"/>
        </w:rPr>
        <w:t>向け創エネ・蓄エネ</w:t>
      </w:r>
      <w:r w:rsidRPr="00C9024A">
        <w:rPr>
          <w:rFonts w:ascii="ＭＳ Ｐゴシック" w:eastAsia="ＭＳ Ｐゴシック" w:hAnsi="ＭＳ Ｐゴシック" w:hint="eastAsia"/>
          <w:sz w:val="32"/>
          <w:szCs w:val="32"/>
        </w:rPr>
        <w:t>・省エネ</w:t>
      </w:r>
      <w:r w:rsidR="00BD3CC6" w:rsidRPr="00C9024A">
        <w:rPr>
          <w:rFonts w:ascii="ＭＳ Ｐゴシック" w:eastAsia="ＭＳ Ｐゴシック" w:hAnsi="ＭＳ Ｐゴシック" w:hint="eastAsia"/>
          <w:sz w:val="32"/>
          <w:szCs w:val="32"/>
        </w:rPr>
        <w:t>設備導入</w:t>
      </w:r>
      <w:r w:rsidRPr="00C9024A">
        <w:rPr>
          <w:rFonts w:ascii="ＭＳ Ｐゴシック" w:eastAsia="ＭＳ Ｐゴシック" w:hAnsi="ＭＳ Ｐゴシック" w:hint="eastAsia"/>
          <w:sz w:val="32"/>
          <w:szCs w:val="32"/>
        </w:rPr>
        <w:t>等</w:t>
      </w:r>
      <w:r w:rsidR="008B649A" w:rsidRPr="00C9024A">
        <w:rPr>
          <w:rFonts w:ascii="ＭＳ Ｐゴシック" w:eastAsia="ＭＳ Ｐゴシック" w:hAnsi="ＭＳ Ｐゴシック" w:hint="eastAsia"/>
          <w:sz w:val="32"/>
          <w:szCs w:val="32"/>
        </w:rPr>
        <w:t>補助金</w:t>
      </w:r>
    </w:p>
    <w:p w14:paraId="0C684C51" w14:textId="2912398B" w:rsidR="003E329B" w:rsidRPr="00C9024A" w:rsidRDefault="003E329B" w:rsidP="00C9024A">
      <w:pPr>
        <w:snapToGrid w:val="0"/>
        <w:spacing w:line="240" w:lineRule="auto"/>
        <w:jc w:val="center"/>
        <w:rPr>
          <w:rFonts w:ascii="ＭＳ Ｐゴシック" w:eastAsia="ＭＳ Ｐゴシック" w:hAnsi="ＭＳ Ｐゴシック"/>
          <w:snapToGrid w:val="0"/>
          <w:spacing w:val="-2"/>
          <w:sz w:val="28"/>
        </w:rPr>
      </w:pPr>
      <w:r w:rsidRPr="00C9024A">
        <w:rPr>
          <w:rFonts w:ascii="ＭＳ Ｐゴシック" w:eastAsia="ＭＳ Ｐゴシック" w:hAnsi="ＭＳ Ｐゴシック" w:hint="eastAsia"/>
          <w:snapToGrid w:val="0"/>
          <w:spacing w:val="20"/>
          <w:sz w:val="32"/>
        </w:rPr>
        <w:t>交付決定通知書</w:t>
      </w:r>
    </w:p>
    <w:p w14:paraId="18447B25" w14:textId="77777777" w:rsidR="003E329B" w:rsidRPr="00326D15" w:rsidRDefault="003E329B">
      <w:pPr>
        <w:spacing w:line="300" w:lineRule="exact"/>
        <w:rPr>
          <w:rFonts w:ascii="ＭＳ Ｐゴシック" w:eastAsia="ＭＳ Ｐゴシック" w:hAnsi="ＭＳ Ｐゴシック"/>
          <w:b/>
          <w:sz w:val="28"/>
        </w:rPr>
      </w:pPr>
    </w:p>
    <w:tbl>
      <w:tblPr>
        <w:tblW w:w="9907" w:type="dxa"/>
        <w:tblInd w:w="8" w:type="dxa"/>
        <w:tblLayout w:type="fixed"/>
        <w:tblCellMar>
          <w:left w:w="0" w:type="dxa"/>
          <w:right w:w="0" w:type="dxa"/>
        </w:tblCellMar>
        <w:tblLook w:val="0000" w:firstRow="0" w:lastRow="0" w:firstColumn="0" w:lastColumn="0" w:noHBand="0" w:noVBand="0"/>
      </w:tblPr>
      <w:tblGrid>
        <w:gridCol w:w="9907"/>
      </w:tblGrid>
      <w:tr w:rsidR="002859EE" w:rsidRPr="0032288C" w14:paraId="6798466B" w14:textId="77777777" w:rsidTr="002859EE">
        <w:trPr>
          <w:cantSplit/>
          <w:trHeight w:val="1810"/>
        </w:trPr>
        <w:tc>
          <w:tcPr>
            <w:tcW w:w="9907" w:type="dxa"/>
            <w:vMerge w:val="restart"/>
            <w:tcBorders>
              <w:top w:val="single" w:sz="6" w:space="0" w:color="auto"/>
              <w:left w:val="single" w:sz="6" w:space="0" w:color="auto"/>
              <w:bottom w:val="nil"/>
              <w:right w:val="single" w:sz="6" w:space="0" w:color="auto"/>
            </w:tcBorders>
          </w:tcPr>
          <w:p w14:paraId="16350B5E" w14:textId="35C9886D" w:rsidR="002859EE" w:rsidRPr="0032288C" w:rsidRDefault="002859EE" w:rsidP="0032288C">
            <w:pPr>
              <w:ind w:right="440"/>
              <w:jc w:val="right"/>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66432" behindDoc="0" locked="0" layoutInCell="0" allowOverlap="1" wp14:anchorId="2B53E1F0" wp14:editId="4C0F7C45">
                      <wp:simplePos x="0" y="0"/>
                      <wp:positionH relativeFrom="column">
                        <wp:posOffset>3429000</wp:posOffset>
                      </wp:positionH>
                      <wp:positionV relativeFrom="paragraph">
                        <wp:posOffset>812800</wp:posOffset>
                      </wp:positionV>
                      <wp:extent cx="24765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21E11"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4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7456" behindDoc="0" locked="0" layoutInCell="0" allowOverlap="1" wp14:anchorId="091F32DE" wp14:editId="52D6FEA8">
                      <wp:simplePos x="0" y="0"/>
                      <wp:positionH relativeFrom="column">
                        <wp:posOffset>3429000</wp:posOffset>
                      </wp:positionH>
                      <wp:positionV relativeFrom="paragraph">
                        <wp:posOffset>1136650</wp:posOffset>
                      </wp:positionV>
                      <wp:extent cx="24765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D636B"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9.5pt" to="4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8480" behindDoc="0" locked="0" layoutInCell="0" allowOverlap="1" wp14:anchorId="4F8F39AE" wp14:editId="653B4167">
                      <wp:simplePos x="0" y="0"/>
                      <wp:positionH relativeFrom="column">
                        <wp:posOffset>3429000</wp:posOffset>
                      </wp:positionH>
                      <wp:positionV relativeFrom="paragraph">
                        <wp:posOffset>1460500</wp:posOffset>
                      </wp:positionV>
                      <wp:extent cx="24765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A3F31"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5pt" to="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5408" behindDoc="0" locked="0" layoutInCell="0" allowOverlap="1" wp14:anchorId="7D25A4A8" wp14:editId="316D0B23">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CD29"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4384" behindDoc="0" locked="0" layoutInCell="0" allowOverlap="1" wp14:anchorId="0907E635" wp14:editId="0F1740BF">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CBAB1" id="Line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3360" behindDoc="0" locked="0" layoutInCell="0" allowOverlap="1" wp14:anchorId="0A1B896D" wp14:editId="5D73CA40">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37A79"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Pr="0032288C">
              <w:rPr>
                <w:rFonts w:ascii="ＭＳ 明朝" w:eastAsia="ＭＳ 明朝" w:hAnsi="ＭＳ 明朝" w:hint="eastAsia"/>
                <w:sz w:val="24"/>
              </w:rPr>
              <w:t>福</w:t>
            </w:r>
            <w:r>
              <w:rPr>
                <w:rFonts w:ascii="ＭＳ 明朝" w:eastAsia="ＭＳ 明朝" w:hAnsi="ＭＳ 明朝" w:hint="eastAsia"/>
                <w:sz w:val="24"/>
              </w:rPr>
              <w:t xml:space="preserve"> </w:t>
            </w:r>
            <w:r w:rsidRPr="0032288C">
              <w:rPr>
                <w:rFonts w:ascii="ＭＳ 明朝" w:eastAsia="ＭＳ 明朝" w:hAnsi="ＭＳ 明朝" w:hint="eastAsia"/>
                <w:sz w:val="24"/>
              </w:rPr>
              <w:t>環</w:t>
            </w:r>
            <w:r>
              <w:rPr>
                <w:rFonts w:ascii="ＭＳ 明朝" w:eastAsia="ＭＳ 明朝" w:hAnsi="ＭＳ 明朝" w:hint="eastAsia"/>
                <w:sz w:val="24"/>
              </w:rPr>
              <w:t xml:space="preserve"> </w:t>
            </w:r>
            <w:r w:rsidRPr="0032288C">
              <w:rPr>
                <w:rFonts w:ascii="ＭＳ 明朝" w:eastAsia="ＭＳ 明朝" w:hAnsi="ＭＳ 明朝" w:hint="eastAsia"/>
                <w:sz w:val="24"/>
              </w:rPr>
              <w:t>総</w:t>
            </w:r>
            <w:r>
              <w:rPr>
                <w:rFonts w:ascii="ＭＳ 明朝" w:eastAsia="ＭＳ 明朝" w:hAnsi="ＭＳ 明朝" w:hint="eastAsia"/>
                <w:sz w:val="24"/>
              </w:rPr>
              <w:t xml:space="preserve"> </w:t>
            </w:r>
            <w:r w:rsidRPr="0032288C">
              <w:rPr>
                <w:rFonts w:ascii="ＭＳ 明朝" w:eastAsia="ＭＳ 明朝" w:hAnsi="ＭＳ 明朝" w:hint="eastAsia"/>
                <w:sz w:val="24"/>
              </w:rPr>
              <w:t>第</w:t>
            </w:r>
            <w:r>
              <w:rPr>
                <w:rFonts w:ascii="ＭＳ 明朝" w:eastAsia="ＭＳ 明朝" w:hAnsi="ＭＳ 明朝" w:hint="eastAsia"/>
                <w:sz w:val="24"/>
              </w:rPr>
              <w:t xml:space="preserve">　　</w:t>
            </w:r>
            <w:r w:rsidRPr="0032288C">
              <w:rPr>
                <w:rFonts w:ascii="ＭＳ 明朝" w:eastAsia="ＭＳ 明朝" w:hAnsi="ＭＳ 明朝" w:hint="eastAsia"/>
                <w:sz w:val="24"/>
              </w:rPr>
              <w:t xml:space="preserve">　　　　号</w:t>
            </w:r>
          </w:p>
          <w:p w14:paraId="0C01CF39" w14:textId="77777777" w:rsidR="002859EE" w:rsidRPr="0032288C" w:rsidRDefault="002859EE">
            <w:pPr>
              <w:jc w:val="left"/>
              <w:rPr>
                <w:rFonts w:ascii="ＭＳ 明朝" w:eastAsia="ＭＳ 明朝" w:hAnsi="ＭＳ 明朝"/>
                <w:sz w:val="24"/>
              </w:rPr>
            </w:pPr>
          </w:p>
          <w:p w14:paraId="3C77686B" w14:textId="36403002" w:rsidR="002859EE" w:rsidRPr="0032288C" w:rsidRDefault="002859EE">
            <w:pPr>
              <w:spacing w:line="320" w:lineRule="exact"/>
              <w:jc w:val="left"/>
              <w:rPr>
                <w:rFonts w:ascii="ＭＳ 明朝" w:eastAsia="ＭＳ 明朝" w:hAnsi="ＭＳ 明朝"/>
                <w:sz w:val="24"/>
              </w:rPr>
            </w:pPr>
            <w:r w:rsidRPr="0032288C">
              <w:rPr>
                <w:rFonts w:ascii="ＭＳ 明朝" w:eastAsia="ＭＳ 明朝" w:hAnsi="ＭＳ 明朝" w:hint="eastAsia"/>
                <w:sz w:val="24"/>
              </w:rPr>
              <w:t xml:space="preserve">　　　　　　　　　　　　　　</w:t>
            </w:r>
            <w:r>
              <w:rPr>
                <w:rFonts w:ascii="ＭＳ 明朝" w:eastAsia="ＭＳ 明朝" w:hAnsi="ＭＳ 明朝" w:hint="eastAsia"/>
                <w:sz w:val="24"/>
              </w:rPr>
              <w:t xml:space="preserve">　所在地　</w:t>
            </w:r>
          </w:p>
          <w:p w14:paraId="4BED98E0" w14:textId="0CD26BFA" w:rsidR="002859EE" w:rsidRPr="0032288C" w:rsidRDefault="002859EE">
            <w:pPr>
              <w:spacing w:line="500" w:lineRule="atLeast"/>
              <w:jc w:val="left"/>
              <w:rPr>
                <w:rFonts w:ascii="ＭＳ 明朝" w:eastAsia="ＭＳ 明朝" w:hAnsi="ＭＳ 明朝"/>
                <w:sz w:val="24"/>
              </w:rPr>
            </w:pPr>
            <w:r w:rsidRPr="0032288C">
              <w:rPr>
                <w:rFonts w:ascii="ＭＳ 明朝" w:eastAsia="ＭＳ 明朝" w:hAnsi="ＭＳ 明朝" w:hint="eastAsia"/>
                <w:sz w:val="24"/>
              </w:rPr>
              <w:t xml:space="preserve">　　　　　　　　　　　</w:t>
            </w:r>
            <w:r>
              <w:rPr>
                <w:rFonts w:ascii="ＭＳ 明朝" w:eastAsia="ＭＳ 明朝" w:hAnsi="ＭＳ 明朝" w:hint="eastAsia"/>
                <w:sz w:val="24"/>
              </w:rPr>
              <w:t xml:space="preserve">　　　　名　称</w:t>
            </w:r>
          </w:p>
          <w:p w14:paraId="750EB891" w14:textId="2BC5B12C" w:rsidR="002859EE" w:rsidRPr="0032288C" w:rsidRDefault="002859EE" w:rsidP="00AC634D">
            <w:pPr>
              <w:spacing w:before="240" w:line="240" w:lineRule="exact"/>
              <w:ind w:firstLineChars="1500" w:firstLine="4350"/>
              <w:jc w:val="left"/>
              <w:rPr>
                <w:rFonts w:ascii="ＭＳ 明朝" w:eastAsia="ＭＳ 明朝" w:hAnsi="ＭＳ 明朝"/>
                <w:sz w:val="24"/>
              </w:rPr>
            </w:pPr>
            <w:r>
              <w:rPr>
                <w:rFonts w:ascii="ＭＳ 明朝" w:eastAsia="ＭＳ 明朝" w:hAnsi="ＭＳ 明朝" w:hint="eastAsia"/>
                <w:sz w:val="24"/>
              </w:rPr>
              <w:t xml:space="preserve">代表者　</w:t>
            </w:r>
          </w:p>
          <w:p w14:paraId="50CB81CB" w14:textId="77777777" w:rsidR="002859EE" w:rsidRPr="0032288C" w:rsidRDefault="002859EE">
            <w:pPr>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69504" behindDoc="0" locked="0" layoutInCell="0" allowOverlap="1" wp14:anchorId="3E22E72C" wp14:editId="787AA4BF">
                      <wp:simplePos x="0" y="0"/>
                      <wp:positionH relativeFrom="column">
                        <wp:posOffset>220345</wp:posOffset>
                      </wp:positionH>
                      <wp:positionV relativeFrom="paragraph">
                        <wp:posOffset>121285</wp:posOffset>
                      </wp:positionV>
                      <wp:extent cx="5614670" cy="96012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5BD1" w14:textId="5D33BBF1" w:rsidR="002859EE" w:rsidRPr="00DD3C17" w:rsidRDefault="002859EE"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Pr>
                                      <w:rFonts w:ascii="ＭＳ 明朝" w:eastAsia="ＭＳ 明朝" w:hAnsi="ＭＳ 明朝" w:hint="eastAsia"/>
                                      <w:sz w:val="24"/>
                                      <w:szCs w:val="24"/>
                                    </w:rPr>
                                    <w:t>福山市事業者</w:t>
                                  </w:r>
                                  <w:r w:rsidRPr="00DD3C17">
                                    <w:rPr>
                                      <w:rFonts w:ascii="ＭＳ 明朝" w:eastAsia="ＭＳ 明朝" w:hAnsi="ＭＳ 明朝" w:hint="eastAsia"/>
                                      <w:sz w:val="24"/>
                                      <w:szCs w:val="24"/>
                                    </w:rPr>
                                    <w:t>向け創エネ・蓄エネ</w:t>
                                  </w:r>
                                  <w:r>
                                    <w:rPr>
                                      <w:rFonts w:ascii="ＭＳ 明朝" w:eastAsia="ＭＳ 明朝" w:hAnsi="ＭＳ 明朝" w:hint="eastAsia"/>
                                      <w:sz w:val="24"/>
                                      <w:szCs w:val="24"/>
                                    </w:rPr>
                                    <w:t>・</w:t>
                                  </w:r>
                                  <w:r>
                                    <w:rPr>
                                      <w:rFonts w:ascii="ＭＳ 明朝" w:eastAsia="ＭＳ 明朝" w:hAnsi="ＭＳ 明朝"/>
                                      <w:sz w:val="24"/>
                                      <w:szCs w:val="24"/>
                                    </w:rPr>
                                    <w:t>省エネ</w:t>
                                  </w:r>
                                  <w:r w:rsidRPr="00DD3C17">
                                    <w:rPr>
                                      <w:rFonts w:ascii="ＭＳ 明朝" w:eastAsia="ＭＳ 明朝" w:hAnsi="ＭＳ 明朝" w:hint="eastAsia"/>
                                      <w:sz w:val="24"/>
                                      <w:szCs w:val="24"/>
                                    </w:rPr>
                                    <w:t>設備</w:t>
                                  </w:r>
                                  <w:r w:rsidRPr="00DD3C17">
                                    <w:rPr>
                                      <w:rFonts w:ascii="ＭＳ 明朝" w:eastAsia="ＭＳ 明朝" w:hAnsi="ＭＳ 明朝"/>
                                      <w:sz w:val="24"/>
                                      <w:szCs w:val="24"/>
                                    </w:rPr>
                                    <w:t>導入</w:t>
                                  </w:r>
                                  <w:r>
                                    <w:rPr>
                                      <w:rFonts w:ascii="ＭＳ 明朝" w:eastAsia="ＭＳ 明朝" w:hAnsi="ＭＳ 明朝" w:hint="eastAsia"/>
                                      <w:sz w:val="24"/>
                                      <w:szCs w:val="24"/>
                                    </w:rPr>
                                    <w:t>等</w:t>
                                  </w:r>
                                  <w:r w:rsidRPr="00DD3C17">
                                    <w:rPr>
                                      <w:rFonts w:ascii="ＭＳ 明朝" w:eastAsia="ＭＳ 明朝" w:hAnsi="ＭＳ 明朝" w:hint="eastAsia"/>
                                      <w:sz w:val="24"/>
                                    </w:rPr>
                                    <w:t>補助金については</w:t>
                                  </w:r>
                                  <w:r>
                                    <w:rPr>
                                      <w:rFonts w:ascii="ＭＳ 明朝" w:eastAsia="ＭＳ 明朝" w:hAnsi="ＭＳ 明朝"/>
                                      <w:sz w:val="24"/>
                                    </w:rPr>
                                    <w:t>、</w:t>
                                  </w:r>
                                  <w:r w:rsidRPr="00DD3C17">
                                    <w:rPr>
                                      <w:rFonts w:ascii="ＭＳ 明朝" w:eastAsia="ＭＳ 明朝" w:hAnsi="ＭＳ 明朝"/>
                                      <w:sz w:val="24"/>
                                    </w:rPr>
                                    <w:t>次のとおり交付の決定をします。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E72C" id="Rectangle 25" o:spid="_x0000_s1026" style="position:absolute;left:0;text-align:left;margin-left:17.35pt;margin-top:9.55pt;width:442.1pt;height:7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" o:allowincell="f" filled="f" stroked="f">
                      <v:textbox>
                        <w:txbxContent>
                          <w:p w14:paraId="28E95BD1" w14:textId="5D33BBF1" w:rsidR="002859EE" w:rsidRPr="00DD3C17" w:rsidRDefault="002859EE"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Pr>
                                <w:rFonts w:ascii="ＭＳ 明朝" w:eastAsia="ＭＳ 明朝" w:hAnsi="ＭＳ 明朝" w:hint="eastAsia"/>
                                <w:sz w:val="24"/>
                                <w:szCs w:val="24"/>
                              </w:rPr>
                              <w:t>福山市事業者</w:t>
                            </w:r>
                            <w:r w:rsidRPr="00DD3C17">
                              <w:rPr>
                                <w:rFonts w:ascii="ＭＳ 明朝" w:eastAsia="ＭＳ 明朝" w:hAnsi="ＭＳ 明朝" w:hint="eastAsia"/>
                                <w:sz w:val="24"/>
                                <w:szCs w:val="24"/>
                              </w:rPr>
                              <w:t>向け創エネ・蓄エネ</w:t>
                            </w:r>
                            <w:r>
                              <w:rPr>
                                <w:rFonts w:ascii="ＭＳ 明朝" w:eastAsia="ＭＳ 明朝" w:hAnsi="ＭＳ 明朝" w:hint="eastAsia"/>
                                <w:sz w:val="24"/>
                                <w:szCs w:val="24"/>
                              </w:rPr>
                              <w:t>・</w:t>
                            </w:r>
                            <w:r>
                              <w:rPr>
                                <w:rFonts w:ascii="ＭＳ 明朝" w:eastAsia="ＭＳ 明朝" w:hAnsi="ＭＳ 明朝"/>
                                <w:sz w:val="24"/>
                                <w:szCs w:val="24"/>
                              </w:rPr>
                              <w:t>省エネ</w:t>
                            </w:r>
                            <w:r w:rsidRPr="00DD3C17">
                              <w:rPr>
                                <w:rFonts w:ascii="ＭＳ 明朝" w:eastAsia="ＭＳ 明朝" w:hAnsi="ＭＳ 明朝" w:hint="eastAsia"/>
                                <w:sz w:val="24"/>
                                <w:szCs w:val="24"/>
                              </w:rPr>
                              <w:t>設備</w:t>
                            </w:r>
                            <w:r w:rsidRPr="00DD3C17">
                              <w:rPr>
                                <w:rFonts w:ascii="ＭＳ 明朝" w:eastAsia="ＭＳ 明朝" w:hAnsi="ＭＳ 明朝"/>
                                <w:sz w:val="24"/>
                                <w:szCs w:val="24"/>
                              </w:rPr>
                              <w:t>導入</w:t>
                            </w:r>
                            <w:r>
                              <w:rPr>
                                <w:rFonts w:ascii="ＭＳ 明朝" w:eastAsia="ＭＳ 明朝" w:hAnsi="ＭＳ 明朝" w:hint="eastAsia"/>
                                <w:sz w:val="24"/>
                                <w:szCs w:val="24"/>
                              </w:rPr>
                              <w:t>等</w:t>
                            </w:r>
                            <w:r w:rsidRPr="00DD3C17">
                              <w:rPr>
                                <w:rFonts w:ascii="ＭＳ 明朝" w:eastAsia="ＭＳ 明朝" w:hAnsi="ＭＳ 明朝" w:hint="eastAsia"/>
                                <w:sz w:val="24"/>
                              </w:rPr>
                              <w:t>補助金については</w:t>
                            </w:r>
                            <w:r>
                              <w:rPr>
                                <w:rFonts w:ascii="ＭＳ 明朝" w:eastAsia="ＭＳ 明朝" w:hAnsi="ＭＳ 明朝"/>
                                <w:sz w:val="24"/>
                              </w:rPr>
                              <w:t>、</w:t>
                            </w:r>
                            <w:r w:rsidRPr="00DD3C17">
                              <w:rPr>
                                <w:rFonts w:ascii="ＭＳ 明朝" w:eastAsia="ＭＳ 明朝" w:hAnsi="ＭＳ 明朝"/>
                                <w:sz w:val="24"/>
                              </w:rPr>
                              <w:t>次のとおり交付の決定をします。</w:t>
                            </w:r>
                          </w:p>
                        </w:txbxContent>
                      </v:textbox>
                    </v:rect>
                  </w:pict>
                </mc:Fallback>
              </mc:AlternateContent>
            </w:r>
          </w:p>
          <w:p w14:paraId="2A3F30F9" w14:textId="77777777" w:rsidR="002859EE" w:rsidRPr="0032288C" w:rsidRDefault="002859EE">
            <w:pPr>
              <w:rPr>
                <w:rFonts w:ascii="ＭＳ 明朝" w:eastAsia="ＭＳ 明朝" w:hAnsi="ＭＳ 明朝"/>
                <w:sz w:val="24"/>
              </w:rPr>
            </w:pPr>
          </w:p>
          <w:p w14:paraId="55468D55" w14:textId="77777777" w:rsidR="002859EE" w:rsidRPr="0032288C" w:rsidRDefault="002859EE">
            <w:pPr>
              <w:rPr>
                <w:rFonts w:ascii="ＭＳ 明朝" w:eastAsia="ＭＳ 明朝" w:hAnsi="ＭＳ 明朝"/>
                <w:sz w:val="24"/>
              </w:rPr>
            </w:pPr>
          </w:p>
          <w:p w14:paraId="0EA8DDA8" w14:textId="77777777" w:rsidR="002859EE" w:rsidRPr="0032288C" w:rsidRDefault="002859EE">
            <w:pPr>
              <w:rPr>
                <w:rFonts w:ascii="ＭＳ 明朝" w:eastAsia="ＭＳ 明朝" w:hAnsi="ＭＳ 明朝"/>
                <w:sz w:val="24"/>
              </w:rPr>
            </w:pPr>
            <w:r w:rsidRPr="0032288C">
              <w:rPr>
                <w:rFonts w:ascii="ＭＳ 明朝" w:eastAsia="ＭＳ 明朝" w:hAnsi="ＭＳ 明朝" w:hint="eastAsia"/>
                <w:sz w:val="24"/>
              </w:rPr>
              <w:t xml:space="preserve">　　　　　　　　　</w:t>
            </w:r>
          </w:p>
          <w:p w14:paraId="33537DBE" w14:textId="77777777" w:rsidR="002859EE" w:rsidRDefault="002859EE">
            <w:pPr>
              <w:jc w:val="left"/>
              <w:rPr>
                <w:rFonts w:ascii="ＭＳ 明朝" w:eastAsia="ＭＳ 明朝" w:hAnsi="ＭＳ 明朝"/>
                <w:sz w:val="24"/>
              </w:rPr>
            </w:pPr>
          </w:p>
          <w:p w14:paraId="2B2B6C02" w14:textId="465483DD" w:rsidR="002859EE" w:rsidRPr="0032288C" w:rsidRDefault="002859EE">
            <w:pPr>
              <w:jc w:val="left"/>
              <w:rPr>
                <w:rFonts w:ascii="ＭＳ 明朝" w:eastAsia="ＭＳ 明朝" w:hAnsi="ＭＳ 明朝"/>
                <w:sz w:val="24"/>
              </w:rPr>
            </w:pPr>
            <w:r w:rsidRPr="0032288C">
              <w:rPr>
                <w:rFonts w:ascii="ＭＳ 明朝" w:eastAsia="ＭＳ 明朝" w:hAnsi="ＭＳ 明朝" w:hint="eastAsia"/>
                <w:sz w:val="24"/>
              </w:rPr>
              <w:t xml:space="preserve">　　　　年　　月　　日</w:t>
            </w:r>
          </w:p>
          <w:p w14:paraId="3BDB4FFC" w14:textId="15E825D1" w:rsidR="002859EE" w:rsidRPr="0032288C" w:rsidRDefault="002859EE" w:rsidP="0070262B">
            <w:pPr>
              <w:spacing w:afterLines="50" w:after="170" w:line="240" w:lineRule="auto"/>
              <w:ind w:firstLine="4349"/>
              <w:jc w:val="left"/>
              <w:rPr>
                <w:rFonts w:ascii="ＭＳ 明朝" w:eastAsia="ＭＳ 明朝" w:hAnsi="ＭＳ 明朝"/>
                <w:sz w:val="24"/>
              </w:rPr>
            </w:pPr>
            <w:r w:rsidRPr="0032288C">
              <w:rPr>
                <w:rFonts w:ascii="ＭＳ 明朝" w:eastAsia="ＭＳ 明朝" w:hAnsi="ＭＳ 明朝" w:hint="eastAsia"/>
                <w:sz w:val="24"/>
              </w:rPr>
              <w:t>福山市長　枝　広　　直　幹</w:t>
            </w:r>
          </w:p>
        </w:tc>
      </w:tr>
      <w:tr w:rsidR="002859EE" w:rsidRPr="0032288C" w14:paraId="1C599CE1" w14:textId="77777777" w:rsidTr="002859EE">
        <w:trPr>
          <w:cantSplit/>
          <w:trHeight w:val="3913"/>
        </w:trPr>
        <w:tc>
          <w:tcPr>
            <w:tcW w:w="9907" w:type="dxa"/>
            <w:vMerge/>
            <w:tcBorders>
              <w:left w:val="single" w:sz="6" w:space="0" w:color="auto"/>
              <w:bottom w:val="single" w:sz="4" w:space="0" w:color="auto"/>
              <w:right w:val="single" w:sz="6" w:space="0" w:color="auto"/>
            </w:tcBorders>
          </w:tcPr>
          <w:p w14:paraId="57D268D6" w14:textId="77777777" w:rsidR="002859EE" w:rsidRPr="0032288C" w:rsidRDefault="002859EE">
            <w:pPr>
              <w:jc w:val="left"/>
              <w:rPr>
                <w:rFonts w:ascii="ＭＳ 明朝" w:eastAsia="ＭＳ 明朝" w:hAnsi="ＭＳ 明朝"/>
                <w:sz w:val="24"/>
              </w:rPr>
            </w:pPr>
          </w:p>
        </w:tc>
      </w:tr>
      <w:tr w:rsidR="002859EE" w:rsidRPr="0032288C" w14:paraId="028D466B" w14:textId="77777777" w:rsidTr="008B595C">
        <w:trPr>
          <w:cantSplit/>
          <w:trHeight w:val="405"/>
        </w:trPr>
        <w:tc>
          <w:tcPr>
            <w:tcW w:w="9907" w:type="dxa"/>
            <w:tcBorders>
              <w:top w:val="single" w:sz="4" w:space="0" w:color="auto"/>
              <w:left w:val="single" w:sz="6" w:space="0" w:color="auto"/>
              <w:bottom w:val="single" w:sz="6" w:space="0" w:color="auto"/>
              <w:right w:val="single" w:sz="6" w:space="0" w:color="auto"/>
            </w:tcBorders>
          </w:tcPr>
          <w:p w14:paraId="1A2419BB" w14:textId="77777777" w:rsidR="002859EE" w:rsidRPr="0032288C" w:rsidRDefault="002859EE" w:rsidP="0076359E">
            <w:pPr>
              <w:spacing w:beforeLines="50" w:before="170" w:afterLines="50" w:after="170" w:line="240" w:lineRule="auto"/>
              <w:ind w:firstLineChars="50" w:firstLine="145"/>
              <w:jc w:val="left"/>
              <w:rPr>
                <w:rFonts w:ascii="ＭＳ 明朝" w:eastAsia="ＭＳ 明朝" w:hAnsi="ＭＳ 明朝"/>
                <w:sz w:val="24"/>
              </w:rPr>
            </w:pPr>
            <w:r w:rsidRPr="0032288C">
              <w:rPr>
                <w:rFonts w:ascii="ＭＳ 明朝" w:eastAsia="ＭＳ 明朝" w:hAnsi="ＭＳ 明朝" w:hint="eastAsia"/>
                <w:sz w:val="24"/>
              </w:rPr>
              <w:t>補助対象設備設置場所</w:t>
            </w:r>
          </w:p>
          <w:p w14:paraId="75FBDD78" w14:textId="77777777" w:rsidR="002859EE" w:rsidRPr="0032288C" w:rsidRDefault="002859EE" w:rsidP="009E352E">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福山市</w:t>
            </w:r>
          </w:p>
        </w:tc>
      </w:tr>
      <w:tr w:rsidR="008B595C" w:rsidRPr="0032288C" w14:paraId="2F53CB19" w14:textId="77777777" w:rsidTr="002859EE">
        <w:trPr>
          <w:cantSplit/>
          <w:trHeight w:val="3382"/>
        </w:trPr>
        <w:tc>
          <w:tcPr>
            <w:tcW w:w="9907" w:type="dxa"/>
            <w:tcBorders>
              <w:left w:val="single" w:sz="6" w:space="0" w:color="auto"/>
              <w:bottom w:val="single" w:sz="6" w:space="0" w:color="auto"/>
              <w:right w:val="single" w:sz="6" w:space="0" w:color="auto"/>
            </w:tcBorders>
          </w:tcPr>
          <w:p w14:paraId="00D32448" w14:textId="3267A8CF" w:rsidR="008B595C" w:rsidRPr="0032288C" w:rsidRDefault="008B595C" w:rsidP="008B595C">
            <w:pPr>
              <w:spacing w:beforeLines="50" w:before="170" w:afterLines="50" w:after="170" w:line="240" w:lineRule="auto"/>
              <w:ind w:firstLineChars="50" w:firstLine="145"/>
              <w:jc w:val="left"/>
              <w:rPr>
                <w:rFonts w:ascii="ＭＳ 明朝" w:eastAsia="ＭＳ 明朝" w:hAnsi="ＭＳ 明朝"/>
                <w:sz w:val="24"/>
              </w:rPr>
            </w:pPr>
            <w:r>
              <w:rPr>
                <w:rFonts w:ascii="ＭＳ 明朝" w:eastAsia="ＭＳ 明朝" w:hAnsi="ＭＳ 明朝" w:hint="eastAsia"/>
                <w:sz w:val="24"/>
              </w:rPr>
              <w:t>補助対象設備及び</w:t>
            </w:r>
            <w:r w:rsidRPr="0032288C">
              <w:rPr>
                <w:rFonts w:ascii="ＭＳ 明朝" w:eastAsia="ＭＳ 明朝" w:hAnsi="ＭＳ 明朝" w:hint="eastAsia"/>
                <w:sz w:val="24"/>
              </w:rPr>
              <w:t>補助金交付予定額</w:t>
            </w:r>
          </w:p>
          <w:tbl>
            <w:tblPr>
              <w:tblStyle w:val="ac"/>
              <w:tblW w:w="0" w:type="auto"/>
              <w:tblInd w:w="280" w:type="dxa"/>
              <w:tblLayout w:type="fixed"/>
              <w:tblLook w:val="04A0" w:firstRow="1" w:lastRow="0" w:firstColumn="1" w:lastColumn="0" w:noHBand="0" w:noVBand="1"/>
            </w:tblPr>
            <w:tblGrid>
              <w:gridCol w:w="547"/>
              <w:gridCol w:w="2551"/>
              <w:gridCol w:w="3261"/>
              <w:gridCol w:w="2688"/>
            </w:tblGrid>
            <w:tr w:rsidR="008B595C" w14:paraId="2D7D2FA6" w14:textId="77777777" w:rsidTr="00DA02DE">
              <w:trPr>
                <w:trHeight w:val="454"/>
              </w:trPr>
              <w:tc>
                <w:tcPr>
                  <w:tcW w:w="547" w:type="dxa"/>
                  <w:tcBorders>
                    <w:top w:val="nil"/>
                    <w:left w:val="nil"/>
                    <w:bottom w:val="nil"/>
                    <w:right w:val="nil"/>
                  </w:tcBorders>
                  <w:vAlign w:val="center"/>
                </w:tcPr>
                <w:p w14:paraId="3782FB2C" w14:textId="77777777" w:rsidR="008B595C" w:rsidRDefault="008B595C" w:rsidP="008B595C">
                  <w:pPr>
                    <w:spacing w:beforeLines="25" w:before="85" w:afterLines="25" w:after="85" w:line="240" w:lineRule="auto"/>
                    <w:rPr>
                      <w:rFonts w:ascii="ＭＳ 明朝" w:eastAsia="ＭＳ 明朝" w:hAnsi="ＭＳ 明朝"/>
                      <w:sz w:val="22"/>
                      <w:szCs w:val="22"/>
                    </w:rPr>
                  </w:pPr>
                  <w:r>
                    <w:rPr>
                      <w:rFonts w:ascii="ＭＳ 明朝" w:eastAsia="ＭＳ 明朝" w:hAnsi="ＭＳ 明朝" w:hint="eastAsia"/>
                      <w:sz w:val="22"/>
                      <w:szCs w:val="22"/>
                    </w:rPr>
                    <w:t>□</w:t>
                  </w:r>
                </w:p>
              </w:tc>
              <w:tc>
                <w:tcPr>
                  <w:tcW w:w="2551" w:type="dxa"/>
                  <w:tcBorders>
                    <w:top w:val="nil"/>
                    <w:left w:val="nil"/>
                    <w:bottom w:val="nil"/>
                    <w:right w:val="nil"/>
                  </w:tcBorders>
                  <w:vAlign w:val="center"/>
                </w:tcPr>
                <w:p w14:paraId="36EAA9AA" w14:textId="77777777" w:rsidR="008B595C" w:rsidRDefault="008B595C" w:rsidP="008B595C">
                  <w:pPr>
                    <w:spacing w:beforeLines="25" w:before="85" w:afterLines="25" w:after="85" w:line="240" w:lineRule="auto"/>
                    <w:rPr>
                      <w:rFonts w:ascii="ＭＳ 明朝" w:eastAsia="ＭＳ 明朝" w:hAnsi="ＭＳ 明朝"/>
                      <w:sz w:val="22"/>
                      <w:szCs w:val="22"/>
                    </w:rPr>
                  </w:pPr>
                  <w:r w:rsidRPr="008708B5">
                    <w:rPr>
                      <w:rFonts w:ascii="ＭＳ 明朝" w:eastAsia="ＭＳ 明朝" w:hAnsi="ＭＳ 明朝" w:hint="eastAsia"/>
                      <w:sz w:val="22"/>
                      <w:szCs w:val="22"/>
                    </w:rPr>
                    <w:t>太陽光発電設備</w:t>
                  </w:r>
                </w:p>
              </w:tc>
              <w:tc>
                <w:tcPr>
                  <w:tcW w:w="3261" w:type="dxa"/>
                  <w:tcBorders>
                    <w:top w:val="nil"/>
                    <w:left w:val="nil"/>
                    <w:bottom w:val="nil"/>
                    <w:right w:val="nil"/>
                  </w:tcBorders>
                  <w:vAlign w:val="center"/>
                </w:tcPr>
                <w:p w14:paraId="637BC110" w14:textId="77777777" w:rsidR="008B595C" w:rsidRDefault="008B595C" w:rsidP="008B595C">
                  <w:pPr>
                    <w:spacing w:beforeLines="25" w:before="85" w:afterLines="25" w:after="85" w:line="240" w:lineRule="auto"/>
                    <w:jc w:val="right"/>
                    <w:rPr>
                      <w:rFonts w:ascii="ＭＳ 明朝" w:eastAsia="ＭＳ 明朝" w:hAnsi="ＭＳ 明朝"/>
                      <w:sz w:val="22"/>
                      <w:szCs w:val="22"/>
                    </w:rPr>
                  </w:pPr>
                </w:p>
              </w:tc>
              <w:tc>
                <w:tcPr>
                  <w:tcW w:w="2688" w:type="dxa"/>
                  <w:tcBorders>
                    <w:top w:val="nil"/>
                    <w:left w:val="nil"/>
                    <w:bottom w:val="nil"/>
                    <w:right w:val="nil"/>
                  </w:tcBorders>
                  <w:vAlign w:val="center"/>
                </w:tcPr>
                <w:p w14:paraId="1DAA68A4" w14:textId="77777777" w:rsidR="008B595C" w:rsidRDefault="008B595C" w:rsidP="008B595C">
                  <w:pPr>
                    <w:spacing w:beforeLines="25" w:before="85" w:afterLines="25" w:after="85" w:line="240" w:lineRule="auto"/>
                    <w:rPr>
                      <w:rFonts w:ascii="ＭＳ 明朝" w:eastAsia="ＭＳ 明朝" w:hAnsi="ＭＳ 明朝"/>
                      <w:sz w:val="22"/>
                      <w:szCs w:val="22"/>
                    </w:rPr>
                  </w:pPr>
                  <w:r>
                    <w:rPr>
                      <w:rFonts w:ascii="ＭＳ 明朝" w:eastAsia="ＭＳ 明朝" w:hAnsi="ＭＳ 明朝" w:hint="eastAsia"/>
                      <w:sz w:val="22"/>
                      <w:szCs w:val="22"/>
                    </w:rPr>
                    <w:t>円</w:t>
                  </w:r>
                </w:p>
              </w:tc>
            </w:tr>
            <w:tr w:rsidR="008B595C" w14:paraId="2078DD45" w14:textId="77777777" w:rsidTr="00DA02DE">
              <w:trPr>
                <w:trHeight w:val="454"/>
              </w:trPr>
              <w:tc>
                <w:tcPr>
                  <w:tcW w:w="547" w:type="dxa"/>
                  <w:tcBorders>
                    <w:top w:val="nil"/>
                    <w:left w:val="nil"/>
                    <w:bottom w:val="nil"/>
                    <w:right w:val="nil"/>
                  </w:tcBorders>
                  <w:vAlign w:val="center"/>
                </w:tcPr>
                <w:p w14:paraId="3699C580" w14:textId="77777777" w:rsidR="008B595C" w:rsidRDefault="008B595C" w:rsidP="008B595C">
                  <w:pPr>
                    <w:spacing w:beforeLines="25" w:before="85" w:afterLines="25" w:after="85" w:line="240" w:lineRule="auto"/>
                    <w:rPr>
                      <w:rFonts w:ascii="ＭＳ 明朝" w:eastAsia="ＭＳ 明朝" w:hAnsi="ＭＳ 明朝"/>
                      <w:sz w:val="22"/>
                      <w:szCs w:val="22"/>
                    </w:rPr>
                  </w:pPr>
                  <w:r>
                    <w:rPr>
                      <w:rFonts w:ascii="ＭＳ 明朝" w:eastAsia="ＭＳ 明朝" w:hAnsi="ＭＳ 明朝" w:hint="eastAsia"/>
                      <w:sz w:val="22"/>
                      <w:szCs w:val="22"/>
                    </w:rPr>
                    <w:t>□</w:t>
                  </w:r>
                </w:p>
              </w:tc>
              <w:tc>
                <w:tcPr>
                  <w:tcW w:w="2551" w:type="dxa"/>
                  <w:tcBorders>
                    <w:top w:val="nil"/>
                    <w:left w:val="nil"/>
                    <w:bottom w:val="nil"/>
                    <w:right w:val="nil"/>
                  </w:tcBorders>
                  <w:vAlign w:val="center"/>
                </w:tcPr>
                <w:p w14:paraId="443AA34E" w14:textId="77777777" w:rsidR="008B595C" w:rsidRDefault="008B595C" w:rsidP="008B595C">
                  <w:pPr>
                    <w:spacing w:beforeLines="25" w:before="85" w:afterLines="25" w:after="85" w:line="240" w:lineRule="auto"/>
                    <w:rPr>
                      <w:rFonts w:ascii="ＭＳ 明朝" w:eastAsia="ＭＳ 明朝" w:hAnsi="ＭＳ 明朝"/>
                      <w:sz w:val="22"/>
                      <w:szCs w:val="22"/>
                    </w:rPr>
                  </w:pPr>
                  <w:r w:rsidRPr="008708B5">
                    <w:rPr>
                      <w:rFonts w:ascii="ＭＳ 明朝" w:eastAsia="ＭＳ 明朝" w:hAnsi="ＭＳ 明朝" w:hint="eastAsia"/>
                      <w:sz w:val="22"/>
                      <w:szCs w:val="22"/>
                    </w:rPr>
                    <w:t>蓄電池</w:t>
                  </w:r>
                </w:p>
              </w:tc>
              <w:tc>
                <w:tcPr>
                  <w:tcW w:w="3261" w:type="dxa"/>
                  <w:tcBorders>
                    <w:top w:val="nil"/>
                    <w:left w:val="nil"/>
                    <w:bottom w:val="nil"/>
                    <w:right w:val="nil"/>
                  </w:tcBorders>
                  <w:vAlign w:val="center"/>
                </w:tcPr>
                <w:p w14:paraId="1897BF14" w14:textId="77777777" w:rsidR="008B595C" w:rsidRDefault="008B595C" w:rsidP="008B595C">
                  <w:pPr>
                    <w:spacing w:beforeLines="25" w:before="85" w:afterLines="25" w:after="85" w:line="240" w:lineRule="auto"/>
                    <w:jc w:val="right"/>
                    <w:rPr>
                      <w:rFonts w:ascii="ＭＳ 明朝" w:eastAsia="ＭＳ 明朝" w:hAnsi="ＭＳ 明朝"/>
                      <w:sz w:val="22"/>
                      <w:szCs w:val="22"/>
                    </w:rPr>
                  </w:pPr>
                </w:p>
              </w:tc>
              <w:tc>
                <w:tcPr>
                  <w:tcW w:w="2688" w:type="dxa"/>
                  <w:tcBorders>
                    <w:top w:val="nil"/>
                    <w:left w:val="nil"/>
                    <w:bottom w:val="nil"/>
                    <w:right w:val="nil"/>
                  </w:tcBorders>
                  <w:vAlign w:val="center"/>
                </w:tcPr>
                <w:p w14:paraId="108A30A5" w14:textId="77777777" w:rsidR="008B595C" w:rsidRDefault="008B595C" w:rsidP="008B595C">
                  <w:pPr>
                    <w:spacing w:beforeLines="25" w:before="85" w:afterLines="25" w:after="85" w:line="240" w:lineRule="auto"/>
                    <w:rPr>
                      <w:rFonts w:ascii="ＭＳ 明朝" w:eastAsia="ＭＳ 明朝" w:hAnsi="ＭＳ 明朝"/>
                      <w:sz w:val="22"/>
                      <w:szCs w:val="22"/>
                    </w:rPr>
                  </w:pPr>
                  <w:r>
                    <w:rPr>
                      <w:rFonts w:ascii="ＭＳ 明朝" w:eastAsia="ＭＳ 明朝" w:hAnsi="ＭＳ 明朝" w:hint="eastAsia"/>
                      <w:sz w:val="22"/>
                      <w:szCs w:val="22"/>
                    </w:rPr>
                    <w:t>円</w:t>
                  </w:r>
                </w:p>
              </w:tc>
            </w:tr>
            <w:tr w:rsidR="008B595C" w14:paraId="48CEBEFE" w14:textId="77777777" w:rsidTr="00DA02DE">
              <w:trPr>
                <w:trHeight w:val="454"/>
              </w:trPr>
              <w:tc>
                <w:tcPr>
                  <w:tcW w:w="547" w:type="dxa"/>
                  <w:tcBorders>
                    <w:top w:val="nil"/>
                    <w:left w:val="nil"/>
                    <w:bottom w:val="nil"/>
                    <w:right w:val="nil"/>
                  </w:tcBorders>
                  <w:vAlign w:val="center"/>
                </w:tcPr>
                <w:p w14:paraId="57CD63CD" w14:textId="77777777" w:rsidR="008B595C" w:rsidRDefault="008B595C" w:rsidP="008B595C">
                  <w:pPr>
                    <w:spacing w:beforeLines="25" w:before="85" w:afterLines="25" w:after="85" w:line="240" w:lineRule="auto"/>
                    <w:rPr>
                      <w:rFonts w:ascii="ＭＳ 明朝" w:eastAsia="ＭＳ 明朝" w:hAnsi="ＭＳ 明朝"/>
                      <w:sz w:val="22"/>
                      <w:szCs w:val="22"/>
                    </w:rPr>
                  </w:pPr>
                  <w:r>
                    <w:rPr>
                      <w:rFonts w:ascii="ＭＳ 明朝" w:eastAsia="ＭＳ 明朝" w:hAnsi="ＭＳ 明朝" w:hint="eastAsia"/>
                      <w:sz w:val="22"/>
                      <w:szCs w:val="22"/>
                    </w:rPr>
                    <w:t>□</w:t>
                  </w:r>
                </w:p>
              </w:tc>
              <w:tc>
                <w:tcPr>
                  <w:tcW w:w="2551" w:type="dxa"/>
                  <w:tcBorders>
                    <w:top w:val="nil"/>
                    <w:left w:val="nil"/>
                    <w:bottom w:val="nil"/>
                    <w:right w:val="nil"/>
                  </w:tcBorders>
                  <w:vAlign w:val="center"/>
                </w:tcPr>
                <w:p w14:paraId="7D7A911A" w14:textId="77777777" w:rsidR="008B595C" w:rsidRDefault="008B595C" w:rsidP="008B595C">
                  <w:pPr>
                    <w:spacing w:beforeLines="25" w:before="85" w:afterLines="25" w:after="85" w:line="240" w:lineRule="auto"/>
                    <w:rPr>
                      <w:rFonts w:ascii="ＭＳ 明朝" w:eastAsia="ＭＳ 明朝" w:hAnsi="ＭＳ 明朝"/>
                      <w:sz w:val="22"/>
                      <w:szCs w:val="22"/>
                    </w:rPr>
                  </w:pPr>
                  <w:r w:rsidRPr="008708B5">
                    <w:rPr>
                      <w:rFonts w:ascii="ＭＳ 明朝" w:eastAsia="ＭＳ 明朝" w:hAnsi="ＭＳ 明朝" w:hint="eastAsia"/>
                      <w:sz w:val="22"/>
                      <w:szCs w:val="22"/>
                    </w:rPr>
                    <w:t>省エネ設備</w:t>
                  </w:r>
                </w:p>
              </w:tc>
              <w:tc>
                <w:tcPr>
                  <w:tcW w:w="3261" w:type="dxa"/>
                  <w:tcBorders>
                    <w:top w:val="nil"/>
                    <w:left w:val="nil"/>
                    <w:bottom w:val="nil"/>
                    <w:right w:val="nil"/>
                  </w:tcBorders>
                  <w:vAlign w:val="center"/>
                </w:tcPr>
                <w:p w14:paraId="621D8648" w14:textId="77777777" w:rsidR="008B595C" w:rsidRDefault="008B595C" w:rsidP="008B595C">
                  <w:pPr>
                    <w:spacing w:beforeLines="25" w:before="85" w:afterLines="25" w:after="85" w:line="240" w:lineRule="auto"/>
                    <w:jc w:val="right"/>
                    <w:rPr>
                      <w:rFonts w:ascii="ＭＳ 明朝" w:eastAsia="ＭＳ 明朝" w:hAnsi="ＭＳ 明朝"/>
                      <w:sz w:val="22"/>
                      <w:szCs w:val="22"/>
                    </w:rPr>
                  </w:pPr>
                </w:p>
              </w:tc>
              <w:tc>
                <w:tcPr>
                  <w:tcW w:w="2688" w:type="dxa"/>
                  <w:tcBorders>
                    <w:top w:val="nil"/>
                    <w:left w:val="nil"/>
                    <w:bottom w:val="nil"/>
                    <w:right w:val="nil"/>
                  </w:tcBorders>
                  <w:vAlign w:val="center"/>
                </w:tcPr>
                <w:p w14:paraId="21B57178" w14:textId="77777777" w:rsidR="008B595C" w:rsidRDefault="008B595C" w:rsidP="008B595C">
                  <w:pPr>
                    <w:spacing w:beforeLines="25" w:before="85" w:afterLines="25" w:after="85" w:line="240" w:lineRule="auto"/>
                    <w:rPr>
                      <w:rFonts w:ascii="ＭＳ 明朝" w:eastAsia="ＭＳ 明朝" w:hAnsi="ＭＳ 明朝"/>
                      <w:sz w:val="22"/>
                      <w:szCs w:val="22"/>
                    </w:rPr>
                  </w:pPr>
                  <w:r>
                    <w:rPr>
                      <w:rFonts w:ascii="ＭＳ 明朝" w:eastAsia="ＭＳ 明朝" w:hAnsi="ＭＳ 明朝" w:hint="eastAsia"/>
                      <w:sz w:val="22"/>
                      <w:szCs w:val="22"/>
                    </w:rPr>
                    <w:t>円</w:t>
                  </w:r>
                </w:p>
              </w:tc>
            </w:tr>
            <w:tr w:rsidR="008B595C" w14:paraId="209B2FDD" w14:textId="77777777" w:rsidTr="00DA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047" w:type="dxa"/>
                  <w:gridSpan w:val="4"/>
                </w:tcPr>
                <w:p w14:paraId="3E81EB2B" w14:textId="77777777" w:rsidR="008B595C" w:rsidRDefault="008B595C" w:rsidP="008B595C">
                  <w:pPr>
                    <w:spacing w:beforeLines="25" w:before="85" w:afterLines="25" w:after="85" w:line="240" w:lineRule="auto"/>
                    <w:ind w:firstLineChars="200" w:firstLine="540"/>
                    <w:jc w:val="left"/>
                    <w:rPr>
                      <w:rFonts w:ascii="ＭＳ 明朝" w:eastAsia="ＭＳ 明朝" w:hAnsi="ＭＳ 明朝"/>
                      <w:sz w:val="22"/>
                      <w:szCs w:val="22"/>
                    </w:rPr>
                  </w:pPr>
                  <w:r w:rsidRPr="00744E94">
                    <w:rPr>
                      <w:rFonts w:ascii="ＭＳ 明朝" w:eastAsia="ＭＳ 明朝" w:hAnsi="ＭＳ 明朝" w:hint="eastAsia"/>
                      <w:sz w:val="22"/>
                      <w:szCs w:val="22"/>
                    </w:rPr>
                    <w:t>□ 高効率空調設備　　□ 高機能換気設備　　□ 高効率照明機器</w:t>
                  </w:r>
                </w:p>
                <w:p w14:paraId="1927A2BF" w14:textId="77777777" w:rsidR="008B595C" w:rsidRDefault="008B595C" w:rsidP="008B595C">
                  <w:pPr>
                    <w:spacing w:beforeLines="25" w:before="85" w:afterLines="25" w:after="85" w:line="240" w:lineRule="auto"/>
                    <w:ind w:firstLineChars="200" w:firstLine="540"/>
                    <w:jc w:val="left"/>
                    <w:rPr>
                      <w:rFonts w:ascii="ＭＳ 明朝" w:eastAsia="ＭＳ 明朝" w:hAnsi="ＭＳ 明朝"/>
                      <w:sz w:val="22"/>
                      <w:szCs w:val="22"/>
                    </w:rPr>
                  </w:pPr>
                  <w:r w:rsidRPr="00744E94">
                    <w:rPr>
                      <w:rFonts w:ascii="ＭＳ 明朝" w:eastAsia="ＭＳ 明朝" w:hAnsi="ＭＳ 明朝" w:hint="eastAsia"/>
                      <w:sz w:val="22"/>
                      <w:szCs w:val="22"/>
                    </w:rPr>
                    <w:t>□ 高効率給湯機器　　□ コージェネレーションシステム</w:t>
                  </w:r>
                </w:p>
              </w:tc>
            </w:tr>
          </w:tbl>
          <w:p w14:paraId="5304179B" w14:textId="40B9EB41" w:rsidR="008B595C" w:rsidRPr="00DA02DE" w:rsidRDefault="008B595C" w:rsidP="008B595C">
            <w:pPr>
              <w:spacing w:afterLines="50" w:after="170" w:line="240" w:lineRule="auto"/>
              <w:ind w:firstLineChars="200" w:firstLine="580"/>
              <w:jc w:val="left"/>
              <w:rPr>
                <w:rFonts w:ascii="ＭＳ 明朝" w:eastAsia="ＭＳ 明朝" w:hAnsi="ＭＳ 明朝"/>
                <w:sz w:val="24"/>
                <w:szCs w:val="24"/>
              </w:rPr>
            </w:pPr>
          </w:p>
        </w:tc>
      </w:tr>
    </w:tbl>
    <w:p w14:paraId="61A28BF6" w14:textId="18C12D95" w:rsidR="00DA02DE" w:rsidRDefault="00DA02DE">
      <w:pPr>
        <w:spacing w:line="-447" w:lineRule="auto"/>
        <w:jc w:val="right"/>
        <w:rPr>
          <w:rFonts w:ascii="ＭＳ Ｐゴシック" w:eastAsia="ＭＳ Ｐゴシック" w:hAnsi="ＭＳ Ｐゴシック"/>
          <w:sz w:val="21"/>
        </w:rPr>
      </w:pPr>
    </w:p>
    <w:p w14:paraId="45FE5CEF" w14:textId="77777777" w:rsidR="00DA02DE" w:rsidRDefault="00DA02DE">
      <w:pPr>
        <w:widowControl/>
        <w:adjustRightInd/>
        <w:spacing w:line="240" w:lineRule="auto"/>
        <w:jc w:val="left"/>
        <w:textAlignment w:val="auto"/>
        <w:rPr>
          <w:rFonts w:ascii="ＭＳ Ｐゴシック" w:eastAsia="ＭＳ Ｐゴシック" w:hAnsi="ＭＳ Ｐゴシック"/>
          <w:sz w:val="21"/>
        </w:rPr>
      </w:pPr>
      <w:r>
        <w:rPr>
          <w:rFonts w:ascii="ＭＳ Ｐゴシック" w:eastAsia="ＭＳ Ｐゴシック" w:hAnsi="ＭＳ Ｐゴシック"/>
          <w:sz w:val="21"/>
        </w:rPr>
        <w:br w:type="page"/>
      </w:r>
    </w:p>
    <w:tbl>
      <w:tblPr>
        <w:tblW w:w="9907" w:type="dxa"/>
        <w:tblInd w:w="8" w:type="dxa"/>
        <w:tblLayout w:type="fixed"/>
        <w:tblCellMar>
          <w:left w:w="0" w:type="dxa"/>
          <w:right w:w="0" w:type="dxa"/>
        </w:tblCellMar>
        <w:tblLook w:val="0000" w:firstRow="0" w:lastRow="0" w:firstColumn="0" w:lastColumn="0" w:noHBand="0" w:noVBand="0"/>
      </w:tblPr>
      <w:tblGrid>
        <w:gridCol w:w="9907"/>
      </w:tblGrid>
      <w:tr w:rsidR="003E329B" w:rsidRPr="0032288C" w14:paraId="1D1150A9" w14:textId="77777777" w:rsidTr="00DA02DE">
        <w:trPr>
          <w:cantSplit/>
          <w:trHeight w:val="1810"/>
        </w:trPr>
        <w:tc>
          <w:tcPr>
            <w:tcW w:w="9907" w:type="dxa"/>
            <w:vMerge w:val="restart"/>
            <w:tcBorders>
              <w:top w:val="single" w:sz="6" w:space="0" w:color="auto"/>
              <w:left w:val="single" w:sz="6" w:space="0" w:color="auto"/>
              <w:bottom w:val="nil"/>
              <w:right w:val="single" w:sz="6" w:space="0" w:color="auto"/>
            </w:tcBorders>
          </w:tcPr>
          <w:p w14:paraId="33E049C3" w14:textId="07438717" w:rsidR="003E329B" w:rsidRPr="0032288C" w:rsidRDefault="00A04026">
            <w:pPr>
              <w:spacing w:line="360" w:lineRule="atLeast"/>
              <w:rPr>
                <w:rFonts w:ascii="ＭＳ 明朝" w:eastAsia="ＭＳ 明朝" w:hAnsi="ＭＳ 明朝"/>
                <w:sz w:val="24"/>
              </w:rPr>
            </w:pPr>
            <w:r>
              <w:rPr>
                <w:rFonts w:ascii="ＭＳ 明朝" w:eastAsia="ＭＳ 明朝" w:hAnsi="ＭＳ 明朝" w:hint="eastAsia"/>
                <w:sz w:val="24"/>
              </w:rPr>
              <w:lastRenderedPageBreak/>
              <w:t>（</w:t>
            </w:r>
            <w:r w:rsidR="003E329B" w:rsidRPr="0032288C">
              <w:rPr>
                <w:rFonts w:ascii="ＭＳ 明朝" w:eastAsia="ＭＳ 明朝" w:hAnsi="ＭＳ 明朝" w:hint="eastAsia"/>
                <w:sz w:val="24"/>
              </w:rPr>
              <w:t>条件</w:t>
            </w:r>
            <w:r>
              <w:rPr>
                <w:rFonts w:ascii="ＭＳ 明朝" w:eastAsia="ＭＳ 明朝" w:hAnsi="ＭＳ 明朝" w:hint="eastAsia"/>
                <w:sz w:val="24"/>
              </w:rPr>
              <w:t>）</w:t>
            </w:r>
          </w:p>
          <w:p w14:paraId="3E7A9F2C" w14:textId="77777777" w:rsidR="003E329B" w:rsidRPr="0032288C" w:rsidRDefault="003E329B">
            <w:pPr>
              <w:spacing w:line="360" w:lineRule="atLeast"/>
              <w:jc w:val="left"/>
              <w:rPr>
                <w:rFonts w:ascii="ＭＳ 明朝" w:eastAsia="ＭＳ 明朝" w:hAnsi="ＭＳ 明朝"/>
                <w:sz w:val="22"/>
              </w:rPr>
            </w:pPr>
          </w:p>
          <w:p w14:paraId="013932F4" w14:textId="34F613B3" w:rsidR="0076359E" w:rsidRPr="0032288C" w:rsidRDefault="003E329B" w:rsidP="002D16B9">
            <w:pPr>
              <w:spacing w:line="360" w:lineRule="atLeast"/>
              <w:ind w:leftChars="50" w:left="555" w:hangingChars="150" w:hanging="405"/>
              <w:jc w:val="left"/>
              <w:rPr>
                <w:rFonts w:ascii="ＭＳ 明朝" w:eastAsia="ＭＳ 明朝" w:hAnsi="ＭＳ 明朝"/>
                <w:sz w:val="22"/>
              </w:rPr>
            </w:pPr>
            <w:r w:rsidRPr="0032288C">
              <w:rPr>
                <w:rFonts w:ascii="ＭＳ 明朝" w:eastAsia="ＭＳ 明朝" w:hAnsi="ＭＳ 明朝" w:hint="eastAsia"/>
                <w:sz w:val="22"/>
              </w:rPr>
              <w:t>１</w:t>
            </w:r>
            <w:r w:rsidR="0032288C">
              <w:rPr>
                <w:rFonts w:ascii="ＭＳ 明朝" w:eastAsia="ＭＳ 明朝" w:hAnsi="ＭＳ 明朝" w:hint="eastAsia"/>
                <w:sz w:val="22"/>
              </w:rPr>
              <w:t xml:space="preserve">　</w:t>
            </w:r>
            <w:r w:rsidRPr="0032288C">
              <w:rPr>
                <w:rFonts w:ascii="ＭＳ 明朝" w:eastAsia="ＭＳ 明朝" w:hAnsi="ＭＳ 明朝" w:hint="eastAsia"/>
                <w:sz w:val="22"/>
              </w:rPr>
              <w:t>この補助金は</w:t>
            </w:r>
            <w:r w:rsidR="002859EE">
              <w:rPr>
                <w:rFonts w:ascii="ＭＳ 明朝" w:eastAsia="ＭＳ 明朝" w:hAnsi="ＭＳ 明朝" w:hint="eastAsia"/>
                <w:sz w:val="22"/>
              </w:rPr>
              <w:t>、</w:t>
            </w:r>
            <w:r w:rsidR="002D16B9">
              <w:rPr>
                <w:rFonts w:ascii="ＭＳ 明朝" w:eastAsia="ＭＳ 明朝" w:hAnsi="ＭＳ 明朝" w:hint="eastAsia"/>
                <w:sz w:val="22"/>
              </w:rPr>
              <w:t>福山市事業者向け創エネ・蓄エネ・省エネ設備導入</w:t>
            </w:r>
            <w:r w:rsidRPr="0032288C">
              <w:rPr>
                <w:rFonts w:ascii="ＭＳ 明朝" w:eastAsia="ＭＳ 明朝" w:hAnsi="ＭＳ 明朝" w:hint="eastAsia"/>
                <w:sz w:val="22"/>
              </w:rPr>
              <w:t>事業費以外に使用してはならない。</w:t>
            </w:r>
          </w:p>
          <w:p w14:paraId="4B4B7647" w14:textId="255F0457" w:rsidR="00C11E4D" w:rsidRPr="0032288C" w:rsidRDefault="002D16B9" w:rsidP="002D16B9">
            <w:pPr>
              <w:spacing w:line="360" w:lineRule="atLeast"/>
              <w:ind w:leftChars="50" w:left="555" w:right="150" w:hangingChars="150" w:hanging="405"/>
              <w:rPr>
                <w:rFonts w:ascii="ＭＳ 明朝" w:eastAsia="ＭＳ 明朝" w:hAnsi="ＭＳ 明朝"/>
                <w:sz w:val="22"/>
              </w:rPr>
            </w:pPr>
            <w:r>
              <w:rPr>
                <w:rFonts w:ascii="ＭＳ 明朝" w:eastAsia="ＭＳ 明朝" w:hAnsi="ＭＳ 明朝" w:hint="eastAsia"/>
                <w:sz w:val="22"/>
              </w:rPr>
              <w:t>２　補助対象設備を</w:t>
            </w:r>
            <w:r w:rsidR="00C11E4D" w:rsidRPr="0032288C">
              <w:rPr>
                <w:rFonts w:ascii="ＭＳ 明朝" w:eastAsia="ＭＳ 明朝" w:hAnsi="ＭＳ 明朝" w:hint="eastAsia"/>
                <w:sz w:val="22"/>
              </w:rPr>
              <w:t>設置</w:t>
            </w:r>
            <w:r>
              <w:rPr>
                <w:rFonts w:ascii="ＭＳ 明朝" w:eastAsia="ＭＳ 明朝" w:hAnsi="ＭＳ 明朝" w:hint="eastAsia"/>
                <w:sz w:val="22"/>
              </w:rPr>
              <w:t>する上で</w:t>
            </w:r>
            <w:r w:rsidR="002859EE">
              <w:rPr>
                <w:rFonts w:ascii="ＭＳ 明朝" w:eastAsia="ＭＳ 明朝" w:hAnsi="ＭＳ 明朝" w:hint="eastAsia"/>
                <w:sz w:val="22"/>
              </w:rPr>
              <w:t>、</w:t>
            </w:r>
            <w:r w:rsidR="00C11E4D" w:rsidRPr="0032288C">
              <w:rPr>
                <w:rFonts w:ascii="ＭＳ 明朝" w:eastAsia="ＭＳ 明朝" w:hAnsi="ＭＳ 明朝" w:hint="eastAsia"/>
                <w:sz w:val="22"/>
              </w:rPr>
              <w:t>法令に基づく手続</w:t>
            </w:r>
            <w:r>
              <w:rPr>
                <w:rFonts w:ascii="ＭＳ 明朝" w:eastAsia="ＭＳ 明朝" w:hAnsi="ＭＳ 明朝" w:hint="eastAsia"/>
                <w:sz w:val="22"/>
              </w:rPr>
              <w:t>き</w:t>
            </w:r>
            <w:r w:rsidR="00C11E4D" w:rsidRPr="0032288C">
              <w:rPr>
                <w:rFonts w:ascii="ＭＳ 明朝" w:eastAsia="ＭＳ 明朝" w:hAnsi="ＭＳ 明朝" w:hint="eastAsia"/>
                <w:sz w:val="22"/>
              </w:rPr>
              <w:t>が必要な場合は</w:t>
            </w:r>
            <w:r w:rsidR="002859EE">
              <w:rPr>
                <w:rFonts w:ascii="ＭＳ 明朝" w:eastAsia="ＭＳ 明朝" w:hAnsi="ＭＳ 明朝" w:hint="eastAsia"/>
                <w:sz w:val="22"/>
              </w:rPr>
              <w:t>、</w:t>
            </w:r>
            <w:r>
              <w:rPr>
                <w:rFonts w:ascii="ＭＳ 明朝" w:eastAsia="ＭＳ 明朝" w:hAnsi="ＭＳ 明朝" w:hint="eastAsia"/>
                <w:sz w:val="22"/>
              </w:rPr>
              <w:t>適切に対応</w:t>
            </w:r>
            <w:r w:rsidR="00C11E4D" w:rsidRPr="0032288C">
              <w:rPr>
                <w:rFonts w:ascii="ＭＳ 明朝" w:eastAsia="ＭＳ 明朝" w:hAnsi="ＭＳ 明朝" w:hint="eastAsia"/>
                <w:sz w:val="22"/>
              </w:rPr>
              <w:t>すること。</w:t>
            </w:r>
          </w:p>
          <w:p w14:paraId="29055228" w14:textId="3FF45991"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３</w:t>
            </w:r>
            <w:r w:rsidR="003E329B" w:rsidRPr="0032288C">
              <w:rPr>
                <w:rFonts w:ascii="ＭＳ 明朝" w:eastAsia="ＭＳ 明朝" w:hAnsi="ＭＳ 明朝" w:hint="eastAsia"/>
                <w:sz w:val="22"/>
              </w:rPr>
              <w:t xml:space="preserve">　</w:t>
            </w:r>
            <w:r w:rsidRPr="0032288C">
              <w:rPr>
                <w:rFonts w:ascii="ＭＳ 明朝" w:eastAsia="ＭＳ 明朝" w:hAnsi="ＭＳ 明朝" w:hint="eastAsia"/>
                <w:sz w:val="22"/>
              </w:rPr>
              <w:t>次のいずれかに該当する場合は</w:t>
            </w:r>
            <w:r w:rsidR="002859EE">
              <w:rPr>
                <w:rFonts w:ascii="ＭＳ 明朝" w:eastAsia="ＭＳ 明朝" w:hAnsi="ＭＳ 明朝" w:hint="eastAsia"/>
                <w:sz w:val="22"/>
              </w:rPr>
              <w:t>、</w:t>
            </w:r>
            <w:r w:rsidRPr="0032288C">
              <w:rPr>
                <w:rFonts w:ascii="ＭＳ 明朝" w:eastAsia="ＭＳ 明朝" w:hAnsi="ＭＳ 明朝" w:hint="eastAsia"/>
                <w:sz w:val="22"/>
              </w:rPr>
              <w:t>速やかに市長に届け出ること。</w:t>
            </w:r>
          </w:p>
          <w:p w14:paraId="4C2D87EC"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ア　補助金交付申請の内容を変更しようとするとき。</w:t>
            </w:r>
          </w:p>
          <w:p w14:paraId="09C435D7"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イ　補助対象事業を中止しようとするとき。</w:t>
            </w:r>
          </w:p>
          <w:p w14:paraId="4752290F" w14:textId="77777777" w:rsidR="003E329B"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４</w:t>
            </w:r>
            <w:r w:rsidR="003E329B" w:rsidRPr="0032288C">
              <w:rPr>
                <w:rFonts w:ascii="ＭＳ 明朝" w:eastAsia="ＭＳ 明朝" w:hAnsi="ＭＳ 明朝" w:hint="eastAsia"/>
                <w:sz w:val="22"/>
              </w:rPr>
              <w:t xml:space="preserve">　補助事業が予定の期間内に完了しないとき又はその遂行が困難になった</w:t>
            </w:r>
          </w:p>
          <w:p w14:paraId="35FE07E1" w14:textId="1B0082AF" w:rsidR="003E329B" w:rsidRPr="0032288C" w:rsidRDefault="003E329B">
            <w:pPr>
              <w:spacing w:line="360" w:lineRule="atLeast"/>
              <w:ind w:right="150"/>
              <w:rPr>
                <w:rFonts w:ascii="ＭＳ 明朝" w:eastAsia="ＭＳ 明朝" w:hAnsi="ＭＳ 明朝"/>
                <w:sz w:val="22"/>
              </w:rPr>
            </w:pPr>
            <w:r w:rsidRPr="0032288C">
              <w:rPr>
                <w:rFonts w:ascii="ＭＳ 明朝" w:eastAsia="ＭＳ 明朝" w:hAnsi="ＭＳ 明朝" w:hint="eastAsia"/>
                <w:sz w:val="22"/>
              </w:rPr>
              <w:t xml:space="preserve">　　ときは</w:t>
            </w:r>
            <w:r w:rsidR="002859EE">
              <w:rPr>
                <w:rFonts w:ascii="ＭＳ 明朝" w:eastAsia="ＭＳ 明朝" w:hAnsi="ＭＳ 明朝" w:hint="eastAsia"/>
                <w:sz w:val="22"/>
              </w:rPr>
              <w:t>、</w:t>
            </w:r>
            <w:r w:rsidRPr="0032288C">
              <w:rPr>
                <w:rFonts w:ascii="ＭＳ 明朝" w:eastAsia="ＭＳ 明朝" w:hAnsi="ＭＳ 明朝" w:hint="eastAsia"/>
                <w:sz w:val="22"/>
              </w:rPr>
              <w:t>速やかに市長に報告し</w:t>
            </w:r>
            <w:r w:rsidR="002859EE">
              <w:rPr>
                <w:rFonts w:ascii="ＭＳ 明朝" w:eastAsia="ＭＳ 明朝" w:hAnsi="ＭＳ 明朝" w:hint="eastAsia"/>
                <w:sz w:val="22"/>
              </w:rPr>
              <w:t>、</w:t>
            </w:r>
            <w:r w:rsidRPr="0032288C">
              <w:rPr>
                <w:rFonts w:ascii="ＭＳ 明朝" w:eastAsia="ＭＳ 明朝" w:hAnsi="ＭＳ 明朝" w:hint="eastAsia"/>
                <w:sz w:val="22"/>
              </w:rPr>
              <w:t>その指示を受けること。</w:t>
            </w:r>
          </w:p>
          <w:p w14:paraId="07F31D14" w14:textId="19B98AA1" w:rsidR="0036154A" w:rsidRPr="0032288C" w:rsidRDefault="00C11E4D" w:rsidP="002D16B9">
            <w:pPr>
              <w:spacing w:line="360" w:lineRule="atLeast"/>
              <w:ind w:leftChars="50" w:left="555" w:right="150" w:hangingChars="150" w:hanging="405"/>
              <w:rPr>
                <w:rFonts w:ascii="ＭＳ 明朝" w:eastAsia="ＭＳ 明朝" w:hAnsi="ＭＳ 明朝"/>
                <w:sz w:val="22"/>
              </w:rPr>
            </w:pPr>
            <w:r w:rsidRPr="0032288C">
              <w:rPr>
                <w:rFonts w:ascii="ＭＳ 明朝" w:eastAsia="ＭＳ 明朝" w:hAnsi="ＭＳ 明朝" w:hint="eastAsia"/>
                <w:sz w:val="22"/>
              </w:rPr>
              <w:t>５</w:t>
            </w:r>
            <w:r w:rsidR="0036154A" w:rsidRPr="0032288C">
              <w:rPr>
                <w:rFonts w:ascii="ＭＳ 明朝" w:eastAsia="ＭＳ 明朝" w:hAnsi="ＭＳ 明朝" w:hint="eastAsia"/>
                <w:sz w:val="22"/>
              </w:rPr>
              <w:t xml:space="preserve">　補助事業の実施実績を</w:t>
            </w:r>
            <w:r w:rsidR="002859EE">
              <w:rPr>
                <w:rFonts w:ascii="ＭＳ 明朝" w:eastAsia="ＭＳ 明朝" w:hAnsi="ＭＳ 明朝" w:hint="eastAsia"/>
                <w:sz w:val="22"/>
              </w:rPr>
              <w:t>、</w:t>
            </w:r>
            <w:r w:rsidR="00201459">
              <w:rPr>
                <w:rFonts w:ascii="ＭＳ 明朝" w:eastAsia="ＭＳ 明朝" w:hAnsi="ＭＳ 明朝" w:hint="eastAsia"/>
                <w:sz w:val="22"/>
              </w:rPr>
              <w:t>福山市事業者</w:t>
            </w:r>
            <w:r w:rsidR="00A04026">
              <w:rPr>
                <w:rFonts w:ascii="ＭＳ 明朝" w:eastAsia="ＭＳ 明朝" w:hAnsi="ＭＳ 明朝" w:hint="eastAsia"/>
                <w:sz w:val="22"/>
              </w:rPr>
              <w:t>向け創エネ・蓄エネ</w:t>
            </w:r>
            <w:r w:rsidR="00201459">
              <w:rPr>
                <w:rFonts w:ascii="ＭＳ 明朝" w:eastAsia="ＭＳ 明朝" w:hAnsi="ＭＳ 明朝" w:hint="eastAsia"/>
                <w:sz w:val="22"/>
              </w:rPr>
              <w:t>・省エネ</w:t>
            </w:r>
            <w:r w:rsidR="00BD3CC6">
              <w:rPr>
                <w:rFonts w:ascii="ＭＳ 明朝" w:eastAsia="ＭＳ 明朝" w:hAnsi="ＭＳ 明朝" w:hint="eastAsia"/>
                <w:sz w:val="22"/>
              </w:rPr>
              <w:t>設備導入</w:t>
            </w:r>
            <w:r w:rsidR="00201459">
              <w:rPr>
                <w:rFonts w:ascii="ＭＳ 明朝" w:eastAsia="ＭＳ 明朝" w:hAnsi="ＭＳ 明朝" w:hint="eastAsia"/>
                <w:sz w:val="22"/>
              </w:rPr>
              <w:t>等</w:t>
            </w:r>
            <w:r w:rsidR="0036154A" w:rsidRPr="0032288C">
              <w:rPr>
                <w:rFonts w:ascii="ＭＳ 明朝" w:eastAsia="ＭＳ 明朝" w:hAnsi="ＭＳ 明朝" w:hint="eastAsia"/>
                <w:sz w:val="22"/>
              </w:rPr>
              <w:t>補助金交付要綱</w:t>
            </w:r>
            <w:r w:rsidR="002D16B9">
              <w:rPr>
                <w:rFonts w:ascii="ＭＳ 明朝" w:eastAsia="ＭＳ 明朝" w:hAnsi="ＭＳ 明朝" w:hint="eastAsia"/>
                <w:sz w:val="22"/>
              </w:rPr>
              <w:t>（以下「要綱」という。）</w:t>
            </w:r>
            <w:r w:rsidR="0036154A" w:rsidRPr="0032288C">
              <w:rPr>
                <w:rFonts w:ascii="ＭＳ 明朝" w:eastAsia="ＭＳ 明朝" w:hAnsi="ＭＳ 明朝" w:hint="eastAsia"/>
                <w:sz w:val="22"/>
              </w:rPr>
              <w:t>第９条に定める期日までに</w:t>
            </w:r>
            <w:r w:rsidR="002859EE">
              <w:rPr>
                <w:rFonts w:ascii="ＭＳ 明朝" w:eastAsia="ＭＳ 明朝" w:hAnsi="ＭＳ 明朝" w:hint="eastAsia"/>
                <w:sz w:val="22"/>
              </w:rPr>
              <w:t>、</w:t>
            </w:r>
            <w:r w:rsidR="002D16B9">
              <w:rPr>
                <w:rFonts w:ascii="ＭＳ 明朝" w:eastAsia="ＭＳ 明朝" w:hAnsi="ＭＳ 明朝" w:hint="eastAsia"/>
                <w:sz w:val="22"/>
              </w:rPr>
              <w:t>「</w:t>
            </w:r>
            <w:r w:rsidR="00201459">
              <w:rPr>
                <w:rFonts w:ascii="ＭＳ 明朝" w:eastAsia="ＭＳ 明朝" w:hAnsi="ＭＳ 明朝" w:hint="eastAsia"/>
                <w:sz w:val="22"/>
              </w:rPr>
              <w:t>福山市事象者</w:t>
            </w:r>
            <w:r w:rsidR="00A04026">
              <w:rPr>
                <w:rFonts w:ascii="ＭＳ 明朝" w:eastAsia="ＭＳ 明朝" w:hAnsi="ＭＳ 明朝" w:hint="eastAsia"/>
                <w:sz w:val="22"/>
              </w:rPr>
              <w:t>向け創エネ・蓄エネ</w:t>
            </w:r>
            <w:r w:rsidR="00201459">
              <w:rPr>
                <w:rFonts w:ascii="ＭＳ 明朝" w:eastAsia="ＭＳ 明朝" w:hAnsi="ＭＳ 明朝" w:hint="eastAsia"/>
                <w:sz w:val="22"/>
              </w:rPr>
              <w:t>・省エネ</w:t>
            </w:r>
            <w:r w:rsidR="00BD3CC6">
              <w:rPr>
                <w:rFonts w:ascii="ＭＳ 明朝" w:eastAsia="ＭＳ 明朝" w:hAnsi="ＭＳ 明朝" w:hint="eastAsia"/>
                <w:sz w:val="22"/>
              </w:rPr>
              <w:t>設備導入</w:t>
            </w:r>
            <w:r w:rsidR="00201459">
              <w:rPr>
                <w:rFonts w:ascii="ＭＳ 明朝" w:eastAsia="ＭＳ 明朝" w:hAnsi="ＭＳ 明朝" w:hint="eastAsia"/>
                <w:sz w:val="22"/>
              </w:rPr>
              <w:t>等</w:t>
            </w:r>
            <w:r w:rsidR="00A04026">
              <w:rPr>
                <w:rFonts w:ascii="ＭＳ 明朝" w:eastAsia="ＭＳ 明朝" w:hAnsi="ＭＳ 明朝" w:hint="eastAsia"/>
                <w:sz w:val="22"/>
              </w:rPr>
              <w:t>事業実績報告書</w:t>
            </w:r>
            <w:r w:rsidR="002D16B9">
              <w:rPr>
                <w:rFonts w:ascii="ＭＳ 明朝" w:eastAsia="ＭＳ 明朝" w:hAnsi="ＭＳ 明朝" w:hint="eastAsia"/>
                <w:sz w:val="22"/>
              </w:rPr>
              <w:t>」</w:t>
            </w:r>
            <w:r w:rsidR="00A04026">
              <w:rPr>
                <w:rFonts w:ascii="ＭＳ 明朝" w:eastAsia="ＭＳ 明朝" w:hAnsi="ＭＳ 明朝" w:hint="eastAsia"/>
                <w:sz w:val="22"/>
              </w:rPr>
              <w:t>（様式第１</w:t>
            </w:r>
            <w:r w:rsidR="008F68E4">
              <w:rPr>
                <w:rFonts w:ascii="ＭＳ 明朝" w:eastAsia="ＭＳ 明朝" w:hAnsi="ＭＳ 明朝" w:hint="eastAsia"/>
                <w:sz w:val="22"/>
              </w:rPr>
              <w:t>３</w:t>
            </w:r>
            <w:r w:rsidR="0036154A" w:rsidRPr="0032288C">
              <w:rPr>
                <w:rFonts w:ascii="ＭＳ 明朝" w:eastAsia="ＭＳ 明朝" w:hAnsi="ＭＳ 明朝" w:hint="eastAsia"/>
                <w:sz w:val="22"/>
              </w:rPr>
              <w:t>号）により</w:t>
            </w:r>
            <w:r w:rsidR="002859EE">
              <w:rPr>
                <w:rFonts w:ascii="ＭＳ 明朝" w:eastAsia="ＭＳ 明朝" w:hAnsi="ＭＳ 明朝" w:hint="eastAsia"/>
                <w:sz w:val="22"/>
              </w:rPr>
              <w:t>、</w:t>
            </w:r>
            <w:r w:rsidR="0036154A" w:rsidRPr="0032288C">
              <w:rPr>
                <w:rFonts w:ascii="ＭＳ 明朝" w:eastAsia="ＭＳ 明朝" w:hAnsi="ＭＳ 明朝" w:hint="eastAsia"/>
                <w:sz w:val="22"/>
              </w:rPr>
              <w:t>市長に届け出ること。</w:t>
            </w:r>
          </w:p>
          <w:p w14:paraId="14AF3E38" w14:textId="7E607F9B" w:rsidR="0036154A" w:rsidRPr="0032288C" w:rsidRDefault="00C11E4D" w:rsidP="0036154A">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６</w:t>
            </w:r>
            <w:r w:rsidR="0036154A" w:rsidRPr="0032288C">
              <w:rPr>
                <w:rFonts w:ascii="ＭＳ 明朝" w:eastAsia="ＭＳ 明朝" w:hAnsi="ＭＳ 明朝" w:hint="eastAsia"/>
                <w:sz w:val="22"/>
              </w:rPr>
              <w:t xml:space="preserve">　その他福山市補助金交付規則及び要綱に定める規定を遵守すること。</w:t>
            </w:r>
          </w:p>
          <w:p w14:paraId="21F2956E" w14:textId="408F4FC4" w:rsidR="0036154A" w:rsidRPr="0032288C" w:rsidRDefault="00C11E4D" w:rsidP="0036154A">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７</w:t>
            </w:r>
            <w:r w:rsidR="0036154A" w:rsidRPr="0032288C">
              <w:rPr>
                <w:rFonts w:ascii="ＭＳ 明朝" w:eastAsia="ＭＳ 明朝" w:hAnsi="ＭＳ 明朝" w:hint="eastAsia"/>
                <w:sz w:val="22"/>
              </w:rPr>
              <w:t xml:space="preserve">　市長は</w:t>
            </w:r>
            <w:r w:rsidR="002859EE">
              <w:rPr>
                <w:rFonts w:ascii="ＭＳ 明朝" w:eastAsia="ＭＳ 明朝" w:hAnsi="ＭＳ 明朝" w:hint="eastAsia"/>
                <w:sz w:val="22"/>
              </w:rPr>
              <w:t>、</w:t>
            </w:r>
            <w:r w:rsidR="0036154A" w:rsidRPr="0032288C">
              <w:rPr>
                <w:rFonts w:ascii="ＭＳ 明朝" w:eastAsia="ＭＳ 明朝" w:hAnsi="ＭＳ 明朝" w:hint="eastAsia"/>
                <w:sz w:val="22"/>
              </w:rPr>
              <w:t>本通知を受けた者が次のいずれかに該当する場合は</w:t>
            </w:r>
            <w:r w:rsidR="002859EE">
              <w:rPr>
                <w:rFonts w:ascii="ＭＳ 明朝" w:eastAsia="ＭＳ 明朝" w:hAnsi="ＭＳ 明朝" w:hint="eastAsia"/>
                <w:sz w:val="22"/>
              </w:rPr>
              <w:t>、</w:t>
            </w:r>
            <w:r w:rsidR="0036154A" w:rsidRPr="0032288C">
              <w:rPr>
                <w:rFonts w:ascii="ＭＳ 明朝" w:eastAsia="ＭＳ 明朝" w:hAnsi="ＭＳ 明朝" w:hint="eastAsia"/>
                <w:sz w:val="22"/>
              </w:rPr>
              <w:t>補助金の</w:t>
            </w:r>
          </w:p>
          <w:p w14:paraId="36B62D01" w14:textId="2B998058" w:rsidR="0036154A" w:rsidRPr="0032288C" w:rsidRDefault="0036154A" w:rsidP="0032288C">
            <w:pPr>
              <w:spacing w:line="360" w:lineRule="atLeast"/>
              <w:ind w:left="540" w:right="150" w:hangingChars="200" w:hanging="540"/>
              <w:rPr>
                <w:rFonts w:ascii="ＭＳ 明朝" w:eastAsia="ＭＳ 明朝" w:hAnsi="ＭＳ 明朝"/>
                <w:sz w:val="22"/>
              </w:rPr>
            </w:pPr>
            <w:r w:rsidRPr="0032288C">
              <w:rPr>
                <w:rFonts w:ascii="ＭＳ 明朝" w:eastAsia="ＭＳ 明朝" w:hAnsi="ＭＳ 明朝" w:hint="eastAsia"/>
                <w:sz w:val="22"/>
              </w:rPr>
              <w:t xml:space="preserve">　　交付決定の全部もしくは一部を取り消し</w:t>
            </w:r>
            <w:r w:rsidR="002859EE">
              <w:rPr>
                <w:rFonts w:ascii="ＭＳ 明朝" w:eastAsia="ＭＳ 明朝" w:hAnsi="ＭＳ 明朝" w:hint="eastAsia"/>
                <w:sz w:val="22"/>
              </w:rPr>
              <w:t>、</w:t>
            </w:r>
            <w:r w:rsidRPr="0032288C">
              <w:rPr>
                <w:rFonts w:ascii="ＭＳ 明朝" w:eastAsia="ＭＳ 明朝" w:hAnsi="ＭＳ 明朝" w:hint="eastAsia"/>
                <w:sz w:val="22"/>
              </w:rPr>
              <w:t>又は交付予定額もしくは交付額を変更することができる。</w:t>
            </w:r>
          </w:p>
          <w:p w14:paraId="05E94A12" w14:textId="77277233" w:rsidR="0036154A" w:rsidRPr="0032288C" w:rsidRDefault="0032288C" w:rsidP="0032288C">
            <w:pPr>
              <w:spacing w:line="360" w:lineRule="atLeast"/>
              <w:ind w:right="150" w:firstLineChars="200" w:firstLine="540"/>
              <w:rPr>
                <w:rFonts w:ascii="ＭＳ 明朝" w:eastAsia="ＭＳ 明朝" w:hAnsi="ＭＳ 明朝"/>
                <w:sz w:val="22"/>
              </w:rPr>
            </w:pPr>
            <w:r>
              <w:rPr>
                <w:rFonts w:ascii="ＭＳ 明朝" w:eastAsia="ＭＳ 明朝" w:hAnsi="ＭＳ 明朝" w:hint="eastAsia"/>
                <w:sz w:val="22"/>
              </w:rPr>
              <w:t xml:space="preserve">ア　</w:t>
            </w:r>
            <w:r w:rsidR="0036154A" w:rsidRPr="0032288C">
              <w:rPr>
                <w:rFonts w:ascii="ＭＳ 明朝" w:eastAsia="ＭＳ 明朝" w:hAnsi="ＭＳ 明朝" w:hint="eastAsia"/>
                <w:sz w:val="22"/>
              </w:rPr>
              <w:t>要綱第１１条第１項に定める事由のいずれかに該当する場合</w:t>
            </w:r>
          </w:p>
          <w:p w14:paraId="4F236CCA" w14:textId="4A8BFAF5" w:rsidR="003E329B" w:rsidRPr="0032288C" w:rsidRDefault="0036154A" w:rsidP="002D16B9">
            <w:pPr>
              <w:spacing w:line="360" w:lineRule="atLeast"/>
              <w:ind w:leftChars="184" w:left="868" w:right="150" w:hangingChars="117" w:hanging="316"/>
              <w:rPr>
                <w:rFonts w:ascii="ＭＳ 明朝" w:eastAsia="ＭＳ 明朝" w:hAnsi="ＭＳ 明朝"/>
                <w:sz w:val="22"/>
              </w:rPr>
            </w:pPr>
            <w:r w:rsidRPr="0032288C">
              <w:rPr>
                <w:rFonts w:ascii="ＭＳ 明朝" w:eastAsia="ＭＳ 明朝" w:hAnsi="ＭＳ 明朝" w:hint="eastAsia"/>
                <w:sz w:val="22"/>
              </w:rPr>
              <w:t>イ</w:t>
            </w:r>
            <w:r w:rsidR="0032288C">
              <w:rPr>
                <w:rFonts w:ascii="ＭＳ 明朝" w:eastAsia="ＭＳ 明朝" w:hAnsi="ＭＳ 明朝" w:hint="eastAsia"/>
                <w:sz w:val="22"/>
              </w:rPr>
              <w:t xml:space="preserve">　</w:t>
            </w:r>
            <w:r w:rsidRPr="0032288C">
              <w:rPr>
                <w:rFonts w:ascii="ＭＳ 明朝" w:eastAsia="ＭＳ 明朝" w:hAnsi="ＭＳ 明朝" w:hint="eastAsia"/>
                <w:sz w:val="22"/>
              </w:rPr>
              <w:t>福山市補助金交付規則</w:t>
            </w:r>
            <w:r w:rsidR="002D16B9">
              <w:rPr>
                <w:rFonts w:ascii="ＭＳ 明朝" w:eastAsia="ＭＳ 明朝" w:hAnsi="ＭＳ 明朝" w:hint="eastAsia"/>
                <w:sz w:val="22"/>
              </w:rPr>
              <w:t>及び</w:t>
            </w:r>
            <w:r w:rsidR="00042872">
              <w:rPr>
                <w:rFonts w:ascii="ＭＳ 明朝" w:eastAsia="ＭＳ 明朝" w:hAnsi="ＭＳ 明朝" w:hint="eastAsia"/>
                <w:sz w:val="22"/>
              </w:rPr>
              <w:t>要綱に定める規定に違反した場合又は期日までに実績報告の届</w:t>
            </w:r>
            <w:r w:rsidRPr="0032288C">
              <w:rPr>
                <w:rFonts w:ascii="ＭＳ 明朝" w:eastAsia="ＭＳ 明朝" w:hAnsi="ＭＳ 明朝" w:hint="eastAsia"/>
                <w:sz w:val="22"/>
              </w:rPr>
              <w:t>出がなかった場合</w:t>
            </w:r>
          </w:p>
        </w:tc>
      </w:tr>
      <w:tr w:rsidR="003E329B" w:rsidRPr="0032288C" w14:paraId="688CEF0B" w14:textId="77777777" w:rsidTr="00DA02DE">
        <w:trPr>
          <w:cantSplit/>
          <w:trHeight w:val="3076"/>
        </w:trPr>
        <w:tc>
          <w:tcPr>
            <w:tcW w:w="9907" w:type="dxa"/>
            <w:vMerge/>
            <w:tcBorders>
              <w:left w:val="single" w:sz="6" w:space="0" w:color="auto"/>
              <w:bottom w:val="single" w:sz="4" w:space="0" w:color="auto"/>
              <w:right w:val="single" w:sz="6" w:space="0" w:color="auto"/>
            </w:tcBorders>
          </w:tcPr>
          <w:p w14:paraId="3C501D9D" w14:textId="77777777" w:rsidR="003E329B" w:rsidRPr="0032288C" w:rsidRDefault="003E329B">
            <w:pPr>
              <w:jc w:val="left"/>
              <w:rPr>
                <w:rFonts w:ascii="ＭＳ 明朝" w:eastAsia="ＭＳ 明朝" w:hAnsi="ＭＳ 明朝"/>
                <w:sz w:val="24"/>
              </w:rPr>
            </w:pPr>
          </w:p>
        </w:tc>
      </w:tr>
    </w:tbl>
    <w:p w14:paraId="01BB5F21" w14:textId="77777777" w:rsidR="003E329B" w:rsidRPr="00326D15" w:rsidRDefault="003E329B">
      <w:pPr>
        <w:spacing w:line="360" w:lineRule="atLeast"/>
        <w:ind w:right="150"/>
        <w:rPr>
          <w:rFonts w:ascii="ＭＳ Ｐゴシック" w:eastAsia="ＭＳ Ｐゴシック" w:hAnsi="ＭＳ Ｐゴシック"/>
          <w:sz w:val="22"/>
        </w:rPr>
      </w:pPr>
    </w:p>
    <w:p w14:paraId="3C23445B" w14:textId="05711E34" w:rsidR="009F564D" w:rsidRDefault="009F564D">
      <w:pPr>
        <w:spacing w:line="360" w:lineRule="atLeast"/>
        <w:ind w:right="150"/>
        <w:rPr>
          <w:rFonts w:ascii="ＭＳ Ｐゴシック" w:eastAsia="ＭＳ Ｐゴシック" w:hAnsi="ＭＳ Ｐゴシック"/>
          <w:sz w:val="22"/>
        </w:rPr>
      </w:pPr>
    </w:p>
    <w:sectPr w:rsidR="009F564D">
      <w:endnotePr>
        <w:numFmt w:val="decimal"/>
        <w:numStart w:val="0"/>
      </w:endnotePr>
      <w:type w:val="nextColumn"/>
      <w:pgSz w:w="11906" w:h="16838"/>
      <w:pgMar w:top="1020" w:right="1196" w:bottom="510" w:left="129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7FB6" w14:textId="77777777" w:rsidR="00376111" w:rsidRDefault="00376111" w:rsidP="00376111">
      <w:pPr>
        <w:spacing w:line="240" w:lineRule="auto"/>
      </w:pPr>
      <w:r>
        <w:separator/>
      </w:r>
    </w:p>
  </w:endnote>
  <w:endnote w:type="continuationSeparator" w:id="0">
    <w:p w14:paraId="37B3ED6B"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5C5D" w14:textId="77777777" w:rsidR="00376111" w:rsidRDefault="00376111" w:rsidP="00376111">
      <w:pPr>
        <w:spacing w:line="240" w:lineRule="auto"/>
      </w:pPr>
      <w:r>
        <w:separator/>
      </w:r>
    </w:p>
  </w:footnote>
  <w:footnote w:type="continuationSeparator" w:id="0">
    <w:p w14:paraId="61687EE2"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4403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42872"/>
    <w:rsid w:val="000528A9"/>
    <w:rsid w:val="00082E0A"/>
    <w:rsid w:val="000F1587"/>
    <w:rsid w:val="001447DD"/>
    <w:rsid w:val="001D4CCD"/>
    <w:rsid w:val="00201459"/>
    <w:rsid w:val="002101F4"/>
    <w:rsid w:val="002859EE"/>
    <w:rsid w:val="002D16B9"/>
    <w:rsid w:val="002D5622"/>
    <w:rsid w:val="0032288C"/>
    <w:rsid w:val="00326D15"/>
    <w:rsid w:val="00360F18"/>
    <w:rsid w:val="0036154A"/>
    <w:rsid w:val="00376111"/>
    <w:rsid w:val="003E329B"/>
    <w:rsid w:val="004164F3"/>
    <w:rsid w:val="004E2E3B"/>
    <w:rsid w:val="005F1832"/>
    <w:rsid w:val="0070262B"/>
    <w:rsid w:val="0076359E"/>
    <w:rsid w:val="00860CED"/>
    <w:rsid w:val="008B595C"/>
    <w:rsid w:val="008B649A"/>
    <w:rsid w:val="008F68E4"/>
    <w:rsid w:val="009E352E"/>
    <w:rsid w:val="009F564D"/>
    <w:rsid w:val="00A04026"/>
    <w:rsid w:val="00A5567B"/>
    <w:rsid w:val="00AC634D"/>
    <w:rsid w:val="00BD3CC6"/>
    <w:rsid w:val="00C11E4D"/>
    <w:rsid w:val="00C9024A"/>
    <w:rsid w:val="00D960F7"/>
    <w:rsid w:val="00DA02DE"/>
    <w:rsid w:val="00DD3C17"/>
    <w:rsid w:val="00ED0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56C0CC4"/>
  <w15:chartTrackingRefBased/>
  <w15:docId w15:val="{D1960E0A-F107-41EA-A458-DD64E7CC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uiPriority w:val="99"/>
    <w:semiHidden/>
    <w:unhideWhenUsed/>
    <w:rsid w:val="004164F3"/>
    <w:rPr>
      <w:sz w:val="18"/>
      <w:szCs w:val="18"/>
    </w:rPr>
  </w:style>
  <w:style w:type="paragraph" w:styleId="a6">
    <w:name w:val="annotation text"/>
    <w:basedOn w:val="a"/>
    <w:link w:val="a7"/>
    <w:uiPriority w:val="99"/>
    <w:semiHidden/>
    <w:unhideWhenUsed/>
    <w:rsid w:val="004164F3"/>
    <w:pPr>
      <w:jc w:val="left"/>
    </w:pPr>
  </w:style>
  <w:style w:type="character" w:customStyle="1" w:styleId="a7">
    <w:name w:val="コメント文字列 (文字)"/>
    <w:basedOn w:val="a0"/>
    <w:link w:val="a6"/>
    <w:uiPriority w:val="99"/>
    <w:semiHidden/>
    <w:rsid w:val="004164F3"/>
    <w:rPr>
      <w:spacing w:val="15"/>
      <w:sz w:val="25"/>
    </w:rPr>
  </w:style>
  <w:style w:type="paragraph" w:styleId="a8">
    <w:name w:val="annotation subject"/>
    <w:basedOn w:val="a6"/>
    <w:next w:val="a6"/>
    <w:link w:val="a9"/>
    <w:uiPriority w:val="99"/>
    <w:semiHidden/>
    <w:unhideWhenUsed/>
    <w:rsid w:val="004164F3"/>
    <w:rPr>
      <w:b/>
      <w:bCs/>
    </w:rPr>
  </w:style>
  <w:style w:type="character" w:customStyle="1" w:styleId="a9">
    <w:name w:val="コメント内容 (文字)"/>
    <w:basedOn w:val="a7"/>
    <w:link w:val="a8"/>
    <w:uiPriority w:val="99"/>
    <w:semiHidden/>
    <w:rsid w:val="004164F3"/>
    <w:rPr>
      <w:b/>
      <w:bCs/>
      <w:spacing w:val="15"/>
      <w:sz w:val="25"/>
    </w:rPr>
  </w:style>
  <w:style w:type="paragraph" w:styleId="aa">
    <w:name w:val="Balloon Text"/>
    <w:basedOn w:val="a"/>
    <w:link w:val="ab"/>
    <w:uiPriority w:val="99"/>
    <w:semiHidden/>
    <w:unhideWhenUsed/>
    <w:rsid w:val="004164F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64F3"/>
    <w:rPr>
      <w:rFonts w:asciiTheme="majorHAnsi" w:eastAsiaTheme="majorEastAsia" w:hAnsiTheme="majorHAnsi" w:cstheme="majorBidi"/>
      <w:spacing w:val="15"/>
      <w:sz w:val="18"/>
      <w:szCs w:val="18"/>
    </w:rPr>
  </w:style>
  <w:style w:type="table" w:styleId="ac">
    <w:name w:val="Table Grid"/>
    <w:basedOn w:val="a1"/>
    <w:uiPriority w:val="39"/>
    <w:rsid w:val="00DA0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701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重政　和祐</cp:lastModifiedBy>
  <cp:revision>27</cp:revision>
  <cp:lastPrinted>2023-05-23T10:00:00Z</cp:lastPrinted>
  <dcterms:created xsi:type="dcterms:W3CDTF">2023-03-22T07:40:00Z</dcterms:created>
  <dcterms:modified xsi:type="dcterms:W3CDTF">2024-05-16T02:49:00Z</dcterms:modified>
</cp:coreProperties>
</file>