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E2B54" w14:textId="6F735A1E" w:rsidR="00326D15" w:rsidRPr="0032288C" w:rsidRDefault="00326D15" w:rsidP="00326D15">
      <w:pPr>
        <w:spacing w:line="300" w:lineRule="exact"/>
        <w:rPr>
          <w:rFonts w:ascii="ＭＳ 明朝" w:eastAsia="ＭＳ 明朝" w:hAnsi="ＭＳ 明朝"/>
          <w:snapToGrid w:val="0"/>
          <w:spacing w:val="20"/>
          <w:sz w:val="24"/>
          <w:szCs w:val="24"/>
        </w:rPr>
      </w:pP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様式第</w:t>
      </w:r>
      <w:r w:rsidR="00BB4721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１</w:t>
      </w:r>
      <w:r w:rsidR="003A0723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７</w:t>
      </w: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号（第</w:t>
      </w:r>
      <w:r w:rsidR="00BB4721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１</w:t>
      </w:r>
      <w:r w:rsidR="00B277B3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４</w:t>
      </w: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条関係）</w:t>
      </w:r>
    </w:p>
    <w:p w14:paraId="5A911F3D" w14:textId="77777777" w:rsidR="00326D15" w:rsidRPr="00326D15" w:rsidRDefault="00326D15" w:rsidP="00326D15">
      <w:pPr>
        <w:spacing w:line="300" w:lineRule="exact"/>
        <w:rPr>
          <w:rFonts w:ascii="ＭＳ Ｐゴシック" w:eastAsia="ＭＳ Ｐゴシック" w:hAnsi="ＭＳ Ｐゴシック"/>
          <w:snapToGrid w:val="0"/>
          <w:spacing w:val="20"/>
          <w:sz w:val="28"/>
        </w:rPr>
      </w:pPr>
    </w:p>
    <w:p w14:paraId="457FC88F" w14:textId="77777777" w:rsidR="00EB1EFA" w:rsidRDefault="00EB1EFA" w:rsidP="00900C99">
      <w:pPr>
        <w:spacing w:line="340" w:lineRule="exact"/>
        <w:jc w:val="center"/>
        <w:rPr>
          <w:rFonts w:ascii="ＭＳ Ｐゴシック" w:eastAsia="ＭＳ Ｐゴシック" w:hAnsi="ＭＳ Ｐゴシック"/>
          <w:snapToGrid w:val="0"/>
          <w:spacing w:val="20"/>
          <w:sz w:val="32"/>
        </w:rPr>
      </w:pPr>
      <w:r w:rsidRPr="00EB1EFA">
        <w:rPr>
          <w:rFonts w:ascii="ＭＳ Ｐゴシック" w:eastAsia="ＭＳ Ｐゴシック" w:hAnsi="ＭＳ Ｐゴシック" w:hint="eastAsia"/>
          <w:snapToGrid w:val="0"/>
          <w:spacing w:val="20"/>
          <w:sz w:val="32"/>
        </w:rPr>
        <w:t>福山市家庭向け創エネ・蓄エネ</w:t>
      </w:r>
      <w:r w:rsidR="0076359E" w:rsidRPr="00EB1EFA">
        <w:rPr>
          <w:rFonts w:ascii="ＭＳ Ｐゴシック" w:eastAsia="ＭＳ Ｐゴシック" w:hAnsi="ＭＳ Ｐゴシック" w:hint="eastAsia"/>
          <w:snapToGrid w:val="0"/>
          <w:spacing w:val="20"/>
          <w:sz w:val="32"/>
        </w:rPr>
        <w:t>設備導入</w:t>
      </w:r>
      <w:r w:rsidRPr="00EB1EFA">
        <w:rPr>
          <w:rFonts w:ascii="ＭＳ Ｐゴシック" w:eastAsia="ＭＳ Ｐゴシック" w:hAnsi="ＭＳ Ｐゴシック" w:hint="eastAsia"/>
          <w:snapToGrid w:val="0"/>
          <w:spacing w:val="20"/>
          <w:sz w:val="32"/>
        </w:rPr>
        <w:t>補助金</w:t>
      </w:r>
    </w:p>
    <w:p w14:paraId="0C684C51" w14:textId="6E76A154" w:rsidR="003E329B" w:rsidRPr="00EB1EFA" w:rsidRDefault="00A65B3C" w:rsidP="00900C99">
      <w:pPr>
        <w:spacing w:line="340" w:lineRule="exact"/>
        <w:jc w:val="center"/>
        <w:rPr>
          <w:rFonts w:ascii="ＭＳ Ｐゴシック" w:eastAsia="ＭＳ Ｐゴシック" w:hAnsi="ＭＳ Ｐゴシック"/>
          <w:snapToGrid w:val="0"/>
          <w:spacing w:val="-2"/>
          <w:sz w:val="28"/>
        </w:rPr>
      </w:pPr>
      <w:r>
        <w:rPr>
          <w:rFonts w:ascii="ＭＳ Ｐゴシック" w:eastAsia="ＭＳ Ｐゴシック" w:hAnsi="ＭＳ Ｐゴシック" w:hint="eastAsia"/>
          <w:snapToGrid w:val="0"/>
          <w:spacing w:val="20"/>
          <w:sz w:val="32"/>
        </w:rPr>
        <w:t>対象</w:t>
      </w:r>
      <w:bookmarkStart w:id="0" w:name="_GoBack"/>
      <w:bookmarkEnd w:id="0"/>
      <w:r w:rsidR="008168FD" w:rsidRPr="00EB1EFA">
        <w:rPr>
          <w:rFonts w:ascii="ＭＳ Ｐゴシック" w:eastAsia="ＭＳ Ｐゴシック" w:hAnsi="ＭＳ Ｐゴシック" w:hint="eastAsia"/>
          <w:snapToGrid w:val="0"/>
          <w:spacing w:val="20"/>
          <w:sz w:val="32"/>
        </w:rPr>
        <w:t>財産処分等承認</w:t>
      </w:r>
      <w:r w:rsidR="003E329B" w:rsidRPr="00EB1EFA">
        <w:rPr>
          <w:rFonts w:ascii="ＭＳ Ｐゴシック" w:eastAsia="ＭＳ Ｐゴシック" w:hAnsi="ＭＳ Ｐゴシック" w:hint="eastAsia"/>
          <w:snapToGrid w:val="0"/>
          <w:spacing w:val="20"/>
          <w:sz w:val="32"/>
        </w:rPr>
        <w:t>通知書</w:t>
      </w:r>
    </w:p>
    <w:p w14:paraId="18447B25" w14:textId="77777777" w:rsidR="003E329B" w:rsidRPr="00EB1EFA" w:rsidRDefault="003E329B">
      <w:pPr>
        <w:spacing w:line="300" w:lineRule="exact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596110" w:rsidRPr="0032288C" w14:paraId="6798466B" w14:textId="77777777" w:rsidTr="00596110">
        <w:trPr>
          <w:cantSplit/>
          <w:trHeight w:val="1810"/>
        </w:trPr>
        <w:tc>
          <w:tcPr>
            <w:tcW w:w="96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350B5E" w14:textId="1795EF05" w:rsidR="00596110" w:rsidRPr="0032288C" w:rsidRDefault="00596110" w:rsidP="0032288C">
            <w:pPr>
              <w:ind w:right="440"/>
              <w:jc w:val="righ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2B53E1F0" wp14:editId="4C0F7C45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812800</wp:posOffset>
                      </wp:positionV>
                      <wp:extent cx="2476500" cy="0"/>
                      <wp:effectExtent l="0" t="0" r="0" b="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949B2" id="Line 1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4pt" to="46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OQ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091F32DE" wp14:editId="0CEF3349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1136650</wp:posOffset>
                      </wp:positionV>
                      <wp:extent cx="2476500" cy="0"/>
                      <wp:effectExtent l="0" t="0" r="0" b="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6E0FB" id="Line 12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9.5pt" to="46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viIA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7D25A4A8" wp14:editId="6DFF6276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1460500</wp:posOffset>
                      </wp:positionV>
                      <wp:extent cx="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7D0B4D" id="Line 1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5pt" to="300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0907E635" wp14:editId="0F1740BF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1136650</wp:posOffset>
                      </wp:positionV>
                      <wp:extent cx="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B79551" id="Line 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9.5pt" to="300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0A1B896D" wp14:editId="5D73CA4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812800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5D2196" id="Line 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4pt" to="300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LOlFdHZAAAACwEA&#10;AA8AAAAAAAAAAAAAAAAAZQQAAGRycy9kb3ducmV2LnhtbFBLBQYAAAAABAAEAPMAAABrBQAAAAA=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環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号</w:t>
            </w:r>
          </w:p>
          <w:p w14:paraId="0C01CF39" w14:textId="77777777" w:rsidR="00596110" w:rsidRPr="0032288C" w:rsidRDefault="0059611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1146789" w14:textId="77777777" w:rsidR="00596110" w:rsidRDefault="00596110" w:rsidP="009D500D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所</w:t>
            </w:r>
          </w:p>
          <w:p w14:paraId="26D4BFA6" w14:textId="77777777" w:rsidR="00596110" w:rsidRDefault="00596110" w:rsidP="009D500D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4AC904B7" w14:textId="77777777" w:rsidR="00596110" w:rsidRPr="0032288C" w:rsidRDefault="00596110" w:rsidP="009D500D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（事業者名）　</w:t>
            </w:r>
          </w:p>
          <w:p w14:paraId="1CC6D047" w14:textId="77777777" w:rsidR="00596110" w:rsidRDefault="00596110" w:rsidP="009D500D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14:paraId="1230E792" w14:textId="77777777" w:rsidR="00596110" w:rsidRPr="0032288C" w:rsidRDefault="00596110" w:rsidP="009D500D">
            <w:pPr>
              <w:spacing w:line="240" w:lineRule="auto"/>
              <w:ind w:firstLineChars="900" w:firstLine="234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578CBA9C" wp14:editId="4CDFE8D5">
                      <wp:simplePos x="0" y="0"/>
                      <wp:positionH relativeFrom="column">
                        <wp:posOffset>3429635</wp:posOffset>
                      </wp:positionH>
                      <wp:positionV relativeFrom="paragraph">
                        <wp:posOffset>163195</wp:posOffset>
                      </wp:positionV>
                      <wp:extent cx="2476500" cy="0"/>
                      <wp:effectExtent l="0" t="0" r="0" b="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34787D" id="Line 1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05pt,12.85pt" to="465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fN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>（代表者名）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名    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79309338" w14:textId="77777777" w:rsidR="00596110" w:rsidRPr="005F7B46" w:rsidRDefault="00596110" w:rsidP="009D500D">
            <w:pPr>
              <w:rPr>
                <w:rFonts w:ascii="ＭＳ 明朝" w:eastAsia="ＭＳ 明朝" w:hAnsi="ＭＳ 明朝"/>
                <w:sz w:val="24"/>
              </w:rPr>
            </w:pPr>
          </w:p>
          <w:p w14:paraId="2A3F30F9" w14:textId="3F83099B" w:rsidR="00596110" w:rsidRPr="0032288C" w:rsidRDefault="00596110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3E22E72C" wp14:editId="78454388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5080</wp:posOffset>
                      </wp:positionV>
                      <wp:extent cx="5614670" cy="960120"/>
                      <wp:effectExtent l="0" t="0" r="0" b="0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4670" cy="960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E95BD1" w14:textId="5E8BE9AC" w:rsidR="00596110" w:rsidRPr="009D500D" w:rsidRDefault="00596110" w:rsidP="0032288C">
                                  <w:pPr>
                                    <w:ind w:firstLineChars="400" w:firstLine="116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年</w:t>
                                  </w:r>
                                  <w:r w:rsidRPr="009D500D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 xml:space="preserve">　　月　　日付けで申請のあった福山市家庭向け創エネ・蓄エネ設備導入補助金については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、</w:t>
                                  </w:r>
                                  <w:r w:rsidRPr="009D500D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次のとおり</w:t>
                                  </w:r>
                                  <w:r w:rsidRPr="009D500D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財産処分等について承認</w:t>
                                  </w:r>
                                  <w:r w:rsidRPr="009D500D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E72C" id="Rectangle 25" o:spid="_x0000_s1026" style="position:absolute;left:0;text-align:left;margin-left:19.15pt;margin-top:.4pt;width:442.1pt;height:7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" o:allowincell="f" filled="f" stroked="f">
                      <v:textbox>
                        <w:txbxContent>
                          <w:p w14:paraId="28E95BD1" w14:textId="5E8BE9AC" w:rsidR="00596110" w:rsidRPr="009D500D" w:rsidRDefault="00596110" w:rsidP="0032288C">
                            <w:pPr>
                              <w:ind w:firstLineChars="400" w:firstLine="116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年</w:t>
                            </w:r>
                            <w:r w:rsidRPr="009D500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月　　日付けで申請のあった福山市家庭向け創エネ・蓄エネ設備導入補助金については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Pr="009D500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次のとおり</w:t>
                            </w:r>
                            <w:r w:rsidRPr="009D500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財産処分等について承認</w:t>
                            </w:r>
                            <w:r w:rsidRPr="009D500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468D55" w14:textId="41BA75E6" w:rsidR="00596110" w:rsidRPr="0032288C" w:rsidRDefault="00596110">
            <w:pPr>
              <w:rPr>
                <w:rFonts w:ascii="ＭＳ 明朝" w:eastAsia="ＭＳ 明朝" w:hAnsi="ＭＳ 明朝"/>
                <w:sz w:val="24"/>
              </w:rPr>
            </w:pPr>
          </w:p>
          <w:p w14:paraId="0EA8DDA8" w14:textId="77777777" w:rsidR="00596110" w:rsidRPr="0032288C" w:rsidRDefault="00596110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  <w:p w14:paraId="7F4C3F75" w14:textId="77777777" w:rsidR="00596110" w:rsidRPr="0032288C" w:rsidRDefault="00596110">
            <w:pPr>
              <w:rPr>
                <w:rFonts w:ascii="ＭＳ 明朝" w:eastAsia="ＭＳ 明朝" w:hAnsi="ＭＳ 明朝"/>
                <w:sz w:val="24"/>
              </w:rPr>
            </w:pPr>
          </w:p>
          <w:p w14:paraId="2B2B6C02" w14:textId="790AAAA4" w:rsidR="00596110" w:rsidRPr="0032288C" w:rsidRDefault="0059611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  <w:p w14:paraId="0B0F3A65" w14:textId="77777777" w:rsidR="00596110" w:rsidRDefault="00596110" w:rsidP="0070262B">
            <w:pPr>
              <w:spacing w:afterLines="50" w:after="170" w:line="240" w:lineRule="auto"/>
              <w:ind w:firstLine="4349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福山市長　枝　広　　直　幹</w:t>
            </w:r>
          </w:p>
          <w:p w14:paraId="3BDB4FFC" w14:textId="4A0DB616" w:rsidR="00596110" w:rsidRPr="0032288C" w:rsidRDefault="00596110" w:rsidP="0070262B">
            <w:pPr>
              <w:spacing w:afterLines="50" w:after="170" w:line="240" w:lineRule="auto"/>
              <w:ind w:firstLine="4349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96110" w:rsidRPr="0032288C" w14:paraId="1C599CE1" w14:textId="77777777" w:rsidTr="00596110">
        <w:trPr>
          <w:cantSplit/>
          <w:trHeight w:val="3904"/>
        </w:trPr>
        <w:tc>
          <w:tcPr>
            <w:tcW w:w="9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68D6" w14:textId="77777777" w:rsidR="00596110" w:rsidRPr="0032288C" w:rsidRDefault="0059611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96110" w:rsidRPr="0032288C" w14:paraId="07B3DCA3" w14:textId="77777777" w:rsidTr="00596110">
        <w:trPr>
          <w:cantSplit/>
          <w:trHeight w:val="805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8EA04" w14:textId="77777777" w:rsidR="00596110" w:rsidRPr="00BB4721" w:rsidRDefault="00596110" w:rsidP="003A0723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 w:rsidRPr="00BB4721">
              <w:rPr>
                <w:rFonts w:ascii="ＭＳ 明朝" w:eastAsia="ＭＳ 明朝" w:hAnsi="ＭＳ 明朝" w:hint="eastAsia"/>
                <w:sz w:val="24"/>
              </w:rPr>
              <w:t>処分を行う財産の設置場所</w:t>
            </w:r>
          </w:p>
          <w:p w14:paraId="2FB857A6" w14:textId="1E312572" w:rsidR="00596110" w:rsidRPr="00BB4721" w:rsidRDefault="00596110" w:rsidP="003A0723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BB4721">
              <w:rPr>
                <w:rFonts w:ascii="ＭＳ 明朝" w:eastAsia="ＭＳ 明朝" w:hAnsi="ＭＳ 明朝" w:hint="eastAsia"/>
                <w:sz w:val="24"/>
              </w:rPr>
              <w:t>福山市</w:t>
            </w:r>
          </w:p>
        </w:tc>
      </w:tr>
      <w:tr w:rsidR="00596110" w:rsidRPr="0032288C" w14:paraId="028D466B" w14:textId="77777777" w:rsidTr="00596110">
        <w:trPr>
          <w:cantSplit/>
          <w:trHeight w:val="895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89D59" w14:textId="77777777" w:rsidR="00596110" w:rsidRPr="00BB4721" w:rsidRDefault="00596110" w:rsidP="003A0723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 w:rsidRPr="00BB4721">
              <w:rPr>
                <w:rFonts w:ascii="ＭＳ 明朝" w:eastAsia="ＭＳ 明朝" w:hAnsi="ＭＳ 明朝" w:hint="eastAsia"/>
                <w:sz w:val="24"/>
              </w:rPr>
              <w:t>処分を行う財産</w:t>
            </w:r>
          </w:p>
          <w:p w14:paraId="2A293FFE" w14:textId="77777777" w:rsidR="00596110" w:rsidRPr="00BB4721" w:rsidRDefault="00596110" w:rsidP="003A0723">
            <w:pPr>
              <w:spacing w:afterLines="50" w:after="170" w:line="240" w:lineRule="auto"/>
              <w:ind w:firstLineChars="300" w:firstLine="870"/>
              <w:jc w:val="left"/>
              <w:rPr>
                <w:rFonts w:ascii="ＭＳ 明朝" w:eastAsia="ＭＳ 明朝" w:hAnsi="ＭＳ 明朝"/>
                <w:sz w:val="24"/>
              </w:rPr>
            </w:pPr>
            <w:r w:rsidRPr="00BB4721">
              <w:rPr>
                <w:rFonts w:ascii="ＭＳ 明朝" w:eastAsia="ＭＳ 明朝" w:hAnsi="ＭＳ 明朝" w:hint="eastAsia"/>
                <w:sz w:val="24"/>
              </w:rPr>
              <w:t>□　太陽光発電設備</w:t>
            </w:r>
          </w:p>
          <w:p w14:paraId="75FBDD78" w14:textId="0B88B2E4" w:rsidR="00596110" w:rsidRPr="00BB4721" w:rsidRDefault="00596110" w:rsidP="003A0723">
            <w:pPr>
              <w:spacing w:afterLines="50" w:after="170" w:line="240" w:lineRule="auto"/>
              <w:ind w:firstLineChars="300" w:firstLine="870"/>
              <w:jc w:val="left"/>
              <w:rPr>
                <w:rFonts w:ascii="ＭＳ 明朝" w:eastAsia="ＭＳ 明朝" w:hAnsi="ＭＳ 明朝"/>
                <w:sz w:val="24"/>
              </w:rPr>
            </w:pPr>
            <w:r w:rsidRPr="00BB4721">
              <w:rPr>
                <w:rFonts w:ascii="ＭＳ 明朝" w:eastAsia="ＭＳ 明朝" w:hAnsi="ＭＳ 明朝" w:hint="eastAsia"/>
                <w:sz w:val="24"/>
              </w:rPr>
              <w:t>□　蓄電池</w:t>
            </w:r>
          </w:p>
        </w:tc>
      </w:tr>
      <w:tr w:rsidR="00596110" w:rsidRPr="0032288C" w14:paraId="2F53CB19" w14:textId="77777777" w:rsidTr="00596110">
        <w:trPr>
          <w:cantSplit/>
          <w:trHeight w:val="1213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2448" w14:textId="64FE5B5B" w:rsidR="00596110" w:rsidRPr="00BB4721" w:rsidRDefault="00596110" w:rsidP="0076359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 w:rsidRPr="00BB4721">
              <w:rPr>
                <w:rFonts w:ascii="ＭＳ 明朝" w:eastAsia="ＭＳ 明朝" w:hAnsi="ＭＳ 明朝" w:hint="eastAsia"/>
                <w:sz w:val="24"/>
              </w:rPr>
              <w:t>処分等の内容</w:t>
            </w:r>
          </w:p>
          <w:p w14:paraId="5304179B" w14:textId="5FBB3E74" w:rsidR="00596110" w:rsidRPr="00BB4721" w:rsidRDefault="00596110" w:rsidP="008168FD">
            <w:pPr>
              <w:spacing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BB472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596110" w:rsidRPr="0032288C" w14:paraId="189FC2F4" w14:textId="77777777" w:rsidTr="00596110">
        <w:trPr>
          <w:cantSplit/>
          <w:trHeight w:val="1982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F597" w14:textId="217B7D6E" w:rsidR="00596110" w:rsidRPr="00BB4721" w:rsidRDefault="00596110" w:rsidP="008168FD">
            <w:pPr>
              <w:spacing w:beforeLines="50" w:before="170"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BB4721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BB4721">
              <w:rPr>
                <w:rFonts w:ascii="ＭＳ 明朝" w:eastAsia="ＭＳ 明朝" w:hAnsi="ＭＳ 明朝" w:hint="eastAsia"/>
                <w:sz w:val="24"/>
              </w:rPr>
              <w:t>条件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52166CA7" w14:textId="1CE7B81F" w:rsidR="00596110" w:rsidRPr="00BB4721" w:rsidRDefault="00596110" w:rsidP="00BB4721">
            <w:pPr>
              <w:spacing w:line="240" w:lineRule="auto"/>
              <w:ind w:left="580" w:hangingChars="200" w:hanging="58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１　処分等が完了した場合は、速やかに別紙の報告書、</w:t>
            </w:r>
            <w:r w:rsidRPr="00BB4721">
              <w:rPr>
                <w:rFonts w:ascii="ＭＳ 明朝" w:eastAsia="ＭＳ 明朝" w:hAnsi="ＭＳ 明朝" w:hint="eastAsia"/>
                <w:sz w:val="24"/>
              </w:rPr>
              <w:t>処分等の完了を証明する書類を提出すること</w:t>
            </w:r>
            <w:r>
              <w:rPr>
                <w:rFonts w:ascii="ＭＳ 明朝" w:eastAsia="ＭＳ 明朝" w:hAnsi="ＭＳ 明朝" w:hint="eastAsia"/>
                <w:sz w:val="24"/>
              </w:rPr>
              <w:t>。</w:t>
            </w:r>
          </w:p>
          <w:p w14:paraId="5EC4A92F" w14:textId="6DC21A15" w:rsidR="00596110" w:rsidRPr="00BB4721" w:rsidRDefault="00596110" w:rsidP="00BB4721">
            <w:pPr>
              <w:spacing w:line="240" w:lineRule="auto"/>
              <w:ind w:left="580" w:hangingChars="200" w:hanging="58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２　処分等の完了後、</w:t>
            </w:r>
            <w:r w:rsidRPr="00BB4721">
              <w:rPr>
                <w:rFonts w:ascii="ＭＳ 明朝" w:eastAsia="ＭＳ 明朝" w:hAnsi="ＭＳ 明朝" w:hint="eastAsia"/>
                <w:sz w:val="24"/>
              </w:rPr>
              <w:t>別途通知する補助金に相当する額を納付すること</w:t>
            </w:r>
            <w:r>
              <w:rPr>
                <w:rFonts w:ascii="ＭＳ 明朝" w:eastAsia="ＭＳ 明朝" w:hAnsi="ＭＳ 明朝" w:hint="eastAsia"/>
                <w:sz w:val="24"/>
              </w:rPr>
              <w:t>。</w:t>
            </w:r>
          </w:p>
        </w:tc>
      </w:tr>
    </w:tbl>
    <w:p w14:paraId="61A28BF6" w14:textId="6A5F3CAD" w:rsidR="003E329B" w:rsidRPr="00326D15" w:rsidRDefault="003E329B" w:rsidP="00EB1EFA">
      <w:pPr>
        <w:spacing w:line="-447" w:lineRule="auto"/>
        <w:ind w:right="1040"/>
        <w:rPr>
          <w:rFonts w:ascii="ＭＳ Ｐゴシック" w:eastAsia="ＭＳ Ｐゴシック" w:hAnsi="ＭＳ Ｐゴシック"/>
          <w:sz w:val="21"/>
        </w:rPr>
      </w:pPr>
    </w:p>
    <w:sectPr w:rsidR="003E329B" w:rsidRPr="00326D15">
      <w:endnotePr>
        <w:numFmt w:val="decimal"/>
        <w:numStart w:val="0"/>
      </w:endnotePr>
      <w:type w:val="nextColumn"/>
      <w:pgSz w:w="11906" w:h="16838"/>
      <w:pgMar w:top="1020" w:right="1196" w:bottom="510" w:left="1298" w:header="851" w:footer="992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7FB6" w14:textId="77777777" w:rsidR="00376111" w:rsidRDefault="00376111" w:rsidP="00376111">
      <w:pPr>
        <w:spacing w:line="240" w:lineRule="auto"/>
      </w:pPr>
      <w:r>
        <w:separator/>
      </w:r>
    </w:p>
  </w:endnote>
  <w:endnote w:type="continuationSeparator" w:id="0">
    <w:p w14:paraId="37B3ED6B" w14:textId="77777777" w:rsidR="00376111" w:rsidRDefault="00376111" w:rsidP="00376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25C5D" w14:textId="77777777" w:rsidR="00376111" w:rsidRDefault="00376111" w:rsidP="00376111">
      <w:pPr>
        <w:spacing w:line="240" w:lineRule="auto"/>
      </w:pPr>
      <w:r>
        <w:separator/>
      </w:r>
    </w:p>
  </w:footnote>
  <w:footnote w:type="continuationSeparator" w:id="0">
    <w:p w14:paraId="61687EE2" w14:textId="77777777" w:rsidR="00376111" w:rsidRDefault="00376111" w:rsidP="00376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50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B"/>
    <w:rsid w:val="000528A9"/>
    <w:rsid w:val="00082E0A"/>
    <w:rsid w:val="000F1587"/>
    <w:rsid w:val="001D4CCD"/>
    <w:rsid w:val="0032288C"/>
    <w:rsid w:val="00326D15"/>
    <w:rsid w:val="00352803"/>
    <w:rsid w:val="00360F18"/>
    <w:rsid w:val="0036154A"/>
    <w:rsid w:val="00376111"/>
    <w:rsid w:val="003A0723"/>
    <w:rsid w:val="003E329B"/>
    <w:rsid w:val="004164F3"/>
    <w:rsid w:val="004E2E3B"/>
    <w:rsid w:val="00596110"/>
    <w:rsid w:val="0070262B"/>
    <w:rsid w:val="0076359E"/>
    <w:rsid w:val="008168FD"/>
    <w:rsid w:val="00833548"/>
    <w:rsid w:val="00900C99"/>
    <w:rsid w:val="009C73F5"/>
    <w:rsid w:val="009D500D"/>
    <w:rsid w:val="009F564D"/>
    <w:rsid w:val="00A65B3C"/>
    <w:rsid w:val="00B277B3"/>
    <w:rsid w:val="00B3218C"/>
    <w:rsid w:val="00BB4721"/>
    <w:rsid w:val="00C11E4D"/>
    <w:rsid w:val="00C77219"/>
    <w:rsid w:val="00EB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56C0CC4"/>
  <w15:chartTrackingRefBased/>
  <w15:docId w15:val="{D1960E0A-F107-41EA-A458-DD64E7CC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723"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uiPriority w:val="99"/>
    <w:semiHidden/>
    <w:unhideWhenUsed/>
    <w:rsid w:val="004164F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164F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164F3"/>
    <w:rPr>
      <w:spacing w:val="15"/>
      <w:sz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64F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164F3"/>
    <w:rPr>
      <w:b/>
      <w:bCs/>
      <w:spacing w:val="15"/>
      <w:sz w:val="25"/>
    </w:rPr>
  </w:style>
  <w:style w:type="paragraph" w:styleId="aa">
    <w:name w:val="Balloon Text"/>
    <w:basedOn w:val="a"/>
    <w:link w:val="ab"/>
    <w:uiPriority w:val="99"/>
    <w:semiHidden/>
    <w:unhideWhenUsed/>
    <w:rsid w:val="004164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64F3"/>
    <w:rPr>
      <w:rFonts w:asciiTheme="majorHAnsi" w:eastAsiaTheme="majorEastAsia" w:hAnsiTheme="majorHAnsi" w:cstheme="majorBidi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200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</vt:lpstr>
      <vt:lpstr>補助金交付決定通知書                 </vt:lpstr>
    </vt:vector>
  </TitlesOfParts>
  <Company>福山市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補助金交付決定通知書</dc:title>
  <dc:subject/>
  <dc:creator>福山市</dc:creator>
  <cp:keywords/>
  <cp:lastModifiedBy>重政　和祐</cp:lastModifiedBy>
  <cp:revision>22</cp:revision>
  <cp:lastPrinted>2023-05-23T09:51:00Z</cp:lastPrinted>
  <dcterms:created xsi:type="dcterms:W3CDTF">2023-03-22T07:40:00Z</dcterms:created>
  <dcterms:modified xsi:type="dcterms:W3CDTF">2024-05-20T10:25:00Z</dcterms:modified>
</cp:coreProperties>
</file>