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08" w:rsidRDefault="005C2E7B">
      <w:pPr>
        <w:spacing w:after="120"/>
        <w:jc w:val="center"/>
        <w:rPr>
          <w:rFonts w:eastAsia="ＭＳ ゴシック"/>
          <w:sz w:val="28"/>
        </w:rPr>
      </w:pPr>
      <w:r w:rsidRPr="00A6500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62A323" wp14:editId="12197DF0">
                <wp:simplePos x="0" y="0"/>
                <wp:positionH relativeFrom="column">
                  <wp:posOffset>647</wp:posOffset>
                </wp:positionH>
                <wp:positionV relativeFrom="paragraph">
                  <wp:posOffset>-56416</wp:posOffset>
                </wp:positionV>
                <wp:extent cx="970915" cy="335206"/>
                <wp:effectExtent l="0" t="0" r="635" b="825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335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E7B" w:rsidRPr="00540744" w:rsidRDefault="005C2E7B" w:rsidP="005C2E7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2A32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.05pt;margin-top:-4.45pt;width:76.45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+ogQIAAA8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" stroked="f">
                <v:textbox>
                  <w:txbxContent>
                    <w:p w:rsidR="005C2E7B" w:rsidRPr="00540744" w:rsidRDefault="005C2E7B" w:rsidP="005C2E7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E57308">
        <w:rPr>
          <w:sz w:val="28"/>
        </w:rPr>
        <w:fldChar w:fldCharType="begin"/>
      </w:r>
      <w:r w:rsidR="00E57308">
        <w:rPr>
          <w:sz w:val="28"/>
        </w:rPr>
        <w:instrText xml:space="preserve"> eq \o\ad(</w:instrText>
      </w:r>
      <w:r w:rsidR="00E57308">
        <w:rPr>
          <w:rFonts w:eastAsia="ＭＳ ゴシック" w:hint="eastAsia"/>
          <w:sz w:val="28"/>
        </w:rPr>
        <w:instrText>事業報告書</w:instrText>
      </w:r>
      <w:r w:rsidR="00E57308">
        <w:rPr>
          <w:rFonts w:eastAsia="ＭＳ ゴシック"/>
          <w:sz w:val="28"/>
        </w:rPr>
        <w:instrText>,</w:instrText>
      </w:r>
      <w:r w:rsidR="00E57308">
        <w:rPr>
          <w:rFonts w:eastAsia="ＭＳ ゴシック" w:hint="eastAsia"/>
          <w:sz w:val="28"/>
        </w:rPr>
        <w:instrText xml:space="preserve">　　　　　　　　　　　　　</w:instrText>
      </w:r>
      <w:r w:rsidR="00E57308">
        <w:rPr>
          <w:rFonts w:eastAsia="ＭＳ ゴシック"/>
          <w:sz w:val="28"/>
        </w:rPr>
        <w:instrText>)</w:instrText>
      </w:r>
      <w:r w:rsidR="00E57308">
        <w:rPr>
          <w:sz w:val="28"/>
        </w:rPr>
        <w:fldChar w:fldCharType="end"/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4726"/>
        <w:gridCol w:w="4610"/>
      </w:tblGrid>
      <w:tr w:rsidR="00013A6D" w:rsidTr="00013A6D">
        <w:trPr>
          <w:cantSplit/>
          <w:trHeight w:val="3960"/>
        </w:trPr>
        <w:tc>
          <w:tcPr>
            <w:tcW w:w="35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13A6D" w:rsidRDefault="00013A6D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60F2443" wp14:editId="5DEEDC74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1526540</wp:posOffset>
                      </wp:positionV>
                      <wp:extent cx="2076450" cy="0"/>
                      <wp:effectExtent l="0" t="0" r="0" b="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C1DEA" id="Line 1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pt,120.2pt" to="452.2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hvIAIAAEM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F8C3E3C" wp14:editId="323C5372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1869440</wp:posOffset>
                      </wp:positionV>
                      <wp:extent cx="2076450" cy="0"/>
                      <wp:effectExtent l="0" t="0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508F2" id="Line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95pt,147.2pt" to="451.4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lKIA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F5A1979" wp14:editId="4E9027B9">
                      <wp:simplePos x="0" y="0"/>
                      <wp:positionH relativeFrom="column">
                        <wp:posOffset>3685540</wp:posOffset>
                      </wp:positionH>
                      <wp:positionV relativeFrom="paragraph">
                        <wp:posOffset>1202690</wp:posOffset>
                      </wp:positionV>
                      <wp:extent cx="2076450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127FD" id="Line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pt,94.7pt" to="453.7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T5HwIAAEI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B50CC36" wp14:editId="35B6EB97">
                      <wp:simplePos x="0" y="0"/>
                      <wp:positionH relativeFrom="column">
                        <wp:posOffset>5333365</wp:posOffset>
                      </wp:positionH>
                      <wp:positionV relativeFrom="paragraph">
                        <wp:posOffset>1174115</wp:posOffset>
                      </wp:positionV>
                      <wp:extent cx="0" cy="9525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8203D" id="Line 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95pt,92.45pt" to="419.9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" o:allowincell="f"/>
                  </w:pict>
                </mc:Fallback>
              </mc:AlternateContent>
            </w: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A6D" w:rsidRDefault="00013A6D">
            <w:pPr>
              <w:spacing w:befor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013A6D" w:rsidRDefault="00013A6D">
            <w:pPr>
              <w:jc w:val="left"/>
              <w:rPr>
                <w:sz w:val="24"/>
              </w:rPr>
            </w:pPr>
          </w:p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013A6D" w:rsidRDefault="00013A6D">
            <w:pPr>
              <w:jc w:val="left"/>
              <w:rPr>
                <w:sz w:val="24"/>
              </w:rPr>
            </w:pPr>
          </w:p>
          <w:p w:rsidR="00013A6D" w:rsidRDefault="00013A6D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所　</w:t>
            </w:r>
          </w:p>
          <w:p w:rsidR="00013A6D" w:rsidRDefault="00013A6D">
            <w:pPr>
              <w:spacing w:after="120"/>
              <w:jc w:val="left"/>
              <w:rPr>
                <w:rFonts w:ascii="Mincho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ascii="Mincho"/>
                <w:sz w:val="24"/>
              </w:rPr>
              <w:fldChar w:fldCharType="begin"/>
            </w:r>
            <w:r>
              <w:rPr>
                <w:rFonts w:ascii="Mincho"/>
                <w:sz w:val="24"/>
              </w:rPr>
              <w:instrText xml:space="preserve"> eq \o\ad(</w:instrText>
            </w:r>
            <w:r>
              <w:rPr>
                <w:rFonts w:ascii="Mincho" w:hint="eastAsia"/>
                <w:sz w:val="24"/>
              </w:rPr>
              <w:instrText>団体名</w:instrText>
            </w:r>
            <w:r>
              <w:rPr>
                <w:rFonts w:ascii="Mincho"/>
                <w:sz w:val="24"/>
              </w:rPr>
              <w:instrText>,</w:instrText>
            </w:r>
            <w:r>
              <w:rPr>
                <w:rFonts w:ascii="Mincho" w:hint="eastAsia"/>
                <w:sz w:val="24"/>
              </w:rPr>
              <w:instrText xml:space="preserve">　　　　</w:instrText>
            </w:r>
            <w:r>
              <w:rPr>
                <w:rFonts w:ascii="Mincho"/>
                <w:sz w:val="24"/>
              </w:rPr>
              <w:instrText>)</w:instrText>
            </w:r>
            <w:r>
              <w:rPr>
                <w:rFonts w:ascii="Mincho"/>
                <w:sz w:val="24"/>
              </w:rPr>
              <w:fldChar w:fldCharType="end"/>
            </w:r>
            <w:r>
              <w:rPr>
                <w:rFonts w:ascii="Mincho" w:hint="eastAsia"/>
                <w:sz w:val="24"/>
              </w:rPr>
              <w:t xml:space="preserve">　</w:t>
            </w:r>
          </w:p>
          <w:p w:rsidR="00013A6D" w:rsidRDefault="00013A6D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代表者名　　　　　　　　　　　</w:t>
            </w:r>
          </w:p>
          <w:p w:rsidR="00013A6D" w:rsidRDefault="00013A6D">
            <w:pPr>
              <w:jc w:val="left"/>
              <w:rPr>
                <w:sz w:val="24"/>
              </w:rPr>
            </w:pPr>
          </w:p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　月　　日付け（福ま第　　　　　号）で交付決定のあった</w:t>
            </w:r>
          </w:p>
          <w:p w:rsidR="00013A6D" w:rsidRDefault="00013A6D" w:rsidP="00FB5957">
            <w:pPr>
              <w:ind w:leftChars="50" w:left="1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福山市市民活動</w:t>
            </w:r>
            <w:r w:rsidR="001E3385">
              <w:rPr>
                <w:rFonts w:hint="eastAsia"/>
                <w:sz w:val="24"/>
              </w:rPr>
              <w:t>スタートアップ事業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補助金</w:t>
            </w:r>
            <w:r>
              <w:rPr>
                <w:rFonts w:hint="eastAsia"/>
                <w:sz w:val="24"/>
              </w:rPr>
              <w:t xml:space="preserve"> </w:t>
            </w:r>
            <w:r w:rsidR="00D7169A">
              <w:rPr>
                <w:rFonts w:hint="eastAsia"/>
                <w:sz w:val="24"/>
              </w:rPr>
              <w:t>地域連携</w:t>
            </w:r>
            <w:r>
              <w:rPr>
                <w:rFonts w:hint="eastAsia"/>
                <w:sz w:val="24"/>
              </w:rPr>
              <w:t>コースを、次のとおり実施しました。</w:t>
            </w:r>
          </w:p>
          <w:p w:rsidR="00013A6D" w:rsidRDefault="00013A6D">
            <w:pPr>
              <w:jc w:val="left"/>
              <w:rPr>
                <w:sz w:val="24"/>
              </w:rPr>
            </w:pPr>
          </w:p>
        </w:tc>
      </w:tr>
      <w:tr w:rsidR="00013A6D" w:rsidTr="00013A6D">
        <w:trPr>
          <w:cantSplit/>
        </w:trPr>
        <w:tc>
          <w:tcPr>
            <w:tcW w:w="35" w:type="dxa"/>
            <w:vMerge/>
            <w:tcBorders>
              <w:right w:val="single" w:sz="4" w:space="0" w:color="auto"/>
            </w:tcBorders>
          </w:tcPr>
          <w:p w:rsidR="00013A6D" w:rsidRDefault="00013A6D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013A6D" w:rsidTr="00013A6D">
        <w:trPr>
          <w:cantSplit/>
        </w:trPr>
        <w:tc>
          <w:tcPr>
            <w:tcW w:w="35" w:type="dxa"/>
            <w:vMerge/>
            <w:tcBorders>
              <w:right w:val="single" w:sz="4" w:space="0" w:color="auto"/>
            </w:tcBorders>
          </w:tcPr>
          <w:p w:rsidR="00013A6D" w:rsidRDefault="00013A6D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実施場所</w:t>
            </w:r>
          </w:p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</w:p>
        </w:tc>
      </w:tr>
      <w:tr w:rsidR="00013A6D" w:rsidTr="00013A6D">
        <w:trPr>
          <w:cantSplit/>
        </w:trPr>
        <w:tc>
          <w:tcPr>
            <w:tcW w:w="35" w:type="dxa"/>
            <w:vMerge/>
            <w:tcBorders>
              <w:right w:val="single" w:sz="4" w:space="0" w:color="auto"/>
            </w:tcBorders>
          </w:tcPr>
          <w:p w:rsidR="00013A6D" w:rsidRDefault="00013A6D">
            <w:pPr>
              <w:jc w:val="left"/>
            </w:pPr>
          </w:p>
        </w:tc>
        <w:tc>
          <w:tcPr>
            <w:tcW w:w="4726" w:type="dxa"/>
            <w:tcBorders>
              <w:left w:val="single" w:sz="4" w:space="0" w:color="auto"/>
              <w:bottom w:val="single" w:sz="6" w:space="0" w:color="auto"/>
            </w:tcBorders>
          </w:tcPr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事業費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  <w:tc>
          <w:tcPr>
            <w:tcW w:w="46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補助金額</w:t>
            </w:r>
          </w:p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</w:tr>
      <w:tr w:rsidR="00013A6D" w:rsidTr="00013A6D">
        <w:trPr>
          <w:cantSplit/>
        </w:trPr>
        <w:tc>
          <w:tcPr>
            <w:tcW w:w="35" w:type="dxa"/>
            <w:vMerge/>
            <w:tcBorders>
              <w:right w:val="single" w:sz="4" w:space="0" w:color="auto"/>
            </w:tcBorders>
          </w:tcPr>
          <w:p w:rsidR="00013A6D" w:rsidRDefault="00013A6D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着手年月日</w:t>
            </w:r>
          </w:p>
          <w:p w:rsidR="00013A6D" w:rsidRDefault="00013A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年　　　月　　　日</w:t>
            </w:r>
          </w:p>
        </w:tc>
      </w:tr>
      <w:tr w:rsidR="00013A6D" w:rsidTr="00013A6D">
        <w:trPr>
          <w:cantSplit/>
          <w:trHeight w:val="744"/>
        </w:trPr>
        <w:tc>
          <w:tcPr>
            <w:tcW w:w="35" w:type="dxa"/>
            <w:vMerge/>
            <w:tcBorders>
              <w:right w:val="single" w:sz="4" w:space="0" w:color="auto"/>
            </w:tcBorders>
          </w:tcPr>
          <w:p w:rsidR="00013A6D" w:rsidRDefault="00013A6D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完成年月日</w:t>
            </w:r>
          </w:p>
          <w:p w:rsidR="00013A6D" w:rsidRDefault="00013A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年　　　月　　　日</w:t>
            </w:r>
          </w:p>
        </w:tc>
      </w:tr>
      <w:tr w:rsidR="00013A6D" w:rsidTr="00013A6D">
        <w:trPr>
          <w:cantSplit/>
          <w:trHeight w:val="2267"/>
        </w:trPr>
        <w:tc>
          <w:tcPr>
            <w:tcW w:w="35" w:type="dxa"/>
            <w:vMerge/>
            <w:tcBorders>
              <w:right w:val="single" w:sz="4" w:space="0" w:color="auto"/>
            </w:tcBorders>
          </w:tcPr>
          <w:p w:rsidR="00013A6D" w:rsidRDefault="00013A6D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実施事業の経過及び内容</w:t>
            </w:r>
          </w:p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5C2E7B" w:rsidRDefault="005C2E7B">
            <w:pPr>
              <w:jc w:val="left"/>
              <w:rPr>
                <w:sz w:val="24"/>
              </w:rPr>
            </w:pPr>
          </w:p>
          <w:p w:rsidR="00013A6D" w:rsidRDefault="00013A6D" w:rsidP="00013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別紙「事業内容報告書」参照</w:t>
            </w:r>
          </w:p>
        </w:tc>
      </w:tr>
      <w:tr w:rsidR="00013A6D" w:rsidTr="00013A6D">
        <w:trPr>
          <w:cantSplit/>
          <w:trHeight w:val="1411"/>
        </w:trPr>
        <w:tc>
          <w:tcPr>
            <w:tcW w:w="35" w:type="dxa"/>
            <w:vMerge/>
            <w:tcBorders>
              <w:right w:val="single" w:sz="4" w:space="0" w:color="auto"/>
            </w:tcBorders>
          </w:tcPr>
          <w:p w:rsidR="00013A6D" w:rsidRDefault="00013A6D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A6D" w:rsidRDefault="00013A6D">
            <w:pPr>
              <w:ind w:lef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事業成果</w:t>
            </w:r>
          </w:p>
          <w:p w:rsidR="00013A6D" w:rsidRDefault="00013A6D">
            <w:pPr>
              <w:ind w:left="105"/>
              <w:jc w:val="left"/>
              <w:rPr>
                <w:sz w:val="24"/>
              </w:rPr>
            </w:pPr>
          </w:p>
          <w:p w:rsidR="00013A6D" w:rsidRDefault="00013A6D" w:rsidP="00013A6D">
            <w:pPr>
              <w:ind w:lef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別紙「事業内容報告書」参照</w:t>
            </w:r>
          </w:p>
        </w:tc>
      </w:tr>
      <w:tr w:rsidR="00013A6D" w:rsidTr="00013A6D">
        <w:trPr>
          <w:cantSplit/>
          <w:trHeight w:val="828"/>
        </w:trPr>
        <w:tc>
          <w:tcPr>
            <w:tcW w:w="35" w:type="dxa"/>
            <w:vMerge/>
            <w:tcBorders>
              <w:bottom w:val="nil"/>
              <w:right w:val="single" w:sz="4" w:space="0" w:color="auto"/>
            </w:tcBorders>
          </w:tcPr>
          <w:p w:rsidR="00013A6D" w:rsidRDefault="00013A6D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添付書類</w:t>
            </w:r>
          </w:p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１　収支決算書　２　</w:t>
            </w:r>
            <w:r w:rsidRPr="00013A6D">
              <w:rPr>
                <w:rFonts w:hint="eastAsia"/>
                <w:sz w:val="24"/>
              </w:rPr>
              <w:t>事業内容報告書　３　活動状況がわかる資料</w:t>
            </w:r>
          </w:p>
        </w:tc>
      </w:tr>
    </w:tbl>
    <w:p w:rsidR="00593617" w:rsidRDefault="00593617" w:rsidP="00593617">
      <w:pPr>
        <w:ind w:firstLine="210"/>
        <w:jc w:val="left"/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CE0CF9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財－202</w:t>
      </w:r>
      <w:r w:rsidRPr="00CE0CF9">
        <w:rPr>
          <w:rFonts w:ascii="ＭＳ ゴシック" w:eastAsia="ＭＳ ゴシック" w:hAnsi="ＭＳ ゴシック"/>
          <w:spacing w:val="0"/>
          <w:kern w:val="2"/>
          <w:sz w:val="21"/>
          <w:szCs w:val="22"/>
        </w:rPr>
        <w:t>4</w:t>
      </w:r>
      <w:r w:rsidRPr="00CE0CF9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.3.28</w:t>
      </w:r>
      <w:r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 xml:space="preserve">　 </w:t>
      </w:r>
      <w:r>
        <w:rPr>
          <w:rFonts w:ascii="ＭＳ ゴシック" w:eastAsia="ＭＳ ゴシック"/>
        </w:rPr>
        <w:t>A4</w:t>
      </w:r>
    </w:p>
    <w:p w:rsidR="00E57308" w:rsidRPr="00593617" w:rsidRDefault="00E57308">
      <w:pPr>
        <w:spacing w:line="-358" w:lineRule="auto"/>
        <w:jc w:val="left"/>
        <w:rPr>
          <w:rFonts w:ascii="ＭＳ ゴシック" w:eastAsia="ＭＳ ゴシック"/>
          <w:sz w:val="21"/>
        </w:rPr>
      </w:pPr>
    </w:p>
    <w:sectPr w:rsidR="00E57308" w:rsidRPr="00593617">
      <w:endnotePr>
        <w:numFmt w:val="decimal"/>
        <w:numStart w:val="0"/>
      </w:endnotePr>
      <w:type w:val="nextColumn"/>
      <w:pgSz w:w="11906" w:h="16838"/>
      <w:pgMar w:top="1417" w:right="1331" w:bottom="1134" w:left="142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CA" w:rsidRDefault="00D349CA" w:rsidP="00A367F3">
      <w:pPr>
        <w:spacing w:line="240" w:lineRule="auto"/>
      </w:pPr>
      <w:r>
        <w:separator/>
      </w:r>
    </w:p>
  </w:endnote>
  <w:endnote w:type="continuationSeparator" w:id="0">
    <w:p w:rsidR="00D349CA" w:rsidRDefault="00D349CA" w:rsidP="00A36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CA" w:rsidRDefault="00D349CA" w:rsidP="00A367F3">
      <w:pPr>
        <w:spacing w:line="240" w:lineRule="auto"/>
      </w:pPr>
      <w:r>
        <w:separator/>
      </w:r>
    </w:p>
  </w:footnote>
  <w:footnote w:type="continuationSeparator" w:id="0">
    <w:p w:rsidR="00D349CA" w:rsidRDefault="00D349CA" w:rsidP="00A367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B9"/>
    <w:rsid w:val="00013A6D"/>
    <w:rsid w:val="001E3385"/>
    <w:rsid w:val="002C6305"/>
    <w:rsid w:val="00472A99"/>
    <w:rsid w:val="00545363"/>
    <w:rsid w:val="00593617"/>
    <w:rsid w:val="005C2E7B"/>
    <w:rsid w:val="0067037A"/>
    <w:rsid w:val="00726AB9"/>
    <w:rsid w:val="00801B58"/>
    <w:rsid w:val="008A623B"/>
    <w:rsid w:val="00A367F3"/>
    <w:rsid w:val="00CE0CF9"/>
    <w:rsid w:val="00D349CA"/>
    <w:rsid w:val="00D7169A"/>
    <w:rsid w:val="00DC68C4"/>
    <w:rsid w:val="00E57308"/>
    <w:rsid w:val="00FB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4B3E0-E530-4684-B460-8CA2EEB8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B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AB9"/>
    <w:rPr>
      <w:rFonts w:ascii="Arial" w:eastAsia="ＭＳ ゴシック" w:hAnsi="Arial" w:cs="Times New Roman"/>
      <w:spacing w:val="1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7F3"/>
    <w:rPr>
      <w:spacing w:val="12"/>
    </w:rPr>
  </w:style>
  <w:style w:type="paragraph" w:styleId="a7">
    <w:name w:val="footer"/>
    <w:basedOn w:val="a"/>
    <w:link w:val="a8"/>
    <w:uiPriority w:val="99"/>
    <w:unhideWhenUsed/>
    <w:rsid w:val="00A36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7F3"/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事業報告書             </vt:lpstr>
    </vt:vector>
  </TitlesOfParts>
  <Company>福山市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subject/>
  <dc:creator>福山市</dc:creator>
  <cp:keywords/>
  <cp:lastModifiedBy>丑田　光毅</cp:lastModifiedBy>
  <cp:revision>11</cp:revision>
  <cp:lastPrinted>2021-03-23T01:27:00Z</cp:lastPrinted>
  <dcterms:created xsi:type="dcterms:W3CDTF">2024-03-28T00:34:00Z</dcterms:created>
  <dcterms:modified xsi:type="dcterms:W3CDTF">2024-05-30T07:09:00Z</dcterms:modified>
</cp:coreProperties>
</file>