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50"/>
        <w:gridCol w:w="3150"/>
      </w:tblGrid>
      <w:tr w:rsidR="004B0580" w:rsidTr="0021122F">
        <w:trPr>
          <w:cantSplit/>
          <w:trHeight w:val="274"/>
        </w:trPr>
        <w:tc>
          <w:tcPr>
            <w:tcW w:w="9294" w:type="dxa"/>
            <w:gridSpan w:val="3"/>
            <w:tcBorders>
              <w:top w:val="single" w:sz="4" w:space="0" w:color="auto"/>
              <w:left w:val="single" w:sz="4" w:space="0" w:color="auto"/>
              <w:bottom w:val="nil"/>
              <w:right w:val="single" w:sz="4" w:space="0" w:color="000000"/>
            </w:tcBorders>
          </w:tcPr>
          <w:p w:rsidR="004B0580" w:rsidRDefault="0021122F" w:rsidP="00EB163F">
            <w:pPr>
              <w:suppressAutoHyphens/>
              <w:kinsoku w:val="0"/>
              <w:wordWrap w:val="0"/>
              <w:autoSpaceDE w:val="0"/>
              <w:autoSpaceDN w:val="0"/>
              <w:spacing w:line="240" w:lineRule="auto"/>
              <w:jc w:val="left"/>
              <w:rPr>
                <w:rFonts w:ascii="?l?r ??fc"/>
                <w:sz w:val="24"/>
                <w:szCs w:val="24"/>
              </w:rPr>
            </w:pPr>
            <w:bookmarkStart w:id="0" w:name="xxqqWholeArea"/>
            <w:r w:rsidRPr="0021122F">
              <w:rPr>
                <w:rFonts w:ascii="?l?r ??fc" w:hint="eastAsia"/>
                <w:szCs w:val="24"/>
              </w:rPr>
              <w:t>認定権者記載欄</w:t>
            </w:r>
          </w:p>
        </w:tc>
      </w:tr>
      <w:tr w:rsidR="000D7231" w:rsidTr="0021122F">
        <w:trPr>
          <w:cantSplit/>
          <w:trHeight w:val="513"/>
        </w:trPr>
        <w:tc>
          <w:tcPr>
            <w:tcW w:w="2994" w:type="dxa"/>
            <w:tcBorders>
              <w:top w:val="single" w:sz="24" w:space="0" w:color="auto"/>
              <w:left w:val="single" w:sz="24" w:space="0" w:color="auto"/>
              <w:bottom w:val="single" w:sz="24" w:space="0" w:color="auto"/>
              <w:right w:val="single" w:sz="24" w:space="0" w:color="auto"/>
            </w:tcBorders>
          </w:tcPr>
          <w:p w:rsidR="002B7A0D" w:rsidRDefault="002B7A0D" w:rsidP="00EB163F">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24" w:space="0" w:color="auto"/>
              <w:right w:val="single" w:sz="4" w:space="0" w:color="000000"/>
            </w:tcBorders>
          </w:tcPr>
          <w:p w:rsidR="002B7A0D" w:rsidRDefault="002B7A0D" w:rsidP="00EB163F">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4" w:space="0" w:color="000000"/>
              <w:right w:val="single" w:sz="4" w:space="0" w:color="000000"/>
            </w:tcBorders>
          </w:tcPr>
          <w:p w:rsidR="002B7A0D" w:rsidRDefault="002B7A0D" w:rsidP="00EB163F">
            <w:pPr>
              <w:suppressAutoHyphens/>
              <w:kinsoku w:val="0"/>
              <w:wordWrap w:val="0"/>
              <w:autoSpaceDE w:val="0"/>
              <w:autoSpaceDN w:val="0"/>
              <w:spacing w:line="240" w:lineRule="auto"/>
              <w:jc w:val="left"/>
              <w:rPr>
                <w:rFonts w:ascii="?l?r ??fc"/>
                <w:sz w:val="24"/>
                <w:szCs w:val="24"/>
              </w:rPr>
            </w:pPr>
          </w:p>
        </w:tc>
      </w:tr>
    </w:tbl>
    <w:p w:rsidR="0035529B" w:rsidRPr="00356AD8" w:rsidRDefault="00132D6B" w:rsidP="00EB163F">
      <w:pPr>
        <w:spacing w:line="240" w:lineRule="auto"/>
        <w:jc w:val="center"/>
        <w:outlineLvl w:val="0"/>
        <w:rPr>
          <w:rFonts w:ascii="ＭＳ 明朝" w:eastAsia="ＭＳ 明朝"/>
          <w:sz w:val="36"/>
          <w:szCs w:val="36"/>
        </w:rPr>
      </w:pPr>
      <w:r>
        <w:rPr>
          <w:rFonts w:ascii="ＭＳ 明朝" w:eastAsia="ＭＳ 明朝" w:hint="eastAsia"/>
          <w:b/>
          <w:spacing w:val="20"/>
          <w:sz w:val="28"/>
        </w:rPr>
        <w:t>中小企業信用保険法第2</w:t>
      </w:r>
      <w:r w:rsidR="0035529B">
        <w:rPr>
          <w:rFonts w:ascii="ＭＳ 明朝" w:eastAsia="ＭＳ 明朝" w:hint="eastAsia"/>
          <w:b/>
          <w:spacing w:val="20"/>
          <w:sz w:val="28"/>
        </w:rPr>
        <w:t>条</w:t>
      </w:r>
      <w:r w:rsidR="00271329">
        <w:rPr>
          <w:rFonts w:ascii="ＭＳ 明朝" w:eastAsia="ＭＳ 明朝" w:hint="eastAsia"/>
          <w:b/>
          <w:spacing w:val="20"/>
          <w:sz w:val="28"/>
        </w:rPr>
        <w:t>第5項</w:t>
      </w:r>
      <w:r>
        <w:rPr>
          <w:rFonts w:ascii="ＭＳ 明朝" w:eastAsia="ＭＳ 明朝" w:hint="eastAsia"/>
          <w:b/>
          <w:spacing w:val="20"/>
          <w:sz w:val="28"/>
        </w:rPr>
        <w:t>第5</w:t>
      </w:r>
      <w:r w:rsidR="0035529B">
        <w:rPr>
          <w:rFonts w:ascii="ＭＳ 明朝" w:eastAsia="ＭＳ 明朝" w:hint="eastAsia"/>
          <w:b/>
          <w:spacing w:val="20"/>
          <w:sz w:val="28"/>
        </w:rPr>
        <w:t>号の規定による認定申請書</w:t>
      </w:r>
      <w:r w:rsidR="001B72D9" w:rsidRPr="00356AD8">
        <w:rPr>
          <w:rFonts w:ascii="HGP創英角ﾎﾟｯﾌﾟ体" w:eastAsia="HGP創英角ﾎﾟｯﾌﾟ体" w:hint="eastAsia"/>
          <w:b/>
          <w:spacing w:val="20"/>
          <w:sz w:val="36"/>
          <w:szCs w:val="36"/>
        </w:rPr>
        <w:t>(</w:t>
      </w:r>
      <w:r w:rsidRPr="00356AD8">
        <w:rPr>
          <w:rFonts w:ascii="HGP創英角ﾎﾟｯﾌﾟ体" w:eastAsia="HGP創英角ﾎﾟｯﾌﾟ体" w:hint="eastAsia"/>
          <w:b/>
          <w:spacing w:val="20"/>
          <w:sz w:val="36"/>
          <w:szCs w:val="36"/>
        </w:rPr>
        <w:t>イ</w:t>
      </w:r>
      <w:r w:rsidR="001B72D9" w:rsidRPr="00356AD8">
        <w:rPr>
          <w:rFonts w:ascii="HGP創英角ﾎﾟｯﾌﾟ体" w:eastAsia="HGP創英角ﾎﾟｯﾌﾟ体" w:hint="eastAsia"/>
          <w:b/>
          <w:spacing w:val="20"/>
          <w:sz w:val="36"/>
          <w:szCs w:val="36"/>
        </w:rPr>
        <w:t>)</w:t>
      </w:r>
      <w:r w:rsidR="00356AD8" w:rsidRPr="00356AD8">
        <w:rPr>
          <w:rFonts w:ascii="HGP創英角ﾎﾟｯﾌﾟ体" w:eastAsia="HGP創英角ﾎﾟｯﾌﾟ体" w:hint="eastAsia"/>
          <w:b/>
          <w:spacing w:val="20"/>
          <w:sz w:val="36"/>
          <w:szCs w:val="36"/>
        </w:rPr>
        <w:t>‐</w:t>
      </w:r>
      <w:r w:rsidR="00837818">
        <w:rPr>
          <w:rFonts w:ascii="HGP創英角ﾎﾟｯﾌﾟ体" w:eastAsia="HGP創英角ﾎﾟｯﾌﾟ体" w:hint="eastAsia"/>
          <w:b/>
          <w:spacing w:val="20"/>
          <w:sz w:val="36"/>
          <w:szCs w:val="36"/>
        </w:rPr>
        <w:t>⑥</w:t>
      </w:r>
    </w:p>
    <w:bookmarkEnd w:id="0"/>
    <w:p w:rsidR="0035529B" w:rsidRDefault="0035529B" w:rsidP="00B135EA">
      <w:pPr>
        <w:spacing w:line="240" w:lineRule="exact"/>
        <w:rPr>
          <w:rFonts w:ascii="ＭＳ 明朝" w:eastAsia="ＭＳ 明朝"/>
        </w:rPr>
      </w:pPr>
      <w:r>
        <w:rPr>
          <w:rFonts w:ascii="ＭＳ 明朝" w:eastAsia="ＭＳ 明朝" w:hint="eastAsia"/>
        </w:rPr>
        <w:t xml:space="preserve">                                                                                       年</w:t>
      </w:r>
      <w:r>
        <w:rPr>
          <w:rFonts w:ascii="ＭＳ 明朝" w:eastAsia="ＭＳ 明朝"/>
        </w:rPr>
        <w:t xml:space="preserve">  </w:t>
      </w:r>
      <w:r w:rsidR="004C2D94">
        <w:rPr>
          <w:rFonts w:ascii="ＭＳ 明朝" w:eastAsia="ＭＳ 明朝" w:hint="eastAsia"/>
        </w:rPr>
        <w:t xml:space="preserve">　</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sidR="004C2D94">
        <w:rPr>
          <w:rFonts w:ascii="ＭＳ 明朝" w:eastAsia="ＭＳ 明朝" w:hint="eastAsia"/>
        </w:rPr>
        <w:t xml:space="preserve">　</w:t>
      </w:r>
      <w:r>
        <w:rPr>
          <w:rFonts w:ascii="ＭＳ 明朝" w:eastAsia="ＭＳ 明朝"/>
        </w:rPr>
        <w:t xml:space="preserve"> </w:t>
      </w:r>
      <w:r>
        <w:rPr>
          <w:rFonts w:ascii="ＭＳ 明朝" w:eastAsia="ＭＳ 明朝" w:hint="eastAsia"/>
        </w:rPr>
        <w:t>日</w:t>
      </w:r>
    </w:p>
    <w:p w:rsidR="0035529B" w:rsidRDefault="0035529B" w:rsidP="00B135EA">
      <w:pPr>
        <w:spacing w:line="240" w:lineRule="exact"/>
        <w:outlineLvl w:val="0"/>
        <w:rPr>
          <w:rFonts w:ascii="ＭＳ 明朝" w:eastAsia="ＭＳ 明朝"/>
        </w:rPr>
      </w:pPr>
      <w:r>
        <w:rPr>
          <w:rFonts w:ascii="ＭＳ 明朝" w:eastAsia="ＭＳ 明朝" w:hint="eastAsia"/>
        </w:rPr>
        <w:t>福</w:t>
      </w:r>
      <w:r>
        <w:rPr>
          <w:rFonts w:ascii="ＭＳ 明朝" w:eastAsia="ＭＳ 明朝"/>
        </w:rPr>
        <w:t xml:space="preserve">  </w:t>
      </w:r>
      <w:r>
        <w:rPr>
          <w:rFonts w:ascii="ＭＳ 明朝" w:eastAsia="ＭＳ 明朝" w:hint="eastAsia"/>
        </w:rPr>
        <w:t>山</w:t>
      </w:r>
      <w:r>
        <w:rPr>
          <w:rFonts w:ascii="ＭＳ 明朝" w:eastAsia="ＭＳ 明朝"/>
        </w:rPr>
        <w:t xml:space="preserve">  </w:t>
      </w:r>
      <w:r>
        <w:rPr>
          <w:rFonts w:ascii="ＭＳ 明朝" w:eastAsia="ＭＳ 明朝" w:hint="eastAsia"/>
        </w:rPr>
        <w:t>市</w:t>
      </w:r>
      <w:r>
        <w:rPr>
          <w:rFonts w:ascii="ＭＳ 明朝" w:eastAsia="ＭＳ 明朝"/>
        </w:rPr>
        <w:t xml:space="preserve">  </w:t>
      </w:r>
      <w:r>
        <w:rPr>
          <w:rFonts w:ascii="ＭＳ 明朝" w:eastAsia="ＭＳ 明朝" w:hint="eastAsia"/>
        </w:rPr>
        <w:t>長</w:t>
      </w:r>
      <w:r>
        <w:rPr>
          <w:rFonts w:ascii="ＭＳ 明朝" w:eastAsia="ＭＳ 明朝"/>
        </w:rPr>
        <w:t xml:space="preserve">  </w:t>
      </w:r>
      <w:r>
        <w:rPr>
          <w:rFonts w:ascii="ＭＳ 明朝" w:eastAsia="ＭＳ 明朝" w:hint="eastAsia"/>
        </w:rPr>
        <w:t>様</w:t>
      </w:r>
    </w:p>
    <w:p w:rsidR="0035529B" w:rsidRDefault="0035529B" w:rsidP="00F77196">
      <w:pPr>
        <w:spacing w:line="240" w:lineRule="exact"/>
        <w:jc w:val="center"/>
        <w:rPr>
          <w:rFonts w:ascii="ＭＳ 明朝" w:eastAsia="ＭＳ 明朝"/>
        </w:rPr>
      </w:pPr>
      <w:r>
        <w:rPr>
          <w:rFonts w:ascii="ＭＳ 明朝" w:eastAsia="ＭＳ 明朝" w:hint="eastAsia"/>
        </w:rPr>
        <w:t>商</w:t>
      </w:r>
      <w:r>
        <w:rPr>
          <w:rFonts w:ascii="ＭＳ 明朝" w:eastAsia="ＭＳ 明朝"/>
        </w:rPr>
        <w:t xml:space="preserve">    </w:t>
      </w:r>
      <w:r>
        <w:rPr>
          <w:rFonts w:ascii="ＭＳ 明朝" w:eastAsia="ＭＳ 明朝" w:hint="eastAsia"/>
        </w:rPr>
        <w:t>号</w:t>
      </w:r>
    </w:p>
    <w:p w:rsidR="0035529B" w:rsidRDefault="0035529B" w:rsidP="00F77196">
      <w:pPr>
        <w:spacing w:line="240" w:lineRule="exact"/>
        <w:jc w:val="center"/>
        <w:rPr>
          <w:rFonts w:ascii="ＭＳ 明朝" w:eastAsia="ＭＳ 明朝"/>
        </w:rPr>
      </w:pPr>
      <w:r>
        <w:rPr>
          <w:rFonts w:ascii="ＭＳ 明朝" w:eastAsia="ＭＳ 明朝" w:hint="eastAsia"/>
        </w:rPr>
        <w:t>住</w:t>
      </w:r>
      <w:r>
        <w:rPr>
          <w:rFonts w:ascii="ＭＳ 明朝" w:eastAsia="ＭＳ 明朝"/>
        </w:rPr>
        <w:t xml:space="preserve">    </w:t>
      </w:r>
      <w:r>
        <w:rPr>
          <w:rFonts w:ascii="ＭＳ 明朝" w:eastAsia="ＭＳ 明朝" w:hint="eastAsia"/>
        </w:rPr>
        <w:t>所</w:t>
      </w:r>
    </w:p>
    <w:p w:rsidR="0035529B" w:rsidRDefault="0035529B" w:rsidP="00F77196">
      <w:pPr>
        <w:spacing w:line="240" w:lineRule="exact"/>
        <w:jc w:val="center"/>
        <w:rPr>
          <w:rFonts w:ascii="ＭＳ 明朝" w:eastAsia="ＭＳ 明朝"/>
        </w:rPr>
      </w:pPr>
      <w:r>
        <w:rPr>
          <w:rFonts w:ascii="ＭＳ 明朝" w:eastAsia="ＭＳ 明朝" w:hint="eastAsia"/>
        </w:rPr>
        <w:t>名</w:t>
      </w:r>
      <w:r>
        <w:rPr>
          <w:rFonts w:ascii="ＭＳ 明朝" w:eastAsia="ＭＳ 明朝"/>
        </w:rPr>
        <w:t xml:space="preserve">    </w:t>
      </w:r>
      <w:r>
        <w:rPr>
          <w:rFonts w:ascii="ＭＳ 明朝" w:eastAsia="ＭＳ 明朝" w:hint="eastAsia"/>
        </w:rPr>
        <w:t>前</w:t>
      </w:r>
    </w:p>
    <w:p w:rsidR="00872C0B" w:rsidRPr="009847B3" w:rsidRDefault="00872C0B" w:rsidP="00B135EA">
      <w:pPr>
        <w:spacing w:line="240" w:lineRule="exact"/>
        <w:ind w:left="4853"/>
        <w:rPr>
          <w:rFonts w:ascii="ＭＳ 明朝" w:eastAsia="ＭＳ 明朝" w:hAnsi="ＭＳ 明朝"/>
        </w:rPr>
      </w:pPr>
    </w:p>
    <w:p w:rsidR="00872C0B" w:rsidRPr="00DB2075" w:rsidRDefault="00274BDA" w:rsidP="00DB2075">
      <w:pPr>
        <w:spacing w:line="240" w:lineRule="exact"/>
        <w:rPr>
          <w:rFonts w:ascii="ＭＳ 明朝" w:eastAsia="ＭＳ 明朝"/>
        </w:rPr>
      </w:pPr>
      <w:r>
        <w:rPr>
          <w:rFonts w:ascii="ＭＳ 明朝" w:eastAsia="ＭＳ 明朝"/>
        </w:rPr>
        <w:t xml:space="preserve">  </w:t>
      </w:r>
      <w:r w:rsidR="00F77196">
        <w:rPr>
          <w:rFonts w:ascii="ＭＳ 明朝" w:eastAsia="ＭＳ 明朝" w:hint="eastAsia"/>
        </w:rPr>
        <w:t>私は</w:t>
      </w:r>
      <w:r w:rsidR="00AF7D68">
        <w:rPr>
          <w:rFonts w:ascii="ＭＳ 明朝" w:eastAsia="ＭＳ 明朝" w:hint="eastAsia"/>
        </w:rPr>
        <w:t>、</w:t>
      </w:r>
      <w:r w:rsidR="00F77196">
        <w:rPr>
          <w:rFonts w:ascii="ＭＳ 明朝" w:eastAsia="ＭＳ 明朝" w:hint="eastAsia"/>
        </w:rPr>
        <w:t>表に記載する業を営んでいますが</w:t>
      </w:r>
      <w:r w:rsidR="00AF7D68">
        <w:rPr>
          <w:rFonts w:ascii="ＭＳ 明朝" w:eastAsia="ＭＳ 明朝" w:hint="eastAsia"/>
        </w:rPr>
        <w:t>、</w:t>
      </w:r>
      <w:r>
        <w:rPr>
          <w:rFonts w:ascii="ＭＳ 明朝" w:eastAsia="ＭＳ 明朝" w:hint="eastAsia"/>
        </w:rPr>
        <w:t>新型コロナウイルス感染症の発生の影響に起因して</w:t>
      </w:r>
      <w:r w:rsidR="00AF7D68">
        <w:rPr>
          <w:rFonts w:ascii="ＭＳ 明朝" w:eastAsia="ＭＳ 明朝" w:hint="eastAsia"/>
        </w:rPr>
        <w:t>、</w:t>
      </w:r>
      <w:r>
        <w:rPr>
          <w:rFonts w:ascii="ＭＳ 明朝" w:eastAsia="ＭＳ 明朝" w:hint="eastAsia"/>
        </w:rPr>
        <w:t>下記のとおり</w:t>
      </w:r>
      <w:r w:rsidR="00AF7D68">
        <w:rPr>
          <w:rFonts w:ascii="ＭＳ 明朝" w:eastAsia="ＭＳ 明朝" w:hint="eastAsia"/>
        </w:rPr>
        <w:t>、</w:t>
      </w:r>
      <w:r>
        <w:rPr>
          <w:rFonts w:ascii="ＭＳ 明朝" w:eastAsia="ＭＳ 明朝" w:hint="eastAsia"/>
        </w:rPr>
        <w:t>売上高の減少が生じているため</w:t>
      </w:r>
      <w:r w:rsidR="00AF7D68">
        <w:rPr>
          <w:rFonts w:ascii="ＭＳ 明朝" w:eastAsia="ＭＳ 明朝" w:hint="eastAsia"/>
        </w:rPr>
        <w:t>、</w:t>
      </w:r>
      <w:r>
        <w:rPr>
          <w:rFonts w:ascii="ＭＳ 明朝" w:eastAsia="ＭＳ 明朝" w:hint="eastAsia"/>
        </w:rPr>
        <w:t>経営の安定に支障が生じていますので</w:t>
      </w:r>
      <w:r w:rsidR="00AF7D68">
        <w:rPr>
          <w:rFonts w:ascii="ＭＳ 明朝" w:eastAsia="ＭＳ 明朝" w:hint="eastAsia"/>
        </w:rPr>
        <w:t>、</w:t>
      </w:r>
      <w:r>
        <w:rPr>
          <w:rFonts w:ascii="ＭＳ 明朝" w:eastAsia="ＭＳ 明朝" w:hint="eastAsia"/>
        </w:rPr>
        <w:t>中小企業信用保険法第２条第５項第５号の規定に基づき認定されるよう申請します。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3150"/>
        <w:gridCol w:w="3150"/>
      </w:tblGrid>
      <w:tr w:rsidR="000D7231" w:rsidTr="00B135EA">
        <w:trPr>
          <w:cantSplit/>
          <w:trHeight w:val="523"/>
          <w:jc w:val="center"/>
        </w:trPr>
        <w:tc>
          <w:tcPr>
            <w:tcW w:w="3150" w:type="dxa"/>
            <w:tcBorders>
              <w:top w:val="single" w:sz="24" w:space="0" w:color="auto"/>
              <w:left w:val="single" w:sz="24" w:space="0" w:color="auto"/>
              <w:bottom w:val="single" w:sz="24" w:space="0" w:color="auto"/>
              <w:right w:val="single" w:sz="24" w:space="0" w:color="auto"/>
            </w:tcBorders>
          </w:tcPr>
          <w:p w:rsidR="00EB163F" w:rsidRPr="009847B3" w:rsidRDefault="00EB163F" w:rsidP="00071468">
            <w:pPr>
              <w:suppressAutoHyphens/>
              <w:kinsoku w:val="0"/>
              <w:autoSpaceDE w:val="0"/>
              <w:autoSpaceDN w:val="0"/>
              <w:spacing w:line="240" w:lineRule="exact"/>
              <w:jc w:val="left"/>
              <w:rPr>
                <w:rFonts w:ascii="ＭＳ 明朝" w:eastAsia="ＭＳ 明朝" w:hAnsi="ＭＳ 明朝"/>
                <w:sz w:val="24"/>
                <w:szCs w:val="24"/>
              </w:rPr>
            </w:pPr>
          </w:p>
        </w:tc>
        <w:tc>
          <w:tcPr>
            <w:tcW w:w="3150" w:type="dxa"/>
            <w:tcBorders>
              <w:top w:val="single" w:sz="4" w:space="0" w:color="000000"/>
              <w:left w:val="single" w:sz="24" w:space="0" w:color="auto"/>
              <w:right w:val="single" w:sz="4" w:space="0" w:color="000000"/>
            </w:tcBorders>
          </w:tcPr>
          <w:p w:rsidR="00EB163F" w:rsidRPr="009847B3" w:rsidRDefault="00EB163F" w:rsidP="00071468">
            <w:pPr>
              <w:suppressAutoHyphens/>
              <w:kinsoku w:val="0"/>
              <w:autoSpaceDE w:val="0"/>
              <w:autoSpaceDN w:val="0"/>
              <w:spacing w:line="240" w:lineRule="exact"/>
              <w:jc w:val="left"/>
              <w:rPr>
                <w:rFonts w:ascii="ＭＳ 明朝" w:eastAsia="ＭＳ 明朝" w:hAnsi="ＭＳ 明朝"/>
                <w:sz w:val="24"/>
                <w:szCs w:val="24"/>
              </w:rPr>
            </w:pPr>
          </w:p>
        </w:tc>
        <w:tc>
          <w:tcPr>
            <w:tcW w:w="3150" w:type="dxa"/>
            <w:tcBorders>
              <w:top w:val="single" w:sz="4" w:space="0" w:color="000000"/>
              <w:left w:val="single" w:sz="4" w:space="0" w:color="000000"/>
              <w:right w:val="single" w:sz="4" w:space="0" w:color="000000"/>
            </w:tcBorders>
          </w:tcPr>
          <w:p w:rsidR="00EB163F" w:rsidRPr="009847B3" w:rsidRDefault="00EB163F" w:rsidP="00071468">
            <w:pPr>
              <w:suppressAutoHyphens/>
              <w:kinsoku w:val="0"/>
              <w:autoSpaceDE w:val="0"/>
              <w:autoSpaceDN w:val="0"/>
              <w:spacing w:line="240" w:lineRule="exact"/>
              <w:jc w:val="left"/>
              <w:rPr>
                <w:rFonts w:ascii="ＭＳ 明朝" w:eastAsia="ＭＳ 明朝" w:hAnsi="ＭＳ 明朝"/>
                <w:sz w:val="24"/>
                <w:szCs w:val="24"/>
              </w:rPr>
            </w:pPr>
          </w:p>
        </w:tc>
      </w:tr>
    </w:tbl>
    <w:p w:rsidR="008F106E" w:rsidRPr="00356AD8" w:rsidRDefault="00F9745F" w:rsidP="00DB2075">
      <w:pPr>
        <w:spacing w:line="220" w:lineRule="exact"/>
        <w:rPr>
          <w:rFonts w:ascii="ＭＳ 明朝" w:eastAsia="ＭＳ 明朝" w:hAnsi="ＭＳ 明朝"/>
          <w:color w:val="000000"/>
          <w:spacing w:val="16"/>
          <w:szCs w:val="21"/>
        </w:rPr>
      </w:pPr>
      <w:r>
        <w:rPr>
          <w:rFonts w:ascii="ＭＳ 明朝" w:eastAsia="ＭＳ 明朝" w:hAnsi="ＭＳ 明朝" w:hint="eastAsia"/>
          <w:color w:val="000000"/>
          <w:spacing w:val="16"/>
          <w:szCs w:val="21"/>
        </w:rPr>
        <w:t>※表には</w:t>
      </w:r>
      <w:r w:rsidR="00AF7D68">
        <w:rPr>
          <w:rFonts w:ascii="ＭＳ 明朝" w:eastAsia="ＭＳ 明朝" w:hAnsi="ＭＳ 明朝" w:hint="eastAsia"/>
          <w:color w:val="000000"/>
          <w:spacing w:val="16"/>
          <w:szCs w:val="21"/>
        </w:rPr>
        <w:t>、</w:t>
      </w:r>
      <w:r>
        <w:rPr>
          <w:rFonts w:ascii="ＭＳ 明朝" w:eastAsia="ＭＳ 明朝" w:hAnsi="ＭＳ 明朝" w:hint="eastAsia"/>
          <w:color w:val="000000"/>
          <w:spacing w:val="16"/>
          <w:szCs w:val="21"/>
        </w:rPr>
        <w:t>指定業種であって</w:t>
      </w:r>
      <w:r w:rsidR="00AF7D68">
        <w:rPr>
          <w:rFonts w:ascii="ＭＳ 明朝" w:eastAsia="ＭＳ 明朝" w:hAnsi="ＭＳ 明朝" w:hint="eastAsia"/>
          <w:color w:val="000000"/>
          <w:spacing w:val="16"/>
          <w:szCs w:val="21"/>
        </w:rPr>
        <w:t>、</w:t>
      </w:r>
      <w:r>
        <w:rPr>
          <w:rFonts w:ascii="ＭＳ 明朝" w:eastAsia="ＭＳ 明朝" w:hAnsi="ＭＳ 明朝" w:hint="eastAsia"/>
          <w:color w:val="000000"/>
          <w:spacing w:val="16"/>
          <w:szCs w:val="21"/>
        </w:rPr>
        <w:t>売上高</w:t>
      </w:r>
      <w:r w:rsidR="00EB163F" w:rsidRPr="009847B3">
        <w:rPr>
          <w:rFonts w:ascii="ＭＳ 明朝" w:eastAsia="ＭＳ 明朝" w:hAnsi="ＭＳ 明朝" w:hint="eastAsia"/>
          <w:color w:val="000000"/>
          <w:spacing w:val="16"/>
          <w:szCs w:val="21"/>
        </w:rPr>
        <w:t>の減少が生じている事業が属する</w:t>
      </w:r>
      <w:r w:rsidR="005F7F36">
        <w:rPr>
          <w:rFonts w:ascii="ＭＳ 明朝" w:eastAsia="ＭＳ 明朝" w:hAnsi="ＭＳ 明朝" w:hint="eastAsia"/>
          <w:color w:val="000000"/>
          <w:spacing w:val="16"/>
          <w:szCs w:val="21"/>
        </w:rPr>
        <w:t>指定</w:t>
      </w:r>
      <w:r w:rsidR="00EB163F" w:rsidRPr="009847B3">
        <w:rPr>
          <w:rFonts w:ascii="ＭＳ 明朝" w:eastAsia="ＭＳ 明朝" w:hAnsi="ＭＳ 明朝" w:hint="eastAsia"/>
          <w:color w:val="000000"/>
          <w:spacing w:val="16"/>
          <w:szCs w:val="21"/>
        </w:rPr>
        <w:t>業種（日本標準産業分類の細分類番号と細分類業種名）を記載。当</w:t>
      </w:r>
      <w:r w:rsidR="00A17897">
        <w:rPr>
          <w:rFonts w:ascii="ＭＳ 明朝" w:eastAsia="ＭＳ 明朝" w:hAnsi="ＭＳ 明朝" w:hint="eastAsia"/>
          <w:color w:val="000000"/>
          <w:spacing w:val="16"/>
          <w:szCs w:val="21"/>
        </w:rPr>
        <w:t>該指定業種が複数ある場合には</w:t>
      </w:r>
      <w:r w:rsidR="00AF7D68">
        <w:rPr>
          <w:rFonts w:ascii="ＭＳ 明朝" w:eastAsia="ＭＳ 明朝" w:hAnsi="ＭＳ 明朝" w:hint="eastAsia"/>
          <w:color w:val="000000"/>
          <w:spacing w:val="16"/>
          <w:szCs w:val="21"/>
        </w:rPr>
        <w:t>、</w:t>
      </w:r>
      <w:r w:rsidR="00A17897">
        <w:rPr>
          <w:rFonts w:ascii="ＭＳ 明朝" w:eastAsia="ＭＳ 明朝" w:hAnsi="ＭＳ 明朝" w:hint="eastAsia"/>
          <w:color w:val="000000"/>
          <w:spacing w:val="16"/>
          <w:szCs w:val="21"/>
        </w:rPr>
        <w:t>その中で</w:t>
      </w:r>
      <w:r w:rsidR="00AF7D68">
        <w:rPr>
          <w:rFonts w:ascii="ＭＳ 明朝" w:eastAsia="ＭＳ 明朝" w:hAnsi="ＭＳ 明朝" w:hint="eastAsia"/>
          <w:color w:val="000000"/>
          <w:spacing w:val="16"/>
          <w:szCs w:val="21"/>
        </w:rPr>
        <w:t>、</w:t>
      </w:r>
      <w:r w:rsidR="00A17897">
        <w:rPr>
          <w:rFonts w:ascii="ＭＳ 明朝" w:eastAsia="ＭＳ 明朝" w:hAnsi="ＭＳ 明朝" w:hint="eastAsia"/>
          <w:color w:val="000000"/>
          <w:spacing w:val="16"/>
          <w:szCs w:val="21"/>
        </w:rPr>
        <w:t>最近１年間で</w:t>
      </w:r>
      <w:r w:rsidR="000111E5">
        <w:rPr>
          <w:rFonts w:ascii="ＭＳ 明朝" w:eastAsia="ＭＳ 明朝" w:hAnsi="ＭＳ 明朝" w:hint="eastAsia"/>
          <w:color w:val="000000"/>
          <w:spacing w:val="16"/>
          <w:szCs w:val="21"/>
        </w:rPr>
        <w:t xml:space="preserve">　　　</w:t>
      </w:r>
      <w:r w:rsidR="00A17897">
        <w:rPr>
          <w:rFonts w:ascii="ＭＳ 明朝" w:eastAsia="ＭＳ 明朝" w:hAnsi="ＭＳ 明朝" w:hint="eastAsia"/>
          <w:color w:val="000000"/>
          <w:spacing w:val="16"/>
          <w:szCs w:val="21"/>
        </w:rPr>
        <w:t>最も売上高</w:t>
      </w:r>
      <w:r w:rsidR="00EB163F" w:rsidRPr="009847B3">
        <w:rPr>
          <w:rFonts w:ascii="ＭＳ 明朝" w:eastAsia="ＭＳ 明朝" w:hAnsi="ＭＳ 明朝" w:hint="eastAsia"/>
          <w:color w:val="000000"/>
          <w:spacing w:val="16"/>
          <w:szCs w:val="21"/>
        </w:rPr>
        <w:t>が大きい事業が属する指定業種を左上の太枠に記載。</w:t>
      </w:r>
    </w:p>
    <w:p w:rsidR="00AF7D68" w:rsidRDefault="00AF7D68" w:rsidP="00EE6962">
      <w:pPr>
        <w:tabs>
          <w:tab w:val="left" w:pos="2880"/>
        </w:tabs>
        <w:spacing w:line="260" w:lineRule="exact"/>
        <w:rPr>
          <w:rFonts w:ascii="ＭＳ 明朝" w:eastAsia="ＭＳ 明朝"/>
        </w:rPr>
      </w:pPr>
    </w:p>
    <w:p w:rsidR="00EE6962" w:rsidRDefault="00EE6962" w:rsidP="00EE6962">
      <w:pPr>
        <w:tabs>
          <w:tab w:val="left" w:pos="2880"/>
        </w:tabs>
        <w:spacing w:line="260" w:lineRule="exact"/>
        <w:rPr>
          <w:rFonts w:ascii="ＭＳ 明朝" w:eastAsia="ＭＳ 明朝"/>
        </w:rPr>
      </w:pPr>
      <w:r>
        <w:rPr>
          <w:rFonts w:ascii="ＭＳ 明朝" w:eastAsia="ＭＳ 明朝" w:hint="eastAsia"/>
        </w:rPr>
        <w:t xml:space="preserve">１　事業開始年月日                                        　　　　　　　　　    </w:t>
      </w:r>
      <w:r>
        <w:rPr>
          <w:rFonts w:ascii="ＭＳ 明朝" w:eastAsia="ＭＳ 明朝" w:hint="eastAsia"/>
          <w:u w:val="single"/>
        </w:rPr>
        <w:t xml:space="preserve">　　　　　年　　月　　日</w:t>
      </w:r>
    </w:p>
    <w:p w:rsidR="00AF7D68" w:rsidRDefault="00AF7D68" w:rsidP="00EE6962">
      <w:pPr>
        <w:suppressAutoHyphens/>
        <w:kinsoku w:val="0"/>
        <w:overflowPunct w:val="0"/>
        <w:autoSpaceDE w:val="0"/>
        <w:autoSpaceDN w:val="0"/>
        <w:spacing w:line="260" w:lineRule="exact"/>
        <w:jc w:val="left"/>
        <w:rPr>
          <w:rFonts w:ascii="ＭＳ 明朝" w:eastAsia="ＭＳ 明朝" w:hAnsi="ＭＳ 明朝" w:cs="ＭＳ ゴシック"/>
          <w:color w:val="000000"/>
          <w:szCs w:val="21"/>
        </w:rPr>
      </w:pPr>
    </w:p>
    <w:p w:rsidR="00EB163F" w:rsidRPr="009847B3" w:rsidRDefault="00EE6962" w:rsidP="00EE6962">
      <w:pPr>
        <w:suppressAutoHyphens/>
        <w:kinsoku w:val="0"/>
        <w:overflowPunct w:val="0"/>
        <w:autoSpaceDE w:val="0"/>
        <w:autoSpaceDN w:val="0"/>
        <w:spacing w:line="260" w:lineRule="exact"/>
        <w:jc w:val="left"/>
        <w:rPr>
          <w:rFonts w:ascii="ＭＳ 明朝" w:eastAsia="ＭＳ 明朝" w:hAnsi="ＭＳ 明朝"/>
          <w:color w:val="000000"/>
          <w:spacing w:val="16"/>
          <w:szCs w:val="21"/>
        </w:rPr>
      </w:pPr>
      <w:r>
        <w:rPr>
          <w:rFonts w:ascii="ＭＳ 明朝" w:eastAsia="ＭＳ 明朝" w:hAnsi="ＭＳ 明朝" w:cs="ＭＳ ゴシック" w:hint="eastAsia"/>
          <w:color w:val="000000"/>
          <w:szCs w:val="21"/>
        </w:rPr>
        <w:t xml:space="preserve">２　</w:t>
      </w:r>
      <w:r w:rsidR="00EB163F" w:rsidRPr="009847B3">
        <w:rPr>
          <w:rFonts w:ascii="ＭＳ 明朝" w:eastAsia="ＭＳ 明朝" w:hAnsi="ＭＳ 明朝" w:cs="ＭＳ ゴシック" w:hint="eastAsia"/>
          <w:color w:val="000000"/>
          <w:szCs w:val="21"/>
        </w:rPr>
        <w:t>売上高</w:t>
      </w:r>
    </w:p>
    <w:p w:rsidR="00837818" w:rsidRPr="00AF7D68" w:rsidRDefault="00F9745F" w:rsidP="00AF7D68">
      <w:pPr>
        <w:suppressAutoHyphens/>
        <w:kinsoku w:val="0"/>
        <w:overflowPunct w:val="0"/>
        <w:autoSpaceDE w:val="0"/>
        <w:autoSpaceDN w:val="0"/>
        <w:spacing w:line="280" w:lineRule="exact"/>
        <w:ind w:left="442" w:hangingChars="200" w:hanging="442"/>
        <w:jc w:val="left"/>
        <w:rPr>
          <w:rFonts w:ascii="ＭＳ 明朝" w:eastAsia="ＭＳ 明朝" w:hAnsi="ＭＳ 明朝"/>
          <w:color w:val="000000"/>
          <w:spacing w:val="16"/>
          <w:szCs w:val="21"/>
        </w:rPr>
      </w:pPr>
      <w:r>
        <w:rPr>
          <w:rFonts w:ascii="ＭＳ 明朝" w:eastAsia="ＭＳ 明朝" w:hAnsi="ＭＳ 明朝" w:hint="eastAsia"/>
          <w:color w:val="000000"/>
          <w:spacing w:val="16"/>
          <w:szCs w:val="21"/>
        </w:rPr>
        <w:t>（１）</w:t>
      </w:r>
      <w:r w:rsidR="00AF7D68">
        <w:rPr>
          <w:rFonts w:ascii="ＭＳ 明朝" w:eastAsia="ＭＳ 明朝" w:hAnsi="ＭＳ 明朝" w:hint="eastAsia"/>
          <w:color w:val="000000"/>
          <w:spacing w:val="16"/>
          <w:szCs w:val="21"/>
        </w:rPr>
        <w:t>新型コロナウイルス感染症</w:t>
      </w:r>
      <w:r>
        <w:rPr>
          <w:rFonts w:ascii="ＭＳ 明朝" w:eastAsia="ＭＳ 明朝" w:hAnsi="ＭＳ 明朝" w:hint="eastAsia"/>
          <w:color w:val="000000"/>
          <w:spacing w:val="16"/>
          <w:szCs w:val="21"/>
        </w:rPr>
        <w:t>の</w:t>
      </w:r>
      <w:r w:rsidR="00AF7D68">
        <w:rPr>
          <w:rFonts w:ascii="ＭＳ 明朝" w:eastAsia="ＭＳ 明朝" w:hAnsi="ＭＳ 明朝" w:hint="eastAsia"/>
          <w:color w:val="000000"/>
          <w:spacing w:val="16"/>
          <w:szCs w:val="21"/>
        </w:rPr>
        <w:t>影響を受ける直前同期の</w:t>
      </w:r>
      <w:r>
        <w:rPr>
          <w:rFonts w:ascii="ＭＳ 明朝" w:eastAsia="ＭＳ 明朝" w:hAnsi="ＭＳ 明朝" w:hint="eastAsia"/>
          <w:color w:val="000000"/>
          <w:spacing w:val="16"/>
          <w:szCs w:val="21"/>
        </w:rPr>
        <w:t>企業全体の売上高</w:t>
      </w:r>
      <w:r w:rsidR="00EB163F" w:rsidRPr="009847B3">
        <w:rPr>
          <w:rFonts w:ascii="ＭＳ 明朝" w:eastAsia="ＭＳ 明朝" w:hAnsi="ＭＳ 明朝" w:hint="eastAsia"/>
          <w:color w:val="000000"/>
          <w:spacing w:val="16"/>
          <w:szCs w:val="21"/>
        </w:rPr>
        <w:t>に対する</w:t>
      </w:r>
      <w:r w:rsidR="00AF7D68">
        <w:rPr>
          <w:rFonts w:ascii="ＭＳ 明朝" w:eastAsia="ＭＳ 明朝" w:hAnsi="ＭＳ 明朝" w:hint="eastAsia"/>
          <w:color w:val="000000"/>
          <w:spacing w:val="16"/>
          <w:szCs w:val="21"/>
        </w:rPr>
        <w:t>、</w:t>
      </w:r>
      <w:r>
        <w:rPr>
          <w:rFonts w:ascii="ＭＳ 明朝" w:eastAsia="ＭＳ 明朝" w:hAnsi="ＭＳ 明朝" w:hint="eastAsia"/>
          <w:color w:val="000000"/>
          <w:spacing w:val="16"/>
          <w:szCs w:val="21"/>
        </w:rPr>
        <w:t>上記の表に記載した指定業種（以下同じ。）に属する事業の売上高の減少額</w:t>
      </w:r>
      <w:r w:rsidR="00EB163F" w:rsidRPr="009847B3">
        <w:rPr>
          <w:rFonts w:ascii="ＭＳ 明朝" w:eastAsia="ＭＳ 明朝" w:hAnsi="ＭＳ 明朝" w:hint="eastAsia"/>
          <w:color w:val="000000"/>
          <w:spacing w:val="16"/>
          <w:szCs w:val="21"/>
        </w:rPr>
        <w:t>の割合</w:t>
      </w:r>
    </w:p>
    <w:p w:rsidR="00EB163F" w:rsidRPr="009847B3" w:rsidRDefault="00EB163F" w:rsidP="00CB4A0E">
      <w:pPr>
        <w:tabs>
          <w:tab w:val="left" w:pos="1134"/>
        </w:tabs>
        <w:suppressAutoHyphens/>
        <w:kinsoku w:val="0"/>
        <w:overflowPunct w:val="0"/>
        <w:autoSpaceDE w:val="0"/>
        <w:autoSpaceDN w:val="0"/>
        <w:spacing w:line="280" w:lineRule="exact"/>
        <w:jc w:val="left"/>
        <w:rPr>
          <w:rFonts w:ascii="ＭＳ 明朝" w:eastAsia="ＭＳ 明朝" w:hAnsi="ＭＳ 明朝"/>
          <w:color w:val="000000"/>
          <w:spacing w:val="16"/>
          <w:szCs w:val="21"/>
        </w:rPr>
      </w:pPr>
      <w:r w:rsidRPr="009847B3">
        <w:rPr>
          <w:rFonts w:ascii="ＭＳ 明朝" w:eastAsia="ＭＳ 明朝" w:hAnsi="ＭＳ 明朝" w:cs="ＭＳ ゴシック"/>
          <w:color w:val="000000"/>
          <w:szCs w:val="21"/>
        </w:rPr>
        <w:t xml:space="preserve">       </w:t>
      </w:r>
      <w:r w:rsidRPr="009847B3">
        <w:rPr>
          <w:rFonts w:ascii="ＭＳ 明朝" w:eastAsia="ＭＳ 明朝" w:hAnsi="ＭＳ 明朝" w:cs="ＭＳ ゴシック" w:hint="eastAsia"/>
          <w:color w:val="000000"/>
          <w:szCs w:val="21"/>
        </w:rPr>
        <w:t xml:space="preserve">　　</w:t>
      </w:r>
      <w:r w:rsidRPr="009847B3">
        <w:rPr>
          <w:rFonts w:ascii="ＭＳ 明朝" w:eastAsia="ＭＳ 明朝" w:hAnsi="ＭＳ 明朝" w:cs="ＭＳ ゴシック"/>
          <w:color w:val="000000"/>
          <w:szCs w:val="21"/>
        </w:rPr>
        <w:t xml:space="preserve"> </w:t>
      </w:r>
      <w:r w:rsidR="000111E5">
        <w:rPr>
          <w:rFonts w:ascii="ＭＳ 明朝" w:eastAsia="ＭＳ 明朝" w:hAnsi="ＭＳ 明朝" w:cs="ＭＳ ゴシック" w:hint="eastAsia"/>
          <w:color w:val="000000"/>
          <w:szCs w:val="21"/>
        </w:rPr>
        <w:t>（</w:t>
      </w:r>
      <w:r w:rsidR="000111E5" w:rsidRPr="000111E5">
        <w:rPr>
          <w:rFonts w:ascii="ＭＳ 明朝" w:eastAsia="ＭＳ 明朝" w:hAnsi="ＭＳ 明朝" w:cs="ＭＳ ゴシック" w:hint="eastAsia"/>
          <w:color w:val="000000"/>
          <w:szCs w:val="21"/>
        </w:rPr>
        <w:t>Ｂ－Ａ）÷</w:t>
      </w:r>
      <w:r w:rsidR="00AF7D68">
        <w:rPr>
          <w:rFonts w:ascii="ＭＳ 明朝" w:eastAsia="ＭＳ 明朝" w:hAnsi="ＭＳ 明朝" w:cs="ＭＳ ゴシック" w:hint="eastAsia"/>
          <w:color w:val="000000"/>
          <w:szCs w:val="21"/>
        </w:rPr>
        <w:t>Ⅾ</w:t>
      </w:r>
      <w:r w:rsidRPr="009847B3">
        <w:rPr>
          <w:rFonts w:ascii="ＭＳ 明朝" w:eastAsia="ＭＳ 明朝" w:hAnsi="ＭＳ 明朝" w:cs="ＭＳ ゴシック" w:hint="eastAsia"/>
          <w:color w:val="000000"/>
          <w:szCs w:val="21"/>
        </w:rPr>
        <w:t>×</w:t>
      </w:r>
      <w:r w:rsidR="00CB4A0E">
        <w:rPr>
          <w:rFonts w:ascii="ＭＳ 明朝" w:eastAsia="ＭＳ 明朝" w:hAnsi="ＭＳ 明朝" w:cs="ＭＳ ゴシック" w:hint="eastAsia"/>
          <w:color w:val="000000"/>
          <w:szCs w:val="21"/>
        </w:rPr>
        <w:t>１００</w:t>
      </w:r>
      <w:r w:rsidR="000111E5">
        <w:rPr>
          <w:rFonts w:ascii="ＭＳ 明朝" w:eastAsia="ＭＳ 明朝" w:hAnsi="ＭＳ 明朝" w:cs="ＭＳ ゴシック" w:hint="eastAsia"/>
          <w:color w:val="000000"/>
          <w:szCs w:val="21"/>
        </w:rPr>
        <w:t xml:space="preserve">　≧　</w:t>
      </w:r>
      <w:r w:rsidR="00CB4A0E">
        <w:rPr>
          <w:rFonts w:ascii="ＭＳ 明朝" w:eastAsia="ＭＳ 明朝" w:hAnsi="ＭＳ 明朝" w:cs="ＭＳ ゴシック" w:hint="eastAsia"/>
          <w:color w:val="000000"/>
          <w:szCs w:val="21"/>
        </w:rPr>
        <w:t>５</w:t>
      </w:r>
      <w:r w:rsidR="000111E5">
        <w:rPr>
          <w:rFonts w:ascii="ＭＳ 明朝" w:eastAsia="ＭＳ 明朝" w:hAnsi="ＭＳ 明朝" w:cs="ＭＳ ゴシック" w:hint="eastAsia"/>
          <w:color w:val="000000"/>
          <w:szCs w:val="21"/>
        </w:rPr>
        <w:t>％</w:t>
      </w:r>
      <w:r w:rsidR="00B66C47">
        <w:rPr>
          <w:rFonts w:ascii="ＭＳ 明朝" w:eastAsia="ＭＳ 明朝" w:hAnsi="ＭＳ 明朝" w:cs="ＭＳ ゴシック" w:hint="eastAsia"/>
          <w:color w:val="000000"/>
          <w:szCs w:val="21"/>
        </w:rPr>
        <w:t xml:space="preserve">   </w:t>
      </w:r>
      <w:r w:rsidRPr="009847B3">
        <w:rPr>
          <w:rFonts w:ascii="ＭＳ 明朝" w:eastAsia="ＭＳ 明朝" w:hAnsi="ＭＳ 明朝" w:cs="ＭＳ ゴシック"/>
          <w:color w:val="000000"/>
          <w:szCs w:val="21"/>
        </w:rPr>
        <w:t xml:space="preserve"> </w:t>
      </w:r>
      <w:r w:rsidRPr="009847B3">
        <w:rPr>
          <w:rFonts w:ascii="ＭＳ 明朝" w:eastAsia="ＭＳ 明朝" w:hAnsi="ＭＳ 明朝" w:cs="ＭＳ ゴシック" w:hint="eastAsia"/>
          <w:color w:val="000000"/>
          <w:szCs w:val="21"/>
        </w:rPr>
        <w:t xml:space="preserve">　　　　　　　　　　　　　　　　　</w:t>
      </w:r>
      <w:r w:rsidRPr="009847B3">
        <w:rPr>
          <w:rFonts w:ascii="ＭＳ 明朝" w:eastAsia="ＭＳ 明朝" w:hAnsi="ＭＳ 明朝" w:cs="ＭＳ ゴシック" w:hint="eastAsia"/>
          <w:color w:val="000000"/>
          <w:szCs w:val="21"/>
          <w:u w:val="single" w:color="000000"/>
        </w:rPr>
        <w:t xml:space="preserve">割合　　</w:t>
      </w:r>
      <w:r w:rsidRPr="009847B3">
        <w:rPr>
          <w:rFonts w:ascii="ＭＳ 明朝" w:eastAsia="ＭＳ 明朝" w:hAnsi="ＭＳ 明朝" w:cs="ＭＳ ゴシック"/>
          <w:color w:val="000000"/>
          <w:szCs w:val="21"/>
          <w:u w:val="single" w:color="000000"/>
        </w:rPr>
        <w:t xml:space="preserve"> </w:t>
      </w:r>
      <w:r w:rsidR="004C2D94">
        <w:rPr>
          <w:rFonts w:ascii="ＭＳ 明朝" w:eastAsia="ＭＳ 明朝" w:hAnsi="ＭＳ 明朝" w:cs="ＭＳ ゴシック" w:hint="eastAsia"/>
          <w:color w:val="000000"/>
          <w:szCs w:val="21"/>
          <w:u w:val="single" w:color="000000"/>
        </w:rPr>
        <w:t xml:space="preserve">　</w:t>
      </w:r>
      <w:r w:rsidRPr="009847B3">
        <w:rPr>
          <w:rFonts w:ascii="ＭＳ 明朝" w:eastAsia="ＭＳ 明朝" w:hAnsi="ＭＳ 明朝" w:cs="ＭＳ ゴシック" w:hint="eastAsia"/>
          <w:color w:val="000000"/>
          <w:szCs w:val="21"/>
          <w:u w:val="single" w:color="000000"/>
        </w:rPr>
        <w:t xml:space="preserve"> </w:t>
      </w:r>
      <w:r w:rsidR="00F9745F">
        <w:rPr>
          <w:rFonts w:ascii="ＭＳ 明朝" w:eastAsia="ＭＳ 明朝" w:hAnsi="ＭＳ 明朝" w:cs="ＭＳ ゴシック" w:hint="eastAsia"/>
          <w:color w:val="000000"/>
          <w:szCs w:val="21"/>
          <w:u w:val="single" w:color="000000"/>
        </w:rPr>
        <w:t xml:space="preserve">　 </w:t>
      </w:r>
      <w:r w:rsidRPr="009847B3">
        <w:rPr>
          <w:rFonts w:ascii="ＭＳ 明朝" w:eastAsia="ＭＳ 明朝" w:hAnsi="ＭＳ 明朝" w:cs="ＭＳ ゴシック" w:hint="eastAsia"/>
          <w:color w:val="000000"/>
          <w:szCs w:val="21"/>
          <w:u w:val="single" w:color="000000"/>
        </w:rPr>
        <w:t xml:space="preserve">　　　％</w:t>
      </w:r>
    </w:p>
    <w:tbl>
      <w:tblPr>
        <w:tblW w:w="0" w:type="auto"/>
        <w:tblInd w:w="425" w:type="dxa"/>
        <w:tblLook w:val="04A0" w:firstRow="1" w:lastRow="0" w:firstColumn="1" w:lastColumn="0" w:noHBand="0" w:noVBand="1"/>
      </w:tblPr>
      <w:tblGrid>
        <w:gridCol w:w="7310"/>
        <w:gridCol w:w="2249"/>
      </w:tblGrid>
      <w:tr w:rsidR="000D7231" w:rsidTr="005F70A0">
        <w:tc>
          <w:tcPr>
            <w:tcW w:w="7480" w:type="dxa"/>
            <w:shd w:val="clear" w:color="auto" w:fill="auto"/>
          </w:tcPr>
          <w:p w:rsidR="004418BA" w:rsidRPr="005F70A0" w:rsidRDefault="004418BA" w:rsidP="005F70A0">
            <w:pPr>
              <w:suppressAutoHyphens/>
              <w:kinsoku w:val="0"/>
              <w:overflowPunct w:val="0"/>
              <w:autoSpaceDE w:val="0"/>
              <w:autoSpaceDN w:val="0"/>
              <w:spacing w:line="280" w:lineRule="exact"/>
              <w:jc w:val="left"/>
              <w:rPr>
                <w:rFonts w:ascii="ＭＳ 明朝" w:eastAsia="ＭＳ 明朝" w:hAnsi="ＭＳ 明朝" w:cs="ＭＳ ゴシック"/>
                <w:color w:val="000000"/>
                <w:szCs w:val="21"/>
              </w:rPr>
            </w:pPr>
            <w:r w:rsidRPr="005F70A0">
              <w:rPr>
                <w:rFonts w:ascii="ＭＳ 明朝" w:eastAsia="ＭＳ 明朝" w:hAnsi="ＭＳ 明朝" w:cs="ＭＳ ゴシック" w:hint="eastAsia"/>
                <w:color w:val="000000"/>
                <w:szCs w:val="21"/>
              </w:rPr>
              <w:t>Ａ：申込時点における最近</w:t>
            </w:r>
            <w:r w:rsidR="00AF7D68">
              <w:rPr>
                <w:rFonts w:ascii="ＭＳ 明朝" w:eastAsia="ＭＳ 明朝" w:hAnsi="ＭＳ 明朝" w:cs="ＭＳ ゴシック" w:hint="eastAsia"/>
                <w:color w:val="000000"/>
                <w:szCs w:val="21"/>
              </w:rPr>
              <w:t>３</w:t>
            </w:r>
            <w:r w:rsidRPr="005F70A0">
              <w:rPr>
                <w:rFonts w:ascii="ＭＳ 明朝" w:eastAsia="ＭＳ 明朝" w:hAnsi="ＭＳ 明朝" w:cs="ＭＳ ゴシック" w:hint="eastAsia"/>
                <w:color w:val="000000"/>
                <w:szCs w:val="21"/>
              </w:rPr>
              <w:t>か月間の指定業種に属する事業の売上高等</w:t>
            </w:r>
          </w:p>
        </w:tc>
        <w:tc>
          <w:tcPr>
            <w:tcW w:w="2295" w:type="dxa"/>
            <w:tcBorders>
              <w:bottom w:val="single" w:sz="4" w:space="0" w:color="auto"/>
            </w:tcBorders>
            <w:shd w:val="clear" w:color="auto" w:fill="auto"/>
          </w:tcPr>
          <w:p w:rsidR="004418BA" w:rsidRPr="005F70A0" w:rsidRDefault="004418BA"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r w:rsidRPr="005F70A0">
              <w:rPr>
                <w:rFonts w:ascii="ＭＳ 明朝" w:eastAsia="ＭＳ 明朝" w:hAnsi="ＭＳ 明朝" w:cs="ＭＳ ゴシック" w:hint="eastAsia"/>
                <w:color w:val="000000"/>
                <w:szCs w:val="21"/>
              </w:rPr>
              <w:t>円</w:t>
            </w:r>
          </w:p>
        </w:tc>
      </w:tr>
      <w:tr w:rsidR="000D7231" w:rsidTr="005F70A0">
        <w:tc>
          <w:tcPr>
            <w:tcW w:w="7480" w:type="dxa"/>
            <w:shd w:val="clear" w:color="auto" w:fill="auto"/>
          </w:tcPr>
          <w:p w:rsidR="004418BA" w:rsidRPr="005F70A0" w:rsidRDefault="004418BA" w:rsidP="005F70A0">
            <w:pPr>
              <w:suppressAutoHyphens/>
              <w:kinsoku w:val="0"/>
              <w:overflowPunct w:val="0"/>
              <w:autoSpaceDE w:val="0"/>
              <w:autoSpaceDN w:val="0"/>
              <w:spacing w:line="280" w:lineRule="exact"/>
              <w:jc w:val="left"/>
              <w:rPr>
                <w:rFonts w:ascii="ＭＳ 明朝" w:eastAsia="ＭＳ 明朝" w:hAnsi="ＭＳ 明朝" w:cs="ＭＳ ゴシック"/>
                <w:color w:val="000000"/>
                <w:szCs w:val="21"/>
              </w:rPr>
            </w:pPr>
            <w:r w:rsidRPr="005F70A0">
              <w:rPr>
                <w:rFonts w:ascii="ＭＳ 明朝" w:eastAsia="ＭＳ 明朝" w:hAnsi="ＭＳ 明朝" w:cs="ＭＳ ゴシック" w:hint="eastAsia"/>
                <w:color w:val="000000"/>
                <w:szCs w:val="21"/>
              </w:rPr>
              <w:t>Ｂ：Ａの期間に対応す</w:t>
            </w:r>
            <w:r w:rsidR="00AF7D68">
              <w:rPr>
                <w:rFonts w:ascii="ＭＳ 明朝" w:eastAsia="ＭＳ 明朝" w:hAnsi="ＭＳ 明朝" w:cs="ＭＳ ゴシック" w:hint="eastAsia"/>
                <w:color w:val="000000"/>
                <w:szCs w:val="21"/>
              </w:rPr>
              <w:t>る新型コロナウイルス感染症の影響を受ける直前同期の３</w:t>
            </w:r>
            <w:r w:rsidRPr="005F70A0">
              <w:rPr>
                <w:rFonts w:ascii="ＭＳ 明朝" w:eastAsia="ＭＳ 明朝" w:hAnsi="ＭＳ 明朝" w:cs="ＭＳ ゴシック" w:hint="eastAsia"/>
                <w:color w:val="000000"/>
                <w:szCs w:val="21"/>
              </w:rPr>
              <w:t>か月間の指定業種に属する事業の売上高</w:t>
            </w:r>
          </w:p>
        </w:tc>
        <w:tc>
          <w:tcPr>
            <w:tcW w:w="2295" w:type="dxa"/>
            <w:tcBorders>
              <w:top w:val="single" w:sz="4" w:space="0" w:color="auto"/>
              <w:bottom w:val="single" w:sz="4" w:space="0" w:color="auto"/>
            </w:tcBorders>
            <w:shd w:val="clear" w:color="auto" w:fill="auto"/>
          </w:tcPr>
          <w:p w:rsidR="004418BA" w:rsidRDefault="004418BA"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p>
          <w:p w:rsidR="00637183" w:rsidRPr="005F70A0" w:rsidRDefault="00637183"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円</w:t>
            </w:r>
          </w:p>
        </w:tc>
      </w:tr>
      <w:tr w:rsidR="000D7231" w:rsidTr="005F70A0">
        <w:tc>
          <w:tcPr>
            <w:tcW w:w="7480" w:type="dxa"/>
            <w:shd w:val="clear" w:color="auto" w:fill="auto"/>
          </w:tcPr>
          <w:p w:rsidR="004418BA" w:rsidRPr="005F70A0" w:rsidRDefault="00AF7D68" w:rsidP="005F70A0">
            <w:pPr>
              <w:suppressAutoHyphens/>
              <w:kinsoku w:val="0"/>
              <w:overflowPunct w:val="0"/>
              <w:autoSpaceDE w:val="0"/>
              <w:autoSpaceDN w:val="0"/>
              <w:spacing w:line="280" w:lineRule="exact"/>
              <w:jc w:val="lef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Ⅾ</w:t>
            </w:r>
            <w:r w:rsidR="004418BA" w:rsidRPr="005F70A0">
              <w:rPr>
                <w:rFonts w:ascii="ＭＳ 明朝" w:eastAsia="ＭＳ 明朝" w:hAnsi="ＭＳ 明朝" w:cs="ＭＳ ゴシック" w:hint="eastAsia"/>
                <w:color w:val="000000"/>
                <w:szCs w:val="21"/>
              </w:rPr>
              <w:t>：Ａの期間に対応する</w:t>
            </w:r>
            <w:r>
              <w:rPr>
                <w:rFonts w:ascii="ＭＳ 明朝" w:eastAsia="ＭＳ 明朝" w:hAnsi="ＭＳ 明朝" w:cs="ＭＳ ゴシック" w:hint="eastAsia"/>
                <w:color w:val="000000"/>
                <w:szCs w:val="21"/>
              </w:rPr>
              <w:t>新型コロナウイルス感染症の影響を受ける直前同期の３</w:t>
            </w:r>
            <w:r w:rsidR="004418BA" w:rsidRPr="005F70A0">
              <w:rPr>
                <w:rFonts w:ascii="ＭＳ 明朝" w:eastAsia="ＭＳ 明朝" w:hAnsi="ＭＳ 明朝" w:cs="ＭＳ ゴシック" w:hint="eastAsia"/>
                <w:color w:val="000000"/>
                <w:szCs w:val="21"/>
              </w:rPr>
              <w:t>か月間の全体の売上高</w:t>
            </w:r>
          </w:p>
        </w:tc>
        <w:tc>
          <w:tcPr>
            <w:tcW w:w="2295" w:type="dxa"/>
            <w:tcBorders>
              <w:top w:val="single" w:sz="4" w:space="0" w:color="auto"/>
              <w:bottom w:val="single" w:sz="4" w:space="0" w:color="auto"/>
            </w:tcBorders>
            <w:shd w:val="clear" w:color="auto" w:fill="auto"/>
          </w:tcPr>
          <w:p w:rsidR="004418BA" w:rsidRDefault="004418BA"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p>
          <w:p w:rsidR="00637183" w:rsidRPr="005F70A0" w:rsidRDefault="00637183"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円</w:t>
            </w:r>
          </w:p>
        </w:tc>
      </w:tr>
    </w:tbl>
    <w:p w:rsidR="00AF7D68" w:rsidRDefault="00AF7D68" w:rsidP="00AF7D68">
      <w:pPr>
        <w:suppressAutoHyphens/>
        <w:kinsoku w:val="0"/>
        <w:overflowPunct w:val="0"/>
        <w:autoSpaceDE w:val="0"/>
        <w:autoSpaceDN w:val="0"/>
        <w:spacing w:line="280" w:lineRule="exact"/>
        <w:ind w:right="756"/>
        <w:rPr>
          <w:rFonts w:ascii="ＭＳ 明朝" w:eastAsia="ＭＳ 明朝" w:hAnsi="ＭＳ 明朝" w:cs="ＭＳ ゴシック"/>
          <w:color w:val="000000"/>
          <w:szCs w:val="21"/>
        </w:rPr>
      </w:pPr>
    </w:p>
    <w:p w:rsidR="00CB4A0E" w:rsidRPr="00AF7D68" w:rsidRDefault="00EB163F" w:rsidP="00AF7D68">
      <w:pPr>
        <w:suppressAutoHyphens/>
        <w:kinsoku w:val="0"/>
        <w:overflowPunct w:val="0"/>
        <w:autoSpaceDE w:val="0"/>
        <w:autoSpaceDN w:val="0"/>
        <w:spacing w:line="280" w:lineRule="exact"/>
        <w:ind w:right="756"/>
        <w:rPr>
          <w:rFonts w:ascii="ＭＳ 明朝" w:eastAsia="ＭＳ 明朝" w:hAnsi="ＭＳ 明朝"/>
          <w:color w:val="000000"/>
          <w:spacing w:val="16"/>
          <w:szCs w:val="21"/>
        </w:rPr>
      </w:pPr>
      <w:r w:rsidRPr="009847B3">
        <w:rPr>
          <w:rFonts w:ascii="ＭＳ 明朝" w:eastAsia="ＭＳ 明朝" w:hAnsi="ＭＳ 明朝" w:hint="eastAsia"/>
          <w:color w:val="000000"/>
          <w:spacing w:val="16"/>
          <w:szCs w:val="21"/>
        </w:rPr>
        <w:t>（２</w:t>
      </w:r>
      <w:r w:rsidR="00F9745F">
        <w:rPr>
          <w:rFonts w:ascii="ＭＳ 明朝" w:eastAsia="ＭＳ 明朝" w:hAnsi="ＭＳ 明朝" w:hint="eastAsia"/>
          <w:color w:val="000000"/>
          <w:spacing w:val="16"/>
          <w:szCs w:val="21"/>
        </w:rPr>
        <w:t>）企業全体の売上高</w:t>
      </w:r>
      <w:r w:rsidRPr="009847B3">
        <w:rPr>
          <w:rFonts w:ascii="ＭＳ 明朝" w:eastAsia="ＭＳ 明朝" w:hAnsi="ＭＳ 明朝" w:hint="eastAsia"/>
          <w:color w:val="000000"/>
          <w:spacing w:val="16"/>
          <w:szCs w:val="21"/>
        </w:rPr>
        <w:t>の減少率</w:t>
      </w:r>
    </w:p>
    <w:p w:rsidR="00CB4A0E" w:rsidRPr="009847B3" w:rsidRDefault="00CB4A0E" w:rsidP="00CB4A0E">
      <w:pPr>
        <w:tabs>
          <w:tab w:val="left" w:pos="1134"/>
        </w:tabs>
        <w:suppressAutoHyphens/>
        <w:kinsoku w:val="0"/>
        <w:overflowPunct w:val="0"/>
        <w:autoSpaceDE w:val="0"/>
        <w:autoSpaceDN w:val="0"/>
        <w:spacing w:line="280" w:lineRule="exact"/>
        <w:jc w:val="left"/>
        <w:rPr>
          <w:rFonts w:ascii="ＭＳ 明朝" w:eastAsia="ＭＳ 明朝" w:hAnsi="ＭＳ 明朝"/>
          <w:color w:val="000000"/>
          <w:spacing w:val="16"/>
          <w:szCs w:val="21"/>
        </w:rPr>
      </w:pPr>
      <w:r w:rsidRPr="009847B3">
        <w:rPr>
          <w:rFonts w:ascii="ＭＳ 明朝" w:eastAsia="ＭＳ 明朝" w:hAnsi="ＭＳ 明朝" w:cs="ＭＳ ゴシック"/>
          <w:color w:val="000000"/>
          <w:szCs w:val="21"/>
        </w:rPr>
        <w:t xml:space="preserve">    </w:t>
      </w:r>
      <w:r w:rsidR="00AF7D68">
        <w:rPr>
          <w:rFonts w:ascii="ＭＳ 明朝" w:eastAsia="ＭＳ 明朝" w:hAnsi="ＭＳ 明朝" w:cs="ＭＳ ゴシック"/>
          <w:color w:val="000000"/>
          <w:szCs w:val="21"/>
        </w:rPr>
        <w:t xml:space="preserve"> </w:t>
      </w:r>
      <w:r w:rsidRPr="009847B3">
        <w:rPr>
          <w:rFonts w:ascii="ＭＳ 明朝" w:eastAsia="ＭＳ 明朝" w:hAnsi="ＭＳ 明朝" w:cs="ＭＳ ゴシック"/>
          <w:color w:val="000000"/>
          <w:szCs w:val="21"/>
        </w:rPr>
        <w:t xml:space="preserve">  </w:t>
      </w:r>
      <w:r w:rsidRPr="009847B3">
        <w:rPr>
          <w:rFonts w:ascii="ＭＳ 明朝" w:eastAsia="ＭＳ 明朝" w:hAnsi="ＭＳ 明朝" w:cs="ＭＳ ゴシック" w:hint="eastAsia"/>
          <w:color w:val="000000"/>
          <w:szCs w:val="21"/>
        </w:rPr>
        <w:t xml:space="preserve">　　</w:t>
      </w:r>
      <w:r w:rsidRPr="009847B3">
        <w:rPr>
          <w:rFonts w:ascii="ＭＳ 明朝" w:eastAsia="ＭＳ 明朝" w:hAnsi="ＭＳ 明朝" w:cs="ＭＳ ゴシック"/>
          <w:color w:val="000000"/>
          <w:szCs w:val="21"/>
        </w:rPr>
        <w:t xml:space="preserve"> </w:t>
      </w:r>
      <w:r>
        <w:rPr>
          <w:rFonts w:ascii="ＭＳ 明朝" w:eastAsia="ＭＳ 明朝" w:hAnsi="ＭＳ 明朝" w:cs="ＭＳ ゴシック" w:hint="eastAsia"/>
          <w:color w:val="000000"/>
          <w:szCs w:val="21"/>
        </w:rPr>
        <w:t>（</w:t>
      </w:r>
      <w:r w:rsidR="00AF7D68">
        <w:rPr>
          <w:rFonts w:ascii="ＭＳ 明朝" w:eastAsia="ＭＳ 明朝" w:hAnsi="ＭＳ 明朝" w:cs="ＭＳ ゴシック" w:hint="eastAsia"/>
          <w:color w:val="000000"/>
          <w:szCs w:val="21"/>
        </w:rPr>
        <w:t>Ⅾ</w:t>
      </w:r>
      <w:r w:rsidRPr="000111E5">
        <w:rPr>
          <w:rFonts w:ascii="ＭＳ 明朝" w:eastAsia="ＭＳ 明朝" w:hAnsi="ＭＳ 明朝" w:cs="ＭＳ ゴシック" w:hint="eastAsia"/>
          <w:color w:val="000000"/>
          <w:szCs w:val="21"/>
        </w:rPr>
        <w:t>－</w:t>
      </w:r>
      <w:r w:rsidR="00AF7D68">
        <w:rPr>
          <w:rFonts w:ascii="ＭＳ 明朝" w:eastAsia="ＭＳ 明朝" w:hAnsi="ＭＳ 明朝" w:cs="ＭＳ ゴシック" w:hint="eastAsia"/>
          <w:color w:val="000000"/>
          <w:szCs w:val="21"/>
        </w:rPr>
        <w:t>Ｃ</w:t>
      </w:r>
      <w:r w:rsidRPr="000111E5">
        <w:rPr>
          <w:rFonts w:ascii="ＭＳ 明朝" w:eastAsia="ＭＳ 明朝" w:hAnsi="ＭＳ 明朝" w:cs="ＭＳ ゴシック" w:hint="eastAsia"/>
          <w:color w:val="000000"/>
          <w:szCs w:val="21"/>
        </w:rPr>
        <w:t>）÷</w:t>
      </w:r>
      <w:r w:rsidR="00AF7D68">
        <w:rPr>
          <w:rFonts w:ascii="ＭＳ 明朝" w:eastAsia="ＭＳ 明朝" w:hAnsi="ＭＳ 明朝" w:cs="ＭＳ ゴシック" w:hint="eastAsia"/>
          <w:color w:val="000000"/>
          <w:szCs w:val="21"/>
        </w:rPr>
        <w:t>Ｄ</w:t>
      </w:r>
      <w:r w:rsidRPr="009847B3">
        <w:rPr>
          <w:rFonts w:ascii="ＭＳ 明朝" w:eastAsia="ＭＳ 明朝" w:hAnsi="ＭＳ 明朝" w:cs="ＭＳ ゴシック" w:hint="eastAsia"/>
          <w:color w:val="000000"/>
          <w:szCs w:val="21"/>
        </w:rPr>
        <w:t>×</w:t>
      </w:r>
      <w:r>
        <w:rPr>
          <w:rFonts w:ascii="ＭＳ 明朝" w:eastAsia="ＭＳ 明朝" w:hAnsi="ＭＳ 明朝" w:cs="ＭＳ ゴシック" w:hint="eastAsia"/>
          <w:color w:val="000000"/>
          <w:szCs w:val="21"/>
        </w:rPr>
        <w:t xml:space="preserve">１００　≧　５％   </w:t>
      </w:r>
      <w:r w:rsidRPr="009847B3">
        <w:rPr>
          <w:rFonts w:ascii="ＭＳ 明朝" w:eastAsia="ＭＳ 明朝" w:hAnsi="ＭＳ 明朝" w:cs="ＭＳ ゴシック"/>
          <w:color w:val="000000"/>
          <w:szCs w:val="21"/>
        </w:rPr>
        <w:t xml:space="preserve"> </w:t>
      </w:r>
      <w:r w:rsidRPr="009847B3">
        <w:rPr>
          <w:rFonts w:ascii="ＭＳ 明朝" w:eastAsia="ＭＳ 明朝" w:hAnsi="ＭＳ 明朝" w:cs="ＭＳ ゴシック" w:hint="eastAsia"/>
          <w:color w:val="000000"/>
          <w:szCs w:val="21"/>
        </w:rPr>
        <w:t xml:space="preserve">　　　　　　　　　　　　　　　　　</w:t>
      </w:r>
      <w:r>
        <w:rPr>
          <w:rFonts w:ascii="ＭＳ 明朝" w:eastAsia="ＭＳ 明朝" w:hAnsi="ＭＳ 明朝" w:cs="ＭＳ ゴシック" w:hint="eastAsia"/>
          <w:color w:val="000000"/>
          <w:szCs w:val="21"/>
          <w:u w:val="single" w:color="000000"/>
        </w:rPr>
        <w:t>減少率</w:t>
      </w:r>
      <w:r w:rsidRPr="009847B3">
        <w:rPr>
          <w:rFonts w:ascii="ＭＳ 明朝" w:eastAsia="ＭＳ 明朝" w:hAnsi="ＭＳ 明朝" w:cs="ＭＳ ゴシック" w:hint="eastAsia"/>
          <w:color w:val="000000"/>
          <w:szCs w:val="21"/>
          <w:u w:val="single" w:color="000000"/>
        </w:rPr>
        <w:t xml:space="preserve">　</w:t>
      </w:r>
      <w:r w:rsidRPr="009847B3">
        <w:rPr>
          <w:rFonts w:ascii="ＭＳ 明朝" w:eastAsia="ＭＳ 明朝" w:hAnsi="ＭＳ 明朝" w:cs="ＭＳ ゴシック"/>
          <w:color w:val="000000"/>
          <w:szCs w:val="21"/>
          <w:u w:val="single" w:color="000000"/>
        </w:rPr>
        <w:t xml:space="preserve"> </w:t>
      </w:r>
      <w:r>
        <w:rPr>
          <w:rFonts w:ascii="ＭＳ 明朝" w:eastAsia="ＭＳ 明朝" w:hAnsi="ＭＳ 明朝" w:cs="ＭＳ ゴシック" w:hint="eastAsia"/>
          <w:color w:val="000000"/>
          <w:szCs w:val="21"/>
          <w:u w:val="single" w:color="000000"/>
        </w:rPr>
        <w:t xml:space="preserve">　</w:t>
      </w:r>
      <w:r w:rsidRPr="009847B3">
        <w:rPr>
          <w:rFonts w:ascii="ＭＳ 明朝" w:eastAsia="ＭＳ 明朝" w:hAnsi="ＭＳ 明朝" w:cs="ＭＳ ゴシック" w:hint="eastAsia"/>
          <w:color w:val="000000"/>
          <w:szCs w:val="21"/>
          <w:u w:val="single" w:color="000000"/>
        </w:rPr>
        <w:t xml:space="preserve"> </w:t>
      </w:r>
      <w:r>
        <w:rPr>
          <w:rFonts w:ascii="ＭＳ 明朝" w:eastAsia="ＭＳ 明朝" w:hAnsi="ＭＳ 明朝" w:cs="ＭＳ ゴシック" w:hint="eastAsia"/>
          <w:color w:val="000000"/>
          <w:szCs w:val="21"/>
          <w:u w:val="single" w:color="000000"/>
        </w:rPr>
        <w:t xml:space="preserve">　 </w:t>
      </w:r>
      <w:r w:rsidRPr="009847B3">
        <w:rPr>
          <w:rFonts w:ascii="ＭＳ 明朝" w:eastAsia="ＭＳ 明朝" w:hAnsi="ＭＳ 明朝" w:cs="ＭＳ ゴシック" w:hint="eastAsia"/>
          <w:color w:val="000000"/>
          <w:szCs w:val="21"/>
          <w:u w:val="single" w:color="000000"/>
        </w:rPr>
        <w:t xml:space="preserve">　　　％</w:t>
      </w:r>
    </w:p>
    <w:tbl>
      <w:tblPr>
        <w:tblW w:w="0" w:type="auto"/>
        <w:tblInd w:w="425" w:type="dxa"/>
        <w:tblLook w:val="04A0" w:firstRow="1" w:lastRow="0" w:firstColumn="1" w:lastColumn="0" w:noHBand="0" w:noVBand="1"/>
      </w:tblPr>
      <w:tblGrid>
        <w:gridCol w:w="7310"/>
        <w:gridCol w:w="2249"/>
      </w:tblGrid>
      <w:tr w:rsidR="000D7231" w:rsidTr="00637183">
        <w:tc>
          <w:tcPr>
            <w:tcW w:w="7480" w:type="dxa"/>
            <w:shd w:val="clear" w:color="auto" w:fill="auto"/>
          </w:tcPr>
          <w:p w:rsidR="00CB4A0E" w:rsidRPr="005F70A0" w:rsidRDefault="00AF7D68" w:rsidP="005F70A0">
            <w:pPr>
              <w:suppressAutoHyphens/>
              <w:kinsoku w:val="0"/>
              <w:overflowPunct w:val="0"/>
              <w:autoSpaceDE w:val="0"/>
              <w:autoSpaceDN w:val="0"/>
              <w:spacing w:line="280" w:lineRule="exact"/>
              <w:jc w:val="lef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Ｃ</w:t>
            </w:r>
            <w:r w:rsidR="00CB4A0E" w:rsidRPr="005F70A0">
              <w:rPr>
                <w:rFonts w:ascii="ＭＳ 明朝" w:eastAsia="ＭＳ 明朝" w:hAnsi="ＭＳ 明朝" w:cs="ＭＳ ゴシック" w:hint="eastAsia"/>
                <w:color w:val="000000"/>
                <w:szCs w:val="21"/>
              </w:rPr>
              <w:t>：Ａの期間に対応する全体の売上高</w:t>
            </w:r>
          </w:p>
        </w:tc>
        <w:tc>
          <w:tcPr>
            <w:tcW w:w="2295" w:type="dxa"/>
            <w:tcBorders>
              <w:bottom w:val="single" w:sz="4" w:space="0" w:color="auto"/>
            </w:tcBorders>
            <w:shd w:val="clear" w:color="auto" w:fill="auto"/>
          </w:tcPr>
          <w:p w:rsidR="00CB4A0E" w:rsidRPr="005F70A0" w:rsidRDefault="00CB4A0E"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r w:rsidRPr="005F70A0">
              <w:rPr>
                <w:rFonts w:ascii="ＭＳ 明朝" w:eastAsia="ＭＳ 明朝" w:hAnsi="ＭＳ 明朝" w:cs="ＭＳ ゴシック" w:hint="eastAsia"/>
                <w:color w:val="000000"/>
                <w:szCs w:val="21"/>
              </w:rPr>
              <w:t>円</w:t>
            </w:r>
          </w:p>
        </w:tc>
      </w:tr>
      <w:tr w:rsidR="00AF7D68" w:rsidTr="0080013B">
        <w:tc>
          <w:tcPr>
            <w:tcW w:w="7480" w:type="dxa"/>
            <w:shd w:val="clear" w:color="auto" w:fill="auto"/>
          </w:tcPr>
          <w:p w:rsidR="00AF7D68" w:rsidRDefault="00AF7D68" w:rsidP="005F70A0">
            <w:pPr>
              <w:suppressAutoHyphens/>
              <w:kinsoku w:val="0"/>
              <w:overflowPunct w:val="0"/>
              <w:autoSpaceDE w:val="0"/>
              <w:autoSpaceDN w:val="0"/>
              <w:spacing w:line="280" w:lineRule="exact"/>
              <w:jc w:val="left"/>
              <w:rPr>
                <w:rFonts w:ascii="ＭＳ 明朝" w:eastAsia="ＭＳ 明朝" w:hAnsi="ＭＳ 明朝" w:cs="ＭＳ ゴシック"/>
                <w:color w:val="000000"/>
                <w:szCs w:val="21"/>
              </w:rPr>
            </w:pPr>
            <w:r>
              <w:rPr>
                <w:rFonts w:ascii="ＭＳ 明朝" w:eastAsia="ＭＳ 明朝" w:hAnsi="ＭＳ 明朝" w:cs="ＭＳ ゴシック" w:hint="eastAsia"/>
                <w:color w:val="000000"/>
                <w:szCs w:val="21"/>
              </w:rPr>
              <w:t>Ｄ：</w:t>
            </w:r>
            <w:r w:rsidRPr="00AF7D68">
              <w:rPr>
                <w:rFonts w:ascii="ＭＳ 明朝" w:eastAsia="ＭＳ 明朝" w:hAnsi="ＭＳ 明朝" w:cs="ＭＳ ゴシック" w:hint="eastAsia"/>
                <w:color w:val="000000"/>
                <w:szCs w:val="21"/>
              </w:rPr>
              <w:t>Ａの期間に対応する新型コロナウイルス感染症の影響を受ける直前同期の３か月間の全体の売上高</w:t>
            </w:r>
            <w:r w:rsidR="0080013B">
              <w:rPr>
                <w:rFonts w:ascii="ＭＳ 明朝" w:eastAsia="ＭＳ 明朝" w:hAnsi="ＭＳ 明朝" w:cs="ＭＳ ゴシック" w:hint="eastAsia"/>
                <w:color w:val="000000"/>
                <w:szCs w:val="21"/>
              </w:rPr>
              <w:t xml:space="preserve">　　　　　　　　　　　　　　　　　　　　　　　　　　　　　　　　　　　　　　　　　　　　　　　　　　　　　　　　　　　　　　　　　　　　　</w:t>
            </w:r>
          </w:p>
        </w:tc>
        <w:tc>
          <w:tcPr>
            <w:tcW w:w="2295" w:type="dxa"/>
            <w:tcBorders>
              <w:top w:val="single" w:sz="4" w:space="0" w:color="auto"/>
              <w:bottom w:val="single" w:sz="4" w:space="0" w:color="auto"/>
            </w:tcBorders>
            <w:shd w:val="clear" w:color="auto" w:fill="auto"/>
            <w:vAlign w:val="bottom"/>
          </w:tcPr>
          <w:p w:rsidR="00AF7D68" w:rsidRPr="005F70A0" w:rsidRDefault="00AF7D68" w:rsidP="005F70A0">
            <w:pPr>
              <w:suppressAutoHyphens/>
              <w:kinsoku w:val="0"/>
              <w:overflowPunct w:val="0"/>
              <w:autoSpaceDE w:val="0"/>
              <w:autoSpaceDN w:val="0"/>
              <w:spacing w:line="280" w:lineRule="exact"/>
              <w:jc w:val="right"/>
              <w:rPr>
                <w:rFonts w:ascii="ＭＳ 明朝" w:eastAsia="ＭＳ 明朝" w:hAnsi="ＭＳ 明朝" w:cs="ＭＳ ゴシック"/>
                <w:color w:val="000000"/>
                <w:szCs w:val="21"/>
              </w:rPr>
            </w:pPr>
            <w:bookmarkStart w:id="1" w:name="_GoBack"/>
            <w:bookmarkEnd w:id="1"/>
            <w:r>
              <w:rPr>
                <w:rFonts w:ascii="ＭＳ 明朝" w:eastAsia="ＭＳ 明朝" w:hAnsi="ＭＳ 明朝" w:cs="ＭＳ ゴシック" w:hint="eastAsia"/>
                <w:color w:val="000000"/>
                <w:szCs w:val="21"/>
              </w:rPr>
              <w:t>円</w:t>
            </w:r>
          </w:p>
        </w:tc>
      </w:tr>
    </w:tbl>
    <w:p w:rsidR="00CB4A0E" w:rsidRPr="00CB4A0E" w:rsidRDefault="00CB4A0E" w:rsidP="00AF7D68">
      <w:pPr>
        <w:tabs>
          <w:tab w:val="left" w:pos="1134"/>
        </w:tabs>
        <w:suppressAutoHyphens/>
        <w:kinsoku w:val="0"/>
        <w:overflowPunct w:val="0"/>
        <w:autoSpaceDE w:val="0"/>
        <w:autoSpaceDN w:val="0"/>
        <w:spacing w:line="280" w:lineRule="exact"/>
        <w:ind w:right="884"/>
        <w:rPr>
          <w:rFonts w:ascii="ＭＳ 明朝" w:eastAsia="ＭＳ 明朝" w:hAnsi="ＭＳ 明朝"/>
          <w:color w:val="000000"/>
          <w:spacing w:val="16"/>
          <w:szCs w:val="21"/>
        </w:rPr>
      </w:pPr>
    </w:p>
    <w:p w:rsidR="00071468" w:rsidRDefault="00071468" w:rsidP="00071468">
      <w:pPr>
        <w:numPr>
          <w:ilvl w:val="12"/>
          <w:numId w:val="0"/>
        </w:numPr>
        <w:spacing w:line="360" w:lineRule="auto"/>
        <w:rPr>
          <w:rFonts w:ascii="ＭＳ 明朝" w:eastAsia="ＭＳ 明朝"/>
        </w:rPr>
      </w:pPr>
      <w:r>
        <w:rPr>
          <w:rFonts w:ascii="ＭＳ 明朝" w:eastAsia="ＭＳ 明朝" w:hint="eastAsia"/>
        </w:rPr>
        <w:t>３　　売上高が減少し</w:t>
      </w:r>
      <w:r w:rsidR="00AF7D68">
        <w:rPr>
          <w:rFonts w:ascii="ＭＳ 明朝" w:eastAsia="ＭＳ 明朝" w:hint="eastAsia"/>
        </w:rPr>
        <w:t>、</w:t>
      </w:r>
      <w:r>
        <w:rPr>
          <w:rFonts w:ascii="ＭＳ 明朝" w:eastAsia="ＭＳ 明朝" w:hint="eastAsia"/>
        </w:rPr>
        <w:t>又は減少すると見込まれる理由</w:t>
      </w:r>
    </w:p>
    <w:tbl>
      <w:tblPr>
        <w:tblW w:w="0" w:type="auto"/>
        <w:tblInd w:w="392" w:type="dxa"/>
        <w:tblLook w:val="04A0" w:firstRow="1" w:lastRow="0" w:firstColumn="1" w:lastColumn="0" w:noHBand="0" w:noVBand="1"/>
      </w:tblPr>
      <w:tblGrid>
        <w:gridCol w:w="9592"/>
      </w:tblGrid>
      <w:tr w:rsidR="000D7231" w:rsidTr="00986CA9">
        <w:tc>
          <w:tcPr>
            <w:tcW w:w="9781" w:type="dxa"/>
            <w:tcBorders>
              <w:bottom w:val="single" w:sz="4" w:space="0" w:color="auto"/>
            </w:tcBorders>
            <w:shd w:val="clear" w:color="auto" w:fill="auto"/>
          </w:tcPr>
          <w:p w:rsidR="00DB2075" w:rsidRPr="00986CA9" w:rsidRDefault="00DB2075" w:rsidP="00986CA9">
            <w:pPr>
              <w:numPr>
                <w:ilvl w:val="12"/>
                <w:numId w:val="0"/>
              </w:numPr>
              <w:spacing w:line="360" w:lineRule="auto"/>
              <w:rPr>
                <w:rFonts w:ascii="ＭＳ Ｐゴシック" w:eastAsia="ＭＳ Ｐゴシック" w:hAnsi="ＭＳ Ｐゴシック"/>
                <w:noProof/>
                <w:sz w:val="24"/>
                <w:u w:val="single"/>
              </w:rPr>
            </w:pPr>
          </w:p>
        </w:tc>
      </w:tr>
    </w:tbl>
    <w:p w:rsidR="00AF7D68" w:rsidRDefault="00AF7D68" w:rsidP="00CB4A0E">
      <w:pPr>
        <w:spacing w:line="280" w:lineRule="exact"/>
        <w:rPr>
          <w:rFonts w:ascii="ＭＳ 明朝" w:eastAsia="ＭＳ 明朝" w:hAnsi="ＭＳ 明朝"/>
          <w:color w:val="000000"/>
          <w:spacing w:val="16"/>
          <w:szCs w:val="21"/>
          <w:u w:val="single"/>
        </w:rPr>
      </w:pPr>
    </w:p>
    <w:p w:rsidR="00EB163F" w:rsidRPr="009847B3" w:rsidRDefault="00AA0E29" w:rsidP="00CB4A0E">
      <w:pPr>
        <w:spacing w:line="280" w:lineRule="exact"/>
        <w:rPr>
          <w:rFonts w:ascii="ＭＳ 明朝" w:eastAsia="ＭＳ 明朝" w:hAnsi="ＭＳ 明朝"/>
          <w:color w:val="000000"/>
          <w:spacing w:val="16"/>
          <w:szCs w:val="21"/>
          <w:u w:val="single"/>
        </w:rPr>
      </w:pPr>
      <w:r w:rsidRPr="009847B3">
        <w:rPr>
          <w:rFonts w:ascii="ＭＳ 明朝" w:eastAsia="ＭＳ 明朝" w:hAnsi="ＭＳ 明朝"/>
          <w:b/>
          <w:noProof/>
          <w:spacing w:val="20"/>
          <w:sz w:val="28"/>
        </w:rPr>
        <mc:AlternateContent>
          <mc:Choice Requires="wps">
            <w:drawing>
              <wp:anchor distT="0" distB="0" distL="114300" distR="114300" simplePos="0" relativeHeight="251657728" behindDoc="0" locked="0" layoutInCell="1" allowOverlap="1">
                <wp:simplePos x="0" y="0"/>
                <wp:positionH relativeFrom="column">
                  <wp:posOffset>240030</wp:posOffset>
                </wp:positionH>
                <wp:positionV relativeFrom="paragraph">
                  <wp:posOffset>62865</wp:posOffset>
                </wp:positionV>
                <wp:extent cx="6032500" cy="14947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1494790"/>
                        </a:xfrm>
                        <a:prstGeom prst="rect">
                          <a:avLst/>
                        </a:prstGeom>
                        <a:solidFill>
                          <a:srgbClr val="FFFFFF"/>
                        </a:solidFill>
                        <a:ln w="22225">
                          <a:solidFill>
                            <a:srgbClr val="000000"/>
                          </a:solidFill>
                          <a:miter lim="800000"/>
                          <a:headEnd/>
                          <a:tailEnd/>
                        </a:ln>
                      </wps:spPr>
                      <wps:txbx>
                        <w:txbxContent>
                          <w:p w:rsidR="00B90299" w:rsidRDefault="00B90299">
                            <w:pPr>
                              <w:wordWrap w:val="0"/>
                              <w:spacing w:line="360" w:lineRule="auto"/>
                              <w:ind w:firstLine="579"/>
                              <w:rPr>
                                <w:rFonts w:ascii="ＭＳ 明朝" w:eastAsia="ＭＳ 明朝"/>
                              </w:rPr>
                            </w:pPr>
                            <w:r>
                              <w:rPr>
                                <w:rFonts w:ascii="ＭＳ 明朝" w:eastAsia="ＭＳ 明朝" w:hint="eastAsia"/>
                              </w:rPr>
                              <w:t xml:space="preserve">　                              </w:t>
                            </w:r>
                            <w:r w:rsidR="00C17F29">
                              <w:rPr>
                                <w:rFonts w:ascii="ＭＳ 明朝" w:eastAsia="ＭＳ 明朝" w:hint="eastAsia"/>
                              </w:rPr>
                              <w:t xml:space="preserve">                  　  </w:t>
                            </w:r>
                            <w:r>
                              <w:rPr>
                                <w:rFonts w:ascii="ＭＳ 明朝" w:eastAsia="ＭＳ 明朝" w:hint="eastAsia"/>
                              </w:rPr>
                              <w:t xml:space="preserve">福 </w:t>
                            </w:r>
                            <w:r w:rsidR="00C17F29">
                              <w:rPr>
                                <w:rFonts w:ascii="ＭＳ 明朝" w:eastAsia="ＭＳ 明朝" w:hint="eastAsia"/>
                              </w:rPr>
                              <w:t xml:space="preserve">　</w:t>
                            </w:r>
                            <w:r>
                              <w:rPr>
                                <w:rFonts w:ascii="ＭＳ 明朝" w:eastAsia="ＭＳ 明朝" w:hint="eastAsia"/>
                              </w:rPr>
                              <w:t xml:space="preserve">  </w:t>
                            </w:r>
                            <w:r w:rsidR="0076178B">
                              <w:rPr>
                                <w:rFonts w:ascii="ＭＳ 明朝" w:eastAsia="ＭＳ 明朝" w:hint="eastAsia"/>
                              </w:rPr>
                              <w:t>産</w:t>
                            </w:r>
                            <w:r w:rsidR="00C17F29">
                              <w:rPr>
                                <w:rFonts w:ascii="ＭＳ 明朝" w:eastAsia="ＭＳ 明朝" w:hint="eastAsia"/>
                              </w:rPr>
                              <w:t xml:space="preserve">　　</w:t>
                            </w:r>
                            <w:r w:rsidR="003048F7">
                              <w:rPr>
                                <w:rFonts w:ascii="ＭＳ 明朝" w:eastAsia="ＭＳ 明朝" w:hint="eastAsia"/>
                              </w:rPr>
                              <w:t>振</w:t>
                            </w:r>
                            <w:r>
                              <w:rPr>
                                <w:rFonts w:ascii="ＭＳ 明朝" w:eastAsia="ＭＳ 明朝" w:hint="eastAsia"/>
                              </w:rPr>
                              <w:t xml:space="preserve"> </w:t>
                            </w:r>
                            <w:r w:rsidR="00C17F29">
                              <w:rPr>
                                <w:rFonts w:ascii="ＭＳ 明朝" w:eastAsia="ＭＳ 明朝" w:hint="eastAsia"/>
                              </w:rPr>
                              <w:t xml:space="preserve">　</w:t>
                            </w:r>
                            <w:r>
                              <w:rPr>
                                <w:rFonts w:ascii="ＭＳ 明朝" w:eastAsia="ＭＳ 明朝" w:hint="eastAsia"/>
                              </w:rPr>
                              <w:t xml:space="preserve">  </w:t>
                            </w:r>
                            <w:r w:rsidR="00C17F29">
                              <w:rPr>
                                <w:rFonts w:ascii="ＭＳ 明朝" w:eastAsia="ＭＳ 明朝" w:hint="eastAsia"/>
                              </w:rPr>
                              <w:t xml:space="preserve">第　　　</w:t>
                            </w:r>
                            <w:r>
                              <w:rPr>
                                <w:rFonts w:ascii="ＭＳ 明朝" w:eastAsia="ＭＳ 明朝" w:hint="eastAsia"/>
                              </w:rPr>
                              <w:t xml:space="preserve">号　　</w:t>
                            </w:r>
                          </w:p>
                          <w:p w:rsidR="00B90299" w:rsidRDefault="00B90299">
                            <w:pPr>
                              <w:wordWrap w:val="0"/>
                              <w:spacing w:line="360" w:lineRule="auto"/>
                              <w:ind w:firstLine="579"/>
                              <w:jc w:val="right"/>
                              <w:rPr>
                                <w:rFonts w:ascii="ＭＳ 明朝" w:eastAsia="ＭＳ 明朝"/>
                              </w:rPr>
                            </w:pPr>
                            <w:r>
                              <w:rPr>
                                <w:rFonts w:ascii="ＭＳ 明朝" w:eastAsia="ＭＳ 明朝" w:hint="eastAsia"/>
                              </w:rPr>
                              <w:t>年（</w:t>
                            </w:r>
                            <w:r w:rsidR="00214A64">
                              <w:rPr>
                                <w:rFonts w:ascii="ＭＳ 明朝" w:eastAsia="ＭＳ 明朝" w:hint="eastAsia"/>
                              </w:rPr>
                              <w:t>令和</w:t>
                            </w:r>
                            <w:r>
                              <w:rPr>
                                <w:rFonts w:ascii="ＭＳ 明朝" w:eastAsia="ＭＳ 明朝" w:hint="eastAsia"/>
                              </w:rPr>
                              <w:t xml:space="preserve">　　　年）    月　  日　　</w:t>
                            </w:r>
                          </w:p>
                          <w:p w:rsidR="00B90299" w:rsidRDefault="00B90299">
                            <w:pPr>
                              <w:spacing w:line="240" w:lineRule="auto"/>
                              <w:ind w:firstLine="193"/>
                              <w:rPr>
                                <w:rFonts w:ascii="ＭＳ 明朝" w:eastAsia="ＭＳ 明朝"/>
                                <w:sz w:val="22"/>
                              </w:rPr>
                            </w:pPr>
                            <w:r>
                              <w:rPr>
                                <w:rFonts w:ascii="ＭＳ 明朝" w:eastAsia="ＭＳ 明朝" w:hint="eastAsia"/>
                                <w:sz w:val="22"/>
                              </w:rPr>
                              <w:t>申請のとおり</w:t>
                            </w:r>
                            <w:r w:rsidR="00AF7D68">
                              <w:rPr>
                                <w:rFonts w:ascii="ＭＳ 明朝" w:eastAsia="ＭＳ 明朝" w:hint="eastAsia"/>
                                <w:sz w:val="22"/>
                              </w:rPr>
                              <w:t>、</w:t>
                            </w:r>
                            <w:r>
                              <w:rPr>
                                <w:rFonts w:ascii="ＭＳ 明朝" w:eastAsia="ＭＳ 明朝" w:hint="eastAsia"/>
                                <w:sz w:val="22"/>
                              </w:rPr>
                              <w:t>相違ないことを認定します。</w:t>
                            </w:r>
                          </w:p>
                          <w:p w:rsidR="00B90299" w:rsidRDefault="00B90299">
                            <w:pPr>
                              <w:spacing w:line="240" w:lineRule="auto"/>
                              <w:rPr>
                                <w:rFonts w:ascii="ＭＳ 明朝" w:eastAsia="ＭＳ 明朝"/>
                              </w:rPr>
                            </w:pPr>
                            <w:r>
                              <w:rPr>
                                <w:rFonts w:ascii="ＭＳ 明朝" w:eastAsia="ＭＳ 明朝" w:hint="eastAsia"/>
                              </w:rPr>
                              <w:t xml:space="preserve"> （注）本認定書の有効期間：認定日から起算して３０日以内</w:t>
                            </w:r>
                          </w:p>
                          <w:p w:rsidR="00B90299" w:rsidRDefault="00B90299">
                            <w:pPr>
                              <w:spacing w:line="240" w:lineRule="auto"/>
                              <w:rPr>
                                <w:rFonts w:ascii="ＭＳ 明朝" w:eastAsia="ＭＳ 明朝"/>
                              </w:rPr>
                            </w:pPr>
                          </w:p>
                          <w:p w:rsidR="00B90299" w:rsidRPr="00B10950" w:rsidRDefault="00B90299" w:rsidP="00B10950">
                            <w:pPr>
                              <w:spacing w:line="360" w:lineRule="auto"/>
                              <w:ind w:firstLine="386"/>
                              <w:rPr>
                                <w:rFonts w:ascii="ＭＳ 明朝" w:eastAsia="ＭＳ 明朝"/>
                                <w:w w:val="200"/>
                              </w:rPr>
                            </w:pPr>
                            <w:r>
                              <w:rPr>
                                <w:rFonts w:ascii="ＭＳ 明朝" w:eastAsia="ＭＳ 明朝" w:hint="eastAsia"/>
                              </w:rPr>
                              <w:t xml:space="preserve">               　　　　　  福  山  市  長      </w:t>
                            </w:r>
                            <w:r w:rsidR="00FD1420">
                              <w:rPr>
                                <w:rFonts w:ascii="ＭＳ 明朝" w:eastAsia="ＭＳ 明朝" w:hint="eastAsia"/>
                                <w:w w:val="200"/>
                              </w:rPr>
                              <w:t xml:space="preserve">枝 </w:t>
                            </w:r>
                            <w:r w:rsidR="00F77196" w:rsidRPr="00A95ADE">
                              <w:rPr>
                                <w:rFonts w:ascii="ＭＳ 明朝" w:eastAsia="ＭＳ 明朝" w:hAnsi="ＭＳ 明朝" w:hint="eastAsia"/>
                                <w:w w:val="200"/>
                              </w:rPr>
                              <w:t>広</w:t>
                            </w:r>
                            <w:r w:rsidR="00FD1420">
                              <w:rPr>
                                <w:rFonts w:ascii="ＭＳ 明朝" w:eastAsia="ＭＳ 明朝" w:hint="eastAsia"/>
                                <w:w w:val="200"/>
                              </w:rPr>
                              <w:t xml:space="preserve">　直 幹</w:t>
                            </w:r>
                          </w:p>
                        </w:txbxContent>
                      </wps:txbx>
                      <wps:bodyPr rot="0" vert="horz" wrap="square" lIns="74295" tIns="73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8.9pt;margin-top:4.95pt;width:475pt;height:1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" strokeweight="1.75pt">
                <v:textbox inset="5.85pt,2.05mm,5.85pt,0">
                  <w:txbxContent>
                    <w:p w:rsidR="00B90299" w:rsidRDefault="00B90299">
                      <w:pPr>
                        <w:wordWrap w:val="0"/>
                        <w:spacing w:line="360" w:lineRule="auto"/>
                        <w:ind w:firstLine="579"/>
                        <w:rPr>
                          <w:rFonts w:ascii="ＭＳ 明朝" w:eastAsia="ＭＳ 明朝"/>
                        </w:rPr>
                      </w:pPr>
                      <w:r>
                        <w:rPr>
                          <w:rFonts w:ascii="ＭＳ 明朝" w:eastAsia="ＭＳ 明朝" w:hint="eastAsia"/>
                        </w:rPr>
                        <w:t xml:space="preserve">　                              </w:t>
                      </w:r>
                      <w:r w:rsidR="00C17F29">
                        <w:rPr>
                          <w:rFonts w:ascii="ＭＳ 明朝" w:eastAsia="ＭＳ 明朝" w:hint="eastAsia"/>
                        </w:rPr>
                        <w:t xml:space="preserve">                  　  </w:t>
                      </w:r>
                      <w:r>
                        <w:rPr>
                          <w:rFonts w:ascii="ＭＳ 明朝" w:eastAsia="ＭＳ 明朝" w:hint="eastAsia"/>
                        </w:rPr>
                        <w:t xml:space="preserve">福 </w:t>
                      </w:r>
                      <w:r w:rsidR="00C17F29">
                        <w:rPr>
                          <w:rFonts w:ascii="ＭＳ 明朝" w:eastAsia="ＭＳ 明朝" w:hint="eastAsia"/>
                        </w:rPr>
                        <w:t xml:space="preserve">　</w:t>
                      </w:r>
                      <w:r>
                        <w:rPr>
                          <w:rFonts w:ascii="ＭＳ 明朝" w:eastAsia="ＭＳ 明朝" w:hint="eastAsia"/>
                        </w:rPr>
                        <w:t xml:space="preserve">  </w:t>
                      </w:r>
                      <w:r w:rsidR="0076178B">
                        <w:rPr>
                          <w:rFonts w:ascii="ＭＳ 明朝" w:eastAsia="ＭＳ 明朝" w:hint="eastAsia"/>
                        </w:rPr>
                        <w:t>産</w:t>
                      </w:r>
                      <w:r w:rsidR="00C17F29">
                        <w:rPr>
                          <w:rFonts w:ascii="ＭＳ 明朝" w:eastAsia="ＭＳ 明朝" w:hint="eastAsia"/>
                        </w:rPr>
                        <w:t xml:space="preserve">　　</w:t>
                      </w:r>
                      <w:r w:rsidR="003048F7">
                        <w:rPr>
                          <w:rFonts w:ascii="ＭＳ 明朝" w:eastAsia="ＭＳ 明朝" w:hint="eastAsia"/>
                        </w:rPr>
                        <w:t>振</w:t>
                      </w:r>
                      <w:r>
                        <w:rPr>
                          <w:rFonts w:ascii="ＭＳ 明朝" w:eastAsia="ＭＳ 明朝" w:hint="eastAsia"/>
                        </w:rPr>
                        <w:t xml:space="preserve"> </w:t>
                      </w:r>
                      <w:r w:rsidR="00C17F29">
                        <w:rPr>
                          <w:rFonts w:ascii="ＭＳ 明朝" w:eastAsia="ＭＳ 明朝" w:hint="eastAsia"/>
                        </w:rPr>
                        <w:t xml:space="preserve">　</w:t>
                      </w:r>
                      <w:r>
                        <w:rPr>
                          <w:rFonts w:ascii="ＭＳ 明朝" w:eastAsia="ＭＳ 明朝" w:hint="eastAsia"/>
                        </w:rPr>
                        <w:t xml:space="preserve">  </w:t>
                      </w:r>
                      <w:r w:rsidR="00C17F29">
                        <w:rPr>
                          <w:rFonts w:ascii="ＭＳ 明朝" w:eastAsia="ＭＳ 明朝" w:hint="eastAsia"/>
                        </w:rPr>
                        <w:t xml:space="preserve">第　　　</w:t>
                      </w:r>
                      <w:r>
                        <w:rPr>
                          <w:rFonts w:ascii="ＭＳ 明朝" w:eastAsia="ＭＳ 明朝" w:hint="eastAsia"/>
                        </w:rPr>
                        <w:t xml:space="preserve">号　　</w:t>
                      </w:r>
                    </w:p>
                    <w:p w:rsidR="00B90299" w:rsidRDefault="00B90299">
                      <w:pPr>
                        <w:wordWrap w:val="0"/>
                        <w:spacing w:line="360" w:lineRule="auto"/>
                        <w:ind w:firstLine="579"/>
                        <w:jc w:val="right"/>
                        <w:rPr>
                          <w:rFonts w:ascii="ＭＳ 明朝" w:eastAsia="ＭＳ 明朝"/>
                        </w:rPr>
                      </w:pPr>
                      <w:r>
                        <w:rPr>
                          <w:rFonts w:ascii="ＭＳ 明朝" w:eastAsia="ＭＳ 明朝" w:hint="eastAsia"/>
                        </w:rPr>
                        <w:t>年（</w:t>
                      </w:r>
                      <w:r w:rsidR="00214A64">
                        <w:rPr>
                          <w:rFonts w:ascii="ＭＳ 明朝" w:eastAsia="ＭＳ 明朝" w:hint="eastAsia"/>
                        </w:rPr>
                        <w:t>令和</w:t>
                      </w:r>
                      <w:r>
                        <w:rPr>
                          <w:rFonts w:ascii="ＭＳ 明朝" w:eastAsia="ＭＳ 明朝" w:hint="eastAsia"/>
                        </w:rPr>
                        <w:t xml:space="preserve">　　　年）    月　  日　　</w:t>
                      </w:r>
                    </w:p>
                    <w:p w:rsidR="00B90299" w:rsidRDefault="00B90299">
                      <w:pPr>
                        <w:spacing w:line="240" w:lineRule="auto"/>
                        <w:ind w:firstLine="193"/>
                        <w:rPr>
                          <w:rFonts w:ascii="ＭＳ 明朝" w:eastAsia="ＭＳ 明朝"/>
                          <w:sz w:val="22"/>
                        </w:rPr>
                      </w:pPr>
                      <w:r>
                        <w:rPr>
                          <w:rFonts w:ascii="ＭＳ 明朝" w:eastAsia="ＭＳ 明朝" w:hint="eastAsia"/>
                          <w:sz w:val="22"/>
                        </w:rPr>
                        <w:t>申請のとおり</w:t>
                      </w:r>
                      <w:r w:rsidR="00AF7D68">
                        <w:rPr>
                          <w:rFonts w:ascii="ＭＳ 明朝" w:eastAsia="ＭＳ 明朝" w:hint="eastAsia"/>
                          <w:sz w:val="22"/>
                        </w:rPr>
                        <w:t>、</w:t>
                      </w:r>
                      <w:r>
                        <w:rPr>
                          <w:rFonts w:ascii="ＭＳ 明朝" w:eastAsia="ＭＳ 明朝" w:hint="eastAsia"/>
                          <w:sz w:val="22"/>
                        </w:rPr>
                        <w:t>相違ないことを認定します。</w:t>
                      </w:r>
                    </w:p>
                    <w:p w:rsidR="00B90299" w:rsidRDefault="00B90299">
                      <w:pPr>
                        <w:spacing w:line="240" w:lineRule="auto"/>
                        <w:rPr>
                          <w:rFonts w:ascii="ＭＳ 明朝" w:eastAsia="ＭＳ 明朝"/>
                        </w:rPr>
                      </w:pPr>
                      <w:r>
                        <w:rPr>
                          <w:rFonts w:ascii="ＭＳ 明朝" w:eastAsia="ＭＳ 明朝" w:hint="eastAsia"/>
                        </w:rPr>
                        <w:t xml:space="preserve"> （注）本認定書の有効期間：認定日から起算して３０日以内</w:t>
                      </w:r>
                    </w:p>
                    <w:p w:rsidR="00B90299" w:rsidRDefault="00B90299">
                      <w:pPr>
                        <w:spacing w:line="240" w:lineRule="auto"/>
                        <w:rPr>
                          <w:rFonts w:ascii="ＭＳ 明朝" w:eastAsia="ＭＳ 明朝"/>
                        </w:rPr>
                      </w:pPr>
                    </w:p>
                    <w:p w:rsidR="00B90299" w:rsidRPr="00B10950" w:rsidRDefault="00B90299" w:rsidP="00B10950">
                      <w:pPr>
                        <w:spacing w:line="360" w:lineRule="auto"/>
                        <w:ind w:firstLine="386"/>
                        <w:rPr>
                          <w:rFonts w:ascii="ＭＳ 明朝" w:eastAsia="ＭＳ 明朝"/>
                          <w:w w:val="200"/>
                        </w:rPr>
                      </w:pPr>
                      <w:r>
                        <w:rPr>
                          <w:rFonts w:ascii="ＭＳ 明朝" w:eastAsia="ＭＳ 明朝" w:hint="eastAsia"/>
                        </w:rPr>
                        <w:t xml:space="preserve">               　　　　　  福  山  市  長      </w:t>
                      </w:r>
                      <w:r w:rsidR="00FD1420">
                        <w:rPr>
                          <w:rFonts w:ascii="ＭＳ 明朝" w:eastAsia="ＭＳ 明朝" w:hint="eastAsia"/>
                          <w:w w:val="200"/>
                        </w:rPr>
                        <w:t xml:space="preserve">枝 </w:t>
                      </w:r>
                      <w:r w:rsidR="00F77196" w:rsidRPr="00A95ADE">
                        <w:rPr>
                          <w:rFonts w:ascii="ＭＳ 明朝" w:eastAsia="ＭＳ 明朝" w:hAnsi="ＭＳ 明朝" w:hint="eastAsia"/>
                          <w:w w:val="200"/>
                        </w:rPr>
                        <w:t>広</w:t>
                      </w:r>
                      <w:r w:rsidR="00FD1420">
                        <w:rPr>
                          <w:rFonts w:ascii="ＭＳ 明朝" w:eastAsia="ＭＳ 明朝" w:hint="eastAsia"/>
                          <w:w w:val="200"/>
                        </w:rPr>
                        <w:t xml:space="preserve">　直 幹</w:t>
                      </w:r>
                    </w:p>
                  </w:txbxContent>
                </v:textbox>
              </v:rect>
            </w:pict>
          </mc:Fallback>
        </mc:AlternateContent>
      </w:r>
    </w:p>
    <w:p w:rsidR="00EB163F" w:rsidRPr="009847B3" w:rsidRDefault="00EB163F" w:rsidP="00CB4A0E">
      <w:pPr>
        <w:spacing w:line="280" w:lineRule="exact"/>
        <w:rPr>
          <w:rFonts w:ascii="ＭＳ 明朝" w:eastAsia="ＭＳ 明朝" w:hAnsi="ＭＳ 明朝"/>
          <w:color w:val="000000"/>
          <w:spacing w:val="16"/>
          <w:szCs w:val="21"/>
          <w:u w:val="single"/>
        </w:rPr>
      </w:pPr>
    </w:p>
    <w:p w:rsidR="00EB163F" w:rsidRPr="009847B3" w:rsidRDefault="00EB163F" w:rsidP="00CB4A0E">
      <w:pPr>
        <w:spacing w:line="280" w:lineRule="exact"/>
        <w:rPr>
          <w:rFonts w:ascii="ＭＳ 明朝" w:eastAsia="ＭＳ 明朝" w:hAnsi="ＭＳ 明朝"/>
          <w:color w:val="000000"/>
          <w:spacing w:val="16"/>
          <w:szCs w:val="21"/>
          <w:u w:val="single"/>
        </w:rPr>
      </w:pPr>
    </w:p>
    <w:p w:rsidR="00EB163F" w:rsidRPr="009847B3" w:rsidRDefault="00EB163F" w:rsidP="00CB4A0E">
      <w:pPr>
        <w:spacing w:line="280" w:lineRule="exact"/>
        <w:rPr>
          <w:rFonts w:ascii="ＭＳ 明朝" w:eastAsia="ＭＳ 明朝" w:hAnsi="ＭＳ 明朝"/>
          <w:color w:val="000000"/>
          <w:spacing w:val="16"/>
          <w:szCs w:val="21"/>
          <w:u w:val="single"/>
        </w:rPr>
      </w:pPr>
    </w:p>
    <w:p w:rsidR="00EB163F" w:rsidRPr="009847B3" w:rsidRDefault="00EB163F" w:rsidP="00CB4A0E">
      <w:pPr>
        <w:spacing w:line="280" w:lineRule="exact"/>
        <w:rPr>
          <w:rFonts w:ascii="ＭＳ 明朝" w:eastAsia="ＭＳ 明朝" w:hAnsi="ＭＳ 明朝"/>
          <w:color w:val="000000"/>
          <w:spacing w:val="16"/>
          <w:szCs w:val="21"/>
          <w:u w:val="single"/>
        </w:rPr>
      </w:pPr>
    </w:p>
    <w:p w:rsidR="00EB163F" w:rsidRPr="009847B3" w:rsidRDefault="00EB163F" w:rsidP="00CB4A0E">
      <w:pPr>
        <w:spacing w:line="280" w:lineRule="exact"/>
        <w:rPr>
          <w:rFonts w:ascii="ＭＳ 明朝" w:eastAsia="ＭＳ 明朝" w:hAnsi="ＭＳ 明朝"/>
          <w:color w:val="000000"/>
          <w:spacing w:val="16"/>
          <w:szCs w:val="21"/>
          <w:u w:val="single"/>
        </w:rPr>
      </w:pPr>
    </w:p>
    <w:p w:rsidR="00872C0B" w:rsidRPr="009847B3" w:rsidRDefault="00872C0B" w:rsidP="00CB4A0E">
      <w:pPr>
        <w:spacing w:line="280" w:lineRule="exact"/>
        <w:rPr>
          <w:rFonts w:ascii="ＭＳ 明朝" w:eastAsia="ＭＳ 明朝" w:hAnsi="ＭＳ 明朝"/>
          <w:color w:val="000000"/>
          <w:spacing w:val="16"/>
          <w:szCs w:val="21"/>
          <w:u w:val="single"/>
        </w:rPr>
      </w:pPr>
    </w:p>
    <w:p w:rsidR="00872C0B" w:rsidRPr="009847B3" w:rsidRDefault="00872C0B" w:rsidP="00CB4A0E">
      <w:pPr>
        <w:spacing w:line="280" w:lineRule="exact"/>
        <w:rPr>
          <w:rFonts w:ascii="ＭＳ 明朝" w:eastAsia="ＭＳ 明朝" w:hAnsi="ＭＳ 明朝"/>
          <w:color w:val="000000"/>
          <w:spacing w:val="16"/>
          <w:szCs w:val="21"/>
          <w:u w:val="single"/>
        </w:rPr>
      </w:pPr>
    </w:p>
    <w:p w:rsidR="00872C0B" w:rsidRPr="009847B3" w:rsidRDefault="00872C0B" w:rsidP="00CB4A0E">
      <w:pPr>
        <w:spacing w:line="280" w:lineRule="exact"/>
        <w:rPr>
          <w:rFonts w:ascii="ＭＳ 明朝" w:eastAsia="ＭＳ 明朝" w:hAnsi="ＭＳ 明朝"/>
          <w:color w:val="000000"/>
          <w:spacing w:val="16"/>
          <w:szCs w:val="21"/>
          <w:u w:val="single"/>
        </w:rPr>
      </w:pPr>
    </w:p>
    <w:p w:rsidR="00EB163F" w:rsidRPr="009847B3" w:rsidRDefault="00872C0B" w:rsidP="00071468">
      <w:pPr>
        <w:suppressAutoHyphens/>
        <w:kinsoku w:val="0"/>
        <w:overflowPunct w:val="0"/>
        <w:autoSpaceDE w:val="0"/>
        <w:autoSpaceDN w:val="0"/>
        <w:spacing w:line="220" w:lineRule="exact"/>
        <w:ind w:left="442" w:hangingChars="200" w:hanging="442"/>
        <w:jc w:val="left"/>
        <w:rPr>
          <w:rFonts w:ascii="ＭＳ 明朝" w:eastAsia="ＭＳ 明朝" w:hAnsi="ＭＳ 明朝"/>
          <w:color w:val="000000"/>
          <w:spacing w:val="16"/>
          <w:szCs w:val="21"/>
        </w:rPr>
      </w:pPr>
      <w:r w:rsidRPr="009847B3">
        <w:rPr>
          <w:rFonts w:ascii="ＭＳ 明朝" w:eastAsia="ＭＳ 明朝" w:hAnsi="ＭＳ 明朝" w:hint="eastAsia"/>
          <w:color w:val="000000"/>
          <w:spacing w:val="16"/>
          <w:szCs w:val="21"/>
        </w:rPr>
        <w:t>（注</w:t>
      </w:r>
      <w:r w:rsidR="004A04CB">
        <w:rPr>
          <w:rFonts w:ascii="ＭＳ 明朝" w:eastAsia="ＭＳ 明朝" w:hAnsi="ＭＳ 明朝" w:hint="eastAsia"/>
          <w:color w:val="000000"/>
          <w:spacing w:val="16"/>
          <w:szCs w:val="21"/>
        </w:rPr>
        <w:t>）本様式は</w:t>
      </w:r>
      <w:r w:rsidR="00AF7D68">
        <w:rPr>
          <w:rFonts w:ascii="ＭＳ 明朝" w:eastAsia="ＭＳ 明朝" w:hAnsi="ＭＳ 明朝" w:hint="eastAsia"/>
          <w:color w:val="000000"/>
          <w:spacing w:val="16"/>
          <w:szCs w:val="21"/>
        </w:rPr>
        <w:t>、</w:t>
      </w:r>
      <w:r w:rsidR="004A04CB">
        <w:rPr>
          <w:rFonts w:ascii="ＭＳ 明朝" w:eastAsia="ＭＳ 明朝" w:hAnsi="ＭＳ 明朝" w:hint="eastAsia"/>
          <w:color w:val="000000"/>
          <w:spacing w:val="16"/>
          <w:szCs w:val="21"/>
        </w:rPr>
        <w:t>指定業種に属する事業の売上高の減少が申請者全体の売上高</w:t>
      </w:r>
      <w:r w:rsidR="00EB163F" w:rsidRPr="009847B3">
        <w:rPr>
          <w:rFonts w:ascii="ＭＳ 明朝" w:eastAsia="ＭＳ 明朝" w:hAnsi="ＭＳ 明朝" w:hint="eastAsia"/>
          <w:color w:val="000000"/>
          <w:spacing w:val="16"/>
          <w:szCs w:val="21"/>
        </w:rPr>
        <w:t>に相当</w:t>
      </w:r>
      <w:r w:rsidR="00F9745F">
        <w:rPr>
          <w:rFonts w:ascii="ＭＳ 明朝" w:eastAsia="ＭＳ 明朝" w:hAnsi="ＭＳ 明朝" w:hint="eastAsia"/>
          <w:color w:val="000000"/>
          <w:spacing w:val="16"/>
          <w:szCs w:val="21"/>
        </w:rPr>
        <w:t>程度の影響を与えていることによって</w:t>
      </w:r>
      <w:r w:rsidR="00AF7D68">
        <w:rPr>
          <w:rFonts w:ascii="ＭＳ 明朝" w:eastAsia="ＭＳ 明朝" w:hAnsi="ＭＳ 明朝" w:hint="eastAsia"/>
          <w:color w:val="000000"/>
          <w:spacing w:val="16"/>
          <w:szCs w:val="21"/>
        </w:rPr>
        <w:t>、</w:t>
      </w:r>
      <w:r w:rsidR="00F9745F">
        <w:rPr>
          <w:rFonts w:ascii="ＭＳ 明朝" w:eastAsia="ＭＳ 明朝" w:hAnsi="ＭＳ 明朝" w:hint="eastAsia"/>
          <w:color w:val="000000"/>
          <w:spacing w:val="16"/>
          <w:szCs w:val="21"/>
        </w:rPr>
        <w:t>申請者全体の売上高</w:t>
      </w:r>
      <w:r w:rsidR="00EB163F" w:rsidRPr="009847B3">
        <w:rPr>
          <w:rFonts w:ascii="ＭＳ 明朝" w:eastAsia="ＭＳ 明朝" w:hAnsi="ＭＳ 明朝" w:hint="eastAsia"/>
          <w:color w:val="000000"/>
          <w:spacing w:val="16"/>
          <w:szCs w:val="21"/>
        </w:rPr>
        <w:t>が認定基準を満たす場合に使用する。</w:t>
      </w:r>
    </w:p>
    <w:p w:rsidR="00872C0B" w:rsidRPr="009847B3" w:rsidRDefault="00872C0B" w:rsidP="00071468">
      <w:pPr>
        <w:suppressAutoHyphens/>
        <w:spacing w:line="220" w:lineRule="exact"/>
        <w:jc w:val="left"/>
        <w:rPr>
          <w:rFonts w:ascii="ＭＳ 明朝" w:eastAsia="ＭＳ 明朝" w:hAnsi="ＭＳ 明朝" w:cs="ＭＳ ゴシック"/>
          <w:color w:val="000000"/>
          <w:szCs w:val="21"/>
        </w:rPr>
      </w:pPr>
      <w:r w:rsidRPr="009847B3">
        <w:rPr>
          <w:rFonts w:ascii="ＭＳ 明朝" w:eastAsia="ＭＳ 明朝" w:hAnsi="ＭＳ 明朝" w:cs="ＭＳ ゴシック" w:hint="eastAsia"/>
          <w:color w:val="000000"/>
          <w:szCs w:val="21"/>
        </w:rPr>
        <w:t>【留意事項】</w:t>
      </w:r>
    </w:p>
    <w:p w:rsidR="00EB163F" w:rsidRPr="009847B3" w:rsidRDefault="00EB163F" w:rsidP="00071468">
      <w:pPr>
        <w:suppressAutoHyphens/>
        <w:spacing w:line="220" w:lineRule="exact"/>
        <w:jc w:val="left"/>
        <w:rPr>
          <w:rFonts w:ascii="ＭＳ 明朝" w:eastAsia="ＭＳ 明朝" w:hAnsi="ＭＳ 明朝"/>
          <w:color w:val="000000"/>
          <w:spacing w:val="16"/>
          <w:szCs w:val="21"/>
        </w:rPr>
      </w:pPr>
      <w:r w:rsidRPr="009847B3">
        <w:rPr>
          <w:rFonts w:ascii="ＭＳ 明朝" w:eastAsia="ＭＳ 明朝" w:hAnsi="ＭＳ 明朝" w:cs="ＭＳ ゴシック" w:hint="eastAsia"/>
          <w:color w:val="000000"/>
          <w:szCs w:val="21"/>
        </w:rPr>
        <w:t xml:space="preserve">　①　本認定とは別に</w:t>
      </w:r>
      <w:r w:rsidR="00AF7D68">
        <w:rPr>
          <w:rFonts w:ascii="ＭＳ 明朝" w:eastAsia="ＭＳ 明朝" w:hAnsi="ＭＳ 明朝" w:cs="ＭＳ ゴシック" w:hint="eastAsia"/>
          <w:color w:val="000000"/>
          <w:szCs w:val="21"/>
        </w:rPr>
        <w:t>、</w:t>
      </w:r>
      <w:r w:rsidRPr="009847B3">
        <w:rPr>
          <w:rFonts w:ascii="ＭＳ 明朝" w:eastAsia="ＭＳ 明朝" w:hAnsi="ＭＳ 明朝" w:cs="ＭＳ ゴシック" w:hint="eastAsia"/>
          <w:color w:val="000000"/>
          <w:szCs w:val="21"/>
        </w:rPr>
        <w:t>金融機関及び信用保証協会による金融上の審査があります。</w:t>
      </w:r>
    </w:p>
    <w:p w:rsidR="00EB163F" w:rsidRPr="00B808F8" w:rsidRDefault="00EB163F" w:rsidP="00071468">
      <w:pPr>
        <w:suppressAutoHyphens/>
        <w:spacing w:line="220" w:lineRule="exact"/>
        <w:ind w:left="567" w:hanging="567"/>
        <w:jc w:val="left"/>
        <w:rPr>
          <w:rFonts w:ascii="ＭＳ 明朝" w:eastAsia="ＭＳ 明朝" w:hAnsi="ＭＳ 明朝"/>
          <w:color w:val="000000"/>
          <w:spacing w:val="16"/>
          <w:w w:val="80"/>
          <w:szCs w:val="21"/>
        </w:rPr>
      </w:pPr>
      <w:r w:rsidRPr="009847B3">
        <w:rPr>
          <w:rFonts w:ascii="ＭＳ 明朝" w:eastAsia="ＭＳ 明朝" w:hAnsi="ＭＳ 明朝" w:cs="ＭＳ ゴシック" w:hint="eastAsia"/>
          <w:color w:val="000000"/>
          <w:szCs w:val="21"/>
        </w:rPr>
        <w:t xml:space="preserve">　②　</w:t>
      </w:r>
      <w:r w:rsidRPr="00B808F8">
        <w:rPr>
          <w:rFonts w:ascii="ＭＳ 明朝" w:eastAsia="ＭＳ 明朝" w:hAnsi="ＭＳ 明朝" w:cs="ＭＳ ゴシック" w:hint="eastAsia"/>
          <w:color w:val="000000"/>
          <w:w w:val="84"/>
          <w:szCs w:val="21"/>
        </w:rPr>
        <w:t>市長から認定を受けた後</w:t>
      </w:r>
      <w:r w:rsidR="00AF7D68">
        <w:rPr>
          <w:rFonts w:ascii="ＭＳ 明朝" w:eastAsia="ＭＳ 明朝" w:hAnsi="ＭＳ 明朝" w:cs="ＭＳ ゴシック" w:hint="eastAsia"/>
          <w:color w:val="000000"/>
          <w:w w:val="84"/>
          <w:szCs w:val="21"/>
        </w:rPr>
        <w:t>、</w:t>
      </w:r>
      <w:r w:rsidRPr="00B808F8">
        <w:rPr>
          <w:rFonts w:ascii="ＭＳ 明朝" w:eastAsia="ＭＳ 明朝" w:hAnsi="ＭＳ 明朝" w:cs="ＭＳ ゴシック" w:hint="eastAsia"/>
          <w:color w:val="000000"/>
          <w:w w:val="84"/>
          <w:szCs w:val="21"/>
        </w:rPr>
        <w:t>本認定の有効期間内に金融機関又は信用保証協会に対して</w:t>
      </w:r>
      <w:r w:rsidR="00AF7D68">
        <w:rPr>
          <w:rFonts w:ascii="ＭＳ 明朝" w:eastAsia="ＭＳ 明朝" w:hAnsi="ＭＳ 明朝" w:cs="ＭＳ ゴシック" w:hint="eastAsia"/>
          <w:color w:val="000000"/>
          <w:w w:val="84"/>
          <w:szCs w:val="21"/>
        </w:rPr>
        <w:t>、</w:t>
      </w:r>
      <w:r w:rsidRPr="00B808F8">
        <w:rPr>
          <w:rFonts w:ascii="ＭＳ 明朝" w:eastAsia="ＭＳ 明朝" w:hAnsi="ＭＳ 明朝" w:cs="ＭＳ ゴシック" w:hint="eastAsia"/>
          <w:color w:val="000000"/>
          <w:w w:val="84"/>
          <w:szCs w:val="21"/>
        </w:rPr>
        <w:t>経営安定関連保証の申込みを行うことが必要です。</w:t>
      </w:r>
    </w:p>
    <w:sectPr w:rsidR="00EB163F" w:rsidRPr="00B808F8" w:rsidSect="00333E89">
      <w:footerReference w:type="default" r:id="rId6"/>
      <w:pgSz w:w="11912" w:h="16834" w:code="9"/>
      <w:pgMar w:top="432" w:right="964" w:bottom="318" w:left="964" w:header="567" w:footer="454" w:gutter="0"/>
      <w:cols w:space="425"/>
      <w:docGrid w:type="linesAndChars" w:linePitch="288" w:charSpace="-42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231" w:rsidRDefault="000D7231">
      <w:r>
        <w:separator/>
      </w:r>
    </w:p>
  </w:endnote>
  <w:endnote w:type="continuationSeparator" w:id="0">
    <w:p w:rsidR="000D7231" w:rsidRDefault="000D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299" w:rsidRPr="00F50A5C" w:rsidRDefault="00B90299" w:rsidP="00F50A5C">
    <w:pPr>
      <w:pStyle w:val="a7"/>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231" w:rsidRDefault="000D7231">
      <w:r>
        <w:separator/>
      </w:r>
    </w:p>
  </w:footnote>
  <w:footnote w:type="continuationSeparator" w:id="0">
    <w:p w:rsidR="000D7231" w:rsidRDefault="000D7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9B"/>
    <w:rsid w:val="00004D77"/>
    <w:rsid w:val="000111E5"/>
    <w:rsid w:val="00071468"/>
    <w:rsid w:val="000B7287"/>
    <w:rsid w:val="000D7231"/>
    <w:rsid w:val="00132D6B"/>
    <w:rsid w:val="00144783"/>
    <w:rsid w:val="0015548D"/>
    <w:rsid w:val="001778B1"/>
    <w:rsid w:val="00182CD3"/>
    <w:rsid w:val="001B72D9"/>
    <w:rsid w:val="001D3B70"/>
    <w:rsid w:val="00203FF0"/>
    <w:rsid w:val="0021122F"/>
    <w:rsid w:val="00214A64"/>
    <w:rsid w:val="00222845"/>
    <w:rsid w:val="002331ED"/>
    <w:rsid w:val="00271329"/>
    <w:rsid w:val="00273AB5"/>
    <w:rsid w:val="00274BDA"/>
    <w:rsid w:val="002B7A0D"/>
    <w:rsid w:val="002E17A6"/>
    <w:rsid w:val="003021E0"/>
    <w:rsid w:val="003048F7"/>
    <w:rsid w:val="00333E89"/>
    <w:rsid w:val="00336BDE"/>
    <w:rsid w:val="003435F2"/>
    <w:rsid w:val="0035529B"/>
    <w:rsid w:val="00356AD8"/>
    <w:rsid w:val="00384BD0"/>
    <w:rsid w:val="00385A4C"/>
    <w:rsid w:val="00386971"/>
    <w:rsid w:val="0039133D"/>
    <w:rsid w:val="0039445A"/>
    <w:rsid w:val="003968CF"/>
    <w:rsid w:val="003B2421"/>
    <w:rsid w:val="003C2FC7"/>
    <w:rsid w:val="003F4132"/>
    <w:rsid w:val="00403ABD"/>
    <w:rsid w:val="004418BA"/>
    <w:rsid w:val="00450226"/>
    <w:rsid w:val="0045747C"/>
    <w:rsid w:val="00457680"/>
    <w:rsid w:val="0046742A"/>
    <w:rsid w:val="00496B91"/>
    <w:rsid w:val="004A04CB"/>
    <w:rsid w:val="004A41A6"/>
    <w:rsid w:val="004B0580"/>
    <w:rsid w:val="004C2D94"/>
    <w:rsid w:val="004D25D3"/>
    <w:rsid w:val="0050736F"/>
    <w:rsid w:val="00512C88"/>
    <w:rsid w:val="0052040C"/>
    <w:rsid w:val="0052300D"/>
    <w:rsid w:val="005311CB"/>
    <w:rsid w:val="00531537"/>
    <w:rsid w:val="0053595A"/>
    <w:rsid w:val="00552155"/>
    <w:rsid w:val="0059165C"/>
    <w:rsid w:val="005F70A0"/>
    <w:rsid w:val="005F7F36"/>
    <w:rsid w:val="00637183"/>
    <w:rsid w:val="00714EB5"/>
    <w:rsid w:val="00757280"/>
    <w:rsid w:val="0076178B"/>
    <w:rsid w:val="00762419"/>
    <w:rsid w:val="00774344"/>
    <w:rsid w:val="007B78AF"/>
    <w:rsid w:val="007E6B4C"/>
    <w:rsid w:val="0080013B"/>
    <w:rsid w:val="00837818"/>
    <w:rsid w:val="00847EDA"/>
    <w:rsid w:val="00872C0B"/>
    <w:rsid w:val="008758F1"/>
    <w:rsid w:val="00895873"/>
    <w:rsid w:val="008A1525"/>
    <w:rsid w:val="008B5A13"/>
    <w:rsid w:val="008E49C7"/>
    <w:rsid w:val="008F106E"/>
    <w:rsid w:val="009847B3"/>
    <w:rsid w:val="00986CA9"/>
    <w:rsid w:val="00A17897"/>
    <w:rsid w:val="00A95ADE"/>
    <w:rsid w:val="00AA0E29"/>
    <w:rsid w:val="00AB4E0A"/>
    <w:rsid w:val="00AF7D68"/>
    <w:rsid w:val="00B04E02"/>
    <w:rsid w:val="00B10950"/>
    <w:rsid w:val="00B135EA"/>
    <w:rsid w:val="00B276E6"/>
    <w:rsid w:val="00B43FBD"/>
    <w:rsid w:val="00B51B47"/>
    <w:rsid w:val="00B66C47"/>
    <w:rsid w:val="00B808F8"/>
    <w:rsid w:val="00B90299"/>
    <w:rsid w:val="00BA6EDC"/>
    <w:rsid w:val="00BD0F02"/>
    <w:rsid w:val="00BF632F"/>
    <w:rsid w:val="00C11688"/>
    <w:rsid w:val="00C160FC"/>
    <w:rsid w:val="00C17F29"/>
    <w:rsid w:val="00C22E12"/>
    <w:rsid w:val="00C53A64"/>
    <w:rsid w:val="00C60235"/>
    <w:rsid w:val="00C7132A"/>
    <w:rsid w:val="00C94D5B"/>
    <w:rsid w:val="00CB4A0E"/>
    <w:rsid w:val="00DB2075"/>
    <w:rsid w:val="00DC50F7"/>
    <w:rsid w:val="00E34363"/>
    <w:rsid w:val="00E36E0A"/>
    <w:rsid w:val="00EB163F"/>
    <w:rsid w:val="00EE6962"/>
    <w:rsid w:val="00EF5172"/>
    <w:rsid w:val="00EF7514"/>
    <w:rsid w:val="00F3200D"/>
    <w:rsid w:val="00F331C3"/>
    <w:rsid w:val="00F50A5C"/>
    <w:rsid w:val="00F77196"/>
    <w:rsid w:val="00F9745F"/>
    <w:rsid w:val="00FD1420"/>
    <w:rsid w:val="00FD2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B0CA63D"/>
  <w15:chartTrackingRefBased/>
  <w15:docId w15:val="{E28D6025-C7AF-4CD7-BA87-2D81C69B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73AB5"/>
    <w:rPr>
      <w:rFonts w:ascii="Arial" w:eastAsia="ＭＳ ゴシック" w:hAnsi="Arial"/>
      <w:sz w:val="18"/>
      <w:szCs w:val="18"/>
    </w:rPr>
  </w:style>
  <w:style w:type="table" w:styleId="a9">
    <w:name w:val="Table Grid"/>
    <w:basedOn w:val="a1"/>
    <w:rsid w:val="0044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847</Words>
  <Characters>410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中小企業信用保険法第２条第４項第１号</vt:lpstr>
    </vt:vector>
  </TitlesOfParts>
  <Compan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北川　由紀</cp:lastModifiedBy>
  <cp:revision>5</cp:revision>
  <cp:lastPrinted>2020-03-30T10:47:00Z</cp:lastPrinted>
  <dcterms:created xsi:type="dcterms:W3CDTF">2024-05-28T02:22:00Z</dcterms:created>
  <dcterms:modified xsi:type="dcterms:W3CDTF">2024-06-03T07:19:00Z</dcterms:modified>
</cp:coreProperties>
</file>