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94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4"/>
        <w:gridCol w:w="3150"/>
        <w:gridCol w:w="3150"/>
      </w:tblGrid>
      <w:tr w:rsidR="001848DD" w:rsidTr="001848DD">
        <w:trPr>
          <w:cantSplit/>
          <w:trHeight w:val="274"/>
        </w:trPr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1848DD" w:rsidRDefault="001848DD" w:rsidP="00622AC3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?l?r ??fc"/>
                <w:sz w:val="24"/>
                <w:szCs w:val="24"/>
              </w:rPr>
            </w:pPr>
            <w:bookmarkStart w:id="0" w:name="xxqqWholeArea"/>
            <w:r w:rsidRPr="0021122F">
              <w:rPr>
                <w:rFonts w:ascii="?l?r ??fc" w:hint="eastAsia"/>
                <w:szCs w:val="24"/>
              </w:rPr>
              <w:t>認定権者記載欄</w:t>
            </w:r>
          </w:p>
        </w:tc>
      </w:tr>
      <w:tr w:rsidR="001848DD" w:rsidTr="001848DD">
        <w:trPr>
          <w:cantSplit/>
          <w:trHeight w:val="513"/>
        </w:trPr>
        <w:tc>
          <w:tcPr>
            <w:tcW w:w="2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848DD" w:rsidRDefault="001848DD" w:rsidP="00622AC3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?l?r ??fc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24" w:space="0" w:color="auto"/>
              <w:right w:val="single" w:sz="4" w:space="0" w:color="000000"/>
            </w:tcBorders>
          </w:tcPr>
          <w:p w:rsidR="001848DD" w:rsidRDefault="001848DD" w:rsidP="00622AC3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?l?r ??fc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48DD" w:rsidRDefault="001848DD" w:rsidP="00622AC3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?l?r ??fc"/>
                <w:sz w:val="24"/>
                <w:szCs w:val="24"/>
              </w:rPr>
            </w:pPr>
          </w:p>
        </w:tc>
      </w:tr>
    </w:tbl>
    <w:p w:rsidR="0035529B" w:rsidRPr="00356AD8" w:rsidRDefault="00132D6B" w:rsidP="001848DD">
      <w:pPr>
        <w:spacing w:line="240" w:lineRule="auto"/>
        <w:outlineLvl w:val="0"/>
        <w:rPr>
          <w:rFonts w:ascii="ＭＳ 明朝" w:eastAsia="ＭＳ 明朝"/>
          <w:sz w:val="36"/>
          <w:szCs w:val="36"/>
        </w:rPr>
      </w:pPr>
      <w:r>
        <w:rPr>
          <w:rFonts w:ascii="ＭＳ 明朝" w:eastAsia="ＭＳ 明朝" w:hint="eastAsia"/>
          <w:b/>
          <w:spacing w:val="20"/>
          <w:sz w:val="28"/>
        </w:rPr>
        <w:t>中小企業信用保険法第2</w:t>
      </w:r>
      <w:r w:rsidR="0035529B">
        <w:rPr>
          <w:rFonts w:ascii="ＭＳ 明朝" w:eastAsia="ＭＳ 明朝" w:hint="eastAsia"/>
          <w:b/>
          <w:spacing w:val="20"/>
          <w:sz w:val="28"/>
        </w:rPr>
        <w:t>条</w:t>
      </w:r>
      <w:r w:rsidR="00271329">
        <w:rPr>
          <w:rFonts w:ascii="ＭＳ 明朝" w:eastAsia="ＭＳ 明朝" w:hint="eastAsia"/>
          <w:b/>
          <w:spacing w:val="20"/>
          <w:sz w:val="28"/>
        </w:rPr>
        <w:t>第5項</w:t>
      </w:r>
      <w:r>
        <w:rPr>
          <w:rFonts w:ascii="ＭＳ 明朝" w:eastAsia="ＭＳ 明朝" w:hint="eastAsia"/>
          <w:b/>
          <w:spacing w:val="20"/>
          <w:sz w:val="28"/>
        </w:rPr>
        <w:t>第5</w:t>
      </w:r>
      <w:r w:rsidR="0035529B">
        <w:rPr>
          <w:rFonts w:ascii="ＭＳ 明朝" w:eastAsia="ＭＳ 明朝" w:hint="eastAsia"/>
          <w:b/>
          <w:spacing w:val="20"/>
          <w:sz w:val="28"/>
        </w:rPr>
        <w:t>号の規定による認定申請書</w:t>
      </w:r>
      <w:r w:rsidR="001B72D9" w:rsidRPr="00356AD8">
        <w:rPr>
          <w:rFonts w:ascii="HGP創英角ﾎﾟｯﾌﾟ体" w:eastAsia="HGP創英角ﾎﾟｯﾌﾟ体" w:hint="eastAsia"/>
          <w:b/>
          <w:spacing w:val="20"/>
          <w:sz w:val="36"/>
          <w:szCs w:val="36"/>
        </w:rPr>
        <w:t>(</w:t>
      </w:r>
      <w:r w:rsidRPr="00356AD8">
        <w:rPr>
          <w:rFonts w:ascii="HGP創英角ﾎﾟｯﾌﾟ体" w:eastAsia="HGP創英角ﾎﾟｯﾌﾟ体" w:hint="eastAsia"/>
          <w:b/>
          <w:spacing w:val="20"/>
          <w:sz w:val="36"/>
          <w:szCs w:val="36"/>
        </w:rPr>
        <w:t>イ</w:t>
      </w:r>
      <w:r w:rsidR="001B72D9" w:rsidRPr="00356AD8">
        <w:rPr>
          <w:rFonts w:ascii="HGP創英角ﾎﾟｯﾌﾟ体" w:eastAsia="HGP創英角ﾎﾟｯﾌﾟ体" w:hint="eastAsia"/>
          <w:b/>
          <w:spacing w:val="20"/>
          <w:sz w:val="36"/>
          <w:szCs w:val="36"/>
        </w:rPr>
        <w:t>)</w:t>
      </w:r>
      <w:r w:rsidR="00356AD8" w:rsidRPr="00356AD8">
        <w:rPr>
          <w:rFonts w:ascii="HGP創英角ﾎﾟｯﾌﾟ体" w:eastAsia="HGP創英角ﾎﾟｯﾌﾟ体" w:hint="eastAsia"/>
          <w:b/>
          <w:spacing w:val="20"/>
          <w:sz w:val="36"/>
          <w:szCs w:val="36"/>
        </w:rPr>
        <w:t>‐</w:t>
      </w:r>
      <w:r w:rsidR="00B66D36">
        <w:rPr>
          <w:rFonts w:ascii="HGP創英角ﾎﾟｯﾌﾟ体" w:eastAsia="HGP創英角ﾎﾟｯﾌﾟ体" w:hint="eastAsia"/>
          <w:b/>
          <w:spacing w:val="20"/>
          <w:sz w:val="36"/>
          <w:szCs w:val="36"/>
        </w:rPr>
        <w:t>⑨</w:t>
      </w:r>
    </w:p>
    <w:bookmarkEnd w:id="0"/>
    <w:p w:rsidR="0035529B" w:rsidRDefault="0035529B" w:rsidP="00EB163F">
      <w:pPr>
        <w:spacing w:line="240" w:lineRule="auto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                                                                                       年</w:t>
      </w:r>
      <w:r>
        <w:rPr>
          <w:rFonts w:ascii="ＭＳ 明朝" w:eastAsia="ＭＳ 明朝"/>
        </w:rPr>
        <w:t xml:space="preserve">  </w:t>
      </w:r>
      <w:r w:rsidR="004C2D94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/>
        </w:rPr>
        <w:t xml:space="preserve">  </w:t>
      </w:r>
      <w:r>
        <w:rPr>
          <w:rFonts w:ascii="ＭＳ 明朝" w:eastAsia="ＭＳ 明朝" w:hint="eastAsia"/>
        </w:rPr>
        <w:t>月</w:t>
      </w:r>
      <w:r>
        <w:rPr>
          <w:rFonts w:ascii="ＭＳ 明朝" w:eastAsia="ＭＳ 明朝"/>
        </w:rPr>
        <w:t xml:space="preserve">   </w:t>
      </w:r>
      <w:r w:rsidR="004C2D94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/>
        </w:rPr>
        <w:t xml:space="preserve"> </w:t>
      </w:r>
      <w:r>
        <w:rPr>
          <w:rFonts w:ascii="ＭＳ 明朝" w:eastAsia="ＭＳ 明朝" w:hint="eastAsia"/>
        </w:rPr>
        <w:t>日</w:t>
      </w:r>
    </w:p>
    <w:p w:rsidR="0035529B" w:rsidRDefault="0035529B" w:rsidP="00EB163F">
      <w:pPr>
        <w:spacing w:line="240" w:lineRule="auto"/>
        <w:outlineLvl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福</w:t>
      </w:r>
      <w:r>
        <w:rPr>
          <w:rFonts w:ascii="ＭＳ 明朝" w:eastAsia="ＭＳ 明朝"/>
        </w:rPr>
        <w:t xml:space="preserve">  </w:t>
      </w:r>
      <w:r>
        <w:rPr>
          <w:rFonts w:ascii="ＭＳ 明朝" w:eastAsia="ＭＳ 明朝" w:hint="eastAsia"/>
        </w:rPr>
        <w:t>山</w:t>
      </w:r>
      <w:r>
        <w:rPr>
          <w:rFonts w:ascii="ＭＳ 明朝" w:eastAsia="ＭＳ 明朝"/>
        </w:rPr>
        <w:t xml:space="preserve">  </w:t>
      </w:r>
      <w:r>
        <w:rPr>
          <w:rFonts w:ascii="ＭＳ 明朝" w:eastAsia="ＭＳ 明朝" w:hint="eastAsia"/>
        </w:rPr>
        <w:t>市</w:t>
      </w:r>
      <w:r>
        <w:rPr>
          <w:rFonts w:ascii="ＭＳ 明朝" w:eastAsia="ＭＳ 明朝"/>
        </w:rPr>
        <w:t xml:space="preserve">  </w:t>
      </w:r>
      <w:r>
        <w:rPr>
          <w:rFonts w:ascii="ＭＳ 明朝" w:eastAsia="ＭＳ 明朝" w:hint="eastAsia"/>
        </w:rPr>
        <w:t>長</w:t>
      </w:r>
      <w:r>
        <w:rPr>
          <w:rFonts w:ascii="ＭＳ 明朝" w:eastAsia="ＭＳ 明朝"/>
        </w:rPr>
        <w:t xml:space="preserve">  </w:t>
      </w:r>
      <w:r>
        <w:rPr>
          <w:rFonts w:ascii="ＭＳ 明朝" w:eastAsia="ＭＳ 明朝" w:hint="eastAsia"/>
        </w:rPr>
        <w:t>様</w:t>
      </w:r>
    </w:p>
    <w:p w:rsidR="0035529B" w:rsidRDefault="0035529B" w:rsidP="00353F45">
      <w:pPr>
        <w:spacing w:line="276" w:lineRule="auto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商</w:t>
      </w:r>
      <w:r>
        <w:rPr>
          <w:rFonts w:ascii="ＭＳ 明朝" w:eastAsia="ＭＳ 明朝"/>
        </w:rPr>
        <w:t xml:space="preserve">    </w:t>
      </w:r>
      <w:r>
        <w:rPr>
          <w:rFonts w:ascii="ＭＳ 明朝" w:eastAsia="ＭＳ 明朝" w:hint="eastAsia"/>
        </w:rPr>
        <w:t>号</w:t>
      </w:r>
    </w:p>
    <w:p w:rsidR="0035529B" w:rsidRDefault="0035529B" w:rsidP="00353F45">
      <w:pPr>
        <w:spacing w:line="276" w:lineRule="auto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住</w:t>
      </w:r>
      <w:r>
        <w:rPr>
          <w:rFonts w:ascii="ＭＳ 明朝" w:eastAsia="ＭＳ 明朝"/>
        </w:rPr>
        <w:t xml:space="preserve">    </w:t>
      </w:r>
      <w:r>
        <w:rPr>
          <w:rFonts w:ascii="ＭＳ 明朝" w:eastAsia="ＭＳ 明朝" w:hint="eastAsia"/>
        </w:rPr>
        <w:t>所</w:t>
      </w:r>
    </w:p>
    <w:p w:rsidR="00872C0B" w:rsidRPr="00496D38" w:rsidRDefault="0035529B" w:rsidP="00353F45">
      <w:pPr>
        <w:spacing w:line="276" w:lineRule="auto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名</w:t>
      </w:r>
      <w:r>
        <w:rPr>
          <w:rFonts w:ascii="ＭＳ 明朝" w:eastAsia="ＭＳ 明朝"/>
        </w:rPr>
        <w:t xml:space="preserve">    </w:t>
      </w:r>
      <w:r>
        <w:rPr>
          <w:rFonts w:ascii="ＭＳ 明朝" w:eastAsia="ＭＳ 明朝" w:hint="eastAsia"/>
        </w:rPr>
        <w:t>前</w:t>
      </w:r>
    </w:p>
    <w:p w:rsidR="002B7A0D" w:rsidRPr="009847B3" w:rsidRDefault="002B7A0D" w:rsidP="00EB163F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jc w:val="left"/>
        <w:rPr>
          <w:rFonts w:ascii="ＭＳ 明朝" w:eastAsia="ＭＳ 明朝" w:hAnsi="ＭＳ 明朝" w:cs="ＭＳ ゴシック"/>
          <w:color w:val="000000"/>
          <w:szCs w:val="21"/>
        </w:rPr>
      </w:pP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私は</w:t>
      </w:r>
      <w:r w:rsidR="00B66D36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 w:rsidRPr="009847B3">
        <w:rPr>
          <w:rFonts w:ascii="ＭＳ 明朝" w:eastAsia="ＭＳ 明朝" w:hAnsi="ＭＳ 明朝" w:hint="eastAsia"/>
          <w:color w:val="000000"/>
        </w:rPr>
        <w:t>表に</w:t>
      </w:r>
      <w:r w:rsidR="0059165C">
        <w:rPr>
          <w:rFonts w:ascii="ＭＳ 明朝" w:eastAsia="ＭＳ 明朝" w:hAnsi="ＭＳ 明朝" w:cs="ＭＳ ゴシック" w:hint="eastAsia"/>
          <w:color w:val="000000"/>
          <w:szCs w:val="21"/>
        </w:rPr>
        <w:t>記載する業を営んでいます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が</w:t>
      </w:r>
      <w:r w:rsidR="00B66D36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下記のとおり</w:t>
      </w:r>
      <w:r w:rsidR="00B66D36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売上高の減少が生じているため</w:t>
      </w:r>
      <w:r w:rsidR="00B66D36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経営の安定に支障が生じて</w:t>
      </w:r>
      <w:r w:rsidR="0059165C">
        <w:rPr>
          <w:rFonts w:ascii="ＭＳ 明朝" w:eastAsia="ＭＳ 明朝" w:hAnsi="ＭＳ 明朝" w:cs="ＭＳ ゴシック" w:hint="eastAsia"/>
          <w:color w:val="000000"/>
          <w:szCs w:val="21"/>
        </w:rPr>
        <w:t>い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ますので</w:t>
      </w:r>
      <w:r w:rsidR="00B66D36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中小企業信用保険法第２条</w:t>
      </w:r>
      <w:r w:rsidR="00271329">
        <w:rPr>
          <w:rFonts w:ascii="ＭＳ 明朝" w:eastAsia="ＭＳ 明朝" w:hAnsi="ＭＳ 明朝" w:cs="ＭＳ ゴシック" w:hint="eastAsia"/>
          <w:color w:val="000000"/>
          <w:szCs w:val="21"/>
        </w:rPr>
        <w:t>第５項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第５号の規定に基づき認定されるようお願いします。</w:t>
      </w:r>
    </w:p>
    <w:p w:rsidR="00872C0B" w:rsidRPr="009847B3" w:rsidRDefault="00872C0B" w:rsidP="00EB163F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>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0"/>
        <w:gridCol w:w="3150"/>
        <w:gridCol w:w="3150"/>
      </w:tblGrid>
      <w:tr w:rsidR="001D0810" w:rsidTr="00FC25B6">
        <w:trPr>
          <w:cantSplit/>
          <w:trHeight w:val="567"/>
          <w:jc w:val="center"/>
        </w:trPr>
        <w:tc>
          <w:tcPr>
            <w:tcW w:w="31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163F" w:rsidRPr="009847B3" w:rsidRDefault="00EB163F" w:rsidP="00EB163F">
            <w:pPr>
              <w:suppressAutoHyphens/>
              <w:kinsoku w:val="0"/>
              <w:autoSpaceDE w:val="0"/>
              <w:autoSpaceDN w:val="0"/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24" w:space="0" w:color="auto"/>
              <w:right w:val="single" w:sz="4" w:space="0" w:color="000000"/>
            </w:tcBorders>
          </w:tcPr>
          <w:p w:rsidR="00EB163F" w:rsidRPr="009847B3" w:rsidRDefault="00EB163F" w:rsidP="00EB163F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63F" w:rsidRPr="009847B3" w:rsidRDefault="00EB163F" w:rsidP="00EB163F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90204" w:rsidRPr="00356AD8" w:rsidRDefault="00F9745F" w:rsidP="00EB163F">
      <w:pPr>
        <w:spacing w:line="240" w:lineRule="auto"/>
        <w:rPr>
          <w:rFonts w:ascii="ＭＳ 明朝" w:eastAsia="ＭＳ 明朝" w:hAnsi="ＭＳ 明朝"/>
          <w:color w:val="000000"/>
          <w:spacing w:val="16"/>
          <w:szCs w:val="21"/>
        </w:rPr>
      </w:pPr>
      <w:r>
        <w:rPr>
          <w:rFonts w:ascii="ＭＳ 明朝" w:eastAsia="ＭＳ 明朝" w:hAnsi="ＭＳ 明朝" w:hint="eastAsia"/>
          <w:color w:val="000000"/>
          <w:spacing w:val="16"/>
          <w:szCs w:val="21"/>
        </w:rPr>
        <w:t>※表には</w:t>
      </w:r>
      <w:r w:rsidR="00B66D36">
        <w:rPr>
          <w:rFonts w:ascii="ＭＳ 明朝" w:eastAsia="ＭＳ 明朝" w:hAnsi="ＭＳ 明朝" w:hint="eastAsia"/>
          <w:color w:val="000000"/>
          <w:spacing w:val="16"/>
          <w:szCs w:val="21"/>
        </w:rPr>
        <w:t>、</w:t>
      </w:r>
      <w:r>
        <w:rPr>
          <w:rFonts w:ascii="ＭＳ 明朝" w:eastAsia="ＭＳ 明朝" w:hAnsi="ＭＳ 明朝" w:hint="eastAsia"/>
          <w:color w:val="000000"/>
          <w:spacing w:val="16"/>
          <w:szCs w:val="21"/>
        </w:rPr>
        <w:t>指定業種であって</w:t>
      </w:r>
      <w:r w:rsidR="00B66D36">
        <w:rPr>
          <w:rFonts w:ascii="ＭＳ 明朝" w:eastAsia="ＭＳ 明朝" w:hAnsi="ＭＳ 明朝" w:hint="eastAsia"/>
          <w:color w:val="000000"/>
          <w:spacing w:val="16"/>
          <w:szCs w:val="21"/>
        </w:rPr>
        <w:t>、</w:t>
      </w:r>
      <w:r>
        <w:rPr>
          <w:rFonts w:ascii="ＭＳ 明朝" w:eastAsia="ＭＳ 明朝" w:hAnsi="ＭＳ 明朝" w:hint="eastAsia"/>
          <w:color w:val="000000"/>
          <w:spacing w:val="16"/>
          <w:szCs w:val="21"/>
        </w:rPr>
        <w:t>売上高</w:t>
      </w:r>
      <w:r w:rsidR="00EB163F"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>の減少が生じている事業が属する</w:t>
      </w:r>
      <w:r w:rsidR="005F7F36">
        <w:rPr>
          <w:rFonts w:ascii="ＭＳ 明朝" w:eastAsia="ＭＳ 明朝" w:hAnsi="ＭＳ 明朝" w:hint="eastAsia"/>
          <w:color w:val="000000"/>
          <w:spacing w:val="16"/>
          <w:szCs w:val="21"/>
        </w:rPr>
        <w:t>指定</w:t>
      </w:r>
      <w:r w:rsidR="00EB163F"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>業種（日本標準産業分類の細分類番号と細分類業種名）を記載。当</w:t>
      </w:r>
      <w:r w:rsidR="00A17897">
        <w:rPr>
          <w:rFonts w:ascii="ＭＳ 明朝" w:eastAsia="ＭＳ 明朝" w:hAnsi="ＭＳ 明朝" w:hint="eastAsia"/>
          <w:color w:val="000000"/>
          <w:spacing w:val="16"/>
          <w:szCs w:val="21"/>
        </w:rPr>
        <w:t>該指定業種が複数ある場合には</w:t>
      </w:r>
      <w:r w:rsidR="00B66D36">
        <w:rPr>
          <w:rFonts w:ascii="ＭＳ 明朝" w:eastAsia="ＭＳ 明朝" w:hAnsi="ＭＳ 明朝" w:hint="eastAsia"/>
          <w:color w:val="000000"/>
          <w:spacing w:val="16"/>
          <w:szCs w:val="21"/>
        </w:rPr>
        <w:t>、</w:t>
      </w:r>
      <w:r w:rsidR="00A17897">
        <w:rPr>
          <w:rFonts w:ascii="ＭＳ 明朝" w:eastAsia="ＭＳ 明朝" w:hAnsi="ＭＳ 明朝" w:hint="eastAsia"/>
          <w:color w:val="000000"/>
          <w:spacing w:val="16"/>
          <w:szCs w:val="21"/>
        </w:rPr>
        <w:t>その中で</w:t>
      </w:r>
      <w:r w:rsidR="00B66D36">
        <w:rPr>
          <w:rFonts w:ascii="ＭＳ 明朝" w:eastAsia="ＭＳ 明朝" w:hAnsi="ＭＳ 明朝" w:hint="eastAsia"/>
          <w:color w:val="000000"/>
          <w:spacing w:val="16"/>
          <w:szCs w:val="21"/>
        </w:rPr>
        <w:t>、</w:t>
      </w:r>
      <w:r w:rsidR="00A17897">
        <w:rPr>
          <w:rFonts w:ascii="ＭＳ 明朝" w:eastAsia="ＭＳ 明朝" w:hAnsi="ＭＳ 明朝" w:hint="eastAsia"/>
          <w:color w:val="000000"/>
          <w:spacing w:val="16"/>
          <w:szCs w:val="21"/>
        </w:rPr>
        <w:t>最近１年間で</w:t>
      </w:r>
      <w:r w:rsidR="000111E5"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　　　</w:t>
      </w:r>
      <w:r w:rsidR="00A17897">
        <w:rPr>
          <w:rFonts w:ascii="ＭＳ 明朝" w:eastAsia="ＭＳ 明朝" w:hAnsi="ＭＳ 明朝" w:hint="eastAsia"/>
          <w:color w:val="000000"/>
          <w:spacing w:val="16"/>
          <w:szCs w:val="21"/>
        </w:rPr>
        <w:t>最も売上高</w:t>
      </w:r>
      <w:r w:rsidR="00EB163F"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>が大きい事業が属する指定業種を左上の太枠に記載。</w:t>
      </w:r>
    </w:p>
    <w:p w:rsidR="0035529B" w:rsidRPr="009847B3" w:rsidRDefault="0035529B" w:rsidP="00FD2607">
      <w:pPr>
        <w:pStyle w:val="a3"/>
        <w:spacing w:line="220" w:lineRule="exact"/>
        <w:outlineLvl w:val="0"/>
        <w:rPr>
          <w:rFonts w:ascii="ＭＳ 明朝" w:eastAsia="ＭＳ 明朝" w:hAnsi="ＭＳ 明朝"/>
        </w:rPr>
      </w:pPr>
      <w:r w:rsidRPr="009847B3">
        <w:rPr>
          <w:rFonts w:ascii="ＭＳ 明朝" w:eastAsia="ＭＳ 明朝" w:hAnsi="ＭＳ 明朝" w:hint="eastAsia"/>
        </w:rPr>
        <w:t xml:space="preserve">記    </w:t>
      </w:r>
    </w:p>
    <w:p w:rsidR="00EB163F" w:rsidRPr="009847B3" w:rsidRDefault="00496D38" w:rsidP="00FD2607">
      <w:pPr>
        <w:suppressAutoHyphens/>
        <w:kinsoku w:val="0"/>
        <w:overflowPunct w:val="0"/>
        <w:autoSpaceDE w:val="0"/>
        <w:autoSpaceDN w:val="0"/>
        <w:spacing w:line="220" w:lineRule="exact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szCs w:val="21"/>
        </w:rPr>
        <w:t xml:space="preserve">１　</w:t>
      </w:r>
      <w:r w:rsidR="00EB163F" w:rsidRPr="009847B3">
        <w:rPr>
          <w:rFonts w:ascii="ＭＳ 明朝" w:eastAsia="ＭＳ 明朝" w:hAnsi="ＭＳ 明朝" w:cs="ＭＳ ゴシック" w:hint="eastAsia"/>
          <w:color w:val="000000"/>
          <w:szCs w:val="21"/>
        </w:rPr>
        <w:t>売上高</w:t>
      </w:r>
    </w:p>
    <w:p w:rsidR="00EB163F" w:rsidRPr="009847B3" w:rsidRDefault="00F9745F" w:rsidP="003968CF">
      <w:pPr>
        <w:suppressAutoHyphens/>
        <w:kinsoku w:val="0"/>
        <w:wordWrap w:val="0"/>
        <w:overflowPunct w:val="0"/>
        <w:autoSpaceDE w:val="0"/>
        <w:autoSpaceDN w:val="0"/>
        <w:spacing w:line="340" w:lineRule="atLeast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>
        <w:rPr>
          <w:rFonts w:ascii="ＭＳ 明朝" w:eastAsia="ＭＳ 明朝" w:hAnsi="ＭＳ 明朝" w:hint="eastAsia"/>
          <w:color w:val="000000"/>
          <w:spacing w:val="16"/>
          <w:szCs w:val="21"/>
        </w:rPr>
        <w:t>（１）</w:t>
      </w:r>
      <w:r w:rsidR="00B66D36">
        <w:rPr>
          <w:rFonts w:ascii="ＭＳ 明朝" w:eastAsia="ＭＳ 明朝" w:hAnsi="ＭＳ 明朝" w:hint="eastAsia"/>
          <w:color w:val="000000"/>
          <w:spacing w:val="16"/>
          <w:szCs w:val="21"/>
        </w:rPr>
        <w:t>最近３か月間</w:t>
      </w:r>
      <w:r>
        <w:rPr>
          <w:rFonts w:ascii="ＭＳ 明朝" w:eastAsia="ＭＳ 明朝" w:hAnsi="ＭＳ 明朝" w:hint="eastAsia"/>
          <w:color w:val="000000"/>
          <w:spacing w:val="16"/>
          <w:szCs w:val="21"/>
        </w:rPr>
        <w:t>の企業全体の売上高</w:t>
      </w:r>
      <w:r w:rsidR="00B66D36">
        <w:rPr>
          <w:rFonts w:ascii="ＭＳ 明朝" w:eastAsia="ＭＳ 明朝" w:hAnsi="ＭＳ 明朝" w:hint="eastAsia"/>
          <w:color w:val="000000"/>
          <w:spacing w:val="16"/>
          <w:szCs w:val="21"/>
        </w:rPr>
        <w:t>の平均</w:t>
      </w:r>
      <w:r w:rsidR="00EB163F"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>に対する</w:t>
      </w:r>
      <w:r>
        <w:rPr>
          <w:rFonts w:ascii="ＭＳ 明朝" w:eastAsia="ＭＳ 明朝" w:hAnsi="ＭＳ 明朝" w:hint="eastAsia"/>
          <w:color w:val="000000"/>
          <w:spacing w:val="16"/>
          <w:szCs w:val="21"/>
        </w:rPr>
        <w:t>上記の表に記載した指定業種（以下同じ。）に属する事業の</w:t>
      </w:r>
      <w:r w:rsidR="00B66D36">
        <w:rPr>
          <w:rFonts w:ascii="ＭＳ 明朝" w:eastAsia="ＭＳ 明朝" w:hAnsi="ＭＳ 明朝" w:hint="eastAsia"/>
          <w:color w:val="000000"/>
          <w:spacing w:val="16"/>
          <w:szCs w:val="21"/>
        </w:rPr>
        <w:t>最近１か月間</w:t>
      </w:r>
      <w:r>
        <w:rPr>
          <w:rFonts w:ascii="ＭＳ 明朝" w:eastAsia="ＭＳ 明朝" w:hAnsi="ＭＳ 明朝" w:hint="eastAsia"/>
          <w:color w:val="000000"/>
          <w:spacing w:val="16"/>
          <w:szCs w:val="21"/>
        </w:rPr>
        <w:t>売上高の減少額</w:t>
      </w:r>
      <w:r w:rsidR="00EB163F"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>の割合</w:t>
      </w:r>
    </w:p>
    <w:p w:rsidR="00EB163F" w:rsidRPr="009847B3" w:rsidRDefault="00EB163F" w:rsidP="003968CF">
      <w:pPr>
        <w:tabs>
          <w:tab w:val="left" w:pos="1134"/>
        </w:tabs>
        <w:suppressAutoHyphens/>
        <w:kinsoku w:val="0"/>
        <w:wordWrap w:val="0"/>
        <w:overflowPunct w:val="0"/>
        <w:autoSpaceDE w:val="0"/>
        <w:autoSpaceDN w:val="0"/>
        <w:spacing w:line="340" w:lineRule="atLeast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9847B3">
        <w:rPr>
          <w:rFonts w:ascii="ＭＳ 明朝" w:eastAsia="ＭＳ 明朝" w:hAnsi="ＭＳ 明朝" w:cs="ＭＳ ゴシック"/>
          <w:color w:val="000000"/>
          <w:szCs w:val="21"/>
        </w:rPr>
        <w:t xml:space="preserve">       </w:t>
      </w:r>
      <w:r w:rsidR="00DD2B46">
        <w:rPr>
          <w:rFonts w:ascii="ＭＳ 明朝" w:eastAsia="ＭＳ 明朝" w:hint="eastAsia"/>
        </w:rPr>
        <w:t>（Ⅽ－Ａ）÷</w:t>
      </w:r>
      <w:r w:rsidR="00353F45">
        <w:rPr>
          <w:rFonts w:ascii="ＭＳ 明朝" w:eastAsia="ＭＳ 明朝" w:hint="eastAsia"/>
        </w:rPr>
        <w:t>｛</w:t>
      </w:r>
      <w:r w:rsidR="00513360">
        <w:rPr>
          <w:rFonts w:ascii="ＭＳ 明朝" w:eastAsia="ＭＳ 明朝" w:hint="eastAsia"/>
        </w:rPr>
        <w:t>（</w:t>
      </w:r>
      <w:r w:rsidR="00DD2B46">
        <w:rPr>
          <w:rFonts w:ascii="ＭＳ 明朝" w:eastAsia="ＭＳ 明朝" w:hint="eastAsia"/>
        </w:rPr>
        <w:t>Ｄ＋Ｅ</w:t>
      </w:r>
      <w:r w:rsidR="00513360">
        <w:rPr>
          <w:rFonts w:ascii="ＭＳ 明朝" w:eastAsia="ＭＳ 明朝" w:hint="eastAsia"/>
        </w:rPr>
        <w:t>）</w:t>
      </w:r>
      <w:r w:rsidR="00353F45">
        <w:rPr>
          <w:rFonts w:ascii="ＭＳ 明朝" w:eastAsia="ＭＳ 明朝" w:hint="eastAsia"/>
        </w:rPr>
        <w:t>÷３｝</w:t>
      </w:r>
      <w:r w:rsidR="00DD2B46">
        <w:rPr>
          <w:rFonts w:ascii="ＭＳ 明朝" w:eastAsia="ＭＳ 明朝" w:hint="eastAsia"/>
        </w:rPr>
        <w:t>×１００</w:t>
      </w:r>
      <w:r w:rsidR="000111E5">
        <w:rPr>
          <w:rFonts w:ascii="ＭＳ 明朝" w:eastAsia="ＭＳ 明朝" w:hAnsi="ＭＳ 明朝" w:cs="ＭＳ ゴシック" w:hint="eastAsia"/>
          <w:color w:val="000000"/>
          <w:szCs w:val="21"/>
        </w:rPr>
        <w:t>≧</w:t>
      </w:r>
      <w:r w:rsidR="00DD2B46">
        <w:rPr>
          <w:rFonts w:ascii="ＭＳ 明朝" w:eastAsia="ＭＳ 明朝" w:hAnsi="ＭＳ 明朝" w:cs="ＭＳ ゴシック" w:hint="eastAsia"/>
          <w:color w:val="000000"/>
          <w:szCs w:val="21"/>
        </w:rPr>
        <w:t>５</w:t>
      </w:r>
      <w:r w:rsidR="000111E5">
        <w:rPr>
          <w:rFonts w:ascii="ＭＳ 明朝" w:eastAsia="ＭＳ 明朝" w:hAnsi="ＭＳ 明朝" w:cs="ＭＳ ゴシック" w:hint="eastAsia"/>
          <w:color w:val="000000"/>
          <w:szCs w:val="21"/>
        </w:rPr>
        <w:t>％</w:t>
      </w:r>
      <w:r w:rsidR="00B66C47">
        <w:rPr>
          <w:rFonts w:ascii="ＭＳ 明朝" w:eastAsia="ＭＳ 明朝" w:hAnsi="ＭＳ 明朝" w:cs="ＭＳ ゴシック" w:hint="eastAsia"/>
          <w:color w:val="000000"/>
          <w:szCs w:val="21"/>
        </w:rPr>
        <w:t xml:space="preserve">      </w:t>
      </w:r>
      <w:r w:rsidR="00353F45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　　　　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　　　　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>割合</w:t>
      </w:r>
      <w:r w:rsidR="008400EA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　 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 </w:t>
      </w:r>
      <w:r w:rsidR="00F9745F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 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　％</w:t>
      </w:r>
    </w:p>
    <w:p w:rsidR="00EB163F" w:rsidRPr="009847B3" w:rsidRDefault="00EB163F" w:rsidP="003968CF">
      <w:pPr>
        <w:suppressAutoHyphens/>
        <w:kinsoku w:val="0"/>
        <w:wordWrap w:val="0"/>
        <w:overflowPunct w:val="0"/>
        <w:autoSpaceDE w:val="0"/>
        <w:autoSpaceDN w:val="0"/>
        <w:spacing w:line="340" w:lineRule="atLeast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9847B3">
        <w:rPr>
          <w:rFonts w:ascii="ＭＳ 明朝" w:eastAsia="ＭＳ 明朝" w:hAnsi="ＭＳ 明朝" w:cs="ＭＳ ゴシック"/>
          <w:color w:val="000000"/>
          <w:szCs w:val="21"/>
        </w:rPr>
        <w:t xml:space="preserve">    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Ａ：申込時点における最近</w:t>
      </w:r>
      <w:r w:rsidR="00DD2B46">
        <w:rPr>
          <w:rFonts w:ascii="ＭＳ 明朝" w:eastAsia="ＭＳ 明朝" w:hAnsi="ＭＳ 明朝" w:cs="ＭＳ ゴシック" w:hint="eastAsia"/>
          <w:color w:val="000000"/>
          <w:szCs w:val="21"/>
        </w:rPr>
        <w:t>１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か月間の指定業種に属する事業の売上高</w:t>
      </w:r>
      <w:r w:rsidR="00B66D36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</w:t>
      </w:r>
      <w:r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　</w:t>
      </w:r>
      <w:r w:rsidR="00DD2B46"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　</w:t>
      </w:r>
      <w:r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　　  </w:t>
      </w:r>
      <w:r w:rsidR="00490204">
        <w:rPr>
          <w:rFonts w:ascii="ＭＳ 明朝" w:eastAsia="ＭＳ 明朝" w:hAnsi="ＭＳ 明朝"/>
          <w:color w:val="000000"/>
          <w:spacing w:val="16"/>
          <w:szCs w:val="21"/>
        </w:rPr>
        <w:t xml:space="preserve"> </w:t>
      </w:r>
      <w:r w:rsidRPr="009847B3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</w:t>
      </w:r>
      <w:r w:rsidR="004C2D94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</w:t>
      </w:r>
      <w:r w:rsidRPr="009847B3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</w:t>
      </w:r>
      <w:r w:rsidR="008400EA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  </w:t>
      </w:r>
      <w:r w:rsidR="00545FF7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  </w:t>
      </w:r>
      <w:r w:rsidRPr="009847B3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</w:t>
      </w:r>
      <w:r w:rsidR="00545FF7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 </w:t>
      </w:r>
      <w:bookmarkStart w:id="1" w:name="_GoBack"/>
      <w:bookmarkEnd w:id="1"/>
      <w:r w:rsidR="00F9745F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</w:t>
      </w:r>
      <w:r w:rsidRPr="009847B3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円</w:t>
      </w:r>
    </w:p>
    <w:p w:rsidR="00EB163F" w:rsidRPr="009847B3" w:rsidRDefault="00EB163F" w:rsidP="003968CF">
      <w:pPr>
        <w:suppressAutoHyphens/>
        <w:kinsoku w:val="0"/>
        <w:wordWrap w:val="0"/>
        <w:overflowPunct w:val="0"/>
        <w:autoSpaceDE w:val="0"/>
        <w:autoSpaceDN w:val="0"/>
        <w:spacing w:line="340" w:lineRule="atLeast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Ｂ：Ａの期間</w:t>
      </w:r>
      <w:r w:rsidR="00DD2B46">
        <w:rPr>
          <w:rFonts w:ascii="ＭＳ 明朝" w:eastAsia="ＭＳ 明朝" w:hAnsi="ＭＳ 明朝" w:cs="ＭＳ ゴシック" w:hint="eastAsia"/>
          <w:color w:val="000000"/>
          <w:szCs w:val="21"/>
        </w:rPr>
        <w:t>前２か月の指定業種に属する事業の売上高</w:t>
      </w:r>
      <w:r w:rsidR="00B66D36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</w:t>
      </w:r>
      <w:r w:rsidR="00DD2B46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　　　　</w:t>
      </w:r>
      <w:r w:rsidR="00490204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　　　　 </w:t>
      </w:r>
      <w:r w:rsidR="00545FF7">
        <w:rPr>
          <w:rFonts w:ascii="ＭＳ 明朝" w:eastAsia="ＭＳ 明朝" w:hAnsi="ＭＳ 明朝" w:cs="ＭＳ ゴシック" w:hint="eastAsia"/>
          <w:color w:val="000000"/>
          <w:szCs w:val="21"/>
        </w:rPr>
        <w:t xml:space="preserve"> 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</w:t>
      </w:r>
      <w:r w:rsidR="008400EA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   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</w:t>
      </w:r>
      <w:r w:rsidR="00545FF7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 </w:t>
      </w:r>
      <w:r w:rsidR="008400EA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 </w:t>
      </w:r>
      <w:r w:rsidR="00545FF7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 </w:t>
      </w:r>
      <w:r w:rsidR="008400EA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  </w:t>
      </w:r>
      <w:r w:rsidR="00F9745F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円</w:t>
      </w:r>
    </w:p>
    <w:p w:rsidR="00DD2B46" w:rsidRDefault="00EB163F" w:rsidP="003968CF">
      <w:pPr>
        <w:suppressAutoHyphens/>
        <w:kinsoku w:val="0"/>
        <w:wordWrap w:val="0"/>
        <w:overflowPunct w:val="0"/>
        <w:autoSpaceDE w:val="0"/>
        <w:autoSpaceDN w:val="0"/>
        <w:spacing w:line="340" w:lineRule="atLeast"/>
        <w:jc w:val="left"/>
        <w:rPr>
          <w:rFonts w:ascii="ＭＳ 明朝" w:eastAsia="ＭＳ 明朝" w:hAnsi="ＭＳ 明朝" w:cs="ＭＳ ゴシック"/>
          <w:color w:val="000000"/>
          <w:szCs w:val="21"/>
        </w:rPr>
      </w:pP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</w:t>
      </w:r>
      <w:r w:rsidR="00DD2B46">
        <w:rPr>
          <w:rFonts w:ascii="ＭＳ 明朝" w:eastAsia="ＭＳ 明朝" w:hAnsi="ＭＳ 明朝" w:cs="ＭＳ ゴシック" w:hint="eastAsia"/>
          <w:color w:val="000000"/>
          <w:szCs w:val="21"/>
        </w:rPr>
        <w:t>Ｃ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：</w:t>
      </w:r>
      <w:r w:rsidR="00DD2B46">
        <w:rPr>
          <w:rFonts w:ascii="ＭＳ 明朝" w:eastAsia="ＭＳ 明朝" w:hAnsi="ＭＳ 明朝" w:cs="ＭＳ ゴシック" w:hint="eastAsia"/>
          <w:color w:val="000000"/>
          <w:szCs w:val="21"/>
        </w:rPr>
        <w:t>最近３カ月間の指定業種に属する事業の売上高の平均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  　　</w:t>
      </w:r>
      <w:r w:rsidR="00DD2B46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            </w:t>
      </w:r>
    </w:p>
    <w:p w:rsidR="00EB163F" w:rsidRDefault="00EB163F" w:rsidP="00DD2B46">
      <w:pPr>
        <w:suppressAutoHyphens/>
        <w:kinsoku w:val="0"/>
        <w:wordWrap w:val="0"/>
        <w:overflowPunct w:val="0"/>
        <w:autoSpaceDE w:val="0"/>
        <w:autoSpaceDN w:val="0"/>
        <w:spacing w:line="340" w:lineRule="atLeast"/>
        <w:jc w:val="left"/>
        <w:rPr>
          <w:rFonts w:ascii="ＭＳ 明朝" w:eastAsia="ＭＳ 明朝" w:hAnsi="ＭＳ 明朝" w:cs="ＭＳ ゴシック"/>
          <w:color w:val="000000"/>
          <w:szCs w:val="21"/>
          <w:u w:val="single"/>
        </w:rPr>
      </w:pP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  </w:t>
      </w:r>
      <w:r w:rsidR="00DD2B46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　　　　</w:t>
      </w:r>
      <w:r w:rsidR="00DD2B46">
        <w:rPr>
          <w:rFonts w:ascii="ＭＳ 明朝" w:eastAsia="ＭＳ 明朝" w:hint="eastAsia"/>
        </w:rPr>
        <w:t>(Ａ＋Ｂ)÷３</w:t>
      </w:r>
      <w:r w:rsidR="00DD2B46">
        <w:rPr>
          <w:rFonts w:ascii="ＭＳ 明朝" w:eastAsia="ＭＳ 明朝"/>
        </w:rPr>
        <w:t xml:space="preserve"> </w:t>
      </w:r>
      <w:r w:rsidR="00DD2B46">
        <w:rPr>
          <w:rFonts w:ascii="ＭＳ 明朝" w:eastAsia="ＭＳ 明朝" w:hint="eastAsia"/>
        </w:rPr>
        <w:t xml:space="preserve">　　　　　　　　　　　　　　　　　　　　　　　　　　</w:t>
      </w:r>
      <w:r w:rsidR="00490204">
        <w:rPr>
          <w:rFonts w:ascii="ＭＳ 明朝" w:eastAsia="ＭＳ 明朝" w:hint="eastAsia"/>
        </w:rPr>
        <w:t xml:space="preserve"> 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 </w:t>
      </w:r>
      <w:r w:rsidR="00545FF7">
        <w:rPr>
          <w:rFonts w:ascii="ＭＳ 明朝" w:eastAsia="ＭＳ 明朝" w:hAnsi="ＭＳ 明朝" w:cs="ＭＳ ゴシック" w:hint="eastAsia"/>
          <w:color w:val="000000"/>
          <w:szCs w:val="21"/>
        </w:rPr>
        <w:t xml:space="preserve"> 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 xml:space="preserve">    </w:t>
      </w:r>
      <w:r w:rsidR="004C2D94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 xml:space="preserve">　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 xml:space="preserve">     </w:t>
      </w:r>
      <w:r w:rsidR="008400EA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 xml:space="preserve">  </w:t>
      </w:r>
      <w:r w:rsidR="00F9745F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 xml:space="preserve">　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 xml:space="preserve">　   円</w:t>
      </w:r>
    </w:p>
    <w:p w:rsidR="00DD2B46" w:rsidRPr="009847B3" w:rsidRDefault="00DD2B46" w:rsidP="00DD2B46">
      <w:pPr>
        <w:suppressAutoHyphens/>
        <w:kinsoku w:val="0"/>
        <w:wordWrap w:val="0"/>
        <w:overflowPunct w:val="0"/>
        <w:autoSpaceDE w:val="0"/>
        <w:autoSpaceDN w:val="0"/>
        <w:spacing w:line="340" w:lineRule="atLeast"/>
        <w:ind w:firstLineChars="200" w:firstLine="378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szCs w:val="21"/>
        </w:rPr>
        <w:t>Ｄ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：</w:t>
      </w:r>
      <w:r>
        <w:rPr>
          <w:rFonts w:ascii="ＭＳ 明朝" w:eastAsia="ＭＳ 明朝" w:hAnsi="ＭＳ 明朝" w:cs="ＭＳ ゴシック" w:hint="eastAsia"/>
          <w:color w:val="000000"/>
          <w:szCs w:val="21"/>
        </w:rPr>
        <w:t>Ａの期間に対応する企業全体の売上高</w:t>
      </w:r>
      <w:r w:rsidR="00B66D36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</w:t>
      </w:r>
      <w:r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　　　　　　　　　</w:t>
      </w:r>
      <w:r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　</w:t>
      </w:r>
      <w:r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　　　 </w:t>
      </w:r>
      <w:r w:rsidR="00490204">
        <w:rPr>
          <w:rFonts w:ascii="ＭＳ 明朝" w:eastAsia="ＭＳ 明朝" w:hAnsi="ＭＳ 明朝"/>
          <w:color w:val="000000"/>
          <w:spacing w:val="16"/>
          <w:szCs w:val="21"/>
        </w:rPr>
        <w:t xml:space="preserve"> </w:t>
      </w:r>
      <w:r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 </w:t>
      </w:r>
      <w:r w:rsidRPr="009847B3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</w:t>
      </w:r>
      <w:r w:rsidRPr="009847B3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</w:t>
      </w:r>
      <w:r w:rsidR="008400EA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 </w:t>
      </w:r>
      <w:r w:rsidR="00545FF7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  </w:t>
      </w:r>
      <w:r w:rsidRPr="009847B3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</w:t>
      </w:r>
      <w:r w:rsidRPr="009847B3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円</w:t>
      </w:r>
    </w:p>
    <w:p w:rsidR="00DD2B46" w:rsidRPr="009847B3" w:rsidRDefault="00DD2B46" w:rsidP="00DD2B46">
      <w:pPr>
        <w:suppressAutoHyphens/>
        <w:kinsoku w:val="0"/>
        <w:wordWrap w:val="0"/>
        <w:overflowPunct w:val="0"/>
        <w:autoSpaceDE w:val="0"/>
        <w:autoSpaceDN w:val="0"/>
        <w:spacing w:line="340" w:lineRule="atLeast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</w:t>
      </w:r>
      <w:r>
        <w:rPr>
          <w:rFonts w:ascii="ＭＳ 明朝" w:eastAsia="ＭＳ 明朝" w:hAnsi="ＭＳ 明朝" w:cs="ＭＳ ゴシック" w:hint="eastAsia"/>
          <w:color w:val="000000"/>
          <w:szCs w:val="21"/>
        </w:rPr>
        <w:t>Ｅ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：</w:t>
      </w:r>
      <w:r>
        <w:rPr>
          <w:rFonts w:ascii="ＭＳ 明朝" w:eastAsia="ＭＳ 明朝" w:hAnsi="ＭＳ 明朝" w:cs="ＭＳ ゴシック" w:hint="eastAsia"/>
          <w:color w:val="000000"/>
          <w:szCs w:val="21"/>
        </w:rPr>
        <w:t>Ｂ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の</w:t>
      </w:r>
      <w:r>
        <w:rPr>
          <w:rFonts w:ascii="ＭＳ 明朝" w:eastAsia="ＭＳ 明朝" w:hAnsi="ＭＳ 明朝" w:cs="ＭＳ ゴシック" w:hint="eastAsia"/>
          <w:color w:val="000000"/>
          <w:szCs w:val="21"/>
        </w:rPr>
        <w:t>期間に対応する企業全体の売上高</w:t>
      </w:r>
      <w:r w:rsidR="00B66D36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</w:t>
      </w:r>
      <w:r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　　　　　　　　　　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            </w:t>
      </w:r>
      <w:r w:rsidR="00490204">
        <w:rPr>
          <w:rFonts w:ascii="ＭＳ 明朝" w:eastAsia="ＭＳ 明朝" w:hAnsi="ＭＳ 明朝" w:cs="ＭＳ ゴシック"/>
          <w:color w:val="000000"/>
          <w:szCs w:val="21"/>
        </w:rPr>
        <w:t xml:space="preserve"> 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 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</w:t>
      </w:r>
      <w:r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</w:t>
      </w:r>
      <w:r w:rsidRPr="009847B3">
        <w:rPr>
          <w:rFonts w:ascii="ＭＳ 明朝" w:eastAsia="ＭＳ 明朝" w:hAnsi="ＭＳ 明朝" w:cs="ＭＳ ゴシック"/>
          <w:color w:val="000000"/>
          <w:szCs w:val="21"/>
          <w:u w:val="single" w:color="000000"/>
        </w:rPr>
        <w:t xml:space="preserve"> 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</w:t>
      </w:r>
      <w:r w:rsidR="00545FF7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 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</w:t>
      </w:r>
      <w:r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円</w:t>
      </w:r>
    </w:p>
    <w:p w:rsidR="00DD2B46" w:rsidRPr="00DD2B46" w:rsidRDefault="00DD2B46" w:rsidP="00DD2B46">
      <w:pPr>
        <w:suppressAutoHyphens/>
        <w:kinsoku w:val="0"/>
        <w:wordWrap w:val="0"/>
        <w:overflowPunct w:val="0"/>
        <w:autoSpaceDE w:val="0"/>
        <w:autoSpaceDN w:val="0"/>
        <w:spacing w:line="340" w:lineRule="atLeast"/>
        <w:jc w:val="left"/>
        <w:rPr>
          <w:rFonts w:ascii="ＭＳ 明朝" w:eastAsia="ＭＳ 明朝" w:hAnsi="ＭＳ 明朝"/>
          <w:color w:val="000000"/>
        </w:rPr>
      </w:pPr>
    </w:p>
    <w:p w:rsidR="00EB163F" w:rsidRPr="003968CF" w:rsidRDefault="00EB163F" w:rsidP="003968CF">
      <w:pPr>
        <w:suppressAutoHyphens/>
        <w:kinsoku w:val="0"/>
        <w:overflowPunct w:val="0"/>
        <w:autoSpaceDE w:val="0"/>
        <w:autoSpaceDN w:val="0"/>
        <w:spacing w:line="340" w:lineRule="exact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>（２</w:t>
      </w:r>
      <w:r w:rsidR="00F9745F">
        <w:rPr>
          <w:rFonts w:ascii="ＭＳ 明朝" w:eastAsia="ＭＳ 明朝" w:hAnsi="ＭＳ 明朝" w:hint="eastAsia"/>
          <w:color w:val="000000"/>
          <w:spacing w:val="16"/>
          <w:szCs w:val="21"/>
        </w:rPr>
        <w:t>）企業全体の売上高</w:t>
      </w:r>
      <w:r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>の減少率</w:t>
      </w:r>
    </w:p>
    <w:p w:rsidR="00EB163F" w:rsidRPr="009847B3" w:rsidRDefault="00EB163F" w:rsidP="00B43FBD">
      <w:pPr>
        <w:tabs>
          <w:tab w:val="left" w:pos="2079"/>
          <w:tab w:val="left" w:pos="7938"/>
        </w:tabs>
        <w:suppressAutoHyphens/>
        <w:kinsoku w:val="0"/>
        <w:overflowPunct w:val="0"/>
        <w:autoSpaceDE w:val="0"/>
        <w:autoSpaceDN w:val="0"/>
        <w:spacing w:line="340" w:lineRule="exact"/>
        <w:jc w:val="left"/>
        <w:rPr>
          <w:rFonts w:ascii="ＭＳ 明朝" w:eastAsia="ＭＳ 明朝" w:hAnsi="ＭＳ 明朝"/>
          <w:color w:val="000000"/>
          <w:spacing w:val="16"/>
          <w:szCs w:val="21"/>
          <w:u w:val="single"/>
        </w:rPr>
      </w:pPr>
      <w:r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　　　　　</w:t>
      </w:r>
      <w:r w:rsidR="00B43FBD"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 </w:t>
      </w:r>
      <w:r w:rsidR="000111E5" w:rsidRPr="00B43FBD">
        <w:rPr>
          <w:rFonts w:ascii="ＭＳ 明朝" w:eastAsia="ＭＳ 明朝" w:hAnsi="ＭＳ 明朝" w:hint="eastAsia"/>
          <w:color w:val="000000"/>
          <w:szCs w:val="21"/>
        </w:rPr>
        <w:t>（</w:t>
      </w:r>
      <w:r w:rsidR="00DD2B46">
        <w:rPr>
          <w:rFonts w:ascii="ＭＳ 明朝" w:eastAsia="ＭＳ 明朝" w:hAnsi="ＭＳ 明朝" w:hint="eastAsia"/>
          <w:color w:val="000000"/>
          <w:szCs w:val="21"/>
        </w:rPr>
        <w:t>Ｆ</w:t>
      </w:r>
      <w:r w:rsidR="000111E5" w:rsidRPr="00B43FBD">
        <w:rPr>
          <w:rFonts w:ascii="ＭＳ 明朝" w:eastAsia="ＭＳ 明朝" w:hAnsi="ＭＳ 明朝" w:hint="eastAsia"/>
          <w:color w:val="000000"/>
          <w:szCs w:val="21"/>
        </w:rPr>
        <w:t>－</w:t>
      </w:r>
      <w:r w:rsidR="00DD2B46">
        <w:rPr>
          <w:rFonts w:ascii="ＭＳ 明朝" w:eastAsia="ＭＳ 明朝" w:hAnsi="ＭＳ 明朝" w:hint="eastAsia"/>
          <w:color w:val="000000"/>
          <w:szCs w:val="21"/>
        </w:rPr>
        <w:t>Ｄ</w:t>
      </w:r>
      <w:r w:rsidR="000111E5" w:rsidRPr="00B43FBD">
        <w:rPr>
          <w:rFonts w:ascii="ＭＳ 明朝" w:eastAsia="ＭＳ 明朝" w:hAnsi="ＭＳ 明朝" w:hint="eastAsia"/>
          <w:color w:val="000000"/>
          <w:szCs w:val="21"/>
        </w:rPr>
        <w:t>）÷</w:t>
      </w:r>
      <w:r w:rsidR="00DD2B46">
        <w:rPr>
          <w:rFonts w:ascii="ＭＳ 明朝" w:eastAsia="ＭＳ 明朝" w:hAnsi="ＭＳ 明朝" w:hint="eastAsia"/>
          <w:color w:val="000000"/>
          <w:szCs w:val="21"/>
        </w:rPr>
        <w:t>Ｆ</w:t>
      </w:r>
      <w:r w:rsidRPr="00B43FBD">
        <w:rPr>
          <w:rFonts w:ascii="ＭＳ 明朝" w:eastAsia="ＭＳ 明朝" w:hAnsi="ＭＳ 明朝" w:hint="eastAsia"/>
          <w:color w:val="000000"/>
          <w:szCs w:val="21"/>
        </w:rPr>
        <w:t>×</w:t>
      </w:r>
      <w:r w:rsidR="00DD2B46">
        <w:rPr>
          <w:rFonts w:ascii="ＭＳ 明朝" w:eastAsia="ＭＳ 明朝" w:hAnsi="ＭＳ 明朝" w:hint="eastAsia"/>
          <w:color w:val="000000"/>
          <w:szCs w:val="21"/>
        </w:rPr>
        <w:t>１００</w:t>
      </w:r>
      <w:r w:rsidR="00847EDA" w:rsidRPr="00B43FBD">
        <w:rPr>
          <w:rFonts w:ascii="ＭＳ 明朝" w:eastAsia="ＭＳ 明朝" w:hAnsi="ＭＳ 明朝" w:hint="eastAsia"/>
          <w:color w:val="000000"/>
          <w:szCs w:val="21"/>
        </w:rPr>
        <w:t>≧</w:t>
      </w:r>
      <w:r w:rsidR="00DD2B46">
        <w:rPr>
          <w:rFonts w:ascii="ＭＳ 明朝" w:eastAsia="ＭＳ 明朝" w:hAnsi="ＭＳ 明朝" w:hint="eastAsia"/>
          <w:color w:val="000000"/>
          <w:szCs w:val="21"/>
        </w:rPr>
        <w:t>５</w:t>
      </w:r>
      <w:r w:rsidR="00847EDA" w:rsidRPr="00B43FBD">
        <w:rPr>
          <w:rFonts w:ascii="ＭＳ 明朝" w:eastAsia="ＭＳ 明朝" w:hAnsi="ＭＳ 明朝" w:hint="eastAsia"/>
          <w:color w:val="000000"/>
          <w:szCs w:val="21"/>
        </w:rPr>
        <w:t>％</w:t>
      </w:r>
      <w:r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　　　　　　　　               </w:t>
      </w:r>
      <w:r w:rsidR="00B43FBD"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　</w:t>
      </w:r>
      <w:r w:rsidRPr="009847B3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減少率　　</w:t>
      </w:r>
      <w:r w:rsidR="00490204">
        <w:rPr>
          <w:rFonts w:ascii="ＭＳ 明朝" w:eastAsia="ＭＳ 明朝" w:hAnsi="ＭＳ 明朝"/>
          <w:color w:val="000000"/>
          <w:spacing w:val="16"/>
          <w:szCs w:val="21"/>
          <w:u w:val="single"/>
        </w:rPr>
        <w:t xml:space="preserve"> </w:t>
      </w:r>
      <w:r w:rsidR="00F9745F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　</w:t>
      </w:r>
      <w:r w:rsidRPr="009847B3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％</w:t>
      </w:r>
    </w:p>
    <w:p w:rsidR="00496D38" w:rsidRDefault="0052040C" w:rsidP="00496D38">
      <w:pPr>
        <w:suppressAutoHyphens/>
        <w:kinsoku w:val="0"/>
        <w:overflowPunct w:val="0"/>
        <w:autoSpaceDE w:val="0"/>
        <w:autoSpaceDN w:val="0"/>
        <w:spacing w:line="340" w:lineRule="exact"/>
        <w:ind w:leftChars="-29" w:left="-55" w:rightChars="-117" w:right="-221"/>
        <w:jc w:val="left"/>
        <w:rPr>
          <w:rFonts w:ascii="ＭＳ 明朝" w:eastAsia="ＭＳ 明朝" w:hAnsi="ＭＳ 明朝"/>
          <w:color w:val="000000"/>
          <w:spacing w:val="16"/>
          <w:szCs w:val="21"/>
          <w:u w:val="single"/>
        </w:rPr>
      </w:pPr>
      <w:r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　　</w:t>
      </w:r>
      <w:r w:rsidR="00FC25B6">
        <w:rPr>
          <w:rFonts w:ascii="ＭＳ 明朝" w:eastAsia="ＭＳ 明朝" w:hAnsi="ＭＳ 明朝" w:hint="eastAsia"/>
          <w:color w:val="000000"/>
          <w:spacing w:val="16"/>
          <w:szCs w:val="21"/>
        </w:rPr>
        <w:t>Ｆ</w:t>
      </w:r>
      <w:r>
        <w:rPr>
          <w:rFonts w:ascii="ＭＳ 明朝" w:eastAsia="ＭＳ 明朝" w:hAnsi="ＭＳ 明朝" w:hint="eastAsia"/>
          <w:color w:val="000000"/>
          <w:spacing w:val="16"/>
          <w:szCs w:val="21"/>
        </w:rPr>
        <w:t>:</w:t>
      </w:r>
      <w:r w:rsidR="00FC25B6">
        <w:rPr>
          <w:rFonts w:ascii="ＭＳ 明朝" w:eastAsia="ＭＳ 明朝" w:hAnsi="ＭＳ 明朝" w:hint="eastAsia"/>
          <w:color w:val="000000"/>
          <w:spacing w:val="16"/>
          <w:szCs w:val="21"/>
        </w:rPr>
        <w:t>最近３か月間の企業全体の売上高の平均</w:t>
      </w:r>
      <w:r w:rsidR="00B66D36"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　</w:t>
      </w:r>
      <w:r w:rsidR="00EB163F"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                </w:t>
      </w:r>
      <w:r w:rsidR="00FC25B6"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　</w:t>
      </w:r>
      <w:r w:rsidR="00EB163F"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     </w:t>
      </w:r>
      <w:r w:rsidR="00EB163F" w:rsidRPr="009847B3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　　</w:t>
      </w:r>
      <w:r w:rsidR="004C2D94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 </w:t>
      </w:r>
      <w:r w:rsidR="00EB163F" w:rsidRPr="009847B3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　　</w:t>
      </w:r>
      <w:r w:rsidR="00F9745F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</w:t>
      </w:r>
      <w:r w:rsidR="00EB163F" w:rsidRPr="009847B3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円</w:t>
      </w:r>
    </w:p>
    <w:p w:rsidR="00FC25B6" w:rsidRPr="009847B3" w:rsidRDefault="00FC25B6" w:rsidP="003968CF">
      <w:pPr>
        <w:suppressAutoHyphens/>
        <w:kinsoku w:val="0"/>
        <w:overflowPunct w:val="0"/>
        <w:autoSpaceDE w:val="0"/>
        <w:autoSpaceDN w:val="0"/>
        <w:spacing w:line="340" w:lineRule="exact"/>
        <w:ind w:rightChars="-17" w:right="-32"/>
        <w:jc w:val="left"/>
        <w:rPr>
          <w:rFonts w:ascii="ＭＳ 明朝" w:eastAsia="ＭＳ 明朝" w:hAnsi="ＭＳ 明朝"/>
          <w:color w:val="000000"/>
          <w:spacing w:val="16"/>
        </w:rPr>
      </w:pPr>
      <w:r>
        <w:rPr>
          <w:rFonts w:ascii="ＭＳ 明朝" w:eastAsia="ＭＳ 明朝" w:hAnsi="ＭＳ 明朝" w:hint="eastAsia"/>
          <w:color w:val="000000"/>
          <w:spacing w:val="16"/>
        </w:rPr>
        <w:t xml:space="preserve">　　　　　　</w:t>
      </w:r>
      <w:r>
        <w:rPr>
          <w:rFonts w:ascii="ＭＳ 明朝" w:eastAsia="ＭＳ 明朝" w:hint="eastAsia"/>
        </w:rPr>
        <w:t>(Ｄ＋Ｅ)÷３</w:t>
      </w:r>
    </w:p>
    <w:p w:rsidR="00496D38" w:rsidRDefault="00496D38" w:rsidP="00496D38">
      <w:pPr>
        <w:numPr>
          <w:ilvl w:val="12"/>
          <w:numId w:val="0"/>
        </w:numPr>
        <w:spacing w:line="360" w:lineRule="auto"/>
        <w:rPr>
          <w:rFonts w:ascii="ＭＳ 明朝" w:eastAsia="ＭＳ 明朝"/>
        </w:rPr>
      </w:pPr>
      <w:bookmarkStart w:id="2" w:name="_Hlk37772266"/>
      <w:r>
        <w:rPr>
          <w:rFonts w:ascii="ＭＳ 明朝" w:eastAsia="ＭＳ 明朝" w:hint="eastAsia"/>
        </w:rPr>
        <w:t>２　　売上高が減少し</w:t>
      </w:r>
      <w:r w:rsidR="00B66D36">
        <w:rPr>
          <w:rFonts w:ascii="ＭＳ 明朝" w:eastAsia="ＭＳ 明朝" w:hint="eastAsia"/>
        </w:rPr>
        <w:t>、</w:t>
      </w:r>
      <w:r>
        <w:rPr>
          <w:rFonts w:ascii="ＭＳ 明朝" w:eastAsia="ＭＳ 明朝" w:hint="eastAsia"/>
        </w:rPr>
        <w:t xml:space="preserve">又は減少すると見込まれる理由 </w:t>
      </w:r>
    </w:p>
    <w:p w:rsidR="00496D38" w:rsidRDefault="00B97E59" w:rsidP="00496D38">
      <w:pPr>
        <w:numPr>
          <w:ilvl w:val="12"/>
          <w:numId w:val="0"/>
        </w:numPr>
        <w:spacing w:line="360" w:lineRule="auto"/>
        <w:rPr>
          <w:rFonts w:ascii="ＭＳ Ｐゴシック" w:eastAsia="ＭＳ Ｐゴシック" w:hAnsi="ＭＳ Ｐゴシック"/>
          <w:noProof/>
          <w:sz w:val="24"/>
          <w:u w:val="single"/>
        </w:rPr>
      </w:pPr>
      <w:r>
        <w:rPr>
          <w:rFonts w:ascii="ＭＳ 明朝" w:eastAsia="ＭＳ 明朝"/>
          <w:b/>
          <w:noProof/>
          <w:spacing w:val="2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281305</wp:posOffset>
                </wp:positionV>
                <wp:extent cx="6032500" cy="124206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D38" w:rsidRDefault="00496D38" w:rsidP="00496D38">
                            <w:pPr>
                              <w:wordWrap w:val="0"/>
                              <w:spacing w:line="240" w:lineRule="auto"/>
                              <w:ind w:firstLine="579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　                                       　　　　   福　　　産　　　振 　  第　　　号　　</w:t>
                            </w:r>
                          </w:p>
                          <w:p w:rsidR="00496D38" w:rsidRDefault="00496D38" w:rsidP="00496D38">
                            <w:pPr>
                              <w:wordWrap w:val="0"/>
                              <w:spacing w:line="240" w:lineRule="auto"/>
                              <w:ind w:firstLine="579"/>
                              <w:jc w:val="right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年（令和　　　年）    月　  日　　</w:t>
                            </w:r>
                          </w:p>
                          <w:p w:rsidR="00496D38" w:rsidRDefault="00496D38" w:rsidP="00496D38">
                            <w:pPr>
                              <w:spacing w:line="240" w:lineRule="auto"/>
                              <w:ind w:firstLine="193"/>
                              <w:rPr>
                                <w:rFonts w:asci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22"/>
                              </w:rPr>
                              <w:t>申請のとおり</w:t>
                            </w:r>
                            <w:r w:rsidR="00B66D36">
                              <w:rPr>
                                <w:rFonts w:ascii="ＭＳ 明朝" w:eastAsia="ＭＳ 明朝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int="eastAsia"/>
                                <w:sz w:val="22"/>
                              </w:rPr>
                              <w:t>相違ないことを認定します。</w:t>
                            </w:r>
                          </w:p>
                          <w:p w:rsidR="00496D38" w:rsidRDefault="00496D38" w:rsidP="00496D38">
                            <w:pPr>
                              <w:spacing w:line="240" w:lineRule="auto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 （注）本認定書の有効期間：認定日から起算して３０日以内</w:t>
                            </w:r>
                          </w:p>
                          <w:p w:rsidR="00496D38" w:rsidRPr="00B10950" w:rsidRDefault="00496D38" w:rsidP="00496D38">
                            <w:pPr>
                              <w:spacing w:line="360" w:lineRule="auto"/>
                              <w:ind w:firstLine="386"/>
                              <w:rPr>
                                <w:rFonts w:ascii="ＭＳ 明朝" w:eastAsia="ＭＳ 明朝"/>
                                <w:w w:val="200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               　　　　　  福  山  市  長      </w:t>
                            </w:r>
                            <w:r>
                              <w:rPr>
                                <w:rFonts w:ascii="ＭＳ 明朝" w:eastAsia="ＭＳ 明朝" w:hint="eastAsia"/>
                                <w:w w:val="200"/>
                              </w:rPr>
                              <w:t xml:space="preserve">枝 </w:t>
                            </w:r>
                            <w:r w:rsidR="00353F45" w:rsidRPr="004C4755">
                              <w:rPr>
                                <w:rFonts w:ascii="ＭＳ 明朝" w:eastAsia="ＭＳ 明朝" w:hAnsi="ＭＳ 明朝" w:hint="eastAsia"/>
                                <w:w w:val="200"/>
                              </w:rPr>
                              <w:t>広</w:t>
                            </w:r>
                            <w:r>
                              <w:rPr>
                                <w:rFonts w:ascii="ＭＳ 明朝" w:eastAsia="ＭＳ 明朝" w:hint="eastAsia"/>
                                <w:w w:val="200"/>
                              </w:rPr>
                              <w:t xml:space="preserve">　直 幹</w:t>
                            </w:r>
                          </w:p>
                        </w:txbxContent>
                      </wps:txbx>
                      <wps:bodyPr rot="0" vert="horz" wrap="square" lIns="74295" tIns="738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7.95pt;margin-top:22.15pt;width:475pt;height:9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" strokeweight="1.75pt">
                <v:textbox inset="5.85pt,2.05mm,5.85pt,0">
                  <w:txbxContent>
                    <w:p w:rsidR="00496D38" w:rsidRDefault="00496D38" w:rsidP="00496D38">
                      <w:pPr>
                        <w:wordWrap w:val="0"/>
                        <w:spacing w:line="240" w:lineRule="auto"/>
                        <w:ind w:firstLine="579"/>
                        <w:rPr>
                          <w:rFonts w:ascii="ＭＳ 明朝" w:eastAsia="ＭＳ 明朝"/>
                        </w:rPr>
                      </w:pPr>
                      <w:r>
                        <w:rPr>
                          <w:rFonts w:ascii="ＭＳ 明朝" w:eastAsia="ＭＳ 明朝" w:hint="eastAsia"/>
                        </w:rPr>
                        <w:t xml:space="preserve">　                                       　　　　   福　　　産　　　振 　  第　　　号　　</w:t>
                      </w:r>
                    </w:p>
                    <w:p w:rsidR="00496D38" w:rsidRDefault="00496D38" w:rsidP="00496D38">
                      <w:pPr>
                        <w:wordWrap w:val="0"/>
                        <w:spacing w:line="240" w:lineRule="auto"/>
                        <w:ind w:firstLine="579"/>
                        <w:jc w:val="right"/>
                        <w:rPr>
                          <w:rFonts w:ascii="ＭＳ 明朝" w:eastAsia="ＭＳ 明朝"/>
                        </w:rPr>
                      </w:pPr>
                      <w:r>
                        <w:rPr>
                          <w:rFonts w:ascii="ＭＳ 明朝" w:eastAsia="ＭＳ 明朝" w:hint="eastAsia"/>
                        </w:rPr>
                        <w:t xml:space="preserve">年（令和　　　年）    月　  日　　</w:t>
                      </w:r>
                    </w:p>
                    <w:p w:rsidR="00496D38" w:rsidRDefault="00496D38" w:rsidP="00496D38">
                      <w:pPr>
                        <w:spacing w:line="240" w:lineRule="auto"/>
                        <w:ind w:firstLine="193"/>
                        <w:rPr>
                          <w:rFonts w:ascii="ＭＳ 明朝" w:eastAsia="ＭＳ 明朝"/>
                          <w:sz w:val="22"/>
                        </w:rPr>
                      </w:pPr>
                      <w:r>
                        <w:rPr>
                          <w:rFonts w:ascii="ＭＳ 明朝" w:eastAsia="ＭＳ 明朝" w:hint="eastAsia"/>
                          <w:sz w:val="22"/>
                        </w:rPr>
                        <w:t>申請のとおり</w:t>
                      </w:r>
                      <w:r w:rsidR="00B66D36">
                        <w:rPr>
                          <w:rFonts w:ascii="ＭＳ 明朝" w:eastAsia="ＭＳ 明朝" w:hint="eastAsia"/>
                          <w:sz w:val="22"/>
                        </w:rPr>
                        <w:t>、</w:t>
                      </w:r>
                      <w:r>
                        <w:rPr>
                          <w:rFonts w:ascii="ＭＳ 明朝" w:eastAsia="ＭＳ 明朝" w:hint="eastAsia"/>
                          <w:sz w:val="22"/>
                        </w:rPr>
                        <w:t>相違ないことを認定します。</w:t>
                      </w:r>
                    </w:p>
                    <w:p w:rsidR="00496D38" w:rsidRDefault="00496D38" w:rsidP="00496D38">
                      <w:pPr>
                        <w:spacing w:line="240" w:lineRule="auto"/>
                        <w:rPr>
                          <w:rFonts w:ascii="ＭＳ 明朝" w:eastAsia="ＭＳ 明朝"/>
                        </w:rPr>
                      </w:pPr>
                      <w:r>
                        <w:rPr>
                          <w:rFonts w:ascii="ＭＳ 明朝" w:eastAsia="ＭＳ 明朝" w:hint="eastAsia"/>
                        </w:rPr>
                        <w:t xml:space="preserve"> （注）本認定書の有効期間：認定日から起算して３０日以内</w:t>
                      </w:r>
                    </w:p>
                    <w:p w:rsidR="00496D38" w:rsidRPr="00B10950" w:rsidRDefault="00496D38" w:rsidP="00496D38">
                      <w:pPr>
                        <w:spacing w:line="360" w:lineRule="auto"/>
                        <w:ind w:firstLine="386"/>
                        <w:rPr>
                          <w:rFonts w:ascii="ＭＳ 明朝" w:eastAsia="ＭＳ 明朝"/>
                          <w:w w:val="200"/>
                        </w:rPr>
                      </w:pPr>
                      <w:r>
                        <w:rPr>
                          <w:rFonts w:ascii="ＭＳ 明朝" w:eastAsia="ＭＳ 明朝" w:hint="eastAsia"/>
                        </w:rPr>
                        <w:t xml:space="preserve">               　　　　　  福  山  市  長      </w:t>
                      </w:r>
                      <w:r>
                        <w:rPr>
                          <w:rFonts w:ascii="ＭＳ 明朝" w:eastAsia="ＭＳ 明朝" w:hint="eastAsia"/>
                          <w:w w:val="200"/>
                        </w:rPr>
                        <w:t xml:space="preserve">枝 </w:t>
                      </w:r>
                      <w:r w:rsidR="00353F45" w:rsidRPr="004C4755">
                        <w:rPr>
                          <w:rFonts w:ascii="ＭＳ 明朝" w:eastAsia="ＭＳ 明朝" w:hAnsi="ＭＳ 明朝" w:hint="eastAsia"/>
                          <w:w w:val="200"/>
                        </w:rPr>
                        <w:t>広</w:t>
                      </w:r>
                      <w:r>
                        <w:rPr>
                          <w:rFonts w:ascii="ＭＳ 明朝" w:eastAsia="ＭＳ 明朝" w:hint="eastAsia"/>
                          <w:w w:val="200"/>
                        </w:rPr>
                        <w:t xml:space="preserve">　直 幹</w:t>
                      </w:r>
                    </w:p>
                  </w:txbxContent>
                </v:textbox>
              </v:rect>
            </w:pict>
          </mc:Fallback>
        </mc:AlternateContent>
      </w:r>
      <w:r w:rsidR="00496D38" w:rsidRPr="000B1EEE">
        <w:rPr>
          <w:rFonts w:ascii="ＭＳ 明朝" w:eastAsia="ＭＳ 明朝" w:hint="eastAsia"/>
        </w:rPr>
        <w:t xml:space="preserve">　　</w:t>
      </w:r>
      <w:r w:rsidR="00496D38" w:rsidRPr="000B1EEE">
        <w:rPr>
          <w:rFonts w:ascii="ＭＳ Ｐゴシック" w:eastAsia="ＭＳ Ｐゴシック" w:hAnsi="ＭＳ Ｐゴシック" w:hint="eastAsia"/>
          <w:noProof/>
          <w:sz w:val="24"/>
          <w:u w:val="single"/>
        </w:rPr>
        <w:t xml:space="preserve">　　　　　　　　　　　　　　　　　　　　　　　　　　　　　　　　　　　　　　　　</w:t>
      </w:r>
      <w:r w:rsidR="00496D38">
        <w:rPr>
          <w:rFonts w:ascii="ＭＳ Ｐゴシック" w:eastAsia="ＭＳ Ｐゴシック" w:hAnsi="ＭＳ Ｐゴシック" w:hint="eastAsia"/>
          <w:noProof/>
          <w:sz w:val="24"/>
          <w:u w:val="single"/>
        </w:rPr>
        <w:t xml:space="preserve">　　　　　　　　　　　　　　　　　　　　</w:t>
      </w:r>
      <w:r w:rsidR="00496D38" w:rsidRPr="000B1EEE">
        <w:rPr>
          <w:rFonts w:ascii="ＭＳ Ｐゴシック" w:eastAsia="ＭＳ Ｐゴシック" w:hAnsi="ＭＳ Ｐゴシック" w:hint="eastAsia"/>
          <w:noProof/>
          <w:sz w:val="24"/>
          <w:u w:val="single"/>
        </w:rPr>
        <w:t xml:space="preserve">　</w:t>
      </w:r>
    </w:p>
    <w:bookmarkEnd w:id="2"/>
    <w:p w:rsidR="0035529B" w:rsidRPr="00B66D36" w:rsidRDefault="0035529B" w:rsidP="003968CF">
      <w:pPr>
        <w:spacing w:line="340" w:lineRule="exact"/>
        <w:ind w:rightChars="-17" w:right="-32"/>
        <w:rPr>
          <w:rFonts w:ascii="ＭＳ 明朝" w:eastAsia="ＭＳ 明朝" w:hAnsi="ＭＳ 明朝"/>
          <w:color w:val="000000"/>
          <w:spacing w:val="16"/>
          <w:szCs w:val="21"/>
          <w:u w:val="single"/>
        </w:rPr>
      </w:pPr>
    </w:p>
    <w:p w:rsidR="00EB163F" w:rsidRPr="009847B3" w:rsidRDefault="00EB163F" w:rsidP="00EB163F">
      <w:pPr>
        <w:spacing w:line="240" w:lineRule="auto"/>
        <w:rPr>
          <w:rFonts w:ascii="ＭＳ 明朝" w:eastAsia="ＭＳ 明朝" w:hAnsi="ＭＳ 明朝"/>
          <w:color w:val="000000"/>
          <w:spacing w:val="16"/>
          <w:szCs w:val="21"/>
          <w:u w:val="single"/>
        </w:rPr>
      </w:pPr>
    </w:p>
    <w:p w:rsidR="00EB163F" w:rsidRPr="009847B3" w:rsidRDefault="00EB163F" w:rsidP="00EB163F">
      <w:pPr>
        <w:spacing w:line="240" w:lineRule="auto"/>
        <w:rPr>
          <w:rFonts w:ascii="ＭＳ 明朝" w:eastAsia="ＭＳ 明朝" w:hAnsi="ＭＳ 明朝"/>
          <w:color w:val="000000"/>
          <w:spacing w:val="16"/>
          <w:szCs w:val="21"/>
          <w:u w:val="single"/>
        </w:rPr>
      </w:pPr>
    </w:p>
    <w:p w:rsidR="00EB163F" w:rsidRPr="009847B3" w:rsidRDefault="00EB163F" w:rsidP="00EB163F">
      <w:pPr>
        <w:spacing w:line="240" w:lineRule="auto"/>
        <w:rPr>
          <w:rFonts w:ascii="ＭＳ 明朝" w:eastAsia="ＭＳ 明朝" w:hAnsi="ＭＳ 明朝"/>
          <w:color w:val="000000"/>
          <w:spacing w:val="16"/>
          <w:szCs w:val="21"/>
          <w:u w:val="single"/>
        </w:rPr>
      </w:pPr>
    </w:p>
    <w:p w:rsidR="00EB163F" w:rsidRPr="009847B3" w:rsidRDefault="00EB163F" w:rsidP="00EB163F">
      <w:pPr>
        <w:spacing w:line="240" w:lineRule="auto"/>
        <w:rPr>
          <w:rFonts w:ascii="ＭＳ 明朝" w:eastAsia="ＭＳ 明朝" w:hAnsi="ＭＳ 明朝"/>
          <w:color w:val="000000"/>
          <w:spacing w:val="16"/>
          <w:szCs w:val="21"/>
          <w:u w:val="single"/>
        </w:rPr>
      </w:pPr>
    </w:p>
    <w:p w:rsidR="00EB163F" w:rsidRPr="009847B3" w:rsidRDefault="00EB163F" w:rsidP="00EB163F">
      <w:pPr>
        <w:spacing w:line="240" w:lineRule="auto"/>
        <w:rPr>
          <w:rFonts w:ascii="ＭＳ 明朝" w:eastAsia="ＭＳ 明朝" w:hAnsi="ＭＳ 明朝"/>
          <w:color w:val="000000"/>
          <w:spacing w:val="16"/>
          <w:szCs w:val="21"/>
          <w:u w:val="single"/>
        </w:rPr>
      </w:pPr>
    </w:p>
    <w:p w:rsidR="00496D38" w:rsidRPr="009847B3" w:rsidRDefault="00496D38" w:rsidP="00EB163F">
      <w:pPr>
        <w:spacing w:line="240" w:lineRule="auto"/>
        <w:rPr>
          <w:rFonts w:ascii="ＭＳ 明朝" w:eastAsia="ＭＳ 明朝" w:hAnsi="ＭＳ 明朝"/>
          <w:color w:val="000000"/>
          <w:spacing w:val="16"/>
          <w:szCs w:val="21"/>
          <w:u w:val="single"/>
        </w:rPr>
      </w:pPr>
    </w:p>
    <w:p w:rsidR="00EB163F" w:rsidRPr="009847B3" w:rsidRDefault="00872C0B" w:rsidP="00336BDE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ind w:leftChars="-67" w:left="565" w:hangingChars="313" w:hanging="692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>（注</w:t>
      </w:r>
      <w:r w:rsidR="004A04CB">
        <w:rPr>
          <w:rFonts w:ascii="ＭＳ 明朝" w:eastAsia="ＭＳ 明朝" w:hAnsi="ＭＳ 明朝" w:hint="eastAsia"/>
          <w:color w:val="000000"/>
          <w:spacing w:val="16"/>
          <w:szCs w:val="21"/>
        </w:rPr>
        <w:t>）本様式は</w:t>
      </w:r>
      <w:r w:rsidR="00B66D36">
        <w:rPr>
          <w:rFonts w:ascii="ＭＳ 明朝" w:eastAsia="ＭＳ 明朝" w:hAnsi="ＭＳ 明朝" w:hint="eastAsia"/>
          <w:color w:val="000000"/>
          <w:spacing w:val="16"/>
          <w:szCs w:val="21"/>
        </w:rPr>
        <w:t>、</w:t>
      </w:r>
      <w:r w:rsidR="00496D38" w:rsidRPr="00F1255C">
        <w:rPr>
          <w:rFonts w:ascii="ＭＳ Ｐゴシック" w:eastAsia="ＭＳ Ｐゴシック" w:hAnsi="ＭＳ Ｐゴシック" w:hint="eastAsia"/>
          <w:u w:val="single"/>
        </w:rPr>
        <w:t>業歴３ヶ月以上１年1ヶ月未満の場合</w:t>
      </w:r>
      <w:r w:rsidR="00496D38">
        <w:rPr>
          <w:rFonts w:ascii="ＭＳ Ｐゴシック" w:eastAsia="ＭＳ Ｐゴシック" w:hAnsi="ＭＳ Ｐゴシック" w:hint="eastAsia"/>
          <w:u w:val="single"/>
        </w:rPr>
        <w:t>で</w:t>
      </w:r>
      <w:r w:rsidR="00B66D36">
        <w:rPr>
          <w:rFonts w:ascii="ＭＳ Ｐゴシック" w:eastAsia="ＭＳ Ｐゴシック" w:hAnsi="ＭＳ Ｐゴシック" w:hint="eastAsia"/>
          <w:u w:val="single"/>
        </w:rPr>
        <w:t>、</w:t>
      </w:r>
      <w:r w:rsidR="004A04CB">
        <w:rPr>
          <w:rFonts w:ascii="ＭＳ 明朝" w:eastAsia="ＭＳ 明朝" w:hAnsi="ＭＳ 明朝" w:hint="eastAsia"/>
          <w:color w:val="000000"/>
          <w:spacing w:val="16"/>
          <w:szCs w:val="21"/>
        </w:rPr>
        <w:t>指定業種に属する事業の売上高の減少が申請者全体の売上高</w:t>
      </w:r>
      <w:r w:rsidR="00EB163F"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>に相当</w:t>
      </w:r>
      <w:r w:rsidR="00F9745F">
        <w:rPr>
          <w:rFonts w:ascii="ＭＳ 明朝" w:eastAsia="ＭＳ 明朝" w:hAnsi="ＭＳ 明朝" w:hint="eastAsia"/>
          <w:color w:val="000000"/>
          <w:spacing w:val="16"/>
          <w:szCs w:val="21"/>
        </w:rPr>
        <w:t>程度の影響を与えていることによって</w:t>
      </w:r>
      <w:r w:rsidR="00B66D36">
        <w:rPr>
          <w:rFonts w:ascii="ＭＳ 明朝" w:eastAsia="ＭＳ 明朝" w:hAnsi="ＭＳ 明朝" w:hint="eastAsia"/>
          <w:color w:val="000000"/>
          <w:spacing w:val="16"/>
          <w:szCs w:val="21"/>
        </w:rPr>
        <w:t>、</w:t>
      </w:r>
      <w:r w:rsidR="00F9745F">
        <w:rPr>
          <w:rFonts w:ascii="ＭＳ 明朝" w:eastAsia="ＭＳ 明朝" w:hAnsi="ＭＳ 明朝" w:hint="eastAsia"/>
          <w:color w:val="000000"/>
          <w:spacing w:val="16"/>
          <w:szCs w:val="21"/>
        </w:rPr>
        <w:t>申請者全体の売上高</w:t>
      </w:r>
      <w:r w:rsidR="00EB163F"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>が認定基準を満たす場合に使用</w:t>
      </w:r>
      <w:r w:rsidR="00496D38">
        <w:rPr>
          <w:rFonts w:ascii="ＭＳ 明朝" w:eastAsia="ＭＳ 明朝" w:hAnsi="ＭＳ 明朝" w:hint="eastAsia"/>
          <w:color w:val="000000"/>
          <w:spacing w:val="16"/>
          <w:szCs w:val="21"/>
        </w:rPr>
        <w:t>します</w:t>
      </w:r>
      <w:r w:rsidR="00EB163F"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>。</w:t>
      </w:r>
    </w:p>
    <w:p w:rsidR="00872C0B" w:rsidRPr="009847B3" w:rsidRDefault="00872C0B" w:rsidP="00872C0B">
      <w:pPr>
        <w:suppressAutoHyphens/>
        <w:wordWrap w:val="0"/>
        <w:spacing w:line="240" w:lineRule="exact"/>
        <w:jc w:val="left"/>
        <w:rPr>
          <w:rFonts w:ascii="ＭＳ 明朝" w:eastAsia="ＭＳ 明朝" w:hAnsi="ＭＳ 明朝" w:cs="ＭＳ ゴシック"/>
          <w:color w:val="000000"/>
          <w:szCs w:val="21"/>
        </w:rPr>
      </w:pP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【留意事項】</w:t>
      </w:r>
    </w:p>
    <w:p w:rsidR="00EB163F" w:rsidRPr="009847B3" w:rsidRDefault="00EB163F" w:rsidP="00EB163F">
      <w:pPr>
        <w:suppressAutoHyphens/>
        <w:wordWrap w:val="0"/>
        <w:spacing w:line="240" w:lineRule="exact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①　本認定とは別に</w:t>
      </w:r>
      <w:r w:rsidR="00B66D36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金融機関及び信用保証協会による金融上の審査があります。</w:t>
      </w:r>
    </w:p>
    <w:p w:rsidR="00EB163F" w:rsidRPr="009847B3" w:rsidRDefault="00EB163F" w:rsidP="00403ABD">
      <w:pPr>
        <w:suppressAutoHyphens/>
        <w:wordWrap w:val="0"/>
        <w:spacing w:line="240" w:lineRule="exact"/>
        <w:ind w:left="567" w:hanging="567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②　市長から認定を受けた後</w:t>
      </w:r>
      <w:r w:rsidR="00B66D36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本認定の有効期間内に金融機関又は信用保証協会に対して</w:t>
      </w:r>
      <w:r w:rsidR="00B66D36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経営安定関連保証の申込みを行うことが必要です。</w:t>
      </w:r>
    </w:p>
    <w:sectPr w:rsidR="00EB163F" w:rsidRPr="009847B3" w:rsidSect="00333E89">
      <w:footerReference w:type="default" r:id="rId6"/>
      <w:pgSz w:w="11912" w:h="16834" w:code="9"/>
      <w:pgMar w:top="432" w:right="964" w:bottom="318" w:left="964" w:header="567" w:footer="454" w:gutter="0"/>
      <w:cols w:space="425"/>
      <w:docGrid w:type="linesAndChars" w:linePitch="288" w:charSpace="-42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810" w:rsidRDefault="001D0810">
      <w:r>
        <w:separator/>
      </w:r>
    </w:p>
  </w:endnote>
  <w:endnote w:type="continuationSeparator" w:id="0">
    <w:p w:rsidR="001D0810" w:rsidRDefault="001D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299" w:rsidRPr="00F50A5C" w:rsidRDefault="00B90299" w:rsidP="00F50A5C">
    <w:pPr>
      <w:pStyle w:val="a7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810" w:rsidRDefault="001D0810">
      <w:r>
        <w:separator/>
      </w:r>
    </w:p>
  </w:footnote>
  <w:footnote w:type="continuationSeparator" w:id="0">
    <w:p w:rsidR="001D0810" w:rsidRDefault="001D0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9B"/>
    <w:rsid w:val="000111E5"/>
    <w:rsid w:val="000B1EEE"/>
    <w:rsid w:val="000B7287"/>
    <w:rsid w:val="00132D6B"/>
    <w:rsid w:val="00144783"/>
    <w:rsid w:val="0015548D"/>
    <w:rsid w:val="001778B1"/>
    <w:rsid w:val="00182CD3"/>
    <w:rsid w:val="001848DD"/>
    <w:rsid w:val="001B72D9"/>
    <w:rsid w:val="001D0810"/>
    <w:rsid w:val="001D3B70"/>
    <w:rsid w:val="001D6516"/>
    <w:rsid w:val="00203FF0"/>
    <w:rsid w:val="00222845"/>
    <w:rsid w:val="00271329"/>
    <w:rsid w:val="00273AB5"/>
    <w:rsid w:val="002B7A0D"/>
    <w:rsid w:val="002E17A6"/>
    <w:rsid w:val="003021E0"/>
    <w:rsid w:val="003048F7"/>
    <w:rsid w:val="00333E89"/>
    <w:rsid w:val="00336BDE"/>
    <w:rsid w:val="00340A46"/>
    <w:rsid w:val="003435F2"/>
    <w:rsid w:val="00353F45"/>
    <w:rsid w:val="0035529B"/>
    <w:rsid w:val="00356AD8"/>
    <w:rsid w:val="00385A4C"/>
    <w:rsid w:val="00386971"/>
    <w:rsid w:val="0039133D"/>
    <w:rsid w:val="003968CF"/>
    <w:rsid w:val="003B2421"/>
    <w:rsid w:val="003C2FC7"/>
    <w:rsid w:val="003F4132"/>
    <w:rsid w:val="00403ABD"/>
    <w:rsid w:val="00450226"/>
    <w:rsid w:val="0045747C"/>
    <w:rsid w:val="00490204"/>
    <w:rsid w:val="00496B91"/>
    <w:rsid w:val="00496D38"/>
    <w:rsid w:val="004A04CB"/>
    <w:rsid w:val="004C2D94"/>
    <w:rsid w:val="004C4755"/>
    <w:rsid w:val="00501859"/>
    <w:rsid w:val="0050736F"/>
    <w:rsid w:val="00512C88"/>
    <w:rsid w:val="00513360"/>
    <w:rsid w:val="0052040C"/>
    <w:rsid w:val="0052300D"/>
    <w:rsid w:val="005311CB"/>
    <w:rsid w:val="00531537"/>
    <w:rsid w:val="0053520A"/>
    <w:rsid w:val="0053595A"/>
    <w:rsid w:val="00545FF7"/>
    <w:rsid w:val="00552155"/>
    <w:rsid w:val="0059165C"/>
    <w:rsid w:val="005F7F36"/>
    <w:rsid w:val="00714EB5"/>
    <w:rsid w:val="00757280"/>
    <w:rsid w:val="0076178B"/>
    <w:rsid w:val="00774344"/>
    <w:rsid w:val="007B78AF"/>
    <w:rsid w:val="007E6B4C"/>
    <w:rsid w:val="008400EA"/>
    <w:rsid w:val="00847EDA"/>
    <w:rsid w:val="00872C0B"/>
    <w:rsid w:val="008758F1"/>
    <w:rsid w:val="00895873"/>
    <w:rsid w:val="008A1525"/>
    <w:rsid w:val="008B5A13"/>
    <w:rsid w:val="008E49C7"/>
    <w:rsid w:val="008F106E"/>
    <w:rsid w:val="009847B3"/>
    <w:rsid w:val="00A17897"/>
    <w:rsid w:val="00AB4E0A"/>
    <w:rsid w:val="00B04E02"/>
    <w:rsid w:val="00B10950"/>
    <w:rsid w:val="00B276E6"/>
    <w:rsid w:val="00B43FBD"/>
    <w:rsid w:val="00B51B47"/>
    <w:rsid w:val="00B66C47"/>
    <w:rsid w:val="00B66D36"/>
    <w:rsid w:val="00B90299"/>
    <w:rsid w:val="00B97E59"/>
    <w:rsid w:val="00BA6EDC"/>
    <w:rsid w:val="00BD0F02"/>
    <w:rsid w:val="00BF6202"/>
    <w:rsid w:val="00BF632F"/>
    <w:rsid w:val="00C160FC"/>
    <w:rsid w:val="00C22E12"/>
    <w:rsid w:val="00C53A64"/>
    <w:rsid w:val="00C60235"/>
    <w:rsid w:val="00C7132A"/>
    <w:rsid w:val="00C94D5B"/>
    <w:rsid w:val="00DC3BEC"/>
    <w:rsid w:val="00DC50F7"/>
    <w:rsid w:val="00DD2B46"/>
    <w:rsid w:val="00E003A3"/>
    <w:rsid w:val="00E34363"/>
    <w:rsid w:val="00EB163F"/>
    <w:rsid w:val="00EF5172"/>
    <w:rsid w:val="00EF7514"/>
    <w:rsid w:val="00F1255C"/>
    <w:rsid w:val="00F3200D"/>
    <w:rsid w:val="00F331C3"/>
    <w:rsid w:val="00F50A5C"/>
    <w:rsid w:val="00F9745F"/>
    <w:rsid w:val="00FC25B6"/>
    <w:rsid w:val="00FD1420"/>
    <w:rsid w:val="00FD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9E67F47"/>
  <w15:chartTrackingRefBased/>
  <w15:docId w15:val="{653D0D61-AAFD-4F20-931F-38FB7180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73AB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796</Words>
  <Characters>553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中小企業信用保険法第２条第４項第１号</vt:lpstr>
    </vt:vector>
  </TitlesOfParts>
  <Company>-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北川　由紀</cp:lastModifiedBy>
  <cp:revision>6</cp:revision>
  <cp:lastPrinted>2012-10-22T05:10:00Z</cp:lastPrinted>
  <dcterms:created xsi:type="dcterms:W3CDTF">2024-05-28T02:29:00Z</dcterms:created>
  <dcterms:modified xsi:type="dcterms:W3CDTF">2024-06-03T07:26:00Z</dcterms:modified>
</cp:coreProperties>
</file>