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3EE" w:rsidRPr="005E3F70" w:rsidRDefault="00D424F4" w:rsidP="00FD358F">
      <w:pPr>
        <w:rPr>
          <w:b/>
          <w:sz w:val="22"/>
          <w:szCs w:val="22"/>
        </w:rPr>
      </w:pPr>
      <w:bookmarkStart w:id="0" w:name="_GoBack"/>
      <w:bookmarkEnd w:id="0"/>
      <w:r w:rsidRPr="005E3F70">
        <w:rPr>
          <w:rFonts w:hint="eastAsia"/>
          <w:b/>
          <w:sz w:val="22"/>
          <w:szCs w:val="22"/>
          <w:bdr w:val="single" w:sz="4" w:space="0" w:color="auto"/>
        </w:rPr>
        <w:t>講座</w:t>
      </w:r>
      <w:r w:rsidR="002003EE" w:rsidRPr="005E3F70">
        <w:rPr>
          <w:rFonts w:hint="eastAsia"/>
          <w:b/>
          <w:sz w:val="22"/>
          <w:szCs w:val="22"/>
          <w:bdr w:val="single" w:sz="4" w:space="0" w:color="auto"/>
        </w:rPr>
        <w:t>・</w:t>
      </w:r>
      <w:r w:rsidRPr="005E3F70">
        <w:rPr>
          <w:rFonts w:hint="eastAsia"/>
          <w:b/>
          <w:sz w:val="22"/>
          <w:szCs w:val="22"/>
          <w:bdr w:val="single" w:sz="4" w:space="0" w:color="auto"/>
        </w:rPr>
        <w:t>イベント</w:t>
      </w:r>
      <w:r w:rsidR="002003EE" w:rsidRPr="005E3F70">
        <w:rPr>
          <w:rFonts w:hint="eastAsia"/>
          <w:b/>
          <w:sz w:val="22"/>
          <w:szCs w:val="22"/>
          <w:bdr w:val="single" w:sz="4" w:space="0" w:color="auto"/>
        </w:rPr>
        <w:t>情報シート</w:t>
      </w:r>
      <w:r w:rsidR="002003EE" w:rsidRPr="005E3F70">
        <w:rPr>
          <w:rFonts w:hint="eastAsia"/>
          <w:b/>
          <w:sz w:val="22"/>
          <w:szCs w:val="22"/>
        </w:rPr>
        <w:t xml:space="preserve">　</w:t>
      </w:r>
    </w:p>
    <w:p w:rsidR="002003EE" w:rsidRDefault="002003EE" w:rsidP="00FD358F"/>
    <w:p w:rsidR="002003EE" w:rsidRDefault="000171E9" w:rsidP="00FD358F">
      <w:r w:rsidRPr="000171E9">
        <w:rPr>
          <w:rFonts w:hint="eastAsia"/>
          <w:bdr w:val="single" w:sz="4" w:space="0" w:color="auto"/>
        </w:rPr>
        <w:t>１</w:t>
      </w:r>
      <w:r w:rsidR="002003EE">
        <w:rPr>
          <w:rFonts w:hint="eastAsia"/>
        </w:rPr>
        <w:t>主催</w:t>
      </w:r>
      <w:r w:rsidR="003F2DF9">
        <w:rPr>
          <w:rFonts w:hint="eastAsia"/>
        </w:rPr>
        <w:t>（事業名）</w:t>
      </w:r>
      <w:r w:rsidR="002003EE" w:rsidRPr="000171E9">
        <w:rPr>
          <w:rFonts w:hint="eastAsia"/>
        </w:rPr>
        <w:t xml:space="preserve">　</w:t>
      </w:r>
      <w:r w:rsidR="00444B3C">
        <w:rPr>
          <w:rFonts w:hint="eastAsia"/>
        </w:rPr>
        <w:t>まちづくり</w:t>
      </w:r>
      <w:r w:rsidR="00FD358F">
        <w:rPr>
          <w:rFonts w:hint="eastAsia"/>
        </w:rPr>
        <w:t>協働</w:t>
      </w:r>
      <w:r w:rsidR="00444B3C">
        <w:rPr>
          <w:rFonts w:hint="eastAsia"/>
        </w:rPr>
        <w:t>事業</w:t>
      </w:r>
    </w:p>
    <w:p w:rsidR="002003EE" w:rsidRDefault="000171E9" w:rsidP="00FD358F">
      <w:r w:rsidRPr="000171E9">
        <w:rPr>
          <w:rFonts w:hint="eastAsia"/>
          <w:bdr w:val="single" w:sz="4" w:space="0" w:color="auto"/>
        </w:rPr>
        <w:t>２</w:t>
      </w:r>
      <w:r w:rsidR="002003EE">
        <w:rPr>
          <w:rFonts w:hint="eastAsia"/>
        </w:rPr>
        <w:t>テーマ</w:t>
      </w:r>
      <w:r w:rsidR="002003EE" w:rsidRPr="000171E9">
        <w:rPr>
          <w:rFonts w:hint="eastAsia"/>
        </w:rPr>
        <w:t xml:space="preserve">　</w:t>
      </w:r>
      <w:r w:rsidR="000A6F88">
        <w:rPr>
          <w:rFonts w:hint="eastAsia"/>
        </w:rPr>
        <w:t>親子の絆づくりプログラム</w:t>
      </w:r>
    </w:p>
    <w:p w:rsidR="000A6F88" w:rsidRPr="002003EE" w:rsidRDefault="000A6F88" w:rsidP="00FD358F">
      <w:r>
        <w:rPr>
          <w:rFonts w:hint="eastAsia"/>
        </w:rPr>
        <w:t xml:space="preserve">　　　　　　　『赤ちゃんがきた！』</w:t>
      </w:r>
      <w:r w:rsidR="00A768BC">
        <w:rPr>
          <w:rFonts w:hint="eastAsia"/>
        </w:rPr>
        <w:t xml:space="preserve">　（４回連続講座）</w:t>
      </w:r>
    </w:p>
    <w:p w:rsidR="00DC04D0" w:rsidRPr="00DC04D0" w:rsidRDefault="000171E9" w:rsidP="00FD358F">
      <w:pPr>
        <w:rPr>
          <w:rFonts w:ascii="ＭＳ 明朝" w:hAnsi="ＭＳ 明朝"/>
        </w:rPr>
      </w:pPr>
      <w:r w:rsidRPr="000171E9">
        <w:rPr>
          <w:rFonts w:hint="eastAsia"/>
          <w:bdr w:val="single" w:sz="4" w:space="0" w:color="auto"/>
        </w:rPr>
        <w:t>３</w:t>
      </w:r>
      <w:r w:rsidR="002003EE">
        <w:rPr>
          <w:rFonts w:hint="eastAsia"/>
        </w:rPr>
        <w:t>日時</w:t>
      </w:r>
      <w:r w:rsidR="002003EE" w:rsidRPr="000171E9">
        <w:rPr>
          <w:rFonts w:hint="eastAsia"/>
        </w:rPr>
        <w:t xml:space="preserve">　</w:t>
      </w:r>
      <w:r w:rsidR="002003EE">
        <w:rPr>
          <w:rFonts w:hint="eastAsia"/>
        </w:rPr>
        <w:t>２０</w:t>
      </w:r>
      <w:r w:rsidR="00DC04D0">
        <w:rPr>
          <w:rFonts w:hint="eastAsia"/>
        </w:rPr>
        <w:t>２４</w:t>
      </w:r>
      <w:r w:rsidR="002003EE">
        <w:rPr>
          <w:rFonts w:hint="eastAsia"/>
        </w:rPr>
        <w:t>年</w:t>
      </w:r>
      <w:r w:rsidR="00DC04D0">
        <w:rPr>
          <w:rFonts w:hint="eastAsia"/>
        </w:rPr>
        <w:t>１０</w:t>
      </w:r>
      <w:r w:rsidR="002003EE">
        <w:rPr>
          <w:rFonts w:hint="eastAsia"/>
        </w:rPr>
        <w:t>月</w:t>
      </w:r>
      <w:r w:rsidR="00DC04D0">
        <w:rPr>
          <w:rFonts w:hint="eastAsia"/>
        </w:rPr>
        <w:t xml:space="preserve">　</w:t>
      </w:r>
      <w:r w:rsidR="00C44AE0">
        <w:rPr>
          <w:rFonts w:hint="eastAsia"/>
        </w:rPr>
        <w:t>①</w:t>
      </w:r>
      <w:r w:rsidR="00DC04D0">
        <w:rPr>
          <w:rFonts w:hint="eastAsia"/>
        </w:rPr>
        <w:t>１</w:t>
      </w:r>
      <w:r w:rsidR="002003EE" w:rsidRPr="00DC04D0">
        <w:rPr>
          <w:rFonts w:ascii="ＭＳ 明朝" w:hAnsi="ＭＳ 明朝" w:hint="eastAsia"/>
        </w:rPr>
        <w:t>日</w:t>
      </w:r>
      <w:r w:rsidR="00DC04D0" w:rsidRPr="00DC04D0">
        <w:rPr>
          <w:rFonts w:ascii="ＭＳ 明朝" w:hAnsi="ＭＳ 明朝" w:hint="eastAsia"/>
        </w:rPr>
        <w:t>(火)</w:t>
      </w:r>
      <w:r w:rsidR="00C44AE0">
        <w:rPr>
          <w:rFonts w:ascii="ＭＳ 明朝" w:hAnsi="ＭＳ 明朝"/>
        </w:rPr>
        <w:t xml:space="preserve"> </w:t>
      </w:r>
      <w:r w:rsidR="00C44AE0">
        <w:rPr>
          <w:rFonts w:hint="eastAsia"/>
        </w:rPr>
        <w:t>②</w:t>
      </w:r>
      <w:r w:rsidR="00DC04D0">
        <w:rPr>
          <w:rFonts w:ascii="ＭＳ 明朝" w:hAnsi="ＭＳ 明朝" w:hint="eastAsia"/>
        </w:rPr>
        <w:t>８</w:t>
      </w:r>
      <w:r w:rsidR="00DC04D0" w:rsidRPr="00DC04D0">
        <w:rPr>
          <w:rFonts w:ascii="ＭＳ 明朝" w:hAnsi="ＭＳ 明朝" w:hint="eastAsia"/>
        </w:rPr>
        <w:t>日(火)</w:t>
      </w:r>
      <w:r w:rsidR="00C44AE0">
        <w:rPr>
          <w:rFonts w:ascii="ＭＳ 明朝" w:hAnsi="ＭＳ 明朝"/>
        </w:rPr>
        <w:t xml:space="preserve"> </w:t>
      </w:r>
      <w:r w:rsidR="00C44AE0">
        <w:rPr>
          <w:rFonts w:ascii="ＭＳ 明朝" w:hAnsi="ＭＳ 明朝" w:hint="eastAsia"/>
        </w:rPr>
        <w:t>③</w:t>
      </w:r>
      <w:r w:rsidR="00DC04D0">
        <w:rPr>
          <w:rFonts w:ascii="ＭＳ 明朝" w:hAnsi="ＭＳ 明朝" w:hint="eastAsia"/>
        </w:rPr>
        <w:t>１５日(火)</w:t>
      </w:r>
      <w:r w:rsidR="00C44AE0">
        <w:rPr>
          <w:rFonts w:ascii="ＭＳ 明朝" w:hAnsi="ＭＳ 明朝"/>
        </w:rPr>
        <w:t xml:space="preserve"> </w:t>
      </w:r>
      <w:r w:rsidR="00C44AE0">
        <w:rPr>
          <w:rFonts w:ascii="ＭＳ 明朝" w:hAnsi="ＭＳ 明朝" w:hint="eastAsia"/>
        </w:rPr>
        <w:t>④</w:t>
      </w:r>
      <w:r w:rsidR="00DC04D0">
        <w:rPr>
          <w:rFonts w:ascii="ＭＳ 明朝" w:hAnsi="ＭＳ 明朝" w:hint="eastAsia"/>
        </w:rPr>
        <w:t>２２日(火)</w:t>
      </w:r>
    </w:p>
    <w:p w:rsidR="002003EE" w:rsidRPr="002003EE" w:rsidRDefault="00343077" w:rsidP="00FD358F">
      <w:r>
        <w:rPr>
          <w:rFonts w:hint="eastAsia"/>
        </w:rPr>
        <w:t xml:space="preserve">　</w:t>
      </w:r>
      <w:r w:rsidR="00DC04D0">
        <w:rPr>
          <w:rFonts w:hint="eastAsia"/>
        </w:rPr>
        <w:t xml:space="preserve">　　　　　　</w:t>
      </w:r>
      <w:r w:rsidR="002003EE" w:rsidRPr="000171E9">
        <w:rPr>
          <w:rFonts w:hint="eastAsia"/>
        </w:rPr>
        <w:t xml:space="preserve">　</w:t>
      </w:r>
      <w:r w:rsidR="00DC04D0">
        <w:rPr>
          <w:rFonts w:hint="eastAsia"/>
        </w:rPr>
        <w:t>１０</w:t>
      </w:r>
      <w:r w:rsidR="002003EE">
        <w:rPr>
          <w:rFonts w:hint="eastAsia"/>
        </w:rPr>
        <w:t>時から</w:t>
      </w:r>
      <w:r w:rsidR="00DC04D0">
        <w:rPr>
          <w:rFonts w:hint="eastAsia"/>
        </w:rPr>
        <w:t>１２</w:t>
      </w:r>
      <w:r w:rsidR="00836803">
        <w:rPr>
          <w:rFonts w:hint="eastAsia"/>
        </w:rPr>
        <w:t>時まで</w:t>
      </w:r>
    </w:p>
    <w:p w:rsidR="002003EE" w:rsidRPr="002003EE" w:rsidRDefault="000171E9" w:rsidP="00FD358F">
      <w:r w:rsidRPr="000171E9">
        <w:rPr>
          <w:rFonts w:hint="eastAsia"/>
          <w:bdr w:val="single" w:sz="4" w:space="0" w:color="auto"/>
        </w:rPr>
        <w:t>４</w:t>
      </w:r>
      <w:r w:rsidR="002003EE">
        <w:rPr>
          <w:rFonts w:hint="eastAsia"/>
        </w:rPr>
        <w:t>会場</w:t>
      </w:r>
      <w:r w:rsidR="002003EE" w:rsidRPr="000171E9">
        <w:rPr>
          <w:rFonts w:hint="eastAsia"/>
        </w:rPr>
        <w:t xml:space="preserve">　</w:t>
      </w:r>
      <w:r w:rsidR="00DC04D0">
        <w:rPr>
          <w:rFonts w:hint="eastAsia"/>
        </w:rPr>
        <w:t>今津交流館　２階図書室　（福山市今津町６丁目２</w:t>
      </w:r>
      <w:r w:rsidR="00DC04D0">
        <w:rPr>
          <w:rFonts w:hint="eastAsia"/>
        </w:rPr>
        <w:t>-</w:t>
      </w:r>
      <w:r w:rsidR="00DC04D0">
        <w:rPr>
          <w:rFonts w:hint="eastAsia"/>
        </w:rPr>
        <w:t>３８）</w:t>
      </w:r>
    </w:p>
    <w:p w:rsidR="002003EE" w:rsidRDefault="000171E9" w:rsidP="00FD358F">
      <w:r w:rsidRPr="000171E9">
        <w:rPr>
          <w:rFonts w:hint="eastAsia"/>
          <w:bdr w:val="single" w:sz="4" w:space="0" w:color="auto"/>
        </w:rPr>
        <w:t>５</w:t>
      </w:r>
      <w:r w:rsidR="002003EE">
        <w:rPr>
          <w:rFonts w:hint="eastAsia"/>
        </w:rPr>
        <w:t>内容</w:t>
      </w:r>
      <w:r w:rsidR="002003EE" w:rsidRPr="000171E9">
        <w:rPr>
          <w:rFonts w:hint="eastAsia"/>
        </w:rPr>
        <w:t xml:space="preserve">　</w:t>
      </w:r>
      <w:r w:rsidR="00DC04D0">
        <w:rPr>
          <w:rFonts w:hint="eastAsia"/>
        </w:rPr>
        <w:t>赤ちゃんとの生活に役立つヒントや子育てするための大事な基礎知識を、</w:t>
      </w:r>
    </w:p>
    <w:p w:rsidR="002003EE" w:rsidRDefault="00E91756" w:rsidP="00FD358F">
      <w:r>
        <w:rPr>
          <w:rFonts w:hint="eastAsia"/>
        </w:rPr>
        <w:t xml:space="preserve">　　　　同じくらいの月齢のママたちと一緒におしゃべりしながら学びあう講座です。</w:t>
      </w:r>
    </w:p>
    <w:p w:rsidR="00A768BC" w:rsidRPr="00A768BC" w:rsidRDefault="003E4BDA" w:rsidP="00FD358F">
      <w:r>
        <w:rPr>
          <w:rFonts w:hint="eastAsia"/>
        </w:rPr>
        <w:t xml:space="preserve">        </w:t>
      </w:r>
      <w:r>
        <w:rPr>
          <w:rFonts w:hint="eastAsia"/>
        </w:rPr>
        <w:t>①新しい出会い</w:t>
      </w:r>
      <w:r>
        <w:rPr>
          <w:rFonts w:hint="eastAsia"/>
        </w:rPr>
        <w:t xml:space="preserve"> </w:t>
      </w:r>
      <w:r>
        <w:rPr>
          <w:rFonts w:hint="eastAsia"/>
        </w:rPr>
        <w:t>②赤ちゃんの</w:t>
      </w:r>
      <w:r w:rsidR="007169FB">
        <w:rPr>
          <w:rFonts w:hint="eastAsia"/>
        </w:rPr>
        <w:t>いる生活</w:t>
      </w:r>
      <w:r w:rsidR="007169FB">
        <w:rPr>
          <w:rFonts w:hint="eastAsia"/>
        </w:rPr>
        <w:t xml:space="preserve"> </w:t>
      </w:r>
      <w:r w:rsidR="007169FB">
        <w:rPr>
          <w:rFonts w:hint="eastAsia"/>
        </w:rPr>
        <w:t>③赤ちゃんの接し方</w:t>
      </w:r>
      <w:r w:rsidR="007169FB">
        <w:rPr>
          <w:rFonts w:hint="eastAsia"/>
        </w:rPr>
        <w:t xml:space="preserve"> </w:t>
      </w:r>
      <w:r w:rsidR="00A768BC">
        <w:rPr>
          <w:rFonts w:hint="eastAsia"/>
        </w:rPr>
        <w:t>④親になること</w:t>
      </w:r>
    </w:p>
    <w:p w:rsidR="00E91756" w:rsidRDefault="00A768BC" w:rsidP="00FD358F">
      <w:pPr>
        <w:ind w:left="1050" w:hangingChars="500" w:hanging="1050"/>
      </w:pPr>
      <w:r>
        <w:rPr>
          <w:rFonts w:hint="eastAsia"/>
        </w:rPr>
        <w:t xml:space="preserve">　　　　★</w:t>
      </w:r>
      <w:r w:rsidR="00E91756">
        <w:rPr>
          <w:rFonts w:hint="eastAsia"/>
        </w:rPr>
        <w:t>親子の絆づくりプログラム『赤ちゃんがきた！』は、０歳の子どもを初めて　　育てている親のために</w:t>
      </w:r>
    </w:p>
    <w:p w:rsidR="00E91756" w:rsidRDefault="00E91756" w:rsidP="00FD358F">
      <w:pPr>
        <w:ind w:left="1050" w:hangingChars="500" w:hanging="1050"/>
      </w:pPr>
      <w:r>
        <w:rPr>
          <w:rFonts w:hint="eastAsia"/>
        </w:rPr>
        <w:t xml:space="preserve">　　　　　</w:t>
      </w:r>
      <w:r w:rsidR="00436FDA">
        <w:rPr>
          <w:rFonts w:hint="eastAsia"/>
        </w:rPr>
        <w:t>・</w:t>
      </w:r>
      <w:r>
        <w:rPr>
          <w:rFonts w:hint="eastAsia"/>
        </w:rPr>
        <w:t>親子の絆づくり</w:t>
      </w:r>
      <w:r w:rsidR="00436FDA">
        <w:rPr>
          <w:rFonts w:hint="eastAsia"/>
        </w:rPr>
        <w:t xml:space="preserve"> </w:t>
      </w:r>
      <w:r w:rsidR="00436FDA">
        <w:rPr>
          <w:rFonts w:hint="eastAsia"/>
        </w:rPr>
        <w:t>・</w:t>
      </w:r>
      <w:r w:rsidR="00D01B50">
        <w:rPr>
          <w:rFonts w:hint="eastAsia"/>
        </w:rPr>
        <w:t>親同士の仲間づくり</w:t>
      </w:r>
      <w:r w:rsidR="00436FDA">
        <w:rPr>
          <w:rFonts w:hint="eastAsia"/>
        </w:rPr>
        <w:t xml:space="preserve"> </w:t>
      </w:r>
      <w:r w:rsidR="00436FDA">
        <w:rPr>
          <w:rFonts w:hint="eastAsia"/>
        </w:rPr>
        <w:t>・</w:t>
      </w:r>
      <w:r w:rsidR="00D01B50">
        <w:rPr>
          <w:rFonts w:hint="eastAsia"/>
        </w:rPr>
        <w:t>乳児期に必要な基礎知識の獲得</w:t>
      </w:r>
    </w:p>
    <w:p w:rsidR="00D01B50" w:rsidRDefault="00D01B50" w:rsidP="00FD358F">
      <w:pPr>
        <w:ind w:left="1050" w:hangingChars="500" w:hanging="1050"/>
      </w:pPr>
      <w:r>
        <w:rPr>
          <w:rFonts w:hint="eastAsia"/>
        </w:rPr>
        <w:t xml:space="preserve">　　　　　の３つを目的として開発された、学習とサポートの親支援プログラムです。</w:t>
      </w:r>
    </w:p>
    <w:p w:rsidR="002003EE" w:rsidRDefault="000171E9" w:rsidP="00FD358F">
      <w:r w:rsidRPr="000171E9">
        <w:rPr>
          <w:rFonts w:hint="eastAsia"/>
          <w:bdr w:val="single" w:sz="4" w:space="0" w:color="auto"/>
        </w:rPr>
        <w:t>６</w:t>
      </w:r>
      <w:r w:rsidR="002003EE">
        <w:rPr>
          <w:rFonts w:hint="eastAsia"/>
        </w:rPr>
        <w:t>対象者</w:t>
      </w:r>
      <w:r w:rsidR="00FC39D7">
        <w:rPr>
          <w:rFonts w:hint="eastAsia"/>
        </w:rPr>
        <w:t xml:space="preserve">　</w:t>
      </w:r>
      <w:r w:rsidR="00D01B50">
        <w:rPr>
          <w:rFonts w:hint="eastAsia"/>
        </w:rPr>
        <w:t>初めて子育てするママと２～５か月の赤ちゃん</w:t>
      </w:r>
    </w:p>
    <w:p w:rsidR="00D01B50" w:rsidRPr="002003EE" w:rsidRDefault="00D01B50" w:rsidP="00FD358F">
      <w:r>
        <w:rPr>
          <w:rFonts w:hint="eastAsia"/>
        </w:rPr>
        <w:t xml:space="preserve">　　　　　　（２０２４年４月２日～２０２４年８月１日生まれの</w:t>
      </w:r>
      <w:r w:rsidR="00C44AE0">
        <w:rPr>
          <w:rFonts w:hint="eastAsia"/>
        </w:rPr>
        <w:t>赤ちゃん</w:t>
      </w:r>
      <w:r>
        <w:rPr>
          <w:rFonts w:hint="eastAsia"/>
        </w:rPr>
        <w:t>）</w:t>
      </w:r>
    </w:p>
    <w:p w:rsidR="002003EE" w:rsidRDefault="000171E9" w:rsidP="00FD358F">
      <w:pPr>
        <w:rPr>
          <w:rFonts w:ascii="ＭＳ 明朝" w:hAnsi="ＭＳ 明朝"/>
        </w:rPr>
      </w:pPr>
      <w:r w:rsidRPr="000171E9">
        <w:rPr>
          <w:rFonts w:hint="eastAsia"/>
          <w:bdr w:val="single" w:sz="4" w:space="0" w:color="auto"/>
        </w:rPr>
        <w:t>７</w:t>
      </w:r>
      <w:r w:rsidR="002003EE">
        <w:rPr>
          <w:rFonts w:hint="eastAsia"/>
        </w:rPr>
        <w:t>講師（所属）</w:t>
      </w:r>
      <w:r w:rsidR="002003EE" w:rsidRPr="007169FB">
        <w:rPr>
          <w:rFonts w:ascii="ＭＳ 明朝" w:hAnsi="ＭＳ 明朝" w:hint="eastAsia"/>
        </w:rPr>
        <w:t xml:space="preserve">　</w:t>
      </w:r>
      <w:r w:rsidR="007169FB" w:rsidRPr="007169FB">
        <w:rPr>
          <w:rFonts w:ascii="ＭＳ 明朝" w:hAnsi="ＭＳ 明朝" w:hint="eastAsia"/>
        </w:rPr>
        <w:t>日本BPプログラムセンター</w:t>
      </w:r>
      <w:r w:rsidR="007169FB">
        <w:rPr>
          <w:rFonts w:ascii="ＭＳ 明朝" w:hAnsi="ＭＳ 明朝" w:hint="eastAsia"/>
        </w:rPr>
        <w:t>認定ファシリテーター</w:t>
      </w:r>
    </w:p>
    <w:p w:rsidR="007169FB" w:rsidRPr="007169FB" w:rsidRDefault="007169FB" w:rsidP="00FD358F">
      <w:pPr>
        <w:rPr>
          <w:rFonts w:ascii="ＭＳ 明朝" w:hAnsi="ＭＳ 明朝"/>
        </w:rPr>
      </w:pPr>
      <w:r>
        <w:rPr>
          <w:rFonts w:ascii="ＭＳ 明朝" w:hAnsi="ＭＳ 明朝" w:hint="eastAsia"/>
        </w:rPr>
        <w:t xml:space="preserve">　　　　　　　　　　　中本</w:t>
      </w:r>
      <w:r w:rsidR="006D75DC">
        <w:rPr>
          <w:rFonts w:ascii="ＭＳ 明朝" w:hAnsi="ＭＳ 明朝" w:hint="eastAsia"/>
        </w:rPr>
        <w:t xml:space="preserve">　</w:t>
      </w:r>
      <w:r>
        <w:rPr>
          <w:rFonts w:ascii="ＭＳ 明朝" w:hAnsi="ＭＳ 明朝" w:hint="eastAsia"/>
        </w:rPr>
        <w:t>敦子さん</w:t>
      </w:r>
    </w:p>
    <w:p w:rsidR="002003EE" w:rsidRDefault="000171E9" w:rsidP="00FD358F">
      <w:r w:rsidRPr="000171E9">
        <w:rPr>
          <w:rFonts w:hint="eastAsia"/>
          <w:bdr w:val="single" w:sz="4" w:space="0" w:color="auto"/>
        </w:rPr>
        <w:t>８</w:t>
      </w:r>
      <w:r w:rsidR="002003EE">
        <w:rPr>
          <w:rFonts w:hint="eastAsia"/>
        </w:rPr>
        <w:t>定員</w:t>
      </w:r>
      <w:r w:rsidR="002003EE" w:rsidRPr="000171E9">
        <w:rPr>
          <w:rFonts w:hint="eastAsia"/>
        </w:rPr>
        <w:t xml:space="preserve">　</w:t>
      </w:r>
      <w:r w:rsidR="006D75DC">
        <w:rPr>
          <w:rFonts w:hint="eastAsia"/>
        </w:rPr>
        <w:t>先着　８組</w:t>
      </w:r>
    </w:p>
    <w:p w:rsidR="00FD0F28" w:rsidRDefault="000171E9" w:rsidP="00FD358F">
      <w:r w:rsidRPr="000171E9">
        <w:rPr>
          <w:rFonts w:hint="eastAsia"/>
          <w:bdr w:val="single" w:sz="4" w:space="0" w:color="auto"/>
        </w:rPr>
        <w:t>９</w:t>
      </w:r>
      <w:r w:rsidR="001001A6">
        <w:rPr>
          <w:rFonts w:hint="eastAsia"/>
        </w:rPr>
        <w:t>参加費</w:t>
      </w:r>
      <w:r w:rsidR="00FD0F28" w:rsidRPr="000171E9">
        <w:rPr>
          <w:rFonts w:hint="eastAsia"/>
        </w:rPr>
        <w:t xml:space="preserve">　</w:t>
      </w:r>
      <w:r w:rsidR="001001A6" w:rsidRPr="001001A6">
        <w:rPr>
          <w:rFonts w:ascii="ＭＳ 明朝" w:hAnsi="ＭＳ 明朝" w:hint="eastAsia"/>
        </w:rPr>
        <w:t>1,100円</w:t>
      </w:r>
      <w:r w:rsidR="001001A6">
        <w:rPr>
          <w:rFonts w:ascii="ＭＳ 明朝" w:hAnsi="ＭＳ 明朝" w:hint="eastAsia"/>
        </w:rPr>
        <w:t>（テキスト代）</w:t>
      </w:r>
    </w:p>
    <w:p w:rsidR="002003EE" w:rsidRDefault="00FC39D7" w:rsidP="00FD358F">
      <w:r>
        <w:rPr>
          <w:rFonts w:hint="eastAsia"/>
          <w:bdr w:val="single" w:sz="4" w:space="0" w:color="auto"/>
        </w:rPr>
        <w:t>１０</w:t>
      </w:r>
      <w:r w:rsidR="002003EE">
        <w:rPr>
          <w:rFonts w:hint="eastAsia"/>
        </w:rPr>
        <w:t>申込み</w:t>
      </w:r>
      <w:r w:rsidR="002003EE" w:rsidRPr="000171E9">
        <w:rPr>
          <w:rFonts w:hint="eastAsia"/>
        </w:rPr>
        <w:t xml:space="preserve">　</w:t>
      </w:r>
      <w:r w:rsidR="00A768BC">
        <w:rPr>
          <w:rFonts w:hint="eastAsia"/>
        </w:rPr>
        <w:t>今津交流館へ電話</w:t>
      </w:r>
    </w:p>
    <w:p w:rsidR="002003EE" w:rsidRPr="002003EE" w:rsidRDefault="003F2DF9" w:rsidP="00FD358F">
      <w:r w:rsidRPr="003F2DF9">
        <w:rPr>
          <w:rFonts w:hint="eastAsia"/>
          <w:bdr w:val="single" w:sz="4" w:space="0" w:color="auto"/>
        </w:rPr>
        <w:t>１１</w:t>
      </w:r>
      <w:r>
        <w:rPr>
          <w:rFonts w:hint="eastAsia"/>
        </w:rPr>
        <w:t>持参物</w:t>
      </w:r>
      <w:r w:rsidR="00FD0F28">
        <w:rPr>
          <w:rFonts w:hint="eastAsia"/>
        </w:rPr>
        <w:t xml:space="preserve">　</w:t>
      </w:r>
      <w:r w:rsidR="001001A6">
        <w:rPr>
          <w:rFonts w:hint="eastAsia"/>
        </w:rPr>
        <w:t>バスタオル</w:t>
      </w:r>
      <w:r w:rsidR="001001A6" w:rsidRPr="001001A6">
        <w:rPr>
          <w:rFonts w:ascii="ＭＳ 明朝" w:hAnsi="ＭＳ 明朝" w:hint="eastAsia"/>
        </w:rPr>
        <w:t>1枚</w:t>
      </w:r>
      <w:r w:rsidR="001001A6">
        <w:rPr>
          <w:rFonts w:hint="eastAsia"/>
        </w:rPr>
        <w:t xml:space="preserve">　子どもさんのお気に入りのおもちゃ</w:t>
      </w:r>
    </w:p>
    <w:p w:rsidR="00436FDA" w:rsidRPr="00436FDA" w:rsidRDefault="00FC39D7" w:rsidP="00FD358F">
      <w:pPr>
        <w:rPr>
          <w:rFonts w:ascii="ＭＳ 明朝" w:hAnsi="ＭＳ 明朝"/>
        </w:rPr>
      </w:pPr>
      <w:r>
        <w:rPr>
          <w:rFonts w:hint="eastAsia"/>
          <w:bdr w:val="single" w:sz="4" w:space="0" w:color="auto"/>
        </w:rPr>
        <w:t>１２</w:t>
      </w:r>
      <w:r w:rsidR="002003EE">
        <w:rPr>
          <w:rFonts w:hint="eastAsia"/>
        </w:rPr>
        <w:t>その他</w:t>
      </w:r>
      <w:r w:rsidR="00DB2088">
        <w:rPr>
          <w:rFonts w:hint="eastAsia"/>
        </w:rPr>
        <w:t>、</w:t>
      </w:r>
      <w:r w:rsidR="002003EE">
        <w:rPr>
          <w:rFonts w:hint="eastAsia"/>
        </w:rPr>
        <w:t xml:space="preserve">注意事項など　</w:t>
      </w:r>
      <w:r w:rsidR="00436FDA">
        <w:rPr>
          <w:rFonts w:hint="eastAsia"/>
        </w:rPr>
        <w:t xml:space="preserve">申込締切　</w:t>
      </w:r>
      <w:r w:rsidR="00436FDA" w:rsidRPr="00436FDA">
        <w:rPr>
          <w:rFonts w:ascii="ＭＳ 明朝" w:hAnsi="ＭＳ 明朝" w:hint="eastAsia"/>
        </w:rPr>
        <w:t>9月24日</w:t>
      </w:r>
      <w:r w:rsidR="00436FDA">
        <w:rPr>
          <w:rFonts w:ascii="ＭＳ 明朝" w:hAnsi="ＭＳ 明朝" w:hint="eastAsia"/>
        </w:rPr>
        <w:t>(火)</w:t>
      </w:r>
      <w:r w:rsidR="00436FDA">
        <w:rPr>
          <w:rFonts w:ascii="ＭＳ 明朝" w:hAnsi="ＭＳ 明朝"/>
        </w:rPr>
        <w:t xml:space="preserve"> </w:t>
      </w:r>
      <w:r w:rsidR="00436FDA">
        <w:rPr>
          <w:rFonts w:ascii="ＭＳ 明朝" w:hAnsi="ＭＳ 明朝" w:hint="eastAsia"/>
        </w:rPr>
        <w:t>※定員になり次第締め切ります。</w:t>
      </w:r>
    </w:p>
    <w:p w:rsidR="002003EE" w:rsidRDefault="003F2DF9" w:rsidP="00FD358F">
      <w:r>
        <w:rPr>
          <w:rFonts w:hint="eastAsia"/>
          <w:bdr w:val="single" w:sz="4" w:space="0" w:color="auto"/>
        </w:rPr>
        <w:t>１３</w:t>
      </w:r>
      <w:r>
        <w:rPr>
          <w:rFonts w:hint="eastAsia"/>
        </w:rPr>
        <w:t xml:space="preserve">問合せ・申込み先　</w:t>
      </w:r>
      <w:r w:rsidR="001001A6">
        <w:rPr>
          <w:rFonts w:hint="eastAsia"/>
        </w:rPr>
        <w:t xml:space="preserve">今津交流館　</w:t>
      </w:r>
      <w:r>
        <w:rPr>
          <w:rFonts w:hint="eastAsia"/>
        </w:rPr>
        <w:t>電話番号</w:t>
      </w:r>
      <w:r w:rsidR="00436FDA">
        <w:rPr>
          <w:rFonts w:hint="eastAsia"/>
        </w:rPr>
        <w:t>（０８４）９３４</w:t>
      </w:r>
      <w:r>
        <w:rPr>
          <w:rFonts w:hint="eastAsia"/>
        </w:rPr>
        <w:t>‐</w:t>
      </w:r>
      <w:r w:rsidR="00436FDA">
        <w:rPr>
          <w:rFonts w:hint="eastAsia"/>
        </w:rPr>
        <w:t>２２０５</w:t>
      </w:r>
    </w:p>
    <w:sectPr w:rsidR="002003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7A9" w:rsidRDefault="003A77A9" w:rsidP="00657D25">
      <w:r>
        <w:separator/>
      </w:r>
    </w:p>
  </w:endnote>
  <w:endnote w:type="continuationSeparator" w:id="0">
    <w:p w:rsidR="003A77A9" w:rsidRDefault="003A77A9" w:rsidP="00657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7A9" w:rsidRDefault="003A77A9" w:rsidP="00657D25">
      <w:r>
        <w:separator/>
      </w:r>
    </w:p>
  </w:footnote>
  <w:footnote w:type="continuationSeparator" w:id="0">
    <w:p w:rsidR="003A77A9" w:rsidRDefault="003A77A9" w:rsidP="00657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3EE"/>
    <w:rsid w:val="000171E9"/>
    <w:rsid w:val="000A6F88"/>
    <w:rsid w:val="001001A6"/>
    <w:rsid w:val="001147B3"/>
    <w:rsid w:val="001F26C4"/>
    <w:rsid w:val="001F4E62"/>
    <w:rsid w:val="002003EE"/>
    <w:rsid w:val="00285A23"/>
    <w:rsid w:val="002C5922"/>
    <w:rsid w:val="00343077"/>
    <w:rsid w:val="00391016"/>
    <w:rsid w:val="003A77A9"/>
    <w:rsid w:val="003E4BDA"/>
    <w:rsid w:val="003F2DF9"/>
    <w:rsid w:val="00406BE2"/>
    <w:rsid w:val="00436FDA"/>
    <w:rsid w:val="00444B3C"/>
    <w:rsid w:val="00452C27"/>
    <w:rsid w:val="005E3F70"/>
    <w:rsid w:val="00616200"/>
    <w:rsid w:val="0062437C"/>
    <w:rsid w:val="00657D25"/>
    <w:rsid w:val="006D3083"/>
    <w:rsid w:val="006D75DC"/>
    <w:rsid w:val="007169FB"/>
    <w:rsid w:val="007D5FD5"/>
    <w:rsid w:val="0081189D"/>
    <w:rsid w:val="00836803"/>
    <w:rsid w:val="00964799"/>
    <w:rsid w:val="00A768BC"/>
    <w:rsid w:val="00C44AE0"/>
    <w:rsid w:val="00C6262F"/>
    <w:rsid w:val="00D01B50"/>
    <w:rsid w:val="00D424F4"/>
    <w:rsid w:val="00DB2088"/>
    <w:rsid w:val="00DC04D0"/>
    <w:rsid w:val="00DC5120"/>
    <w:rsid w:val="00E91756"/>
    <w:rsid w:val="00EC6ACE"/>
    <w:rsid w:val="00FA6A80"/>
    <w:rsid w:val="00FC39D7"/>
    <w:rsid w:val="00FC4F45"/>
    <w:rsid w:val="00FD0F28"/>
    <w:rsid w:val="00FD3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30DEC58F-30D4-4B76-BB7E-83F50F38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57D25"/>
    <w:pPr>
      <w:tabs>
        <w:tab w:val="center" w:pos="4252"/>
        <w:tab w:val="right" w:pos="8504"/>
      </w:tabs>
      <w:snapToGrid w:val="0"/>
    </w:pPr>
  </w:style>
  <w:style w:type="character" w:customStyle="1" w:styleId="a4">
    <w:name w:val="ヘッダー (文字)"/>
    <w:link w:val="a3"/>
    <w:rsid w:val="00657D25"/>
    <w:rPr>
      <w:kern w:val="2"/>
      <w:sz w:val="21"/>
      <w:szCs w:val="24"/>
    </w:rPr>
  </w:style>
  <w:style w:type="paragraph" w:styleId="a5">
    <w:name w:val="footer"/>
    <w:basedOn w:val="a"/>
    <w:link w:val="a6"/>
    <w:rsid w:val="00657D25"/>
    <w:pPr>
      <w:tabs>
        <w:tab w:val="center" w:pos="4252"/>
        <w:tab w:val="right" w:pos="8504"/>
      </w:tabs>
      <w:snapToGrid w:val="0"/>
    </w:pPr>
  </w:style>
  <w:style w:type="character" w:customStyle="1" w:styleId="a6">
    <w:name w:val="フッター (文字)"/>
    <w:link w:val="a5"/>
    <w:rsid w:val="00657D25"/>
    <w:rPr>
      <w:kern w:val="2"/>
      <w:sz w:val="21"/>
      <w:szCs w:val="24"/>
    </w:rPr>
  </w:style>
  <w:style w:type="paragraph" w:styleId="a7">
    <w:name w:val="Balloon Text"/>
    <w:basedOn w:val="a"/>
    <w:link w:val="a8"/>
    <w:rsid w:val="00FD358F"/>
    <w:rPr>
      <w:rFonts w:asciiTheme="majorHAnsi" w:eastAsiaTheme="majorEastAsia" w:hAnsiTheme="majorHAnsi" w:cstheme="majorBidi"/>
      <w:sz w:val="18"/>
      <w:szCs w:val="18"/>
    </w:rPr>
  </w:style>
  <w:style w:type="character" w:customStyle="1" w:styleId="a8">
    <w:name w:val="吹き出し (文字)"/>
    <w:basedOn w:val="a0"/>
    <w:link w:val="a7"/>
    <w:rsid w:val="00FD35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D1A55-8653-4888-89B5-03751ED9D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574</Words>
  <Characters>122</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イベント・講座情報シート</vt:lpstr>
      <vt:lpstr>イベント・講座情報シート　</vt:lpstr>
    </vt:vector>
  </TitlesOfParts>
  <Company>福山市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イベント・講座情報シート</dc:title>
  <dc:subject/>
  <dc:creator>福山市</dc:creator>
  <cp:keywords/>
  <cp:lastModifiedBy>福山市</cp:lastModifiedBy>
  <cp:revision>2</cp:revision>
  <cp:lastPrinted>2024-07-25T03:12:00Z</cp:lastPrinted>
  <dcterms:created xsi:type="dcterms:W3CDTF">2024-07-26T06:06:00Z</dcterms:created>
  <dcterms:modified xsi:type="dcterms:W3CDTF">2024-07-26T06:06:00Z</dcterms:modified>
</cp:coreProperties>
</file>