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77AF8" w:rsidRDefault="00984E45" w:rsidP="004E0B2D">
      <w:pPr>
        <w:pStyle w:val="a3"/>
        <w:tabs>
          <w:tab w:val="left" w:pos="7252"/>
        </w:tabs>
        <w:ind w:leftChars="1800" w:left="3535" w:rightChars="1310" w:right="2573"/>
        <w:jc w:val="distribute"/>
        <w:rPr>
          <w:rFonts w:ascii="ＭＳ Ｐ明朝" w:eastAsia="ＭＳ Ｐ明朝" w:hAnsi="ＭＳ Ｐ明朝" w:cs="ＭＳ ゴシック"/>
          <w:sz w:val="28"/>
          <w:szCs w:val="28"/>
        </w:rPr>
      </w:pPr>
      <w:r>
        <w:rPr>
          <w:rFonts w:ascii="ＭＳ Ｐ明朝" w:eastAsia="ＭＳ Ｐ明朝" w:hAnsi="ＭＳ Ｐ明朝" w:cs="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746760</wp:posOffset>
                </wp:positionH>
                <wp:positionV relativeFrom="paragraph">
                  <wp:posOffset>62230</wp:posOffset>
                </wp:positionV>
                <wp:extent cx="808990" cy="729615"/>
                <wp:effectExtent l="8890" t="14605" r="10795"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729615"/>
                        </a:xfrm>
                        <a:prstGeom prst="rect">
                          <a:avLst/>
                        </a:prstGeom>
                        <a:solidFill>
                          <a:srgbClr val="FFFFFF"/>
                        </a:solidFill>
                        <a:ln w="12700" cap="rnd">
                          <a:solidFill>
                            <a:srgbClr val="969696"/>
                          </a:solidFill>
                          <a:prstDash val="sysDot"/>
                          <a:miter lim="800000"/>
                          <a:headEnd/>
                          <a:tailEnd/>
                        </a:ln>
                      </wps:spPr>
                      <wps:txbx>
                        <w:txbxContent>
                          <w:p w:rsidR="00B77AF8" w:rsidRDefault="00B77AF8" w:rsidP="00B77AF8">
                            <w:pPr>
                              <w:jc w:val="center"/>
                            </w:pPr>
                          </w:p>
                          <w:p w:rsidR="0021389E" w:rsidRPr="004C2411" w:rsidRDefault="00B77AF8" w:rsidP="00B77AF8">
                            <w:pPr>
                              <w:jc w:val="center"/>
                              <w:rPr>
                                <w:b/>
                                <w:color w:val="999999"/>
                              </w:rPr>
                            </w:pPr>
                            <w:r w:rsidRPr="004C2411">
                              <w:rPr>
                                <w:rFonts w:hint="eastAsia"/>
                                <w:b/>
                                <w:color w:val="999999"/>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8.8pt;margin-top:4.9pt;width:63.7pt;height:5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" strokecolor="#969696" strokeweight="1pt">
                <v:stroke dashstyle="1 1" endcap="round"/>
                <v:textbox inset="5.85pt,.7pt,5.85pt,.7pt">
                  <w:txbxContent>
                    <w:p w:rsidR="00B77AF8" w:rsidRDefault="00B77AF8" w:rsidP="00B77AF8">
                      <w:pPr>
                        <w:jc w:val="center"/>
                        <w:rPr>
                          <w:rFonts w:hint="eastAsia"/>
                        </w:rPr>
                      </w:pPr>
                    </w:p>
                    <w:p w:rsidR="0021389E" w:rsidRPr="004C2411" w:rsidRDefault="00B77AF8" w:rsidP="00B77AF8">
                      <w:pPr>
                        <w:jc w:val="center"/>
                        <w:rPr>
                          <w:b/>
                          <w:color w:val="999999"/>
                        </w:rPr>
                      </w:pPr>
                      <w:r w:rsidRPr="004C2411">
                        <w:rPr>
                          <w:rFonts w:hint="eastAsia"/>
                          <w:b/>
                          <w:color w:val="999999"/>
                        </w:rPr>
                        <w:t>印　紙</w:t>
                      </w:r>
                    </w:p>
                  </w:txbxContent>
                </v:textbox>
              </v:shape>
            </w:pict>
          </mc:Fallback>
        </mc:AlternateContent>
      </w:r>
    </w:p>
    <w:p w:rsidR="00B77AF8" w:rsidRDefault="00B77AF8" w:rsidP="004E0B2D">
      <w:pPr>
        <w:pStyle w:val="a3"/>
        <w:tabs>
          <w:tab w:val="left" w:pos="7252"/>
        </w:tabs>
        <w:ind w:leftChars="1800" w:left="3535" w:rightChars="1310" w:right="2573"/>
        <w:jc w:val="distribute"/>
        <w:rPr>
          <w:rFonts w:ascii="ＭＳ Ｐ明朝" w:eastAsia="ＭＳ Ｐ明朝" w:hAnsi="ＭＳ Ｐ明朝" w:cs="ＭＳ ゴシック"/>
          <w:sz w:val="28"/>
          <w:szCs w:val="28"/>
        </w:rPr>
      </w:pPr>
    </w:p>
    <w:p w:rsidR="00B77AF8" w:rsidRDefault="00B77AF8" w:rsidP="004E0B2D">
      <w:pPr>
        <w:pStyle w:val="a3"/>
        <w:tabs>
          <w:tab w:val="left" w:pos="7252"/>
        </w:tabs>
        <w:ind w:leftChars="1800" w:left="3535" w:rightChars="1310" w:right="2573"/>
        <w:jc w:val="distribute"/>
        <w:rPr>
          <w:rFonts w:ascii="ＭＳ Ｐ明朝" w:eastAsia="ＭＳ Ｐ明朝" w:hAnsi="ＭＳ Ｐ明朝" w:cs="ＭＳ ゴシック"/>
          <w:sz w:val="28"/>
          <w:szCs w:val="28"/>
        </w:rPr>
      </w:pPr>
    </w:p>
    <w:p w:rsidR="00CE1DF9" w:rsidRPr="00EF6B18" w:rsidRDefault="00CE1DF9" w:rsidP="004E0B2D">
      <w:pPr>
        <w:pStyle w:val="a3"/>
        <w:tabs>
          <w:tab w:val="left" w:pos="7252"/>
        </w:tabs>
        <w:ind w:leftChars="1800" w:left="3535" w:rightChars="1310" w:right="2573"/>
        <w:jc w:val="distribute"/>
        <w:rPr>
          <w:rFonts w:ascii="ＭＳ Ｐ明朝" w:eastAsia="ＭＳ Ｐ明朝" w:hAnsi="ＭＳ Ｐ明朝" w:cs="ＭＳ ゴシック"/>
          <w:sz w:val="28"/>
          <w:szCs w:val="28"/>
        </w:rPr>
      </w:pPr>
      <w:r w:rsidRPr="00EF6B18">
        <w:rPr>
          <w:rFonts w:ascii="ＭＳ Ｐ明朝" w:eastAsia="ＭＳ Ｐ明朝" w:hAnsi="ＭＳ Ｐ明朝" w:cs="ＭＳ ゴシック" w:hint="eastAsia"/>
          <w:sz w:val="28"/>
          <w:szCs w:val="28"/>
        </w:rPr>
        <w:t>工事請負契約書</w:t>
      </w:r>
    </w:p>
    <w:p w:rsidR="005B7201" w:rsidRDefault="005B7201" w:rsidP="009B6695">
      <w:pPr>
        <w:pStyle w:val="a3"/>
        <w:ind w:left="403" w:hangingChars="216" w:hanging="403"/>
        <w:rPr>
          <w:rFonts w:ascii="ＭＳ Ｐ明朝" w:eastAsia="ＭＳ Ｐ明朝" w:hAnsi="ＭＳ Ｐ明朝" w:cs="ＭＳ ゴシック"/>
          <w:sz w:val="20"/>
          <w:szCs w:val="20"/>
        </w:rPr>
      </w:pPr>
    </w:p>
    <w:p w:rsidR="00CE1DF9" w:rsidRPr="009B6695" w:rsidRDefault="00CE1DF9" w:rsidP="005B7201">
      <w:pPr>
        <w:pStyle w:val="a3"/>
        <w:ind w:left="403" w:hangingChars="216" w:hanging="403"/>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w:t>
      </w:r>
      <w:r w:rsidR="00EF6B18" w:rsidRPr="009B6695">
        <w:rPr>
          <w:rFonts w:ascii="ＭＳ Ｐ明朝" w:eastAsia="ＭＳ Ｐ明朝" w:hAnsi="ＭＳ Ｐ明朝" w:cs="ＭＳ ゴシック" w:hint="eastAsia"/>
          <w:sz w:val="20"/>
          <w:szCs w:val="20"/>
        </w:rPr>
        <w:t>条</w:t>
      </w:r>
      <w:r w:rsidRPr="009B6695">
        <w:rPr>
          <w:rFonts w:ascii="ＭＳ Ｐ明朝" w:eastAsia="ＭＳ Ｐ明朝" w:hAnsi="ＭＳ Ｐ明朝" w:cs="ＭＳ ゴシック" w:hint="eastAsia"/>
          <w:sz w:val="20"/>
          <w:szCs w:val="20"/>
        </w:rPr>
        <w:t xml:space="preserve">　発注者</w:t>
      </w:r>
      <w:r w:rsidR="00EF6B18" w:rsidRPr="009B6695">
        <w:rPr>
          <w:rFonts w:ascii="ＭＳ Ｐ明朝" w:eastAsia="ＭＳ Ｐ明朝" w:hAnsi="ＭＳ Ｐ明朝" w:cs="ＭＳ ゴシック" w:hint="eastAsia"/>
          <w:sz w:val="20"/>
          <w:szCs w:val="20"/>
          <w:u w:val="single"/>
        </w:rPr>
        <w:t xml:space="preserve">　　　　　　　　　　　　　　　</w:t>
      </w:r>
      <w:r w:rsidR="005B7201">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（以下「甲」という。）及び浄化槽工事業者</w:t>
      </w:r>
      <w:r w:rsidR="005B7201" w:rsidRPr="005B7201">
        <w:rPr>
          <w:rFonts w:ascii="ＭＳ Ｐ明朝" w:eastAsia="ＭＳ Ｐ明朝" w:hAnsi="ＭＳ Ｐ明朝" w:cs="ＭＳ ゴシック" w:hint="eastAsia"/>
          <w:sz w:val="20"/>
          <w:szCs w:val="20"/>
          <w:u w:val="single"/>
        </w:rPr>
        <w:t xml:space="preserve">　　　　</w:t>
      </w:r>
      <w:r w:rsidR="005B7201">
        <w:rPr>
          <w:rFonts w:ascii="ＭＳ Ｐ明朝" w:eastAsia="ＭＳ Ｐ明朝" w:hAnsi="ＭＳ Ｐ明朝" w:cs="ＭＳ ゴシック" w:hint="eastAsia"/>
          <w:sz w:val="20"/>
          <w:szCs w:val="20"/>
          <w:u w:val="single"/>
        </w:rPr>
        <w:t xml:space="preserve">　　　</w:t>
      </w:r>
      <w:r w:rsidR="005B7201" w:rsidRPr="005B7201">
        <w:rPr>
          <w:rFonts w:ascii="ＭＳ Ｐ明朝" w:eastAsia="ＭＳ Ｐ明朝" w:hAnsi="ＭＳ Ｐ明朝" w:cs="ＭＳ ゴシック" w:hint="eastAsia"/>
          <w:sz w:val="20"/>
          <w:szCs w:val="20"/>
          <w:u w:val="single"/>
        </w:rPr>
        <w:t xml:space="preserve">　　　　　　　　　　　　　　　　　</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（以下「乙」という。）は</w:t>
      </w:r>
      <w:r w:rsidR="002D0F4D">
        <w:rPr>
          <w:rFonts w:ascii="ＭＳ Ｐ明朝" w:eastAsia="ＭＳ Ｐ明朝" w:hAnsi="ＭＳ Ｐ明朝" w:cs="ＭＳ ゴシック" w:hint="eastAsia"/>
          <w:sz w:val="20"/>
          <w:szCs w:val="20"/>
        </w:rPr>
        <w:t>、</w:t>
      </w:r>
      <w:r w:rsidR="00450386" w:rsidRPr="009B6695">
        <w:rPr>
          <w:rFonts w:ascii="ＭＳ Ｐ明朝" w:eastAsia="ＭＳ Ｐ明朝" w:hAnsi="ＭＳ Ｐ明朝" w:cs="ＭＳ ゴシック" w:hint="eastAsia"/>
          <w:sz w:val="20"/>
          <w:szCs w:val="20"/>
        </w:rPr>
        <w:t>福山</w:t>
      </w:r>
      <w:r w:rsidRPr="009B6695">
        <w:rPr>
          <w:rFonts w:ascii="ＭＳ Ｐ明朝" w:eastAsia="ＭＳ Ｐ明朝" w:hAnsi="ＭＳ Ｐ明朝" w:cs="ＭＳ ゴシック" w:hint="eastAsia"/>
          <w:sz w:val="20"/>
          <w:szCs w:val="20"/>
        </w:rPr>
        <w:t>市浄化槽設置整備事業補助金の交付を受けて</w:t>
      </w:r>
      <w:r w:rsidR="003C10A9">
        <w:rPr>
          <w:rFonts w:ascii="ＭＳ Ｐ明朝" w:eastAsia="ＭＳ Ｐ明朝" w:hAnsi="ＭＳ Ｐ明朝" w:cs="ＭＳ ゴシック" w:hint="eastAsia"/>
          <w:sz w:val="20"/>
          <w:szCs w:val="20"/>
        </w:rPr>
        <w:t>甲が行う</w:t>
      </w:r>
      <w:r w:rsidR="00EF6B18" w:rsidRPr="009B6695">
        <w:rPr>
          <w:rFonts w:ascii="ＭＳ Ｐ明朝" w:eastAsia="ＭＳ Ｐ明朝" w:hAnsi="ＭＳ Ｐ明朝" w:cs="ＭＳ ゴシック" w:hint="eastAsia"/>
          <w:sz w:val="20"/>
          <w:szCs w:val="20"/>
        </w:rPr>
        <w:t>浄化槽の設備工事に関し</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対等な立場でこの契約を締結し</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信義を守り誠実にこれを履行する。</w:t>
      </w:r>
    </w:p>
    <w:p w:rsidR="00CE1DF9" w:rsidRPr="009B6695" w:rsidRDefault="00CE1DF9" w:rsidP="00C81CC4">
      <w:pPr>
        <w:pStyle w:val="a3"/>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２</w:t>
      </w:r>
      <w:r w:rsidRPr="009B6695">
        <w:rPr>
          <w:rFonts w:ascii="ＭＳ Ｐ明朝" w:eastAsia="ＭＳ Ｐ明朝" w:hAnsi="ＭＳ Ｐ明朝" w:cs="ＭＳ ゴシック" w:hint="eastAsia"/>
          <w:sz w:val="20"/>
          <w:szCs w:val="20"/>
        </w:rPr>
        <w:t>条　この契約は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次に掲げる工事に適用される。</w:t>
      </w:r>
    </w:p>
    <w:p w:rsidR="00CE1DF9" w:rsidRPr="009B6695" w:rsidRDefault="00CE1DF9" w:rsidP="00C81CC4">
      <w:pPr>
        <w:pStyle w:val="a3"/>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工事の場所　　</w:t>
      </w:r>
      <w:r w:rsidR="005B7201">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福山市　</w:t>
      </w:r>
      <w:r w:rsidR="005B7201">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005B7201">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町　　　　</w:t>
      </w:r>
      <w:r w:rsidR="009B6695">
        <w:rPr>
          <w:rFonts w:ascii="ＭＳ Ｐ明朝" w:eastAsia="ＭＳ Ｐ明朝" w:hAnsi="ＭＳ Ｐ明朝" w:cs="ＭＳ ゴシック" w:hint="eastAsia"/>
          <w:sz w:val="20"/>
          <w:szCs w:val="20"/>
        </w:rPr>
        <w:t xml:space="preserve">　</w:t>
      </w:r>
      <w:r w:rsidR="005B7201">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番地</w:t>
      </w:r>
    </w:p>
    <w:p w:rsidR="00CE1DF9" w:rsidRPr="009B6695" w:rsidRDefault="00CE1DF9" w:rsidP="00C81CC4">
      <w:pPr>
        <w:pStyle w:val="a3"/>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工事の期間　　　　</w:t>
      </w:r>
      <w:r w:rsidR="009B6695">
        <w:rPr>
          <w:rFonts w:ascii="ＭＳ Ｐ明朝" w:eastAsia="ＭＳ Ｐ明朝" w:hAnsi="ＭＳ Ｐ明朝" w:cs="ＭＳ ゴシック" w:hint="eastAsia"/>
          <w:sz w:val="20"/>
          <w:szCs w:val="20"/>
        </w:rPr>
        <w:t xml:space="preserve">　　</w:t>
      </w:r>
      <w:r w:rsidR="005B7201">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年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月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日</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w:t>
      </w:r>
      <w:r w:rsidR="005B7201">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年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月</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日</w:t>
      </w:r>
    </w:p>
    <w:p w:rsidR="00CE1DF9" w:rsidRPr="009B6695" w:rsidRDefault="00CE1DF9" w:rsidP="00C81CC4">
      <w:pPr>
        <w:pStyle w:val="a3"/>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設置する浄化槽</w:t>
      </w:r>
    </w:p>
    <w:p w:rsidR="00CE1DF9" w:rsidRPr="009B6695" w:rsidRDefault="00EF6B18" w:rsidP="00450386">
      <w:pPr>
        <w:pStyle w:val="a3"/>
        <w:ind w:leftChars="300" w:left="589"/>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w:t>
      </w:r>
      <w:r w:rsidR="00CE1DF9" w:rsidRPr="009B6695">
        <w:rPr>
          <w:rFonts w:ascii="ＭＳ Ｐ明朝" w:eastAsia="ＭＳ Ｐ明朝" w:hAnsi="ＭＳ Ｐ明朝" w:cs="ＭＳ ゴシック" w:hint="eastAsia"/>
          <w:sz w:val="20"/>
          <w:szCs w:val="20"/>
        </w:rPr>
        <w:t>浄化槽法（昭和58年法律第43号）第4条第1項の規定による構造基準に適合し</w:t>
      </w:r>
      <w:r w:rsidR="002D0F4D">
        <w:rPr>
          <w:rFonts w:ascii="ＭＳ Ｐ明朝" w:eastAsia="ＭＳ Ｐ明朝" w:hAnsi="ＭＳ Ｐ明朝" w:cs="ＭＳ ゴシック" w:hint="eastAsia"/>
          <w:sz w:val="20"/>
          <w:szCs w:val="20"/>
        </w:rPr>
        <w:t>、</w:t>
      </w:r>
      <w:r w:rsidR="00CE1DF9" w:rsidRPr="009B6695">
        <w:rPr>
          <w:rFonts w:ascii="ＭＳ Ｐ明朝" w:eastAsia="ＭＳ Ｐ明朝" w:hAnsi="ＭＳ Ｐ明朝" w:cs="ＭＳ ゴシック" w:hint="eastAsia"/>
          <w:sz w:val="20"/>
          <w:szCs w:val="20"/>
        </w:rPr>
        <w:t>かつ</w:t>
      </w:r>
      <w:r w:rsidR="002D0F4D">
        <w:rPr>
          <w:rFonts w:ascii="ＭＳ Ｐ明朝" w:eastAsia="ＭＳ Ｐ明朝" w:hAnsi="ＭＳ Ｐ明朝" w:cs="ＭＳ ゴシック" w:hint="eastAsia"/>
          <w:sz w:val="20"/>
          <w:szCs w:val="20"/>
        </w:rPr>
        <w:t>、</w:t>
      </w:r>
      <w:r w:rsidR="00CE1DF9" w:rsidRPr="009B6695">
        <w:rPr>
          <w:rFonts w:ascii="ＭＳ Ｐ明朝" w:eastAsia="ＭＳ Ｐ明朝" w:hAnsi="ＭＳ Ｐ明朝" w:cs="ＭＳ ゴシック" w:hint="eastAsia"/>
          <w:sz w:val="20"/>
          <w:szCs w:val="20"/>
        </w:rPr>
        <w:t>生物化学的酸素要求量（以下「BOD」という。）除去率90</w:t>
      </w:r>
      <w:r w:rsidR="00EB2981">
        <w:rPr>
          <w:rFonts w:ascii="ＭＳ Ｐ明朝" w:eastAsia="ＭＳ Ｐ明朝" w:hAnsi="ＭＳ Ｐ明朝" w:cs="ＭＳ ゴシック" w:hint="eastAsia"/>
          <w:sz w:val="20"/>
          <w:szCs w:val="20"/>
        </w:rPr>
        <w:t>％以上・放</w:t>
      </w:r>
      <w:r w:rsidR="00CE1DF9" w:rsidRPr="009B6695">
        <w:rPr>
          <w:rFonts w:ascii="ＭＳ Ｐ明朝" w:eastAsia="ＭＳ Ｐ明朝" w:hAnsi="ＭＳ Ｐ明朝" w:cs="ＭＳ ゴシック" w:hint="eastAsia"/>
          <w:sz w:val="20"/>
          <w:szCs w:val="20"/>
        </w:rPr>
        <w:t>流水のBODが20mg</w:t>
      </w:r>
      <w:r w:rsidR="00287CA2">
        <w:rPr>
          <w:rFonts w:ascii="ＭＳ Ｐ明朝" w:eastAsia="ＭＳ Ｐ明朝" w:hAnsi="ＭＳ Ｐ明朝" w:cs="ＭＳ ゴシック" w:hint="eastAsia"/>
          <w:sz w:val="20"/>
          <w:szCs w:val="20"/>
        </w:rPr>
        <w:t>／ｌ</w:t>
      </w:r>
      <w:r w:rsidR="00CE1DF9" w:rsidRPr="009B6695">
        <w:rPr>
          <w:rFonts w:ascii="ＭＳ Ｐ明朝" w:eastAsia="ＭＳ Ｐ明朝" w:hAnsi="ＭＳ Ｐ明朝" w:cs="ＭＳ ゴシック" w:hint="eastAsia"/>
          <w:sz w:val="20"/>
          <w:szCs w:val="20"/>
        </w:rPr>
        <w:t>（日間平均値）以下の機能を有するところの</w:t>
      </w:r>
      <w:r w:rsidR="002D0F4D">
        <w:rPr>
          <w:rFonts w:ascii="ＭＳ Ｐ明朝" w:eastAsia="ＭＳ Ｐ明朝" w:hAnsi="ＭＳ Ｐ明朝" w:cs="ＭＳ ゴシック" w:hint="eastAsia"/>
          <w:sz w:val="20"/>
          <w:szCs w:val="20"/>
        </w:rPr>
        <w:t>、</w:t>
      </w:r>
      <w:r w:rsidR="00CE1DF9" w:rsidRPr="009B6695">
        <w:rPr>
          <w:rFonts w:ascii="ＭＳ Ｐ明朝" w:eastAsia="ＭＳ Ｐ明朝" w:hAnsi="ＭＳ Ｐ明朝" w:cs="ＭＳ ゴシック" w:hint="eastAsia"/>
          <w:sz w:val="20"/>
          <w:szCs w:val="20"/>
        </w:rPr>
        <w:t>別添する図面及び仕様書に係る</w:t>
      </w:r>
      <w:r w:rsidRPr="009B6695">
        <w:rPr>
          <w:rFonts w:ascii="ＭＳ Ｐ明朝" w:eastAsia="ＭＳ Ｐ明朝" w:hAnsi="ＭＳ Ｐ明朝" w:cs="ＭＳ ゴシック" w:hint="eastAsia"/>
          <w:sz w:val="20"/>
          <w:szCs w:val="20"/>
        </w:rPr>
        <w:t>小型</w:t>
      </w:r>
      <w:r w:rsidR="00CE1DF9" w:rsidRPr="009B6695">
        <w:rPr>
          <w:rFonts w:ascii="ＭＳ Ｐ明朝" w:eastAsia="ＭＳ Ｐ明朝" w:hAnsi="ＭＳ Ｐ明朝" w:cs="ＭＳ ゴシック" w:hint="eastAsia"/>
          <w:sz w:val="20"/>
          <w:szCs w:val="20"/>
        </w:rPr>
        <w:t>浄化槽</w:t>
      </w:r>
    </w:p>
    <w:p w:rsidR="00CE1DF9" w:rsidRPr="005B7201" w:rsidRDefault="00CE1DF9" w:rsidP="00C81CC4">
      <w:pPr>
        <w:pStyle w:val="a3"/>
        <w:rPr>
          <w:rFonts w:ascii="ＭＳ Ｐ明朝" w:eastAsia="ＭＳ Ｐ明朝" w:hAnsi="ＭＳ Ｐ明朝" w:cs="ＭＳ ゴシック"/>
          <w:sz w:val="24"/>
          <w:szCs w:val="24"/>
        </w:rPr>
      </w:pPr>
      <w:r w:rsidRPr="009B6695">
        <w:rPr>
          <w:rFonts w:ascii="ＭＳ Ｐ明朝" w:eastAsia="ＭＳ Ｐ明朝" w:hAnsi="ＭＳ Ｐ明朝" w:cs="ＭＳ ゴシック" w:hint="eastAsia"/>
          <w:sz w:val="20"/>
          <w:szCs w:val="20"/>
        </w:rPr>
        <w:t xml:space="preserve">　</w:t>
      </w:r>
      <w:r w:rsidR="00EF30D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w:t>
      </w:r>
      <w:r w:rsidRPr="00EF30D5">
        <w:rPr>
          <w:rFonts w:ascii="ＭＳ Ｐ明朝" w:eastAsia="ＭＳ Ｐ明朝" w:hAnsi="ＭＳ Ｐ明朝" w:cs="ＭＳ ゴシック" w:hint="eastAsia"/>
          <w:sz w:val="24"/>
          <w:szCs w:val="24"/>
        </w:rPr>
        <w:t>工事の請負代金</w:t>
      </w:r>
      <w:r w:rsidRPr="009B6695">
        <w:rPr>
          <w:rFonts w:ascii="ＭＳ Ｐ明朝" w:eastAsia="ＭＳ Ｐ明朝" w:hAnsi="ＭＳ Ｐ明朝" w:cs="ＭＳ ゴシック" w:hint="eastAsia"/>
          <w:sz w:val="20"/>
          <w:szCs w:val="20"/>
        </w:rPr>
        <w:t xml:space="preserve">　　　　</w:t>
      </w:r>
      <w:r w:rsidRPr="005B7201">
        <w:rPr>
          <w:rFonts w:ascii="ＭＳ Ｐ明朝" w:eastAsia="ＭＳ Ｐ明朝" w:hAnsi="ＭＳ Ｐ明朝" w:cs="ＭＳ ゴシック" w:hint="eastAsia"/>
          <w:sz w:val="24"/>
          <w:szCs w:val="24"/>
        </w:rPr>
        <w:t xml:space="preserve">金額　</w:t>
      </w:r>
      <w:r w:rsidRPr="005B7201">
        <w:rPr>
          <w:rFonts w:ascii="ＭＳ Ｐ明朝" w:eastAsia="ＭＳ Ｐ明朝" w:hAnsi="ＭＳ Ｐ明朝" w:cs="ＭＳ ゴシック" w:hint="eastAsia"/>
          <w:sz w:val="24"/>
          <w:szCs w:val="24"/>
          <w:u w:val="single"/>
        </w:rPr>
        <w:t xml:space="preserve">　　</w:t>
      </w:r>
      <w:r w:rsidR="005B7201">
        <w:rPr>
          <w:rFonts w:ascii="ＭＳ Ｐ明朝" w:eastAsia="ＭＳ Ｐ明朝" w:hAnsi="ＭＳ Ｐ明朝" w:cs="ＭＳ ゴシック" w:hint="eastAsia"/>
          <w:sz w:val="24"/>
          <w:szCs w:val="24"/>
          <w:u w:val="single"/>
        </w:rPr>
        <w:t xml:space="preserve">　　　　　　　</w:t>
      </w:r>
      <w:r w:rsidRPr="005B7201">
        <w:rPr>
          <w:rFonts w:ascii="ＭＳ Ｐ明朝" w:eastAsia="ＭＳ Ｐ明朝" w:hAnsi="ＭＳ Ｐ明朝" w:cs="ＭＳ ゴシック" w:hint="eastAsia"/>
          <w:sz w:val="24"/>
          <w:szCs w:val="24"/>
          <w:u w:val="single"/>
        </w:rPr>
        <w:t xml:space="preserve">　　　　　　　　</w:t>
      </w:r>
      <w:r w:rsidRPr="005B7201">
        <w:rPr>
          <w:rFonts w:ascii="ＭＳ Ｐ明朝" w:eastAsia="ＭＳ Ｐ明朝" w:hAnsi="ＭＳ Ｐ明朝" w:cs="ＭＳ ゴシック" w:hint="eastAsia"/>
          <w:sz w:val="24"/>
          <w:szCs w:val="24"/>
        </w:rPr>
        <w:t>円</w:t>
      </w:r>
    </w:p>
    <w:p w:rsidR="00CE1DF9" w:rsidRPr="009B6695" w:rsidRDefault="00CE1DF9" w:rsidP="00FE04D8">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３</w:t>
      </w:r>
      <w:r w:rsidRPr="009B6695">
        <w:rPr>
          <w:rFonts w:ascii="ＭＳ Ｐ明朝" w:eastAsia="ＭＳ Ｐ明朝" w:hAnsi="ＭＳ Ｐ明朝" w:cs="ＭＳ ゴシック" w:hint="eastAsia"/>
          <w:sz w:val="20"/>
          <w:szCs w:val="20"/>
        </w:rPr>
        <w:t>条　乙はこの契約と添付の図面及び仕様書に基づき</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前条の期間内に工事を完成して契約の目的物を甲に引き渡すものとし</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甲は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引</w:t>
      </w:r>
      <w:r w:rsidR="0081298B">
        <w:rPr>
          <w:rFonts w:ascii="ＭＳ Ｐ明朝" w:eastAsia="ＭＳ Ｐ明朝" w:hAnsi="ＭＳ Ｐ明朝" w:cs="ＭＳ ゴシック" w:hint="eastAsia"/>
          <w:sz w:val="20"/>
          <w:szCs w:val="20"/>
        </w:rPr>
        <w:t>き</w:t>
      </w:r>
      <w:r w:rsidRPr="009B6695">
        <w:rPr>
          <w:rFonts w:ascii="ＭＳ Ｐ明朝" w:eastAsia="ＭＳ Ｐ明朝" w:hAnsi="ＭＳ Ｐ明朝" w:cs="ＭＳ ゴシック" w:hint="eastAsia"/>
          <w:sz w:val="20"/>
          <w:szCs w:val="20"/>
        </w:rPr>
        <w:t>渡しと引き換えにその請負代金全額の支払いを完了する。</w:t>
      </w:r>
    </w:p>
    <w:p w:rsidR="00CE1DF9"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４</w:t>
      </w:r>
      <w:r w:rsidRPr="009B6695">
        <w:rPr>
          <w:rFonts w:ascii="ＭＳ Ｐ明朝" w:eastAsia="ＭＳ Ｐ明朝" w:hAnsi="ＭＳ Ｐ明朝" w:cs="ＭＳ ゴシック" w:hint="eastAsia"/>
          <w:sz w:val="20"/>
          <w:szCs w:val="20"/>
        </w:rPr>
        <w:t>条　乙はこの契約に係る工事を</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浄化槽法第29条第3項に従い浄化槽設備士</w:t>
      </w:r>
      <w:r w:rsidR="00450386" w:rsidRPr="009B6695">
        <w:rPr>
          <w:rFonts w:ascii="ＭＳ Ｐ明朝" w:eastAsia="ＭＳ Ｐ明朝" w:hAnsi="ＭＳ Ｐ明朝" w:cs="ＭＳ ゴシック" w:hint="eastAsia"/>
          <w:sz w:val="20"/>
          <w:szCs w:val="20"/>
        </w:rPr>
        <w:t xml:space="preserve">　</w:t>
      </w:r>
      <w:r w:rsidR="00450386" w:rsidRPr="009B6695">
        <w:rPr>
          <w:rFonts w:ascii="ＭＳ Ｐ明朝" w:eastAsia="ＭＳ Ｐ明朝" w:hAnsi="ＭＳ Ｐ明朝" w:cs="ＭＳ ゴシック" w:hint="eastAsia"/>
          <w:sz w:val="20"/>
          <w:szCs w:val="20"/>
          <w:u w:val="single"/>
        </w:rPr>
        <w:t xml:space="preserve">　　　　</w:t>
      </w:r>
      <w:r w:rsidR="005B7201">
        <w:rPr>
          <w:rFonts w:ascii="ＭＳ Ｐ明朝" w:eastAsia="ＭＳ Ｐ明朝" w:hAnsi="ＭＳ Ｐ明朝" w:cs="ＭＳ ゴシック" w:hint="eastAsia"/>
          <w:sz w:val="20"/>
          <w:szCs w:val="20"/>
          <w:u w:val="single"/>
        </w:rPr>
        <w:t xml:space="preserve">　　　　　　</w:t>
      </w:r>
      <w:r w:rsidR="00450386" w:rsidRPr="009B6695">
        <w:rPr>
          <w:rFonts w:ascii="ＭＳ Ｐ明朝" w:eastAsia="ＭＳ Ｐ明朝" w:hAnsi="ＭＳ Ｐ明朝" w:cs="ＭＳ ゴシック" w:hint="eastAsia"/>
          <w:sz w:val="20"/>
          <w:szCs w:val="20"/>
          <w:u w:val="single"/>
        </w:rPr>
        <w:t xml:space="preserve">　　　　　　　</w:t>
      </w:r>
      <w:r w:rsidR="00450386" w:rsidRPr="009B6695">
        <w:rPr>
          <w:rFonts w:ascii="ＭＳ Ｐ明朝" w:eastAsia="ＭＳ Ｐ明朝" w:hAnsi="ＭＳ Ｐ明朝" w:cs="ＭＳ ゴシック" w:hint="eastAsia"/>
          <w:sz w:val="20"/>
          <w:szCs w:val="20"/>
        </w:rPr>
        <w:t xml:space="preserve">　</w:t>
      </w:r>
      <w:r w:rsidR="0081298B">
        <w:rPr>
          <w:rFonts w:ascii="ＭＳ Ｐ明朝" w:eastAsia="ＭＳ Ｐ明朝" w:hAnsi="ＭＳ Ｐ明朝" w:cs="ＭＳ ゴシック" w:hint="eastAsia"/>
          <w:sz w:val="20"/>
          <w:szCs w:val="20"/>
        </w:rPr>
        <w:t>に実地に監督させ</w:t>
      </w:r>
      <w:r w:rsidR="002D0F4D">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又は自ら浄化槽設備士の資格を有して</w:t>
      </w:r>
      <w:r w:rsidR="002D0F4D">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工事を実地</w:t>
      </w:r>
      <w:r w:rsidRPr="009B6695">
        <w:rPr>
          <w:rFonts w:ascii="ＭＳ Ｐ明朝" w:eastAsia="ＭＳ Ｐ明朝" w:hAnsi="ＭＳ Ｐ明朝" w:cs="ＭＳ ゴシック" w:hint="eastAsia"/>
          <w:sz w:val="20"/>
          <w:szCs w:val="20"/>
        </w:rPr>
        <w:t>に監督しなければならない。</w:t>
      </w:r>
    </w:p>
    <w:p w:rsidR="00EF30D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５</w:t>
      </w:r>
      <w:r w:rsidRPr="009B6695">
        <w:rPr>
          <w:rFonts w:ascii="ＭＳ Ｐ明朝" w:eastAsia="ＭＳ Ｐ明朝" w:hAnsi="ＭＳ Ｐ明朝" w:cs="ＭＳ ゴシック" w:hint="eastAsia"/>
          <w:sz w:val="20"/>
          <w:szCs w:val="20"/>
        </w:rPr>
        <w:t>条　甲及び乙はこの契約によって生じる権利又は義務を</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第三者に譲渡又は承継させてはならない。</w:t>
      </w:r>
    </w:p>
    <w:p w:rsidR="00CE1DF9" w:rsidRPr="009B6695" w:rsidRDefault="00CE1DF9" w:rsidP="00EF30D5">
      <w:pPr>
        <w:pStyle w:val="a3"/>
        <w:ind w:leftChars="95" w:left="187"/>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但し</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相手方の承諾を得た場合は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この限りでない。</w:t>
      </w:r>
    </w:p>
    <w:p w:rsidR="00CE1DF9"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６</w:t>
      </w:r>
      <w:r w:rsidRPr="009B6695">
        <w:rPr>
          <w:rFonts w:ascii="ＭＳ Ｐ明朝" w:eastAsia="ＭＳ Ｐ明朝" w:hAnsi="ＭＳ Ｐ明朝" w:cs="ＭＳ ゴシック" w:hint="eastAsia"/>
          <w:sz w:val="20"/>
          <w:szCs w:val="20"/>
        </w:rPr>
        <w:t>条　乙は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この契約の履行について</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工事の全部又は大部分を一括して第三者に委任し</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又は請け負わせてはならない。但し</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予め甲の書面による承諾を得た場合は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この限りでない。</w:t>
      </w:r>
    </w:p>
    <w:p w:rsidR="00CE1DF9"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７</w:t>
      </w:r>
      <w:r w:rsidRPr="009B6695">
        <w:rPr>
          <w:rFonts w:ascii="ＭＳ Ｐ明朝" w:eastAsia="ＭＳ Ｐ明朝" w:hAnsi="ＭＳ Ｐ明朝" w:cs="ＭＳ ゴシック" w:hint="eastAsia"/>
          <w:sz w:val="20"/>
          <w:szCs w:val="20"/>
        </w:rPr>
        <w:t>条　乙は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浄化槽法第4条第3項の規定による浄化槽工事の技術上の基準及び</w:t>
      </w:r>
      <w:r w:rsidR="00B77AF8">
        <w:rPr>
          <w:rFonts w:ascii="ＭＳ Ｐ明朝" w:eastAsia="ＭＳ Ｐ明朝" w:hAnsi="ＭＳ Ｐ明朝" w:cs="ＭＳ ゴシック" w:hint="eastAsia"/>
          <w:sz w:val="20"/>
          <w:szCs w:val="20"/>
        </w:rPr>
        <w:t>福山</w:t>
      </w:r>
      <w:r w:rsidRPr="009B6695">
        <w:rPr>
          <w:rFonts w:ascii="ＭＳ Ｐ明朝" w:eastAsia="ＭＳ Ｐ明朝" w:hAnsi="ＭＳ Ｐ明朝" w:cs="ＭＳ ゴシック" w:hint="eastAsia"/>
          <w:sz w:val="20"/>
          <w:szCs w:val="20"/>
        </w:rPr>
        <w:t>市が定める工事の基準に従って工事を行わなければならない。</w:t>
      </w:r>
    </w:p>
    <w:p w:rsidR="00CE1DF9" w:rsidRPr="009B6695" w:rsidRDefault="0081298B"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Pr>
          <w:rFonts w:ascii="ＭＳ Ｐ明朝" w:eastAsia="ＭＳ Ｐ明朝" w:hAnsi="ＭＳ Ｐ明朝" w:cs="ＭＳ ゴシック" w:hint="eastAsia"/>
          <w:sz w:val="20"/>
          <w:szCs w:val="20"/>
        </w:rPr>
        <w:t>８</w:t>
      </w:r>
      <w:r w:rsidRPr="009B6695">
        <w:rPr>
          <w:rFonts w:ascii="ＭＳ Ｐ明朝" w:eastAsia="ＭＳ Ｐ明朝" w:hAnsi="ＭＳ Ｐ明朝" w:cs="ＭＳ ゴシック" w:hint="eastAsia"/>
          <w:sz w:val="20"/>
          <w:szCs w:val="20"/>
        </w:rPr>
        <w:t>条</w:t>
      </w:r>
      <w:r w:rsidR="00CE1DF9" w:rsidRPr="009B6695">
        <w:rPr>
          <w:rFonts w:ascii="ＭＳ Ｐ明朝" w:eastAsia="ＭＳ Ｐ明朝" w:hAnsi="ＭＳ Ｐ明朝" w:cs="ＭＳ ゴシック" w:hint="eastAsia"/>
          <w:sz w:val="20"/>
          <w:szCs w:val="20"/>
        </w:rPr>
        <w:t xml:space="preserve">　甲は</w:t>
      </w:r>
      <w:r w:rsidR="002D0F4D">
        <w:rPr>
          <w:rFonts w:ascii="ＭＳ Ｐ明朝" w:eastAsia="ＭＳ Ｐ明朝" w:hAnsi="ＭＳ Ｐ明朝" w:cs="ＭＳ ゴシック" w:hint="eastAsia"/>
          <w:sz w:val="20"/>
          <w:szCs w:val="20"/>
        </w:rPr>
        <w:t>、</w:t>
      </w:r>
      <w:r w:rsidR="00CE1DF9" w:rsidRPr="009B6695">
        <w:rPr>
          <w:rFonts w:ascii="ＭＳ Ｐ明朝" w:eastAsia="ＭＳ Ｐ明朝" w:hAnsi="ＭＳ Ｐ明朝" w:cs="ＭＳ ゴシック" w:hint="eastAsia"/>
          <w:sz w:val="20"/>
          <w:szCs w:val="20"/>
        </w:rPr>
        <w:t>やむを得ない場合には</w:t>
      </w:r>
      <w:r w:rsidR="002D0F4D">
        <w:rPr>
          <w:rFonts w:ascii="ＭＳ Ｐ明朝" w:eastAsia="ＭＳ Ｐ明朝" w:hAnsi="ＭＳ Ｐ明朝" w:cs="ＭＳ ゴシック" w:hint="eastAsia"/>
          <w:sz w:val="20"/>
          <w:szCs w:val="20"/>
        </w:rPr>
        <w:t>、</w:t>
      </w:r>
      <w:r w:rsidR="00CE1DF9" w:rsidRPr="009B6695">
        <w:rPr>
          <w:rFonts w:ascii="ＭＳ Ｐ明朝" w:eastAsia="ＭＳ Ｐ明朝" w:hAnsi="ＭＳ Ｐ明朝" w:cs="ＭＳ ゴシック" w:hint="eastAsia"/>
          <w:sz w:val="20"/>
          <w:szCs w:val="20"/>
        </w:rPr>
        <w:t>工事内容を変更し</w:t>
      </w:r>
      <w:r w:rsidR="002D0F4D">
        <w:rPr>
          <w:rFonts w:ascii="ＭＳ Ｐ明朝" w:eastAsia="ＭＳ Ｐ明朝" w:hAnsi="ＭＳ Ｐ明朝" w:cs="ＭＳ ゴシック" w:hint="eastAsia"/>
          <w:sz w:val="20"/>
          <w:szCs w:val="20"/>
        </w:rPr>
        <w:t>、</w:t>
      </w:r>
      <w:r w:rsidR="00CE1DF9" w:rsidRPr="009B6695">
        <w:rPr>
          <w:rFonts w:ascii="ＭＳ Ｐ明朝" w:eastAsia="ＭＳ Ｐ明朝" w:hAnsi="ＭＳ Ｐ明朝" w:cs="ＭＳ ゴシック" w:hint="eastAsia"/>
          <w:sz w:val="20"/>
          <w:szCs w:val="20"/>
        </w:rPr>
        <w:t>又は工事着手を延期し</w:t>
      </w:r>
      <w:r w:rsidR="002D0F4D">
        <w:rPr>
          <w:rFonts w:ascii="ＭＳ Ｐ明朝" w:eastAsia="ＭＳ Ｐ明朝" w:hAnsi="ＭＳ Ｐ明朝" w:cs="ＭＳ ゴシック" w:hint="eastAsia"/>
          <w:sz w:val="20"/>
          <w:szCs w:val="20"/>
        </w:rPr>
        <w:t>、</w:t>
      </w:r>
      <w:r w:rsidR="00CE1DF9" w:rsidRPr="009B6695">
        <w:rPr>
          <w:rFonts w:ascii="ＭＳ Ｐ明朝" w:eastAsia="ＭＳ Ｐ明朝" w:hAnsi="ＭＳ Ｐ明朝" w:cs="ＭＳ ゴシック" w:hint="eastAsia"/>
          <w:sz w:val="20"/>
          <w:szCs w:val="20"/>
        </w:rPr>
        <w:t>若しくは工事を一時　　　　　　　　　　　　　　　　　　　　　　　　　　　　　　　　　　　　　　　　　　　　　　　　　　　　　　　　　　　　　　　　　　　　　　　　　　　　　　　　　　　　　　　　　　　　　　　　　　　　　　　　　　　中止することを求めることができる。この場合</w:t>
      </w:r>
      <w:r>
        <w:rPr>
          <w:rFonts w:ascii="ＭＳ Ｐ明朝" w:eastAsia="ＭＳ Ｐ明朝" w:hAnsi="ＭＳ Ｐ明朝" w:cs="ＭＳ ゴシック" w:hint="eastAsia"/>
          <w:sz w:val="20"/>
          <w:szCs w:val="20"/>
        </w:rPr>
        <w:t>において</w:t>
      </w:r>
      <w:r w:rsidR="002D0F4D">
        <w:rPr>
          <w:rFonts w:ascii="ＭＳ Ｐ明朝" w:eastAsia="ＭＳ Ｐ明朝" w:hAnsi="ＭＳ Ｐ明朝" w:cs="ＭＳ ゴシック" w:hint="eastAsia"/>
          <w:sz w:val="20"/>
          <w:szCs w:val="20"/>
        </w:rPr>
        <w:t>、</w:t>
      </w:r>
      <w:r>
        <w:rPr>
          <w:rFonts w:ascii="ＭＳ Ｐ明朝" w:eastAsia="ＭＳ Ｐ明朝" w:hAnsi="ＭＳ Ｐ明朝" w:cs="ＭＳ ゴシック" w:hint="eastAsia"/>
          <w:sz w:val="20"/>
          <w:szCs w:val="20"/>
        </w:rPr>
        <w:t>請負代金額又は工期を変更する必要があるときは</w:t>
      </w:r>
      <w:r w:rsidR="002D0F4D">
        <w:rPr>
          <w:rFonts w:ascii="ＭＳ Ｐ明朝" w:eastAsia="ＭＳ Ｐ明朝" w:hAnsi="ＭＳ Ｐ明朝" w:cs="ＭＳ ゴシック" w:hint="eastAsia"/>
          <w:sz w:val="20"/>
          <w:szCs w:val="20"/>
        </w:rPr>
        <w:t>、</w:t>
      </w:r>
      <w:r>
        <w:rPr>
          <w:rFonts w:ascii="ＭＳ Ｐ明朝" w:eastAsia="ＭＳ Ｐ明朝" w:hAnsi="ＭＳ Ｐ明朝" w:cs="ＭＳ ゴシック" w:hint="eastAsia"/>
          <w:sz w:val="20"/>
          <w:szCs w:val="20"/>
        </w:rPr>
        <w:t>甲乙協議</w:t>
      </w:r>
      <w:r w:rsidR="00CE1DF9" w:rsidRPr="009B6695">
        <w:rPr>
          <w:rFonts w:ascii="ＭＳ Ｐ明朝" w:eastAsia="ＭＳ Ｐ明朝" w:hAnsi="ＭＳ Ｐ明朝" w:cs="ＭＳ ゴシック" w:hint="eastAsia"/>
          <w:sz w:val="20"/>
          <w:szCs w:val="20"/>
        </w:rPr>
        <w:t>して定めるものとする。</w:t>
      </w:r>
    </w:p>
    <w:p w:rsidR="00CE1DF9" w:rsidRPr="009B6695" w:rsidRDefault="00B77AF8" w:rsidP="009B6695">
      <w:pPr>
        <w:pStyle w:val="a3"/>
        <w:ind w:left="186" w:hangingChars="100" w:hanging="18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２</w:t>
      </w:r>
      <w:r w:rsidR="0081298B">
        <w:rPr>
          <w:rFonts w:ascii="ＭＳ Ｐ明朝" w:eastAsia="ＭＳ Ｐ明朝" w:hAnsi="ＭＳ Ｐ明朝" w:cs="ＭＳ ゴシック" w:hint="eastAsia"/>
          <w:sz w:val="20"/>
          <w:szCs w:val="20"/>
        </w:rPr>
        <w:t xml:space="preserve">　本条による変更</w:t>
      </w:r>
      <w:r w:rsidR="002D0F4D">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延期</w:t>
      </w:r>
      <w:r w:rsidR="002D0F4D">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又は中止による損害</w:t>
      </w:r>
      <w:r w:rsidR="00CE1DF9" w:rsidRPr="009B6695">
        <w:rPr>
          <w:rFonts w:ascii="ＭＳ Ｐ明朝" w:eastAsia="ＭＳ Ｐ明朝" w:hAnsi="ＭＳ Ｐ明朝" w:cs="ＭＳ ゴシック" w:hint="eastAsia"/>
          <w:sz w:val="20"/>
          <w:szCs w:val="20"/>
        </w:rPr>
        <w:t>は乙の責に帰すべき場合を除き</w:t>
      </w:r>
      <w:r w:rsidR="002D0F4D">
        <w:rPr>
          <w:rFonts w:ascii="ＭＳ Ｐ明朝" w:eastAsia="ＭＳ Ｐ明朝" w:hAnsi="ＭＳ Ｐ明朝" w:cs="ＭＳ ゴシック" w:hint="eastAsia"/>
          <w:sz w:val="20"/>
          <w:szCs w:val="20"/>
        </w:rPr>
        <w:t>、</w:t>
      </w:r>
      <w:r w:rsidR="00CE1DF9" w:rsidRPr="009B6695">
        <w:rPr>
          <w:rFonts w:ascii="ＭＳ Ｐ明朝" w:eastAsia="ＭＳ Ｐ明朝" w:hAnsi="ＭＳ Ｐ明朝" w:cs="ＭＳ ゴシック" w:hint="eastAsia"/>
          <w:sz w:val="20"/>
          <w:szCs w:val="20"/>
        </w:rPr>
        <w:t>甲が負担する。</w:t>
      </w:r>
    </w:p>
    <w:p w:rsidR="00CE1DF9"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９条　乙は</w:t>
      </w:r>
      <w:r w:rsidR="002D0F4D">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乙の責</w:t>
      </w:r>
      <w:r w:rsidRPr="009B6695">
        <w:rPr>
          <w:rFonts w:ascii="ＭＳ Ｐ明朝" w:eastAsia="ＭＳ Ｐ明朝" w:hAnsi="ＭＳ Ｐ明朝" w:cs="ＭＳ ゴシック" w:hint="eastAsia"/>
          <w:sz w:val="20"/>
          <w:szCs w:val="20"/>
        </w:rPr>
        <w:t>に帰することができない事由により工期内に工事を完成することができないときは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甲に対して</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遅滞なく</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その事由を明示して工期の延長を求めることができる。この場合</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その延長日数は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甲乙協議して定める。</w:t>
      </w:r>
    </w:p>
    <w:p w:rsidR="00CE1DF9"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１０</w:t>
      </w:r>
      <w:r w:rsidRPr="009B6695">
        <w:rPr>
          <w:rFonts w:ascii="ＭＳ Ｐ明朝" w:eastAsia="ＭＳ Ｐ明朝" w:hAnsi="ＭＳ Ｐ明朝" w:cs="ＭＳ ゴシック" w:hint="eastAsia"/>
          <w:sz w:val="20"/>
          <w:szCs w:val="20"/>
        </w:rPr>
        <w:t>条　工事の完成引渡しまでに工事目的物その他工事</w:t>
      </w:r>
      <w:r w:rsidR="0081298B">
        <w:rPr>
          <w:rFonts w:ascii="ＭＳ Ｐ明朝" w:eastAsia="ＭＳ Ｐ明朝" w:hAnsi="ＭＳ Ｐ明朝" w:cs="ＭＳ ゴシック" w:hint="eastAsia"/>
          <w:sz w:val="20"/>
          <w:szCs w:val="20"/>
        </w:rPr>
        <w:t>施工について生じた損害は</w:t>
      </w:r>
      <w:r w:rsidR="002D0F4D">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乙の負担とする。但し</w:t>
      </w:r>
      <w:r w:rsidR="002D0F4D">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その損害</w:t>
      </w:r>
      <w:r w:rsidRPr="009B6695">
        <w:rPr>
          <w:rFonts w:ascii="ＭＳ Ｐ明朝" w:eastAsia="ＭＳ Ｐ明朝" w:hAnsi="ＭＳ Ｐ明朝" w:cs="ＭＳ ゴシック" w:hint="eastAsia"/>
          <w:sz w:val="20"/>
          <w:szCs w:val="20"/>
        </w:rPr>
        <w:t>のうち甲の責に帰すべき事由に生じたものは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甲の負担とする。</w:t>
      </w:r>
    </w:p>
    <w:p w:rsidR="00200D86"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１１条　乙は</w:t>
      </w:r>
      <w:r w:rsidR="002D0F4D">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工事のため第三者に損害</w:t>
      </w:r>
      <w:r w:rsidRPr="009B6695">
        <w:rPr>
          <w:rFonts w:ascii="ＭＳ Ｐ明朝" w:eastAsia="ＭＳ Ｐ明朝" w:hAnsi="ＭＳ Ｐ明朝" w:cs="ＭＳ ゴシック" w:hint="eastAsia"/>
          <w:sz w:val="20"/>
          <w:szCs w:val="20"/>
        </w:rPr>
        <w:t>を及ぼしたときは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その賠償の責を負う。但し</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甲の責に帰す</w:t>
      </w:r>
      <w:proofErr w:type="gramStart"/>
      <w:r w:rsidRPr="009B6695">
        <w:rPr>
          <w:rFonts w:ascii="ＭＳ Ｐ明朝" w:eastAsia="ＭＳ Ｐ明朝" w:hAnsi="ＭＳ Ｐ明朝" w:cs="ＭＳ ゴシック" w:hint="eastAsia"/>
          <w:sz w:val="20"/>
          <w:szCs w:val="20"/>
        </w:rPr>
        <w:t>ベ</w:t>
      </w:r>
      <w:r w:rsidR="0081298B">
        <w:rPr>
          <w:rFonts w:ascii="ＭＳ Ｐ明朝" w:eastAsia="ＭＳ Ｐ明朝" w:hAnsi="ＭＳ Ｐ明朝" w:cs="ＭＳ ゴシック" w:hint="eastAsia"/>
          <w:sz w:val="20"/>
          <w:szCs w:val="20"/>
        </w:rPr>
        <w:t>き</w:t>
      </w:r>
      <w:proofErr w:type="gramEnd"/>
      <w:r w:rsidR="0081298B">
        <w:rPr>
          <w:rFonts w:ascii="ＭＳ Ｐ明朝" w:eastAsia="ＭＳ Ｐ明朝" w:hAnsi="ＭＳ Ｐ明朝" w:cs="ＭＳ ゴシック" w:hint="eastAsia"/>
          <w:sz w:val="20"/>
          <w:szCs w:val="20"/>
        </w:rPr>
        <w:t>事由による場合は</w:t>
      </w:r>
      <w:r w:rsidR="002D0F4D">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甲がその責任</w:t>
      </w:r>
      <w:r w:rsidR="00200D86" w:rsidRPr="009B6695">
        <w:rPr>
          <w:rFonts w:ascii="ＭＳ Ｐ明朝" w:eastAsia="ＭＳ Ｐ明朝" w:hAnsi="ＭＳ Ｐ明朝" w:cs="ＭＳ ゴシック" w:hint="eastAsia"/>
          <w:sz w:val="20"/>
          <w:szCs w:val="20"/>
        </w:rPr>
        <w:t>を負うものとする。</w:t>
      </w:r>
    </w:p>
    <w:p w:rsidR="00200D86" w:rsidRPr="009B6695" w:rsidRDefault="00200D86" w:rsidP="00AE79C9">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１２</w:t>
      </w:r>
      <w:r w:rsidRPr="009B6695">
        <w:rPr>
          <w:rFonts w:ascii="ＭＳ Ｐ明朝" w:eastAsia="ＭＳ Ｐ明朝" w:hAnsi="ＭＳ Ｐ明朝" w:cs="ＭＳ ゴシック" w:hint="eastAsia"/>
          <w:sz w:val="20"/>
          <w:szCs w:val="20"/>
        </w:rPr>
        <w:t>条　乙は</w:t>
      </w:r>
      <w:r w:rsidR="002D0F4D">
        <w:rPr>
          <w:rFonts w:ascii="ＭＳ Ｐ明朝" w:eastAsia="ＭＳ Ｐ明朝" w:hAnsi="ＭＳ Ｐ明朝" w:cs="ＭＳ ゴシック" w:hint="eastAsia"/>
          <w:sz w:val="20"/>
          <w:szCs w:val="20"/>
        </w:rPr>
        <w:t>、</w:t>
      </w:r>
      <w:r w:rsidR="00AE79C9">
        <w:rPr>
          <w:rFonts w:ascii="ＭＳ Ｐ明朝" w:eastAsia="ＭＳ Ｐ明朝" w:hAnsi="ＭＳ Ｐ明朝" w:cs="ＭＳ ゴシック" w:hint="eastAsia"/>
          <w:sz w:val="20"/>
          <w:szCs w:val="20"/>
        </w:rPr>
        <w:t>福山市が定める補助金交付要綱</w:t>
      </w:r>
      <w:r w:rsidRPr="009B6695">
        <w:rPr>
          <w:rFonts w:ascii="ＭＳ Ｐ明朝" w:eastAsia="ＭＳ Ｐ明朝" w:hAnsi="ＭＳ Ｐ明朝" w:cs="ＭＳ ゴシック" w:hint="eastAsia"/>
          <w:sz w:val="20"/>
          <w:szCs w:val="20"/>
        </w:rPr>
        <w:t>に基づき</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所定の期間内に所定の書類及び写真を</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甲に提出し</w:t>
      </w:r>
      <w:proofErr w:type="gramStart"/>
      <w:r w:rsidRPr="009B6695">
        <w:rPr>
          <w:rFonts w:ascii="ＭＳ Ｐ明朝" w:eastAsia="ＭＳ Ｐ明朝" w:hAnsi="ＭＳ Ｐ明朝" w:cs="ＭＳ ゴシック" w:hint="eastAsia"/>
          <w:sz w:val="20"/>
          <w:szCs w:val="20"/>
        </w:rPr>
        <w:t>な</w:t>
      </w:r>
      <w:proofErr w:type="gramEnd"/>
      <w:r w:rsidRPr="009B6695">
        <w:rPr>
          <w:rFonts w:ascii="ＭＳ Ｐ明朝" w:eastAsia="ＭＳ Ｐ明朝" w:hAnsi="ＭＳ Ｐ明朝" w:cs="ＭＳ ゴシック" w:hint="eastAsia"/>
          <w:sz w:val="20"/>
          <w:szCs w:val="20"/>
        </w:rPr>
        <w:t xml:space="preserve">けれ　　　　　　　　　　　　　　　　　　　　　　　　　　　　　　　　　　　　</w:t>
      </w:r>
      <w:r w:rsidR="00EF6B18" w:rsidRPr="009B6695">
        <w:rPr>
          <w:rFonts w:ascii="ＭＳ Ｐ明朝" w:eastAsia="ＭＳ Ｐ明朝" w:hAnsi="ＭＳ Ｐ明朝" w:cs="ＭＳ ゴシック" w:hint="eastAsia"/>
          <w:sz w:val="20"/>
          <w:szCs w:val="20"/>
        </w:rPr>
        <w:t xml:space="preserve">　　　　　　　　　　　　　　　　　　　　　　　　　　　　　　　</w:t>
      </w:r>
      <w:proofErr w:type="gramStart"/>
      <w:r w:rsidRPr="009B6695">
        <w:rPr>
          <w:rFonts w:ascii="ＭＳ Ｐ明朝" w:eastAsia="ＭＳ Ｐ明朝" w:hAnsi="ＭＳ Ｐ明朝" w:cs="ＭＳ ゴシック" w:hint="eastAsia"/>
          <w:sz w:val="20"/>
          <w:szCs w:val="20"/>
        </w:rPr>
        <w:lastRenderedPageBreak/>
        <w:t>ば</w:t>
      </w:r>
      <w:proofErr w:type="gramEnd"/>
      <w:r w:rsidRPr="009B6695">
        <w:rPr>
          <w:rFonts w:ascii="ＭＳ Ｐ明朝" w:eastAsia="ＭＳ Ｐ明朝" w:hAnsi="ＭＳ Ｐ明朝" w:cs="ＭＳ ゴシック" w:hint="eastAsia"/>
          <w:sz w:val="20"/>
          <w:szCs w:val="20"/>
        </w:rPr>
        <w:t>ならない。</w:t>
      </w:r>
    </w:p>
    <w:p w:rsidR="00B77AF8" w:rsidRPr="000C229F" w:rsidRDefault="00200D86" w:rsidP="000C229F">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１３</w:t>
      </w:r>
      <w:r w:rsidRPr="009B6695">
        <w:rPr>
          <w:rFonts w:ascii="ＭＳ Ｐ明朝" w:eastAsia="ＭＳ Ｐ明朝" w:hAnsi="ＭＳ Ｐ明朝" w:cs="ＭＳ ゴシック" w:hint="eastAsia"/>
          <w:sz w:val="20"/>
          <w:szCs w:val="20"/>
        </w:rPr>
        <w:t>条　甲は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工事が本契約の規定又は第7条に定める基準</w:t>
      </w:r>
      <w:r w:rsidR="0081298B">
        <w:rPr>
          <w:rFonts w:ascii="ＭＳ Ｐ明朝" w:eastAsia="ＭＳ Ｐ明朝" w:hAnsi="ＭＳ Ｐ明朝" w:cs="ＭＳ ゴシック" w:hint="eastAsia"/>
          <w:sz w:val="20"/>
          <w:szCs w:val="20"/>
        </w:rPr>
        <w:t>に適合しないと認めるときは</w:t>
      </w:r>
      <w:r w:rsidR="002D0F4D">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乙に対し</w:t>
      </w:r>
      <w:r w:rsidR="002D0F4D">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相当の期限を定めてその瑕疵</w:t>
      </w:r>
      <w:r w:rsidRPr="009B6695">
        <w:rPr>
          <w:rFonts w:ascii="ＭＳ Ｐ明朝" w:eastAsia="ＭＳ Ｐ明朝" w:hAnsi="ＭＳ Ｐ明朝" w:cs="ＭＳ ゴシック" w:hint="eastAsia"/>
          <w:sz w:val="20"/>
          <w:szCs w:val="20"/>
        </w:rPr>
        <w:t>の修補を請求することができる。</w:t>
      </w:r>
    </w:p>
    <w:p w:rsidR="00200D86" w:rsidRPr="009B6695" w:rsidRDefault="0081298B" w:rsidP="0081298B">
      <w:pPr>
        <w:pStyle w:val="a3"/>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２</w:t>
      </w:r>
      <w:r w:rsidR="00200D86" w:rsidRPr="009B6695">
        <w:rPr>
          <w:rFonts w:ascii="ＭＳ Ｐ明朝" w:eastAsia="ＭＳ Ｐ明朝" w:hAnsi="ＭＳ Ｐ明朝" w:cs="ＭＳ ゴシック" w:hint="eastAsia"/>
          <w:sz w:val="20"/>
          <w:szCs w:val="20"/>
        </w:rPr>
        <w:t xml:space="preserve">　甲は</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浄化槽法第7条の規定により</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水質に関する検査を受け</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その検査の結果</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浄化槽の工事につい</w:t>
      </w:r>
      <w:r>
        <w:rPr>
          <w:rFonts w:ascii="ＭＳ Ｐ明朝" w:eastAsia="ＭＳ Ｐ明朝" w:hAnsi="ＭＳ Ｐ明朝" w:cs="ＭＳ ゴシック" w:hint="eastAsia"/>
          <w:sz w:val="20"/>
          <w:szCs w:val="20"/>
        </w:rPr>
        <w:t>て改善の指摘を受けた場合は</w:t>
      </w:r>
      <w:r w:rsidR="002D0F4D">
        <w:rPr>
          <w:rFonts w:ascii="ＭＳ Ｐ明朝" w:eastAsia="ＭＳ Ｐ明朝" w:hAnsi="ＭＳ Ｐ明朝" w:cs="ＭＳ ゴシック" w:hint="eastAsia"/>
          <w:sz w:val="20"/>
          <w:szCs w:val="20"/>
        </w:rPr>
        <w:t>、</w:t>
      </w:r>
      <w:r>
        <w:rPr>
          <w:rFonts w:ascii="ＭＳ Ｐ明朝" w:eastAsia="ＭＳ Ｐ明朝" w:hAnsi="ＭＳ Ｐ明朝" w:cs="ＭＳ ゴシック" w:hint="eastAsia"/>
          <w:sz w:val="20"/>
          <w:szCs w:val="20"/>
        </w:rPr>
        <w:t>乙に対し</w:t>
      </w:r>
      <w:r w:rsidR="002D0F4D">
        <w:rPr>
          <w:rFonts w:ascii="ＭＳ Ｐ明朝" w:eastAsia="ＭＳ Ｐ明朝" w:hAnsi="ＭＳ Ｐ明朝" w:cs="ＭＳ ゴシック" w:hint="eastAsia"/>
          <w:sz w:val="20"/>
          <w:szCs w:val="20"/>
        </w:rPr>
        <w:t>、</w:t>
      </w:r>
      <w:r>
        <w:rPr>
          <w:rFonts w:ascii="ＭＳ Ｐ明朝" w:eastAsia="ＭＳ Ｐ明朝" w:hAnsi="ＭＳ Ｐ明朝" w:cs="ＭＳ ゴシック" w:hint="eastAsia"/>
          <w:sz w:val="20"/>
          <w:szCs w:val="20"/>
        </w:rPr>
        <w:t>相当の期限を定めてその瑕疵</w:t>
      </w:r>
      <w:r w:rsidR="00200D86" w:rsidRPr="009B6695">
        <w:rPr>
          <w:rFonts w:ascii="ＭＳ Ｐ明朝" w:eastAsia="ＭＳ Ｐ明朝" w:hAnsi="ＭＳ Ｐ明朝" w:cs="ＭＳ ゴシック" w:hint="eastAsia"/>
          <w:sz w:val="20"/>
          <w:szCs w:val="20"/>
        </w:rPr>
        <w:t>の修補を請求し</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又は修補に代わる損害賠償を請求することができる。</w:t>
      </w:r>
    </w:p>
    <w:p w:rsidR="00200D86" w:rsidRPr="009B6695" w:rsidRDefault="0081298B" w:rsidP="0081298B">
      <w:pPr>
        <w:pStyle w:val="a3"/>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３</w:t>
      </w:r>
      <w:r w:rsidR="00200D86" w:rsidRPr="009B6695">
        <w:rPr>
          <w:rFonts w:ascii="ＭＳ Ｐ明朝" w:eastAsia="ＭＳ Ｐ明朝" w:hAnsi="ＭＳ Ｐ明朝" w:cs="ＭＳ ゴシック" w:hint="eastAsia"/>
          <w:sz w:val="20"/>
          <w:szCs w:val="20"/>
        </w:rPr>
        <w:t xml:space="preserve">　前項に定める請求は</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浄化槽の工事についての改善の指摘が甲の責に帰すべき事由に基づくものである場合には</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 xml:space="preserve">することができない。　　　　　　　　　　　　　　　　　　　　　　　　　　　　　　　　　　　　　　　　　　　　　　　　　　　　　　　　　　　　　　　　　　　　　　　　　　　　　　　　　　　　　　　　　　　　　　</w:t>
      </w:r>
      <w:r w:rsidR="00EF6B18" w:rsidRPr="009B6695">
        <w:rPr>
          <w:rFonts w:ascii="ＭＳ Ｐ明朝" w:eastAsia="ＭＳ Ｐ明朝" w:hAnsi="ＭＳ Ｐ明朝" w:cs="ＭＳ ゴシック" w:hint="eastAsia"/>
          <w:sz w:val="20"/>
          <w:szCs w:val="20"/>
        </w:rPr>
        <w:t xml:space="preserve">　　　　　　　　　　　　　　　　　　　　　　　　　　　　　　　</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１４</w:t>
      </w:r>
      <w:r w:rsidR="00287CA2">
        <w:rPr>
          <w:rFonts w:ascii="ＭＳ Ｐ明朝" w:eastAsia="ＭＳ Ｐ明朝" w:hAnsi="ＭＳ Ｐ明朝" w:cs="ＭＳ ゴシック" w:hint="eastAsia"/>
          <w:sz w:val="20"/>
          <w:szCs w:val="20"/>
        </w:rPr>
        <w:t>条　瑕疵</w:t>
      </w:r>
      <w:r w:rsidRPr="009B6695">
        <w:rPr>
          <w:rFonts w:ascii="ＭＳ Ｐ明朝" w:eastAsia="ＭＳ Ｐ明朝" w:hAnsi="ＭＳ Ｐ明朝" w:cs="ＭＳ ゴシック" w:hint="eastAsia"/>
          <w:sz w:val="20"/>
          <w:szCs w:val="20"/>
        </w:rPr>
        <w:t>の修補又は損害賠償請求権の行使は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引</w:t>
      </w:r>
      <w:r w:rsidR="00287CA2">
        <w:rPr>
          <w:rFonts w:ascii="ＭＳ Ｐ明朝" w:eastAsia="ＭＳ Ｐ明朝" w:hAnsi="ＭＳ Ｐ明朝" w:cs="ＭＳ ゴシック" w:hint="eastAsia"/>
          <w:sz w:val="20"/>
          <w:szCs w:val="20"/>
        </w:rPr>
        <w:t>き</w:t>
      </w:r>
      <w:r w:rsidRPr="009B6695">
        <w:rPr>
          <w:rFonts w:ascii="ＭＳ Ｐ明朝" w:eastAsia="ＭＳ Ｐ明朝" w:hAnsi="ＭＳ Ｐ明朝" w:cs="ＭＳ ゴシック" w:hint="eastAsia"/>
          <w:sz w:val="20"/>
          <w:szCs w:val="20"/>
        </w:rPr>
        <w:t>渡し後5</w:t>
      </w:r>
      <w:r w:rsidR="00450386" w:rsidRPr="009B6695">
        <w:rPr>
          <w:rFonts w:ascii="ＭＳ Ｐ明朝" w:eastAsia="ＭＳ Ｐ明朝" w:hAnsi="ＭＳ Ｐ明朝" w:cs="ＭＳ ゴシック" w:hint="eastAsia"/>
          <w:sz w:val="20"/>
          <w:szCs w:val="20"/>
        </w:rPr>
        <w:t>年以内に行わなけれ</w:t>
      </w:r>
      <w:r w:rsidRPr="009B6695">
        <w:rPr>
          <w:rFonts w:ascii="ＭＳ Ｐ明朝" w:eastAsia="ＭＳ Ｐ明朝" w:hAnsi="ＭＳ Ｐ明朝" w:cs="ＭＳ ゴシック" w:hint="eastAsia"/>
          <w:sz w:val="20"/>
          <w:szCs w:val="20"/>
        </w:rPr>
        <w:t>ばならない。</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１５</w:t>
      </w:r>
      <w:r w:rsidRPr="009B6695">
        <w:rPr>
          <w:rFonts w:ascii="ＭＳ Ｐ明朝" w:eastAsia="ＭＳ Ｐ明朝" w:hAnsi="ＭＳ Ｐ明朝" w:cs="ＭＳ ゴシック" w:hint="eastAsia"/>
          <w:sz w:val="20"/>
          <w:szCs w:val="20"/>
        </w:rPr>
        <w:t>条　次の各号の一に該当するときは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甲又は乙は催告その他何等の手続を要せずこの契約を解除することができる。</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（1）浄化槽の設置等の届出その他の必要な手続きが受理されず</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又は認められないとき。</w:t>
      </w:r>
    </w:p>
    <w:p w:rsidR="00200D86" w:rsidRPr="009B6695" w:rsidRDefault="00200D86" w:rsidP="00287CA2">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（2</w:t>
      </w:r>
      <w:r w:rsidR="00287CA2">
        <w:rPr>
          <w:rFonts w:ascii="ＭＳ Ｐ明朝" w:eastAsia="ＭＳ Ｐ明朝" w:hAnsi="ＭＳ Ｐ明朝" w:cs="ＭＳ ゴシック" w:hint="eastAsia"/>
          <w:sz w:val="20"/>
          <w:szCs w:val="20"/>
        </w:rPr>
        <w:t>）工事用地につき</w:t>
      </w:r>
      <w:r w:rsidR="002D0F4D">
        <w:rPr>
          <w:rFonts w:ascii="ＭＳ Ｐ明朝" w:eastAsia="ＭＳ Ｐ明朝" w:hAnsi="ＭＳ Ｐ明朝" w:cs="ＭＳ ゴシック" w:hint="eastAsia"/>
          <w:sz w:val="20"/>
          <w:szCs w:val="20"/>
        </w:rPr>
        <w:t>、</w:t>
      </w:r>
      <w:r w:rsidR="00287CA2">
        <w:rPr>
          <w:rFonts w:ascii="ＭＳ Ｐ明朝" w:eastAsia="ＭＳ Ｐ明朝" w:hAnsi="ＭＳ Ｐ明朝" w:cs="ＭＳ ゴシック" w:hint="eastAsia"/>
          <w:sz w:val="20"/>
          <w:szCs w:val="20"/>
        </w:rPr>
        <w:t>工事施工が著しく困難と判断される瑕疵</w:t>
      </w:r>
      <w:r w:rsidRPr="009B6695">
        <w:rPr>
          <w:rFonts w:ascii="ＭＳ Ｐ明朝" w:eastAsia="ＭＳ Ｐ明朝" w:hAnsi="ＭＳ Ｐ明朝" w:cs="ＭＳ ゴシック" w:hint="eastAsia"/>
          <w:sz w:val="20"/>
          <w:szCs w:val="20"/>
        </w:rPr>
        <w:t>が発見されたとき。</w:t>
      </w:r>
    </w:p>
    <w:p w:rsidR="00200D86" w:rsidRPr="009B6695" w:rsidRDefault="00B77AF8" w:rsidP="009B6695">
      <w:pPr>
        <w:pStyle w:val="a3"/>
        <w:ind w:left="186" w:hangingChars="100" w:hanging="18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２</w:t>
      </w:r>
      <w:r w:rsidR="00287CA2">
        <w:rPr>
          <w:rFonts w:ascii="ＭＳ Ｐ明朝" w:eastAsia="ＭＳ Ｐ明朝" w:hAnsi="ＭＳ Ｐ明朝" w:cs="ＭＳ ゴシック" w:hint="eastAsia"/>
          <w:sz w:val="20"/>
          <w:szCs w:val="20"/>
        </w:rPr>
        <w:t xml:space="preserve">　前項により</w:t>
      </w:r>
      <w:r w:rsidR="002D0F4D">
        <w:rPr>
          <w:rFonts w:ascii="ＭＳ Ｐ明朝" w:eastAsia="ＭＳ Ｐ明朝" w:hAnsi="ＭＳ Ｐ明朝" w:cs="ＭＳ ゴシック" w:hint="eastAsia"/>
          <w:sz w:val="20"/>
          <w:szCs w:val="20"/>
        </w:rPr>
        <w:t>、</w:t>
      </w:r>
      <w:r w:rsidR="00287CA2">
        <w:rPr>
          <w:rFonts w:ascii="ＭＳ Ｐ明朝" w:eastAsia="ＭＳ Ｐ明朝" w:hAnsi="ＭＳ Ｐ明朝" w:cs="ＭＳ ゴシック" w:hint="eastAsia"/>
          <w:sz w:val="20"/>
          <w:szCs w:val="20"/>
        </w:rPr>
        <w:t>この契約が解除さ</w:t>
      </w:r>
      <w:r w:rsidR="00200D86" w:rsidRPr="009B6695">
        <w:rPr>
          <w:rFonts w:ascii="ＭＳ Ｐ明朝" w:eastAsia="ＭＳ Ｐ明朝" w:hAnsi="ＭＳ Ｐ明朝" w:cs="ＭＳ ゴシック" w:hint="eastAsia"/>
          <w:sz w:val="20"/>
          <w:szCs w:val="20"/>
        </w:rPr>
        <w:t>れた場合は</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 xml:space="preserve">乙はこの契約の履行のために乙において要した費用及び乙において甲のために既に支出した立替金を甲に請求することができる。　　　　　　　　　　　　　　　　　　　　　　　　　　　　　　　　　　　　　　　　　　　　　　　　　　　　　　　　　　　　　　　　　　　　　　　</w:t>
      </w:r>
      <w:r w:rsidR="00EF6B18" w:rsidRPr="009B6695">
        <w:rPr>
          <w:rFonts w:ascii="ＭＳ Ｐ明朝" w:eastAsia="ＭＳ Ｐ明朝" w:hAnsi="ＭＳ Ｐ明朝" w:cs="ＭＳ ゴシック" w:hint="eastAsia"/>
          <w:sz w:val="20"/>
          <w:szCs w:val="20"/>
        </w:rPr>
        <w:t xml:space="preserve">　　　　　　　　　　　　　　　　　　　</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１６</w:t>
      </w:r>
      <w:r w:rsidRPr="009B6695">
        <w:rPr>
          <w:rFonts w:ascii="ＭＳ Ｐ明朝" w:eastAsia="ＭＳ Ｐ明朝" w:hAnsi="ＭＳ Ｐ明朝" w:cs="ＭＳ ゴシック" w:hint="eastAsia"/>
          <w:sz w:val="20"/>
          <w:szCs w:val="20"/>
        </w:rPr>
        <w:t>条　甲は乙が工事を完成するまでは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乙の損害を賠償して</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この契約を解除することができる</w:t>
      </w:r>
      <w:r w:rsidR="00450386" w:rsidRPr="009B6695">
        <w:rPr>
          <w:rFonts w:ascii="ＭＳ Ｐ明朝" w:eastAsia="ＭＳ Ｐ明朝" w:hAnsi="ＭＳ Ｐ明朝" w:cs="ＭＳ ゴシック" w:hint="eastAsia"/>
          <w:sz w:val="20"/>
          <w:szCs w:val="20"/>
        </w:rPr>
        <w:t>。</w:t>
      </w:r>
    </w:p>
    <w:p w:rsidR="00200D86" w:rsidRPr="009B6695" w:rsidRDefault="00B77AF8" w:rsidP="009B6695">
      <w:pPr>
        <w:pStyle w:val="a3"/>
        <w:ind w:left="186" w:hangingChars="100" w:hanging="18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２</w:t>
      </w:r>
      <w:r w:rsidR="00200D86" w:rsidRPr="009B6695">
        <w:rPr>
          <w:rFonts w:ascii="ＭＳ Ｐ明朝" w:eastAsia="ＭＳ Ｐ明朝" w:hAnsi="ＭＳ Ｐ明朝" w:cs="ＭＳ ゴシック" w:hint="eastAsia"/>
          <w:sz w:val="20"/>
          <w:szCs w:val="20"/>
        </w:rPr>
        <w:t xml:space="preserve">　甲は乙の契約違反</w:t>
      </w:r>
      <w:r w:rsidR="003C10A9">
        <w:rPr>
          <w:rFonts w:ascii="ＭＳ Ｐ明朝" w:eastAsia="ＭＳ Ｐ明朝" w:hAnsi="ＭＳ Ｐ明朝" w:cs="ＭＳ ゴシック" w:hint="eastAsia"/>
          <w:sz w:val="20"/>
          <w:szCs w:val="20"/>
        </w:rPr>
        <w:t>に</w:t>
      </w:r>
      <w:r w:rsidR="00200D86" w:rsidRPr="009B6695">
        <w:rPr>
          <w:rFonts w:ascii="ＭＳ Ｐ明朝" w:eastAsia="ＭＳ Ｐ明朝" w:hAnsi="ＭＳ Ｐ明朝" w:cs="ＭＳ ゴシック" w:hint="eastAsia"/>
          <w:sz w:val="20"/>
          <w:szCs w:val="20"/>
        </w:rPr>
        <w:t>よりこの契約の目的を達することができなくなったと認めるときは</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催告その他何等の手段を要せず</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この契約を解除することができる。この場合</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甲は甲の被った損害の賠償を乙に請求することができる。</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１７</w:t>
      </w:r>
      <w:r w:rsidR="00450386" w:rsidRPr="009B6695">
        <w:rPr>
          <w:rFonts w:ascii="ＭＳ Ｐ明朝" w:eastAsia="ＭＳ Ｐ明朝" w:hAnsi="ＭＳ Ｐ明朝" w:cs="ＭＳ ゴシック" w:hint="eastAsia"/>
          <w:sz w:val="20"/>
          <w:szCs w:val="20"/>
        </w:rPr>
        <w:t>条　次の各号の</w:t>
      </w:r>
      <w:r w:rsidRPr="009B6695">
        <w:rPr>
          <w:rFonts w:ascii="ＭＳ Ｐ明朝" w:eastAsia="ＭＳ Ｐ明朝" w:hAnsi="ＭＳ Ｐ明朝" w:cs="ＭＳ ゴシック" w:hint="eastAsia"/>
          <w:sz w:val="20"/>
          <w:szCs w:val="20"/>
        </w:rPr>
        <w:t>一に該当するときは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乙は催告その他何等の手続きを要せず</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この契約を解除することができる。</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（1）第8条に基づき</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工事が一時中止され又は甲の常に帰すべき事由により着工期日が延期された場合に</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工事の一時中止又は着工期日の延期の状態が10日以上継続したとき。</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（2）</w:t>
      </w:r>
      <w:r w:rsidR="00450386" w:rsidRPr="009B6695">
        <w:rPr>
          <w:rFonts w:ascii="ＭＳ Ｐ明朝" w:eastAsia="ＭＳ Ｐ明朝" w:hAnsi="ＭＳ Ｐ明朝" w:cs="ＭＳ ゴシック" w:hint="eastAsia"/>
          <w:sz w:val="20"/>
          <w:szCs w:val="20"/>
        </w:rPr>
        <w:t>甲</w:t>
      </w:r>
      <w:r w:rsidRPr="009B6695">
        <w:rPr>
          <w:rFonts w:ascii="ＭＳ Ｐ明朝" w:eastAsia="ＭＳ Ｐ明朝" w:hAnsi="ＭＳ Ｐ明朝" w:cs="ＭＳ ゴシック" w:hint="eastAsia"/>
          <w:sz w:val="20"/>
          <w:szCs w:val="20"/>
        </w:rPr>
        <w:t>が請負代金を所定の期日に支払わなかったとき又は請負代金の支払能力を欠くことが明らかになったとき。</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（3</w:t>
      </w:r>
      <w:r w:rsidR="00986727">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甲がこの契約に違反し</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その結果</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この契約を履行できなくなったと乙が認めたとき。</w:t>
      </w:r>
    </w:p>
    <w:p w:rsidR="00200D86" w:rsidRPr="009B6695" w:rsidRDefault="00B77AF8" w:rsidP="009B6695">
      <w:pPr>
        <w:pStyle w:val="a3"/>
        <w:ind w:left="186" w:hangingChars="100" w:hanging="18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２</w:t>
      </w:r>
      <w:r w:rsidR="00200D86" w:rsidRPr="009B6695">
        <w:rPr>
          <w:rFonts w:ascii="ＭＳ Ｐ明朝" w:eastAsia="ＭＳ Ｐ明朝" w:hAnsi="ＭＳ Ｐ明朝" w:cs="ＭＳ ゴシック" w:hint="eastAsia"/>
          <w:sz w:val="20"/>
          <w:szCs w:val="20"/>
        </w:rPr>
        <w:t xml:space="preserve">　前項によってこの契約が解除された場合は</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甲は乙の損害を賠償するものとする。</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１８</w:t>
      </w:r>
      <w:r w:rsidRPr="009B6695">
        <w:rPr>
          <w:rFonts w:ascii="ＭＳ Ｐ明朝" w:eastAsia="ＭＳ Ｐ明朝" w:hAnsi="ＭＳ Ｐ明朝" w:cs="ＭＳ ゴシック" w:hint="eastAsia"/>
          <w:sz w:val="20"/>
          <w:szCs w:val="20"/>
        </w:rPr>
        <w:t>条　乙の責に帰すべき事由により</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標記引渡期日（工期が変更された場合は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変更後の工期に基づいて定められる引渡期日）までに工事の目的物を引き渡すことができない場合は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甲は遅延日数1日につ</w:t>
      </w:r>
      <w:r w:rsidR="009B6695" w:rsidRPr="009B6695">
        <w:rPr>
          <w:rFonts w:ascii="ＭＳ Ｐ明朝" w:eastAsia="ＭＳ Ｐ明朝" w:hAnsi="ＭＳ Ｐ明朝" w:cs="ＭＳ ゴシック" w:hint="eastAsia"/>
          <w:sz w:val="20"/>
          <w:szCs w:val="20"/>
        </w:rPr>
        <w:t>き</w:t>
      </w:r>
      <w:r w:rsidR="002D0F4D">
        <w:rPr>
          <w:rFonts w:ascii="ＭＳ Ｐ明朝" w:eastAsia="ＭＳ Ｐ明朝" w:hAnsi="ＭＳ Ｐ明朝" w:cs="ＭＳ ゴシック" w:hint="eastAsia"/>
          <w:sz w:val="20"/>
          <w:szCs w:val="20"/>
        </w:rPr>
        <w:t>、</w:t>
      </w:r>
      <w:r w:rsidR="009B6695" w:rsidRPr="009B6695">
        <w:rPr>
          <w:rFonts w:ascii="ＭＳ Ｐ明朝" w:eastAsia="ＭＳ Ｐ明朝" w:hAnsi="ＭＳ Ｐ明朝" w:cs="ＭＳ ゴシック" w:hint="eastAsia"/>
          <w:sz w:val="20"/>
          <w:szCs w:val="20"/>
        </w:rPr>
        <w:t>請負代金総額</w:t>
      </w:r>
      <w:r w:rsidRPr="009B6695">
        <w:rPr>
          <w:rFonts w:ascii="ＭＳ Ｐ明朝" w:eastAsia="ＭＳ Ｐ明朝" w:hAnsi="ＭＳ Ｐ明朝" w:cs="ＭＳ ゴシック" w:hint="eastAsia"/>
          <w:sz w:val="20"/>
          <w:szCs w:val="20"/>
        </w:rPr>
        <w:t>の</w:t>
      </w:r>
      <w:r w:rsidRPr="00EA1CE5">
        <w:rPr>
          <w:rFonts w:ascii="ＭＳ Ｐ明朝" w:eastAsia="ＭＳ Ｐ明朝" w:hAnsi="ＭＳ Ｐ明朝" w:cs="ＭＳ ゴシック" w:hint="eastAsia"/>
          <w:sz w:val="20"/>
          <w:szCs w:val="20"/>
          <w:u w:val="single"/>
        </w:rPr>
        <w:t xml:space="preserve">　</w:t>
      </w:r>
      <w:r w:rsidR="00EA1CE5">
        <w:rPr>
          <w:rFonts w:ascii="ＭＳ Ｐ明朝" w:eastAsia="ＭＳ Ｐ明朝" w:hAnsi="ＭＳ Ｐ明朝" w:cs="ＭＳ ゴシック" w:hint="eastAsia"/>
          <w:sz w:val="20"/>
          <w:szCs w:val="20"/>
          <w:u w:val="single"/>
        </w:rPr>
        <w:t xml:space="preserve">　</w:t>
      </w:r>
      <w:r w:rsidR="00EA1CE5" w:rsidRPr="00EA1CE5">
        <w:rPr>
          <w:rFonts w:ascii="ＭＳ Ｐ明朝" w:eastAsia="ＭＳ Ｐ明朝" w:hAnsi="ＭＳ Ｐ明朝" w:cs="ＭＳ ゴシック" w:hint="eastAsia"/>
          <w:sz w:val="20"/>
          <w:szCs w:val="20"/>
          <w:u w:val="single"/>
        </w:rPr>
        <w:t xml:space="preserve">　　</w:t>
      </w:r>
      <w:r w:rsidRPr="009B6695">
        <w:rPr>
          <w:rFonts w:ascii="ＭＳ Ｐ明朝" w:eastAsia="ＭＳ Ｐ明朝" w:hAnsi="ＭＳ Ｐ明朝" w:cs="ＭＳ ゴシック" w:hint="eastAsia"/>
          <w:sz w:val="20"/>
          <w:szCs w:val="20"/>
        </w:rPr>
        <w:t>分の1の違約金を請求することができる。</w:t>
      </w:r>
    </w:p>
    <w:p w:rsidR="00200D86" w:rsidRPr="009B6695" w:rsidRDefault="00B77AF8" w:rsidP="009B6695">
      <w:pPr>
        <w:pStyle w:val="a3"/>
        <w:ind w:left="186" w:hangingChars="100" w:hanging="18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２</w:t>
      </w:r>
      <w:r w:rsidR="00200D86" w:rsidRPr="009B6695">
        <w:rPr>
          <w:rFonts w:ascii="ＭＳ Ｐ明朝" w:eastAsia="ＭＳ Ｐ明朝" w:hAnsi="ＭＳ Ｐ明朝" w:cs="ＭＳ ゴシック" w:hint="eastAsia"/>
          <w:sz w:val="20"/>
          <w:szCs w:val="20"/>
        </w:rPr>
        <w:t xml:space="preserve">　甲がこの契約に基づいて．乙に支払うべき金額を所定の期日までに支払わないときは</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甲は該当金額につき</w:t>
      </w:r>
      <w:r w:rsidR="002D0F4D">
        <w:rPr>
          <w:rFonts w:ascii="ＭＳ Ｐ明朝" w:eastAsia="ＭＳ Ｐ明朝" w:hAnsi="ＭＳ Ｐ明朝" w:cs="ＭＳ ゴシック" w:hint="eastAsia"/>
          <w:sz w:val="20"/>
          <w:szCs w:val="20"/>
        </w:rPr>
        <w:t>、</w:t>
      </w:r>
      <w:r w:rsidR="00200D86" w:rsidRPr="009B6695">
        <w:rPr>
          <w:rFonts w:ascii="ＭＳ Ｐ明朝" w:eastAsia="ＭＳ Ｐ明朝" w:hAnsi="ＭＳ Ｐ明朝" w:cs="ＭＳ ゴシック" w:hint="eastAsia"/>
          <w:sz w:val="20"/>
          <w:szCs w:val="20"/>
        </w:rPr>
        <w:t>支払期日の翌日から支払完了の日まで日歩</w:t>
      </w:r>
      <w:r w:rsidR="00200D86" w:rsidRPr="00EA1CE5">
        <w:rPr>
          <w:rFonts w:ascii="ＭＳ Ｐ明朝" w:eastAsia="ＭＳ Ｐ明朝" w:hAnsi="ＭＳ Ｐ明朝" w:cs="ＭＳ ゴシック" w:hint="eastAsia"/>
          <w:sz w:val="20"/>
          <w:szCs w:val="20"/>
          <w:u w:val="single"/>
        </w:rPr>
        <w:t xml:space="preserve">　</w:t>
      </w:r>
      <w:r w:rsidR="00EA1CE5">
        <w:rPr>
          <w:rFonts w:ascii="ＭＳ Ｐ明朝" w:eastAsia="ＭＳ Ｐ明朝" w:hAnsi="ＭＳ Ｐ明朝" w:cs="ＭＳ ゴシック" w:hint="eastAsia"/>
          <w:sz w:val="20"/>
          <w:szCs w:val="20"/>
          <w:u w:val="single"/>
        </w:rPr>
        <w:t xml:space="preserve">　</w:t>
      </w:r>
      <w:r w:rsidR="00EA1CE5" w:rsidRPr="00EA1CE5">
        <w:rPr>
          <w:rFonts w:ascii="ＭＳ Ｐ明朝" w:eastAsia="ＭＳ Ｐ明朝" w:hAnsi="ＭＳ Ｐ明朝" w:cs="ＭＳ ゴシック" w:hint="eastAsia"/>
          <w:sz w:val="20"/>
          <w:szCs w:val="20"/>
          <w:u w:val="single"/>
        </w:rPr>
        <w:t xml:space="preserve">　</w:t>
      </w:r>
      <w:r w:rsidR="00200D86" w:rsidRPr="009B6695">
        <w:rPr>
          <w:rFonts w:ascii="ＭＳ Ｐ明朝" w:eastAsia="ＭＳ Ｐ明朝" w:hAnsi="ＭＳ Ｐ明朝" w:cs="ＭＳ ゴシック" w:hint="eastAsia"/>
          <w:sz w:val="20"/>
          <w:szCs w:val="20"/>
        </w:rPr>
        <w:t>銭の割合による遅延損害金を乙に支払うものとする。</w:t>
      </w:r>
    </w:p>
    <w:p w:rsidR="00EF6B18"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１９</w:t>
      </w:r>
      <w:r w:rsidRPr="009B6695">
        <w:rPr>
          <w:rFonts w:ascii="ＭＳ Ｐ明朝" w:eastAsia="ＭＳ Ｐ明朝" w:hAnsi="ＭＳ Ｐ明朝" w:cs="ＭＳ ゴシック" w:hint="eastAsia"/>
          <w:sz w:val="20"/>
          <w:szCs w:val="20"/>
        </w:rPr>
        <w:t>条　この契約書に定めのない事項については</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必要に応じて</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甲乙協議の上定めることとする</w:t>
      </w:r>
      <w:r w:rsidR="009B6695" w:rsidRPr="009B6695">
        <w:rPr>
          <w:rFonts w:ascii="ＭＳ Ｐ明朝" w:eastAsia="ＭＳ Ｐ明朝" w:hAnsi="ＭＳ Ｐ明朝" w:cs="ＭＳ ゴシック" w:hint="eastAsia"/>
          <w:sz w:val="20"/>
          <w:szCs w:val="20"/>
        </w:rPr>
        <w:t>。</w:t>
      </w:r>
    </w:p>
    <w:p w:rsidR="009B6695" w:rsidRPr="009B6695" w:rsidRDefault="00EF6B18"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w:t>
      </w:r>
      <w:r w:rsidR="009B6695" w:rsidRPr="009B6695">
        <w:rPr>
          <w:rFonts w:ascii="ＭＳ Ｐ明朝" w:eastAsia="ＭＳ Ｐ明朝" w:hAnsi="ＭＳ Ｐ明朝" w:cs="ＭＳ ゴシック" w:hint="eastAsia"/>
          <w:sz w:val="20"/>
          <w:szCs w:val="20"/>
        </w:rPr>
        <w:t xml:space="preserve">　</w:t>
      </w:r>
    </w:p>
    <w:p w:rsidR="00EF6B18" w:rsidRPr="009B6695" w:rsidRDefault="00EF6B18"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以上契約の証として</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本書2通を作成し</w:t>
      </w:r>
      <w:r w:rsidR="002D0F4D">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当事業者記名捺印の上各自1通を保有する。</w:t>
      </w:r>
    </w:p>
    <w:p w:rsidR="005B7201" w:rsidRDefault="005B7201" w:rsidP="009B6695">
      <w:pPr>
        <w:pStyle w:val="a3"/>
        <w:ind w:leftChars="100" w:left="196" w:rightChars="660" w:right="1296" w:firstLineChars="3184" w:firstLine="5935"/>
        <w:jc w:val="right"/>
        <w:rPr>
          <w:rFonts w:ascii="ＭＳ Ｐ明朝" w:eastAsia="ＭＳ Ｐ明朝" w:hAnsi="ＭＳ Ｐ明朝" w:cs="ＭＳ ゴシック"/>
          <w:sz w:val="20"/>
          <w:szCs w:val="20"/>
        </w:rPr>
      </w:pPr>
    </w:p>
    <w:p w:rsidR="00EF6B18" w:rsidRPr="009B6695" w:rsidRDefault="00EF6B18" w:rsidP="009B6695">
      <w:pPr>
        <w:pStyle w:val="a3"/>
        <w:ind w:leftChars="100" w:left="196" w:rightChars="660" w:right="1296" w:firstLineChars="3184" w:firstLine="5935"/>
        <w:jc w:val="right"/>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年　　</w:t>
      </w:r>
      <w:r w:rsidR="005B7201">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月　　</w:t>
      </w:r>
      <w:r w:rsidR="005B7201">
        <w:rPr>
          <w:rFonts w:ascii="ＭＳ Ｐ明朝" w:eastAsia="ＭＳ Ｐ明朝" w:hAnsi="ＭＳ Ｐ明朝" w:cs="ＭＳ ゴシック" w:hint="eastAsia"/>
          <w:sz w:val="20"/>
          <w:szCs w:val="20"/>
        </w:rPr>
        <w:t xml:space="preserve">　</w:t>
      </w:r>
      <w:r w:rsidR="009B6695" w:rsidRP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日</w:t>
      </w:r>
    </w:p>
    <w:p w:rsidR="00EF6B18" w:rsidRPr="009B6695" w:rsidRDefault="00EF6B18" w:rsidP="0021389E">
      <w:pPr>
        <w:pStyle w:val="a3"/>
        <w:ind w:leftChars="95" w:left="187" w:firstLineChars="300" w:firstLine="559"/>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甲　注文者　住</w:t>
      </w:r>
      <w:r w:rsidR="00F70430">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所</w:t>
      </w:r>
    </w:p>
    <w:p w:rsidR="00EF6B18" w:rsidRPr="009B6695" w:rsidRDefault="00EF6B18"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w:t>
      </w:r>
      <w:r w:rsidR="00AE79C9">
        <w:rPr>
          <w:rFonts w:ascii="ＭＳ Ｐ明朝" w:eastAsia="ＭＳ Ｐ明朝" w:hAnsi="ＭＳ Ｐ明朝" w:cs="ＭＳ ゴシック" w:hint="eastAsia"/>
          <w:sz w:val="20"/>
          <w:szCs w:val="20"/>
        </w:rPr>
        <w:t xml:space="preserve">　　</w:t>
      </w:r>
      <w:r w:rsidR="0021389E">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氏</w:t>
      </w:r>
      <w:r w:rsidR="00F70430">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名</w:t>
      </w:r>
    </w:p>
    <w:p w:rsidR="005B7201" w:rsidRDefault="005B7201" w:rsidP="005B7201">
      <w:pPr>
        <w:pStyle w:val="a3"/>
        <w:rPr>
          <w:rFonts w:ascii="ＭＳ Ｐ明朝" w:eastAsia="ＭＳ Ｐ明朝" w:hAnsi="ＭＳ Ｐ明朝" w:cs="ＭＳ ゴシック"/>
          <w:sz w:val="20"/>
          <w:szCs w:val="20"/>
        </w:rPr>
      </w:pPr>
    </w:p>
    <w:p w:rsidR="005B7201" w:rsidRDefault="005B7201" w:rsidP="005B7201">
      <w:pPr>
        <w:pStyle w:val="a3"/>
        <w:rPr>
          <w:rFonts w:ascii="ＭＳ Ｐ明朝" w:eastAsia="ＭＳ Ｐ明朝" w:hAnsi="ＭＳ Ｐ明朝" w:cs="ＭＳ ゴシック"/>
          <w:sz w:val="20"/>
          <w:szCs w:val="20"/>
        </w:rPr>
      </w:pPr>
    </w:p>
    <w:p w:rsidR="00EF6B18" w:rsidRPr="009B6695" w:rsidRDefault="00EF6B18" w:rsidP="0021389E">
      <w:pPr>
        <w:pStyle w:val="a3"/>
        <w:ind w:firstLineChars="400" w:firstLine="74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乙　請負者　住</w:t>
      </w:r>
      <w:r w:rsidR="00F70430">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所</w:t>
      </w:r>
    </w:p>
    <w:p w:rsidR="00EF6B18" w:rsidRPr="009B6695" w:rsidRDefault="00EF6B18"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lastRenderedPageBreak/>
        <w:t xml:space="preserve">　　　　　　</w:t>
      </w:r>
      <w:r w:rsidR="00AE79C9">
        <w:rPr>
          <w:rFonts w:ascii="ＭＳ Ｐ明朝" w:eastAsia="ＭＳ Ｐ明朝" w:hAnsi="ＭＳ Ｐ明朝" w:cs="ＭＳ ゴシック" w:hint="eastAsia"/>
          <w:sz w:val="20"/>
          <w:szCs w:val="20"/>
        </w:rPr>
        <w:t xml:space="preserve">　　</w:t>
      </w:r>
      <w:r w:rsidR="0021389E">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氏</w:t>
      </w:r>
      <w:r w:rsidR="00F70430">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名</w:t>
      </w:r>
    </w:p>
    <w:p w:rsidR="00652C4A" w:rsidRDefault="00EF6B18" w:rsidP="009F5F24">
      <w:pPr>
        <w:pStyle w:val="a3"/>
        <w:ind w:left="196" w:hangingChars="100" w:hanging="196"/>
      </w:pPr>
      <w:r w:rsidRPr="009B6695">
        <w:rPr>
          <w:rFonts w:hint="eastAsia"/>
        </w:rPr>
        <w:t xml:space="preserve">　　　　　</w:t>
      </w:r>
      <w:r w:rsidR="00AE79C9">
        <w:rPr>
          <w:rFonts w:hint="eastAsia"/>
        </w:rPr>
        <w:t xml:space="preserve">　　</w:t>
      </w:r>
      <w:r w:rsidR="009F5F24">
        <w:rPr>
          <w:rFonts w:hint="eastAsia"/>
        </w:rPr>
        <w:t xml:space="preserve">　</w:t>
      </w:r>
      <w:r w:rsidR="00450386" w:rsidRPr="009B6695">
        <w:rPr>
          <w:rFonts w:hint="eastAsia"/>
        </w:rPr>
        <w:t>（</w:t>
      </w:r>
      <w:r w:rsidRPr="009B6695">
        <w:rPr>
          <w:rFonts w:hint="eastAsia"/>
        </w:rPr>
        <w:t>浄化槽工事業者</w:t>
      </w:r>
      <w:r w:rsidR="00450386" w:rsidRPr="009B6695">
        <w:rPr>
          <w:rFonts w:hint="eastAsia"/>
        </w:rPr>
        <w:t>登録番号又は</w:t>
      </w:r>
      <w:r w:rsidR="00450386" w:rsidRPr="0021389E">
        <w:rPr>
          <w:rFonts w:hint="eastAsia"/>
        </w:rPr>
        <w:t>届出番号</w:t>
      </w:r>
      <w:r w:rsidR="0021389E">
        <w:rPr>
          <w:rFonts w:hint="eastAsia"/>
        </w:rPr>
        <w:t xml:space="preserve">　</w:t>
      </w:r>
      <w:r w:rsidR="00450386" w:rsidRPr="0021389E">
        <w:rPr>
          <w:rFonts w:hint="eastAsia"/>
        </w:rPr>
        <w:t>：</w:t>
      </w:r>
      <w:r w:rsidR="0021389E">
        <w:rPr>
          <w:rFonts w:ascii="ＭＳ ゴシック" w:eastAsia="ＭＳ ゴシック" w:hAnsi="ＭＳ ゴシック" w:hint="eastAsia"/>
        </w:rPr>
        <w:t xml:space="preserve">　　　　　　　　　　</w:t>
      </w:r>
      <w:r w:rsidR="00450386">
        <w:rPr>
          <w:rFonts w:ascii="ＭＳ ゴシック" w:eastAsia="ＭＳ ゴシック" w:hAnsi="ＭＳ ゴシック" w:hint="eastAsia"/>
        </w:rPr>
        <w:t xml:space="preserve">　　　　　）</w:t>
      </w:r>
    </w:p>
    <w:sectPr w:rsidR="00652C4A" w:rsidSect="005432DF">
      <w:headerReference w:type="even" r:id="rId6"/>
      <w:headerReference w:type="default" r:id="rId7"/>
      <w:footerReference w:type="even" r:id="rId8"/>
      <w:footerReference w:type="default" r:id="rId9"/>
      <w:headerReference w:type="first" r:id="rId10"/>
      <w:footerReference w:type="first" r:id="rId11"/>
      <w:pgSz w:w="11906" w:h="16838" w:code="9"/>
      <w:pgMar w:top="510" w:right="1043" w:bottom="851" w:left="1043" w:header="851" w:footer="992" w:gutter="0"/>
      <w:cols w:space="425"/>
      <w:docGrid w:type="linesAndChars" w:linePitch="383"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A58" w:rsidRDefault="008B0A58" w:rsidP="008B0A58">
      <w:r>
        <w:separator/>
      </w:r>
    </w:p>
  </w:endnote>
  <w:endnote w:type="continuationSeparator" w:id="0">
    <w:p w:rsidR="008B0A58" w:rsidRDefault="008B0A58" w:rsidP="008B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37" w:rsidRDefault="005E57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58" w:rsidRDefault="008B0A58" w:rsidP="008B0A58">
    <w:pPr>
      <w:pStyle w:val="a6"/>
      <w:jc w:val="right"/>
    </w:pPr>
    <w:r w:rsidRPr="008B0A58">
      <w:rPr>
        <w:rFonts w:hint="eastAsia"/>
      </w:rPr>
      <w:t>環保</w:t>
    </w:r>
    <w:r w:rsidRPr="008B0A58">
      <w:rPr>
        <w:rFonts w:hint="eastAsia"/>
      </w:rPr>
      <w:t>-</w:t>
    </w:r>
    <w:r w:rsidR="005E5737">
      <w:rPr>
        <w:rFonts w:hint="eastAsia"/>
      </w:rPr>
      <w:t>20240401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37" w:rsidRDefault="005E57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A58" w:rsidRDefault="008B0A58" w:rsidP="008B0A58">
      <w:r>
        <w:separator/>
      </w:r>
    </w:p>
  </w:footnote>
  <w:footnote w:type="continuationSeparator" w:id="0">
    <w:p w:rsidR="008B0A58" w:rsidRDefault="008B0A58" w:rsidP="008B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37" w:rsidRDefault="005E57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37" w:rsidRDefault="005E57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37" w:rsidRDefault="005E57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72"/>
    <w:rsid w:val="000458A5"/>
    <w:rsid w:val="000C229F"/>
    <w:rsid w:val="00200D86"/>
    <w:rsid w:val="0021389E"/>
    <w:rsid w:val="00266791"/>
    <w:rsid w:val="00287CA2"/>
    <w:rsid w:val="002D0F4D"/>
    <w:rsid w:val="003C10A9"/>
    <w:rsid w:val="00432680"/>
    <w:rsid w:val="00450386"/>
    <w:rsid w:val="004C2411"/>
    <w:rsid w:val="004E0B2D"/>
    <w:rsid w:val="005432DF"/>
    <w:rsid w:val="005B7201"/>
    <w:rsid w:val="005E5737"/>
    <w:rsid w:val="00614034"/>
    <w:rsid w:val="00652C4A"/>
    <w:rsid w:val="00662F01"/>
    <w:rsid w:val="0081298B"/>
    <w:rsid w:val="008B0A58"/>
    <w:rsid w:val="008C2292"/>
    <w:rsid w:val="0090144F"/>
    <w:rsid w:val="009719B4"/>
    <w:rsid w:val="00984E45"/>
    <w:rsid w:val="00986727"/>
    <w:rsid w:val="009B6695"/>
    <w:rsid w:val="009F5F24"/>
    <w:rsid w:val="00AE79C9"/>
    <w:rsid w:val="00AF24FA"/>
    <w:rsid w:val="00B56872"/>
    <w:rsid w:val="00B77AF8"/>
    <w:rsid w:val="00BB13D2"/>
    <w:rsid w:val="00C81CC4"/>
    <w:rsid w:val="00CE1DF9"/>
    <w:rsid w:val="00EA1CE5"/>
    <w:rsid w:val="00EB2981"/>
    <w:rsid w:val="00EF30D5"/>
    <w:rsid w:val="00EF6170"/>
    <w:rsid w:val="00EF6B18"/>
    <w:rsid w:val="00F15C4A"/>
    <w:rsid w:val="00F37BE7"/>
    <w:rsid w:val="00F70430"/>
    <w:rsid w:val="00FE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F6B18"/>
    <w:rPr>
      <w:rFonts w:ascii="ＭＳ 明朝" w:hAnsi="Courier New" w:cs="Courier New"/>
      <w:szCs w:val="21"/>
    </w:rPr>
  </w:style>
  <w:style w:type="paragraph" w:styleId="a4">
    <w:name w:val="header"/>
    <w:basedOn w:val="a"/>
    <w:link w:val="a5"/>
    <w:rsid w:val="008B0A58"/>
    <w:pPr>
      <w:tabs>
        <w:tab w:val="center" w:pos="4252"/>
        <w:tab w:val="right" w:pos="8504"/>
      </w:tabs>
      <w:snapToGrid w:val="0"/>
    </w:pPr>
  </w:style>
  <w:style w:type="character" w:customStyle="1" w:styleId="a5">
    <w:name w:val="ヘッダー (文字)"/>
    <w:basedOn w:val="a0"/>
    <w:link w:val="a4"/>
    <w:rsid w:val="008B0A58"/>
    <w:rPr>
      <w:kern w:val="2"/>
      <w:sz w:val="21"/>
      <w:szCs w:val="24"/>
    </w:rPr>
  </w:style>
  <w:style w:type="paragraph" w:styleId="a6">
    <w:name w:val="footer"/>
    <w:basedOn w:val="a"/>
    <w:link w:val="a7"/>
    <w:rsid w:val="008B0A58"/>
    <w:pPr>
      <w:tabs>
        <w:tab w:val="center" w:pos="4252"/>
        <w:tab w:val="right" w:pos="8504"/>
      </w:tabs>
      <w:snapToGrid w:val="0"/>
    </w:pPr>
  </w:style>
  <w:style w:type="character" w:customStyle="1" w:styleId="a7">
    <w:name w:val="フッター (文字)"/>
    <w:basedOn w:val="a0"/>
    <w:link w:val="a6"/>
    <w:rsid w:val="008B0A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2408</Words>
  <Characters>720</Characters>
  <Application>Microsoft Office Word</Application>
  <DocSecurity>0</DocSecurity>
  <Lines>6</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2024-10-16T01:08:00Z</dcterms:created>
  <dcterms:modified xsi:type="dcterms:W3CDTF">2024-10-16T01:09:00Z</dcterms:modified>
</cp:coreProperties>
</file>