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DA" w:rsidRDefault="007551DA" w:rsidP="007551DA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浄化槽保守点検業務実施状況報告書</w:t>
      </w:r>
    </w:p>
    <w:p w:rsidR="007551DA" w:rsidRDefault="007551DA" w:rsidP="007551DA"/>
    <w:p w:rsidR="007551DA" w:rsidRDefault="007551DA" w:rsidP="007551DA">
      <w:pPr>
        <w:jc w:val="right"/>
      </w:pPr>
      <w:r>
        <w:rPr>
          <w:rFonts w:hint="eastAsia"/>
        </w:rPr>
        <w:t xml:space="preserve">　　　　　年　　月　　日　</w:t>
      </w:r>
    </w:p>
    <w:p w:rsidR="007551DA" w:rsidRDefault="007551DA" w:rsidP="007551DA"/>
    <w:p w:rsidR="007551DA" w:rsidRDefault="007551DA" w:rsidP="007551DA">
      <w:r>
        <w:rPr>
          <w:rFonts w:hint="eastAsia"/>
        </w:rPr>
        <w:t>福　山　市　長　　様</w:t>
      </w:r>
    </w:p>
    <w:p w:rsidR="007551DA" w:rsidRDefault="007551DA" w:rsidP="007551DA"/>
    <w:p w:rsidR="007551DA" w:rsidRDefault="007551DA" w:rsidP="007551DA">
      <w:r>
        <w:rPr>
          <w:rFonts w:hint="eastAsia"/>
        </w:rPr>
        <w:t xml:space="preserve">　　　　　　　　　　　　　　　　　　　住　　所</w:t>
      </w:r>
    </w:p>
    <w:p w:rsidR="007551DA" w:rsidRDefault="007551DA" w:rsidP="007551DA">
      <w:r>
        <w:rPr>
          <w:rFonts w:hint="eastAsia"/>
        </w:rPr>
        <w:t xml:space="preserve">　　　　　　　　　</w:t>
      </w:r>
      <w:r w:rsidR="00101DA4">
        <w:rPr>
          <w:rFonts w:hint="eastAsia"/>
        </w:rPr>
        <w:t xml:space="preserve">　　　　　　　　　　名　　前</w:t>
      </w:r>
      <w:r w:rsidR="005B7D1B">
        <w:rPr>
          <w:rFonts w:hint="eastAsia"/>
        </w:rPr>
        <w:t xml:space="preserve">　　　　　　　　　　　　　　　　　</w:t>
      </w:r>
    </w:p>
    <w:p w:rsidR="007551DA" w:rsidRDefault="007551DA" w:rsidP="007551DA">
      <w:r>
        <w:rPr>
          <w:rFonts w:hint="eastAsia"/>
        </w:rPr>
        <w:t xml:space="preserve">　　　　　　　　　　　　　　　　　　　登録番号　　　　　　　　　第　　　　　　号</w:t>
      </w:r>
    </w:p>
    <w:p w:rsidR="007551DA" w:rsidRDefault="007551DA" w:rsidP="007551DA">
      <w:pPr>
        <w:rPr>
          <w:spacing w:val="10"/>
          <w:w w:val="80"/>
          <w:position w:val="-14"/>
          <w:sz w:val="21"/>
        </w:rPr>
      </w:pPr>
      <w:r>
        <w:rPr>
          <w:rFonts w:hint="eastAsia"/>
          <w:position w:val="-14"/>
        </w:rPr>
        <w:t xml:space="preserve">　　　　　　　　　　　　　　　　　　　　　　　　</w:t>
      </w:r>
      <w:r>
        <w:rPr>
          <w:rFonts w:hint="eastAsia"/>
          <w:spacing w:val="10"/>
          <w:w w:val="80"/>
          <w:position w:val="-14"/>
          <w:sz w:val="21"/>
        </w:rPr>
        <w:t>（法人にあっては</w:t>
      </w:r>
      <w:r w:rsidR="00D13721">
        <w:rPr>
          <w:rFonts w:hint="eastAsia"/>
          <w:spacing w:val="10"/>
          <w:w w:val="80"/>
          <w:position w:val="-14"/>
          <w:sz w:val="21"/>
        </w:rPr>
        <w:t>、</w:t>
      </w:r>
      <w:r>
        <w:rPr>
          <w:rFonts w:hint="eastAsia"/>
          <w:spacing w:val="10"/>
          <w:w w:val="80"/>
          <w:position w:val="-14"/>
          <w:sz w:val="21"/>
        </w:rPr>
        <w:t>主たる事務所の</w:t>
      </w:r>
    </w:p>
    <w:p w:rsidR="007551DA" w:rsidRDefault="007551DA" w:rsidP="007551DA">
      <w:pPr>
        <w:rPr>
          <w:spacing w:val="10"/>
          <w:w w:val="80"/>
          <w:position w:val="14"/>
          <w:sz w:val="21"/>
        </w:rPr>
      </w:pPr>
      <w:r>
        <w:rPr>
          <w:rFonts w:hint="eastAsia"/>
          <w:position w:val="8"/>
        </w:rPr>
        <w:t xml:space="preserve">　　　　　　　　　　　　　　　　　　　　　　　　　</w:t>
      </w:r>
      <w:r w:rsidR="00101DA4">
        <w:rPr>
          <w:rFonts w:hint="eastAsia"/>
          <w:spacing w:val="10"/>
          <w:w w:val="80"/>
          <w:position w:val="14"/>
          <w:sz w:val="21"/>
        </w:rPr>
        <w:t>所在地</w:t>
      </w:r>
      <w:r w:rsidR="00D13721">
        <w:rPr>
          <w:rFonts w:hint="eastAsia"/>
          <w:spacing w:val="10"/>
          <w:w w:val="80"/>
          <w:position w:val="14"/>
          <w:sz w:val="21"/>
        </w:rPr>
        <w:t>、</w:t>
      </w:r>
      <w:r w:rsidR="00101DA4">
        <w:rPr>
          <w:rFonts w:hint="eastAsia"/>
          <w:spacing w:val="10"/>
          <w:w w:val="80"/>
          <w:position w:val="14"/>
          <w:sz w:val="21"/>
        </w:rPr>
        <w:t>名称及び代表者名</w:t>
      </w:r>
      <w:r>
        <w:rPr>
          <w:rFonts w:hint="eastAsia"/>
          <w:spacing w:val="10"/>
          <w:w w:val="80"/>
          <w:position w:val="14"/>
          <w:sz w:val="21"/>
        </w:rPr>
        <w:t>）</w:t>
      </w:r>
    </w:p>
    <w:p w:rsidR="007551DA" w:rsidRDefault="007551DA" w:rsidP="007551DA"/>
    <w:p w:rsidR="007551DA" w:rsidRDefault="007551DA" w:rsidP="007551DA">
      <w:r>
        <w:rPr>
          <w:rFonts w:hint="eastAsia"/>
        </w:rPr>
        <w:t xml:space="preserve">　福山市浄化槽保守点検業者の登録等に関する条例施行規則第１８条の規定により</w:t>
      </w:r>
      <w:r w:rsidR="00D13721">
        <w:rPr>
          <w:rFonts w:hint="eastAsia"/>
        </w:rPr>
        <w:t>、</w:t>
      </w:r>
      <w:r>
        <w:rPr>
          <w:rFonts w:hint="eastAsia"/>
        </w:rPr>
        <w:t>浄化槽保守点検業務の実施状況を次のとおり報告します。</w:t>
      </w:r>
    </w:p>
    <w:p w:rsidR="007551DA" w:rsidRDefault="007551DA" w:rsidP="007551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471"/>
        <w:gridCol w:w="2236"/>
        <w:gridCol w:w="1419"/>
        <w:gridCol w:w="2289"/>
      </w:tblGrid>
      <w:tr w:rsidR="007551DA" w:rsidTr="00F57652">
        <w:trPr>
          <w:cantSplit/>
          <w:trHeight w:val="1383"/>
        </w:trPr>
        <w:tc>
          <w:tcPr>
            <w:tcW w:w="1853" w:type="dxa"/>
            <w:vAlign w:val="center"/>
          </w:tcPr>
          <w:p w:rsidR="007551DA" w:rsidRDefault="007551DA" w:rsidP="00F57652">
            <w:pPr>
              <w:jc w:val="center"/>
            </w:pPr>
            <w:r>
              <w:rPr>
                <w:rFonts w:hint="eastAsia"/>
                <w:spacing w:val="12"/>
                <w:kern w:val="0"/>
              </w:rPr>
              <w:t>報告の期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7415" w:type="dxa"/>
            <w:gridSpan w:val="4"/>
            <w:vAlign w:val="center"/>
          </w:tcPr>
          <w:p w:rsidR="007551DA" w:rsidRDefault="007551DA" w:rsidP="00F57652">
            <w:pPr>
              <w:ind w:firstLine="2160"/>
            </w:pPr>
            <w:r>
              <w:rPr>
                <w:rFonts w:hint="eastAsia"/>
              </w:rPr>
              <w:t>年　　　　月　　　　日から</w:t>
            </w:r>
          </w:p>
          <w:p w:rsidR="007551DA" w:rsidRDefault="007551DA" w:rsidP="00F57652">
            <w:pPr>
              <w:jc w:val="center"/>
            </w:pPr>
          </w:p>
          <w:p w:rsidR="007551DA" w:rsidRDefault="007551DA" w:rsidP="00F57652">
            <w:pPr>
              <w:ind w:firstLine="2592"/>
            </w:pPr>
            <w:r>
              <w:rPr>
                <w:rFonts w:hint="eastAsia"/>
              </w:rPr>
              <w:t xml:space="preserve">　　　　　　　　年　　　　月　　　　日まで</w:t>
            </w:r>
          </w:p>
        </w:tc>
      </w:tr>
      <w:tr w:rsidR="007551DA" w:rsidTr="00F57652">
        <w:trPr>
          <w:trHeight w:val="1398"/>
        </w:trPr>
        <w:tc>
          <w:tcPr>
            <w:tcW w:w="1853" w:type="dxa"/>
            <w:vAlign w:val="center"/>
          </w:tcPr>
          <w:p w:rsidR="007551DA" w:rsidRDefault="007551DA" w:rsidP="00F57652">
            <w:pPr>
              <w:jc w:val="center"/>
            </w:pPr>
            <w:r>
              <w:rPr>
                <w:rFonts w:hint="eastAsia"/>
                <w:spacing w:val="12"/>
                <w:kern w:val="0"/>
              </w:rPr>
              <w:t>実施の状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1471" w:type="dxa"/>
            <w:vAlign w:val="center"/>
          </w:tcPr>
          <w:p w:rsidR="007551DA" w:rsidRDefault="007551DA" w:rsidP="00F57652">
            <w:pPr>
              <w:jc w:val="center"/>
            </w:pPr>
            <w:r>
              <w:rPr>
                <w:rFonts w:hint="eastAsia"/>
                <w:spacing w:val="20"/>
                <w:kern w:val="0"/>
              </w:rPr>
              <w:t>単独処</w:t>
            </w:r>
            <w:r>
              <w:rPr>
                <w:rFonts w:hint="eastAsia"/>
                <w:kern w:val="0"/>
              </w:rPr>
              <w:t>理</w:t>
            </w:r>
          </w:p>
        </w:tc>
        <w:tc>
          <w:tcPr>
            <w:tcW w:w="2236" w:type="dxa"/>
            <w:vAlign w:val="center"/>
          </w:tcPr>
          <w:p w:rsidR="007551DA" w:rsidRDefault="007551DA" w:rsidP="00F57652">
            <w:pPr>
              <w:ind w:firstLine="1728"/>
            </w:pPr>
            <w:r>
              <w:rPr>
                <w:rFonts w:hint="eastAsia"/>
              </w:rPr>
              <w:t>基</w:t>
            </w:r>
          </w:p>
        </w:tc>
        <w:tc>
          <w:tcPr>
            <w:tcW w:w="1419" w:type="dxa"/>
            <w:vAlign w:val="center"/>
          </w:tcPr>
          <w:p w:rsidR="007551DA" w:rsidRDefault="007551DA" w:rsidP="00F57652">
            <w:pPr>
              <w:jc w:val="center"/>
            </w:pPr>
            <w:r>
              <w:rPr>
                <w:rFonts w:hint="eastAsia"/>
                <w:spacing w:val="20"/>
                <w:kern w:val="0"/>
              </w:rPr>
              <w:t>合併処</w:t>
            </w:r>
            <w:r>
              <w:rPr>
                <w:rFonts w:hint="eastAsia"/>
                <w:kern w:val="0"/>
              </w:rPr>
              <w:t>理</w:t>
            </w:r>
          </w:p>
        </w:tc>
        <w:tc>
          <w:tcPr>
            <w:tcW w:w="2289" w:type="dxa"/>
            <w:vAlign w:val="center"/>
          </w:tcPr>
          <w:p w:rsidR="007551DA" w:rsidRDefault="007551DA" w:rsidP="00F57652">
            <w:pPr>
              <w:ind w:firstLine="1728"/>
            </w:pPr>
            <w:r>
              <w:rPr>
                <w:rFonts w:hint="eastAsia"/>
              </w:rPr>
              <w:t>基</w:t>
            </w:r>
          </w:p>
        </w:tc>
      </w:tr>
      <w:tr w:rsidR="007551DA" w:rsidTr="00F57652">
        <w:trPr>
          <w:cantSplit/>
          <w:trHeight w:val="1622"/>
        </w:trPr>
        <w:tc>
          <w:tcPr>
            <w:tcW w:w="3324" w:type="dxa"/>
            <w:gridSpan w:val="2"/>
            <w:vAlign w:val="center"/>
          </w:tcPr>
          <w:p w:rsidR="007551DA" w:rsidRDefault="007551DA" w:rsidP="00F57652">
            <w:r>
              <w:rPr>
                <w:rFonts w:hint="eastAsia"/>
              </w:rPr>
              <w:t>保守点検の結果</w:t>
            </w:r>
            <w:r w:rsidR="00D13721">
              <w:rPr>
                <w:rFonts w:hint="eastAsia"/>
              </w:rPr>
              <w:t>、</w:t>
            </w:r>
            <w:r>
              <w:rPr>
                <w:rFonts w:hint="eastAsia"/>
              </w:rPr>
              <w:t>異常が認められた浄化槽及び改善措置の必要な浄化槽</w:t>
            </w:r>
          </w:p>
        </w:tc>
        <w:tc>
          <w:tcPr>
            <w:tcW w:w="5944" w:type="dxa"/>
            <w:gridSpan w:val="3"/>
            <w:vAlign w:val="center"/>
          </w:tcPr>
          <w:p w:rsidR="007551DA" w:rsidRDefault="007551DA" w:rsidP="00F57652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:rsidR="007551DA" w:rsidRDefault="007551DA" w:rsidP="007551DA"/>
    <w:p w:rsidR="007551DA" w:rsidRDefault="007551DA" w:rsidP="007551DA">
      <w:r>
        <w:rPr>
          <w:rFonts w:hint="eastAsia"/>
        </w:rPr>
        <w:t>注　報告の期間は１月ごととし</w:t>
      </w:r>
      <w:r w:rsidR="00D13721">
        <w:rPr>
          <w:rFonts w:hint="eastAsia"/>
        </w:rPr>
        <w:t>、</w:t>
      </w:r>
      <w:r>
        <w:rPr>
          <w:rFonts w:hint="eastAsia"/>
        </w:rPr>
        <w:t>報告期間はそれぞれ翌月の１０日までとすること。</w:t>
      </w:r>
    </w:p>
    <w:p w:rsidR="00571BC6" w:rsidRDefault="00571BC6" w:rsidP="007551DA">
      <w:pPr>
        <w:rPr>
          <w:snapToGrid w:val="0"/>
          <w:kern w:val="0"/>
          <w:position w:val="6"/>
          <w:sz w:val="22"/>
        </w:rPr>
        <w:sectPr w:rsidR="00571BC6" w:rsidSect="00DE23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</w:p>
    <w:p w:rsidR="007551DA" w:rsidRPr="00690B6E" w:rsidRDefault="007551DA" w:rsidP="007551DA">
      <w:pPr>
        <w:rPr>
          <w:rFonts w:ascii="HG丸ｺﾞｼｯｸM-PRO" w:hAnsi="HG丸ｺﾞｼｯｸM-PRO"/>
          <w:szCs w:val="20"/>
        </w:rPr>
      </w:pPr>
      <w:r w:rsidRPr="00690B6E">
        <w:rPr>
          <w:rFonts w:ascii="HG丸ｺﾞｼｯｸM-PRO" w:hAnsi="HG丸ｺﾞｼｯｸM-PRO" w:hint="eastAsia"/>
          <w:szCs w:val="20"/>
        </w:rPr>
        <w:lastRenderedPageBreak/>
        <w:t>別紙</w:t>
      </w:r>
    </w:p>
    <w:p w:rsidR="007551DA" w:rsidRPr="00690B6E" w:rsidRDefault="007551DA" w:rsidP="007551DA">
      <w:pPr>
        <w:jc w:val="center"/>
        <w:rPr>
          <w:rFonts w:ascii="HG丸ｺﾞｼｯｸM-PRO" w:hAnsi="HG丸ｺﾞｼｯｸM-PRO"/>
          <w:szCs w:val="20"/>
        </w:rPr>
      </w:pPr>
      <w:r w:rsidRPr="00690B6E">
        <w:rPr>
          <w:rFonts w:ascii="HG丸ｺﾞｼｯｸM-PRO" w:hAnsi="HG丸ｺﾞｼｯｸM-PRO" w:hint="eastAsia"/>
          <w:szCs w:val="20"/>
        </w:rPr>
        <w:t>保守点検の結果</w:t>
      </w:r>
      <w:r w:rsidR="00D13721">
        <w:rPr>
          <w:rFonts w:ascii="HG丸ｺﾞｼｯｸM-PRO" w:hAnsi="HG丸ｺﾞｼｯｸM-PRO" w:hint="eastAsia"/>
          <w:szCs w:val="20"/>
        </w:rPr>
        <w:t>、</w:t>
      </w:r>
      <w:r w:rsidRPr="00690B6E">
        <w:rPr>
          <w:rFonts w:ascii="HG丸ｺﾞｼｯｸM-PRO" w:hAnsi="HG丸ｺﾞｼｯｸM-PRO" w:hint="eastAsia"/>
          <w:szCs w:val="20"/>
        </w:rPr>
        <w:t>異常が認められた浄化槽及び改善措置が必要な浄化槽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1720"/>
        <w:gridCol w:w="2431"/>
        <w:gridCol w:w="1009"/>
        <w:gridCol w:w="645"/>
        <w:gridCol w:w="3671"/>
        <w:gridCol w:w="1704"/>
        <w:gridCol w:w="1846"/>
      </w:tblGrid>
      <w:tr w:rsidR="007551DA" w:rsidRPr="00690B6E" w:rsidTr="00F57652">
        <w:tc>
          <w:tcPr>
            <w:tcW w:w="1174" w:type="dxa"/>
            <w:vAlign w:val="center"/>
          </w:tcPr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Cs w:val="20"/>
              </w:rPr>
              <w:t>業務実施</w:t>
            </w:r>
            <w:r w:rsidRPr="00690B6E">
              <w:rPr>
                <w:rFonts w:ascii="HG丸ｺﾞｼｯｸM-PRO" w:hAnsi="HG丸ｺﾞｼｯｸM-PRO" w:hint="eastAsia"/>
                <w:spacing w:val="63"/>
                <w:kern w:val="0"/>
                <w:szCs w:val="20"/>
              </w:rPr>
              <w:t>年月</w:t>
            </w:r>
            <w:r w:rsidRPr="00690B6E">
              <w:rPr>
                <w:rFonts w:ascii="HG丸ｺﾞｼｯｸM-PRO" w:hAnsi="HG丸ｺﾞｼｯｸM-PRO" w:hint="eastAsia"/>
                <w:kern w:val="0"/>
                <w:szCs w:val="20"/>
              </w:rPr>
              <w:t>日</w:t>
            </w:r>
          </w:p>
        </w:tc>
        <w:tc>
          <w:tcPr>
            <w:tcW w:w="1720" w:type="dxa"/>
            <w:vAlign w:val="center"/>
          </w:tcPr>
          <w:p w:rsidR="007551DA" w:rsidRPr="00690B6E" w:rsidRDefault="00101DA4" w:rsidP="00F57652">
            <w:pPr>
              <w:jc w:val="center"/>
              <w:rPr>
                <w:rFonts w:ascii="HG丸ｺﾞｼｯｸM-PRO" w:hAnsi="HG丸ｺﾞｼｯｸM-PRO"/>
                <w:sz w:val="21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0"/>
              </w:rPr>
              <w:t>浄化槽管理者</w:t>
            </w:r>
            <w:r w:rsidR="007551DA" w:rsidRPr="00690B6E">
              <w:rPr>
                <w:rFonts w:ascii="HG丸ｺﾞｼｯｸM-PRO" w:hAnsi="HG丸ｺﾞｼｯｸM-PRO" w:hint="eastAsia"/>
                <w:sz w:val="21"/>
                <w:szCs w:val="20"/>
              </w:rPr>
              <w:t>名</w:t>
            </w:r>
          </w:p>
        </w:tc>
        <w:tc>
          <w:tcPr>
            <w:tcW w:w="2431" w:type="dxa"/>
            <w:vAlign w:val="center"/>
          </w:tcPr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Cs w:val="20"/>
              </w:rPr>
              <w:t>設置場所</w:t>
            </w:r>
          </w:p>
        </w:tc>
        <w:tc>
          <w:tcPr>
            <w:tcW w:w="1009" w:type="dxa"/>
            <w:vAlign w:val="center"/>
          </w:tcPr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 w:val="20"/>
                <w:szCs w:val="20"/>
              </w:rPr>
              <w:t>規模・処理対象人員</w:t>
            </w:r>
          </w:p>
        </w:tc>
        <w:tc>
          <w:tcPr>
            <w:tcW w:w="645" w:type="dxa"/>
            <w:vAlign w:val="center"/>
          </w:tcPr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Cs w:val="20"/>
              </w:rPr>
              <w:t>処理方式</w:t>
            </w:r>
          </w:p>
        </w:tc>
        <w:tc>
          <w:tcPr>
            <w:tcW w:w="3671" w:type="dxa"/>
            <w:vAlign w:val="center"/>
          </w:tcPr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Cs w:val="20"/>
              </w:rPr>
              <w:t>改善の必要事項・指摘事項</w:t>
            </w:r>
          </w:p>
        </w:tc>
        <w:tc>
          <w:tcPr>
            <w:tcW w:w="1704" w:type="dxa"/>
            <w:vAlign w:val="center"/>
          </w:tcPr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 w:val="21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 w:val="21"/>
                <w:szCs w:val="20"/>
              </w:rPr>
              <w:t>業務を実施した</w:t>
            </w:r>
          </w:p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 w:val="21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 w:val="21"/>
                <w:szCs w:val="20"/>
              </w:rPr>
              <w:t>浄化槽管理士</w:t>
            </w:r>
            <w:r w:rsidR="00AB08FD">
              <w:rPr>
                <w:rFonts w:ascii="HG丸ｺﾞｼｯｸM-PRO" w:hAnsi="HG丸ｺﾞｼｯｸM-PRO" w:hint="eastAsia"/>
                <w:sz w:val="21"/>
                <w:szCs w:val="20"/>
              </w:rPr>
              <w:t>名</w:t>
            </w:r>
          </w:p>
        </w:tc>
        <w:tc>
          <w:tcPr>
            <w:tcW w:w="1846" w:type="dxa"/>
            <w:vAlign w:val="center"/>
          </w:tcPr>
          <w:p w:rsidR="007551DA" w:rsidRPr="00690B6E" w:rsidRDefault="007551DA" w:rsidP="00F57652">
            <w:pPr>
              <w:jc w:val="center"/>
              <w:rPr>
                <w:rFonts w:ascii="HG丸ｺﾞｼｯｸM-PRO" w:hAnsi="HG丸ｺﾞｼｯｸM-PRO"/>
                <w:szCs w:val="20"/>
              </w:rPr>
            </w:pPr>
            <w:r w:rsidRPr="00690B6E">
              <w:rPr>
                <w:rFonts w:ascii="HG丸ｺﾞｼｯｸM-PRO" w:hAnsi="HG丸ｺﾞｼｯｸM-PRO" w:hint="eastAsia"/>
                <w:szCs w:val="20"/>
              </w:rPr>
              <w:t>備　　　考</w:t>
            </w: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dashed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  <w:tr w:rsidR="007551DA" w:rsidRPr="00690B6E" w:rsidTr="00F57652">
        <w:trPr>
          <w:trHeight w:val="900"/>
        </w:trPr>
        <w:tc>
          <w:tcPr>
            <w:tcW w:w="1174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20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2431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009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645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3671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704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  <w:tc>
          <w:tcPr>
            <w:tcW w:w="1846" w:type="dxa"/>
            <w:tcBorders>
              <w:top w:val="dashed" w:sz="4" w:space="0" w:color="auto"/>
              <w:bottom w:val="single" w:sz="4" w:space="0" w:color="auto"/>
            </w:tcBorders>
          </w:tcPr>
          <w:p w:rsidR="007551DA" w:rsidRPr="00690B6E" w:rsidRDefault="007551DA" w:rsidP="00F57652">
            <w:pPr>
              <w:rPr>
                <w:rFonts w:ascii="HG丸ｺﾞｼｯｸM-PRO" w:hAnsi="HG丸ｺﾞｼｯｸM-PRO"/>
                <w:szCs w:val="20"/>
              </w:rPr>
            </w:pPr>
          </w:p>
        </w:tc>
      </w:tr>
    </w:tbl>
    <w:p w:rsidR="007551DA" w:rsidRPr="007551DA" w:rsidRDefault="007551DA" w:rsidP="007551DA">
      <w:pPr>
        <w:ind w:left="216" w:hanging="216"/>
        <w:rPr>
          <w:rFonts w:ascii="HG丸ｺﾞｼｯｸM-PRO" w:hAnsi="HG丸ｺﾞｼｯｸM-PRO"/>
          <w:sz w:val="22"/>
          <w:szCs w:val="20"/>
        </w:rPr>
      </w:pPr>
      <w:r w:rsidRPr="00690B6E">
        <w:rPr>
          <w:rFonts w:ascii="HG丸ｺﾞｼｯｸM-PRO" w:hAnsi="HG丸ｺﾞｼｯｸM-PRO" w:hint="eastAsia"/>
          <w:sz w:val="22"/>
          <w:szCs w:val="20"/>
        </w:rPr>
        <w:t>注　処理方式欄は</w:t>
      </w:r>
      <w:r w:rsidR="00D13721">
        <w:rPr>
          <w:rFonts w:ascii="HG丸ｺﾞｼｯｸM-PRO" w:hAnsi="HG丸ｺﾞｼｯｸM-PRO" w:hint="eastAsia"/>
          <w:sz w:val="22"/>
          <w:szCs w:val="20"/>
        </w:rPr>
        <w:t>、</w:t>
      </w:r>
      <w:r w:rsidRPr="00690B6E">
        <w:rPr>
          <w:rFonts w:ascii="HG丸ｺﾞｼｯｸM-PRO" w:hAnsi="HG丸ｺﾞｼｯｸM-PRO" w:hint="eastAsia"/>
          <w:sz w:val="22"/>
          <w:szCs w:val="20"/>
        </w:rPr>
        <w:t>単独処理（腐敗タンク方式･･･Ａ</w:t>
      </w:r>
      <w:r w:rsidR="00D13721">
        <w:rPr>
          <w:rFonts w:ascii="HG丸ｺﾞｼｯｸM-PRO" w:hAnsi="HG丸ｺﾞｼｯｸM-PRO" w:hint="eastAsia"/>
          <w:sz w:val="22"/>
          <w:szCs w:val="20"/>
        </w:rPr>
        <w:t>、</w:t>
      </w:r>
      <w:r w:rsidRPr="00690B6E">
        <w:rPr>
          <w:rFonts w:ascii="HG丸ｺﾞｼｯｸM-PRO" w:hAnsi="HG丸ｺﾞｼｯｸM-PRO" w:hint="eastAsia"/>
          <w:sz w:val="22"/>
          <w:szCs w:val="20"/>
        </w:rPr>
        <w:t>長時間ばっき方式･･･Ｂ</w:t>
      </w:r>
      <w:r w:rsidR="00D13721">
        <w:rPr>
          <w:rFonts w:ascii="HG丸ｺﾞｼｯｸM-PRO" w:hAnsi="HG丸ｺﾞｼｯｸM-PRO" w:hint="eastAsia"/>
          <w:sz w:val="22"/>
          <w:szCs w:val="20"/>
        </w:rPr>
        <w:t>、</w:t>
      </w:r>
      <w:r w:rsidRPr="00690B6E">
        <w:rPr>
          <w:rFonts w:ascii="HG丸ｺﾞｼｯｸM-PRO" w:hAnsi="HG丸ｺﾞｼｯｸM-PRO" w:hint="eastAsia"/>
          <w:sz w:val="22"/>
          <w:szCs w:val="20"/>
        </w:rPr>
        <w:t>その他の方式･･･Ｃ）</w:t>
      </w:r>
      <w:r w:rsidR="00D13721">
        <w:rPr>
          <w:rFonts w:ascii="HG丸ｺﾞｼｯｸM-PRO" w:hAnsi="HG丸ｺﾞｼｯｸM-PRO" w:hint="eastAsia"/>
          <w:sz w:val="22"/>
          <w:szCs w:val="20"/>
        </w:rPr>
        <w:t>、</w:t>
      </w:r>
      <w:r w:rsidRPr="00690B6E">
        <w:rPr>
          <w:rFonts w:ascii="HG丸ｺﾞｼｯｸM-PRO" w:hAnsi="HG丸ｺﾞｼｯｸM-PRO" w:hint="eastAsia"/>
          <w:sz w:val="22"/>
          <w:szCs w:val="20"/>
        </w:rPr>
        <w:t>合併処理･･･Ｄの該当記号を記入すること。</w:t>
      </w:r>
    </w:p>
    <w:sectPr w:rsidR="007551DA" w:rsidRPr="007551DA" w:rsidSect="00C4475E">
      <w:headerReference w:type="default" r:id="rId13"/>
      <w:footerReference w:type="default" r:id="rId14"/>
      <w:pgSz w:w="16838" w:h="11906" w:orient="landscape" w:code="9"/>
      <w:pgMar w:top="1418" w:right="1418" w:bottom="1304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F1" w:rsidRDefault="005428F1" w:rsidP="00DE231D">
      <w:r>
        <w:separator/>
      </w:r>
    </w:p>
  </w:endnote>
  <w:endnote w:type="continuationSeparator" w:id="0">
    <w:p w:rsidR="005428F1" w:rsidRDefault="005428F1" w:rsidP="00D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A" w:rsidRDefault="00167A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Pr="00CB08C2" w:rsidRDefault="00CB08C2" w:rsidP="00CB08C2">
    <w:pPr>
      <w:pStyle w:val="aa"/>
      <w:jc w:val="right"/>
    </w:pPr>
    <w:r w:rsidRPr="00CB08C2">
      <w:rPr>
        <w:rFonts w:ascii="HG丸ｺﾞｼｯｸM-PRO" w:hAnsi="HG丸ｺﾞｼｯｸM-PRO" w:hint="eastAsia"/>
        <w:sz w:val="18"/>
        <w:szCs w:val="18"/>
      </w:rPr>
      <w:t>環保-</w:t>
    </w:r>
    <w:r w:rsidR="00167AAA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A" w:rsidRDefault="00167AA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Pr="00CB08C2" w:rsidRDefault="00CB08C2" w:rsidP="00CB08C2">
    <w:pPr>
      <w:pStyle w:val="aa"/>
      <w:jc w:val="right"/>
    </w:pPr>
    <w:r w:rsidRPr="00CB08C2">
      <w:rPr>
        <w:rFonts w:ascii="HG丸ｺﾞｼｯｸM-PRO" w:hAnsi="HG丸ｺﾞｼｯｸM-PRO" w:hint="eastAsia"/>
        <w:sz w:val="18"/>
        <w:szCs w:val="18"/>
      </w:rPr>
      <w:t>環保-</w:t>
    </w:r>
    <w:r w:rsidR="00167AAA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F1" w:rsidRDefault="005428F1" w:rsidP="00DE231D">
      <w:r>
        <w:separator/>
      </w:r>
    </w:p>
  </w:footnote>
  <w:footnote w:type="continuationSeparator" w:id="0">
    <w:p w:rsidR="005428F1" w:rsidRDefault="005428F1" w:rsidP="00DE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A" w:rsidRDefault="00167A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A" w:rsidRDefault="00167AA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AAA" w:rsidRDefault="00167AA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Default="007B65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1"/>
    <w:rsid w:val="000D7320"/>
    <w:rsid w:val="000E2B27"/>
    <w:rsid w:val="000F7646"/>
    <w:rsid w:val="00101DA4"/>
    <w:rsid w:val="0015484E"/>
    <w:rsid w:val="00167AAA"/>
    <w:rsid w:val="00176A5A"/>
    <w:rsid w:val="00237386"/>
    <w:rsid w:val="002B5186"/>
    <w:rsid w:val="002C2726"/>
    <w:rsid w:val="00303146"/>
    <w:rsid w:val="00320E3F"/>
    <w:rsid w:val="00332D1D"/>
    <w:rsid w:val="00355313"/>
    <w:rsid w:val="0037191E"/>
    <w:rsid w:val="00373E3B"/>
    <w:rsid w:val="003A6399"/>
    <w:rsid w:val="003E2ABE"/>
    <w:rsid w:val="003F017D"/>
    <w:rsid w:val="00426ADC"/>
    <w:rsid w:val="004B5BD5"/>
    <w:rsid w:val="00527471"/>
    <w:rsid w:val="005428F1"/>
    <w:rsid w:val="00571BC6"/>
    <w:rsid w:val="005A1563"/>
    <w:rsid w:val="005B2A04"/>
    <w:rsid w:val="005B7D1B"/>
    <w:rsid w:val="005E5445"/>
    <w:rsid w:val="00633D62"/>
    <w:rsid w:val="00692D26"/>
    <w:rsid w:val="00692FAF"/>
    <w:rsid w:val="006A03B9"/>
    <w:rsid w:val="006B53FD"/>
    <w:rsid w:val="007551DA"/>
    <w:rsid w:val="00762726"/>
    <w:rsid w:val="00771F0E"/>
    <w:rsid w:val="007746BB"/>
    <w:rsid w:val="00786D06"/>
    <w:rsid w:val="007B65D5"/>
    <w:rsid w:val="007F7EFF"/>
    <w:rsid w:val="00803C78"/>
    <w:rsid w:val="00826904"/>
    <w:rsid w:val="008D367D"/>
    <w:rsid w:val="008F1FCB"/>
    <w:rsid w:val="008F3AB3"/>
    <w:rsid w:val="009709BA"/>
    <w:rsid w:val="00973ADF"/>
    <w:rsid w:val="00980C3A"/>
    <w:rsid w:val="0098184B"/>
    <w:rsid w:val="00986F03"/>
    <w:rsid w:val="009B76C4"/>
    <w:rsid w:val="00A15C2F"/>
    <w:rsid w:val="00A32AF7"/>
    <w:rsid w:val="00A8326A"/>
    <w:rsid w:val="00AB08FD"/>
    <w:rsid w:val="00B370D1"/>
    <w:rsid w:val="00B42106"/>
    <w:rsid w:val="00C22D14"/>
    <w:rsid w:val="00C4475E"/>
    <w:rsid w:val="00C44AED"/>
    <w:rsid w:val="00C95A95"/>
    <w:rsid w:val="00CB08C2"/>
    <w:rsid w:val="00CD5DDA"/>
    <w:rsid w:val="00D13721"/>
    <w:rsid w:val="00D143B3"/>
    <w:rsid w:val="00D17DA5"/>
    <w:rsid w:val="00D265A8"/>
    <w:rsid w:val="00D33AEA"/>
    <w:rsid w:val="00D5114B"/>
    <w:rsid w:val="00D92260"/>
    <w:rsid w:val="00DE231D"/>
    <w:rsid w:val="00DF2131"/>
    <w:rsid w:val="00E47CC4"/>
    <w:rsid w:val="00E71AB0"/>
    <w:rsid w:val="00ED4509"/>
    <w:rsid w:val="00EF478C"/>
    <w:rsid w:val="00F202DD"/>
    <w:rsid w:val="00F31CCD"/>
    <w:rsid w:val="00F34522"/>
    <w:rsid w:val="00F4233A"/>
    <w:rsid w:val="00F476A0"/>
    <w:rsid w:val="00F57652"/>
    <w:rsid w:val="00F936AF"/>
    <w:rsid w:val="00FA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231D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231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2640-C115-4A23-93B2-C61D32F4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303</Characters>
  <Application>Microsoft Office Word</Application>
  <DocSecurity>0</DocSecurity>
  <Lines>2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2024-10-16T01:03:00Z</dcterms:created>
  <dcterms:modified xsi:type="dcterms:W3CDTF">2024-10-16T01:03:00Z</dcterms:modified>
</cp:coreProperties>
</file>