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CC" w:rsidRPr="00C3293C" w:rsidRDefault="002657CC" w:rsidP="002657CC">
      <w:pPr>
        <w:jc w:val="center"/>
        <w:rPr>
          <w:rFonts w:ascii="ＭＳ 明朝" w:hAnsi="ＭＳ 明朝"/>
          <w:sz w:val="32"/>
          <w:szCs w:val="32"/>
        </w:rPr>
      </w:pPr>
      <w:r w:rsidRPr="00C3293C">
        <w:rPr>
          <w:rFonts w:ascii="ＭＳ 明朝" w:hAnsi="ＭＳ 明朝" w:hint="eastAsia"/>
          <w:sz w:val="32"/>
          <w:szCs w:val="32"/>
        </w:rPr>
        <w:t>保育内容等概要調書</w:t>
      </w:r>
    </w:p>
    <w:p w:rsidR="00D30C0A" w:rsidRPr="00C3293C" w:rsidRDefault="00D30C0A" w:rsidP="00D30C0A">
      <w:pPr>
        <w:rPr>
          <w:rFonts w:ascii="ＭＳ 明朝" w:hAnsi="ＭＳ 明朝"/>
          <w:sz w:val="24"/>
          <w:szCs w:val="24"/>
        </w:rPr>
      </w:pPr>
    </w:p>
    <w:p w:rsidR="000E6AFD" w:rsidRPr="00C3293C" w:rsidRDefault="000E6AFD" w:rsidP="00D30C0A">
      <w:pPr>
        <w:rPr>
          <w:rFonts w:ascii="ＭＳ 明朝" w:hAnsi="ＭＳ 明朝"/>
          <w:sz w:val="24"/>
          <w:szCs w:val="24"/>
        </w:rPr>
      </w:pPr>
    </w:p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（１）保育の方針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</w:tblGrid>
      <w:tr w:rsidR="00D30C0A" w:rsidRPr="00C3293C" w:rsidTr="00945AD3">
        <w:trPr>
          <w:trHeight w:val="2414"/>
        </w:trPr>
        <w:tc>
          <w:tcPr>
            <w:tcW w:w="9030" w:type="dxa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0C7357" w:rsidRDefault="000C7357" w:rsidP="00945AD3">
            <w:pPr>
              <w:rPr>
                <w:rFonts w:ascii="ＭＳ 明朝" w:hAnsi="ＭＳ 明朝"/>
                <w:szCs w:val="21"/>
              </w:rPr>
            </w:pPr>
          </w:p>
          <w:p w:rsidR="000C7357" w:rsidRDefault="000C7357" w:rsidP="00945AD3">
            <w:pPr>
              <w:rPr>
                <w:rFonts w:ascii="ＭＳ 明朝" w:hAnsi="ＭＳ 明朝"/>
                <w:szCs w:val="21"/>
              </w:rPr>
            </w:pPr>
          </w:p>
          <w:p w:rsidR="000C7357" w:rsidRDefault="000C7357" w:rsidP="00945AD3">
            <w:pPr>
              <w:rPr>
                <w:rFonts w:ascii="ＭＳ 明朝" w:hAnsi="ＭＳ 明朝"/>
                <w:szCs w:val="21"/>
              </w:rPr>
            </w:pPr>
          </w:p>
          <w:p w:rsidR="000C7357" w:rsidRDefault="000C7357" w:rsidP="00945AD3">
            <w:pPr>
              <w:rPr>
                <w:rFonts w:ascii="ＭＳ 明朝" w:hAnsi="ＭＳ 明朝"/>
                <w:szCs w:val="21"/>
              </w:rPr>
            </w:pPr>
          </w:p>
          <w:p w:rsidR="000C7357" w:rsidRPr="00C3293C" w:rsidRDefault="000C7357" w:rsidP="00945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※保育計画（年間・年齢別、デイリープログラム）を添付すること。</w:t>
      </w:r>
    </w:p>
    <w:p w:rsidR="00D30C0A" w:rsidRPr="00C3293C" w:rsidRDefault="00D30C0A" w:rsidP="00D30C0A">
      <w:pPr>
        <w:rPr>
          <w:rFonts w:ascii="ＭＳ 明朝" w:hAnsi="ＭＳ 明朝"/>
          <w:szCs w:val="21"/>
        </w:rPr>
      </w:pPr>
    </w:p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（２）開所時間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7512"/>
      </w:tblGrid>
      <w:tr w:rsidR="000A40D8" w:rsidRPr="00C3293C" w:rsidTr="000A40D8">
        <w:trPr>
          <w:trHeight w:val="539"/>
        </w:trPr>
        <w:tc>
          <w:tcPr>
            <w:tcW w:w="1555" w:type="dxa"/>
            <w:shd w:val="clear" w:color="auto" w:fill="D9D9D9"/>
            <w:vAlign w:val="center"/>
          </w:tcPr>
          <w:p w:rsidR="000A40D8" w:rsidRPr="00C3293C" w:rsidRDefault="000A40D8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平　日</w:t>
            </w:r>
          </w:p>
        </w:tc>
        <w:tc>
          <w:tcPr>
            <w:tcW w:w="7512" w:type="dxa"/>
            <w:vAlign w:val="center"/>
          </w:tcPr>
          <w:p w:rsidR="000A40D8" w:rsidRPr="00C3293C" w:rsidRDefault="000A40D8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　　時　　分から午後　　時　　分</w:t>
            </w:r>
          </w:p>
        </w:tc>
      </w:tr>
      <w:tr w:rsidR="000A40D8" w:rsidRPr="00C3293C" w:rsidTr="000A40D8">
        <w:trPr>
          <w:trHeight w:val="539"/>
        </w:trPr>
        <w:tc>
          <w:tcPr>
            <w:tcW w:w="1555" w:type="dxa"/>
            <w:shd w:val="clear" w:color="auto" w:fill="D9D9D9"/>
            <w:vAlign w:val="center"/>
          </w:tcPr>
          <w:p w:rsidR="000A40D8" w:rsidRPr="00C3293C" w:rsidRDefault="000A40D8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土曜日</w:t>
            </w:r>
          </w:p>
        </w:tc>
        <w:tc>
          <w:tcPr>
            <w:tcW w:w="7512" w:type="dxa"/>
            <w:vAlign w:val="center"/>
          </w:tcPr>
          <w:p w:rsidR="000A40D8" w:rsidRPr="00C3293C" w:rsidRDefault="000A40D8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　　時　　分から午後　　時　　分</w:t>
            </w:r>
          </w:p>
        </w:tc>
      </w:tr>
    </w:tbl>
    <w:p w:rsidR="00D30C0A" w:rsidRPr="00C3293C" w:rsidRDefault="00D30C0A" w:rsidP="00D30C0A">
      <w:pPr>
        <w:rPr>
          <w:rFonts w:ascii="ＭＳ 明朝" w:hAnsi="ＭＳ 明朝"/>
          <w:szCs w:val="21"/>
        </w:rPr>
      </w:pPr>
    </w:p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（３）延長保育</w:t>
      </w:r>
      <w:r w:rsidR="00E92A99" w:rsidRPr="00C3293C">
        <w:rPr>
          <w:rFonts w:ascii="ＭＳ 明朝" w:hAnsi="ＭＳ 明朝" w:hint="eastAsia"/>
          <w:szCs w:val="21"/>
        </w:rPr>
        <w:t>（実施の有無：□有・□無）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513"/>
      </w:tblGrid>
      <w:tr w:rsidR="00D30C0A" w:rsidRPr="00C3293C" w:rsidTr="00945AD3">
        <w:trPr>
          <w:trHeight w:val="731"/>
        </w:trPr>
        <w:tc>
          <w:tcPr>
            <w:tcW w:w="1526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平　日</w:t>
            </w:r>
          </w:p>
        </w:tc>
        <w:tc>
          <w:tcPr>
            <w:tcW w:w="7513" w:type="dxa"/>
            <w:vAlign w:val="center"/>
          </w:tcPr>
          <w:p w:rsidR="00D30C0A" w:rsidRPr="00C3293C" w:rsidRDefault="00D30C0A" w:rsidP="00945AD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  <w:p w:rsidR="00D30C0A" w:rsidRPr="00C3293C" w:rsidRDefault="00D30C0A" w:rsidP="00945AD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</w:tc>
      </w:tr>
      <w:tr w:rsidR="00D30C0A" w:rsidRPr="00C3293C" w:rsidTr="00945AD3">
        <w:tc>
          <w:tcPr>
            <w:tcW w:w="1526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土曜日</w:t>
            </w:r>
          </w:p>
        </w:tc>
        <w:tc>
          <w:tcPr>
            <w:tcW w:w="7513" w:type="dxa"/>
            <w:vAlign w:val="center"/>
          </w:tcPr>
          <w:p w:rsidR="00D30C0A" w:rsidRPr="00C3293C" w:rsidRDefault="00D30C0A" w:rsidP="00945AD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  <w:p w:rsidR="00D30C0A" w:rsidRPr="00C3293C" w:rsidRDefault="00D30C0A" w:rsidP="00945AD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</w:tc>
      </w:tr>
      <w:tr w:rsidR="00D30C0A" w:rsidRPr="00C3293C" w:rsidTr="00945AD3">
        <w:trPr>
          <w:trHeight w:val="964"/>
        </w:trPr>
        <w:tc>
          <w:tcPr>
            <w:tcW w:w="1526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延長保育料</w:t>
            </w:r>
          </w:p>
        </w:tc>
        <w:tc>
          <w:tcPr>
            <w:tcW w:w="7513" w:type="dxa"/>
            <w:vAlign w:val="center"/>
          </w:tcPr>
          <w:p w:rsidR="00D30C0A" w:rsidRPr="00C3293C" w:rsidRDefault="00D30C0A" w:rsidP="00945AD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 xml:space="preserve">　　　時　　分～　　　時　　分　　延長保育料　　　　円</w:t>
            </w:r>
          </w:p>
          <w:p w:rsidR="00D30C0A" w:rsidRPr="00C3293C" w:rsidRDefault="00D30C0A" w:rsidP="00945AD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 xml:space="preserve">　　　時　　分～　　　時　　分　　延長保育料　　　　円</w:t>
            </w:r>
          </w:p>
        </w:tc>
      </w:tr>
    </w:tbl>
    <w:p w:rsidR="000E6AFD" w:rsidRPr="00C3293C" w:rsidRDefault="000E6AFD" w:rsidP="00D30C0A">
      <w:pPr>
        <w:rPr>
          <w:rFonts w:ascii="ＭＳ 明朝" w:hAnsi="ＭＳ 明朝"/>
          <w:szCs w:val="21"/>
        </w:rPr>
      </w:pPr>
    </w:p>
    <w:p w:rsidR="000E6AFD" w:rsidRPr="00C3293C" w:rsidRDefault="003C03D9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（４</w:t>
      </w:r>
      <w:r w:rsidR="000E6AFD" w:rsidRPr="00C3293C">
        <w:rPr>
          <w:rFonts w:ascii="ＭＳ 明朝" w:hAnsi="ＭＳ 明朝" w:hint="eastAsia"/>
          <w:szCs w:val="21"/>
        </w:rPr>
        <w:t>）一時預かり</w:t>
      </w:r>
      <w:r w:rsidR="00E92A99" w:rsidRPr="00C3293C">
        <w:rPr>
          <w:rFonts w:ascii="ＭＳ 明朝" w:hAnsi="ＭＳ 明朝" w:hint="eastAsia"/>
          <w:szCs w:val="21"/>
        </w:rPr>
        <w:t>（実施の有無：□有・□無）</w:t>
      </w:r>
      <w:r w:rsidR="00C3293C" w:rsidRPr="00C3293C">
        <w:rPr>
          <w:rFonts w:ascii="ＭＳ 明朝" w:hAnsi="ＭＳ 明朝" w:hint="eastAsia"/>
          <w:szCs w:val="21"/>
        </w:rPr>
        <w:t>※夜間含む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513"/>
      </w:tblGrid>
      <w:tr w:rsidR="000E6AFD" w:rsidRPr="00C3293C" w:rsidTr="005F28F3">
        <w:trPr>
          <w:trHeight w:val="731"/>
        </w:trPr>
        <w:tc>
          <w:tcPr>
            <w:tcW w:w="1526" w:type="dxa"/>
            <w:shd w:val="clear" w:color="auto" w:fill="D9D9D9"/>
            <w:vAlign w:val="center"/>
          </w:tcPr>
          <w:p w:rsidR="000E6AFD" w:rsidRPr="00C3293C" w:rsidRDefault="000E6AFD" w:rsidP="005F28F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平　日</w:t>
            </w:r>
          </w:p>
        </w:tc>
        <w:tc>
          <w:tcPr>
            <w:tcW w:w="7513" w:type="dxa"/>
            <w:vAlign w:val="center"/>
          </w:tcPr>
          <w:p w:rsidR="000E6AFD" w:rsidRPr="00C3293C" w:rsidRDefault="000E6AFD" w:rsidP="005F28F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  <w:p w:rsidR="000E6AFD" w:rsidRPr="00C3293C" w:rsidRDefault="000E6AFD" w:rsidP="005F28F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</w:tc>
      </w:tr>
      <w:tr w:rsidR="000E6AFD" w:rsidRPr="00C3293C" w:rsidTr="005F28F3">
        <w:tc>
          <w:tcPr>
            <w:tcW w:w="1526" w:type="dxa"/>
            <w:shd w:val="clear" w:color="auto" w:fill="D9D9D9"/>
            <w:vAlign w:val="center"/>
          </w:tcPr>
          <w:p w:rsidR="000E6AFD" w:rsidRPr="00C3293C" w:rsidRDefault="000E6AFD" w:rsidP="005F28F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土曜日</w:t>
            </w:r>
          </w:p>
        </w:tc>
        <w:tc>
          <w:tcPr>
            <w:tcW w:w="7513" w:type="dxa"/>
            <w:vAlign w:val="center"/>
          </w:tcPr>
          <w:p w:rsidR="000E6AFD" w:rsidRPr="00C3293C" w:rsidRDefault="000E6AFD" w:rsidP="005F28F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  <w:p w:rsidR="000E6AFD" w:rsidRPr="00C3293C" w:rsidRDefault="000E6AFD" w:rsidP="005F28F3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</w:p>
        </w:tc>
      </w:tr>
    </w:tbl>
    <w:p w:rsidR="00331283" w:rsidRPr="00C3293C" w:rsidRDefault="00C3293C" w:rsidP="00331283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lastRenderedPageBreak/>
        <w:t>（５</w:t>
      </w:r>
      <w:r w:rsidR="00331283" w:rsidRPr="00C3293C">
        <w:rPr>
          <w:rFonts w:ascii="ＭＳ 明朝" w:hAnsi="ＭＳ 明朝" w:hint="eastAsia"/>
          <w:szCs w:val="21"/>
        </w:rPr>
        <w:t>）休日保育</w:t>
      </w:r>
      <w:r w:rsidR="00E92A99" w:rsidRPr="00C3293C">
        <w:rPr>
          <w:rFonts w:ascii="ＭＳ 明朝" w:hAnsi="ＭＳ 明朝" w:hint="eastAsia"/>
          <w:szCs w:val="21"/>
        </w:rPr>
        <w:t>（実施の有無：□有・□無）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513"/>
      </w:tblGrid>
      <w:tr w:rsidR="00331283" w:rsidRPr="00C3293C" w:rsidTr="000C738F">
        <w:trPr>
          <w:trHeight w:val="731"/>
        </w:trPr>
        <w:tc>
          <w:tcPr>
            <w:tcW w:w="1526" w:type="dxa"/>
            <w:shd w:val="clear" w:color="auto" w:fill="D9D9D9"/>
            <w:vAlign w:val="center"/>
          </w:tcPr>
          <w:p w:rsidR="00331283" w:rsidRPr="00C3293C" w:rsidRDefault="00331283" w:rsidP="000C738F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日曜日</w:t>
            </w:r>
          </w:p>
        </w:tc>
        <w:tc>
          <w:tcPr>
            <w:tcW w:w="7513" w:type="dxa"/>
            <w:vAlign w:val="center"/>
          </w:tcPr>
          <w:p w:rsidR="00331283" w:rsidRPr="00C3293C" w:rsidRDefault="00331283" w:rsidP="000C738F">
            <w:pPr>
              <w:jc w:val="lef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午前・午後　　時　　分から午前・午後　　時　　分</w:t>
            </w:r>
            <w:r w:rsidR="00E92A99" w:rsidRPr="00C3293C">
              <w:rPr>
                <w:rFonts w:ascii="ＭＳ 明朝" w:hAnsi="ＭＳ 明朝" w:hint="eastAsia"/>
                <w:szCs w:val="21"/>
              </w:rPr>
              <w:t xml:space="preserve">　　定員（　　　人）</w:t>
            </w:r>
          </w:p>
        </w:tc>
      </w:tr>
    </w:tbl>
    <w:p w:rsidR="00310FB5" w:rsidRPr="00C3293C" w:rsidRDefault="00310FB5" w:rsidP="00D30C0A">
      <w:pPr>
        <w:rPr>
          <w:rFonts w:ascii="ＭＳ 明朝" w:hAnsi="ＭＳ 明朝"/>
          <w:szCs w:val="21"/>
        </w:rPr>
      </w:pPr>
    </w:p>
    <w:p w:rsidR="00C3293C" w:rsidRPr="00C3293C" w:rsidRDefault="00C3293C" w:rsidP="00C329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（６</w:t>
      </w:r>
      <w:r w:rsidRPr="00C3293C">
        <w:rPr>
          <w:rFonts w:ascii="ＭＳ 明朝" w:hAnsi="ＭＳ 明朝" w:hint="eastAsia"/>
          <w:szCs w:val="21"/>
        </w:rPr>
        <w:t>）病児・病後児保育（実施の有無：□有・□無）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513"/>
      </w:tblGrid>
      <w:tr w:rsidR="00C3293C" w:rsidRPr="00C3293C" w:rsidTr="00BD3ACA">
        <w:trPr>
          <w:trHeight w:val="620"/>
        </w:trPr>
        <w:tc>
          <w:tcPr>
            <w:tcW w:w="1526" w:type="dxa"/>
            <w:shd w:val="clear" w:color="auto" w:fill="D9D9D9"/>
            <w:vAlign w:val="center"/>
          </w:tcPr>
          <w:p w:rsidR="00C3293C" w:rsidRPr="00C3293C" w:rsidRDefault="00BD3ACA" w:rsidP="001604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利用可能日時</w:t>
            </w:r>
          </w:p>
        </w:tc>
        <w:tc>
          <w:tcPr>
            <w:tcW w:w="7513" w:type="dxa"/>
            <w:vAlign w:val="center"/>
          </w:tcPr>
          <w:p w:rsidR="00C3293C" w:rsidRPr="00C3293C" w:rsidRDefault="00C3293C" w:rsidP="0016048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3ACA" w:rsidRPr="00C3293C" w:rsidTr="00BD3ACA">
        <w:trPr>
          <w:trHeight w:val="572"/>
        </w:trPr>
        <w:tc>
          <w:tcPr>
            <w:tcW w:w="1526" w:type="dxa"/>
            <w:shd w:val="clear" w:color="auto" w:fill="D9D9D9"/>
            <w:vAlign w:val="center"/>
          </w:tcPr>
          <w:p w:rsidR="00BD3ACA" w:rsidRPr="00C3293C" w:rsidRDefault="00BD3ACA" w:rsidP="001604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利用料</w:t>
            </w:r>
          </w:p>
        </w:tc>
        <w:tc>
          <w:tcPr>
            <w:tcW w:w="7513" w:type="dxa"/>
            <w:vAlign w:val="center"/>
          </w:tcPr>
          <w:p w:rsidR="00BD3ACA" w:rsidRPr="00C3293C" w:rsidRDefault="00BD3ACA" w:rsidP="0016048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D3ACA" w:rsidRPr="00C3293C" w:rsidTr="00160482">
        <w:trPr>
          <w:trHeight w:val="731"/>
        </w:trPr>
        <w:tc>
          <w:tcPr>
            <w:tcW w:w="1526" w:type="dxa"/>
            <w:shd w:val="clear" w:color="auto" w:fill="D9D9D9"/>
            <w:vAlign w:val="center"/>
          </w:tcPr>
          <w:p w:rsidR="00BD3ACA" w:rsidRPr="00C3293C" w:rsidRDefault="00BD3ACA" w:rsidP="0016048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自由記載欄</w:t>
            </w:r>
          </w:p>
        </w:tc>
        <w:tc>
          <w:tcPr>
            <w:tcW w:w="7513" w:type="dxa"/>
            <w:vAlign w:val="center"/>
          </w:tcPr>
          <w:p w:rsidR="00BD3ACA" w:rsidRDefault="00BD3ACA" w:rsidP="0016048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（※対象年齢、利用定員、予約方法等）</w:t>
            </w:r>
          </w:p>
          <w:p w:rsidR="00BD3ACA" w:rsidRDefault="00BD3ACA" w:rsidP="00160482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BD3ACA" w:rsidRPr="00C3293C" w:rsidRDefault="00BD3ACA" w:rsidP="0016048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3293C" w:rsidRPr="00C3293C" w:rsidRDefault="00C3293C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（７</w:t>
      </w:r>
      <w:r w:rsidR="00D30C0A" w:rsidRPr="00C3293C">
        <w:rPr>
          <w:rFonts w:ascii="ＭＳ 明朝" w:hAnsi="ＭＳ 明朝" w:hint="eastAsia"/>
          <w:szCs w:val="21"/>
        </w:rPr>
        <w:t>）給食・調理等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6938"/>
      </w:tblGrid>
      <w:tr w:rsidR="00D30C0A" w:rsidRPr="00C3293C" w:rsidTr="00945AD3">
        <w:trPr>
          <w:trHeight w:val="539"/>
        </w:trPr>
        <w:tc>
          <w:tcPr>
            <w:tcW w:w="2122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給食の提供方法</w:t>
            </w:r>
          </w:p>
        </w:tc>
        <w:tc>
          <w:tcPr>
            <w:tcW w:w="6938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□施設内調理　　□連携施設からの搬入</w:t>
            </w:r>
            <w:r w:rsidR="00432D1D" w:rsidRPr="00C3293C">
              <w:rPr>
                <w:rFonts w:ascii="ＭＳ 明朝" w:hAnsi="ＭＳ 明朝" w:hint="eastAsia"/>
                <w:szCs w:val="21"/>
              </w:rPr>
              <w:t xml:space="preserve">　　□外部からの搬入</w:t>
            </w:r>
          </w:p>
        </w:tc>
      </w:tr>
      <w:tr w:rsidR="00D30C0A" w:rsidRPr="00C3293C" w:rsidTr="00945AD3">
        <w:trPr>
          <w:trHeight w:val="539"/>
        </w:trPr>
        <w:tc>
          <w:tcPr>
            <w:tcW w:w="2122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調理担当</w:t>
            </w:r>
          </w:p>
        </w:tc>
        <w:tc>
          <w:tcPr>
            <w:tcW w:w="6938" w:type="dxa"/>
            <w:vAlign w:val="center"/>
          </w:tcPr>
          <w:p w:rsidR="00D30C0A" w:rsidRPr="00C3293C" w:rsidRDefault="00D30C0A" w:rsidP="00432D1D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□調理員　□委託業者（業者名：　　　　　　　　　）</w:t>
            </w:r>
            <w:r w:rsidR="00432D1D" w:rsidRPr="00C3293C">
              <w:rPr>
                <w:rFonts w:ascii="ＭＳ 明朝" w:hAnsi="ＭＳ 明朝" w:hint="eastAsia"/>
                <w:szCs w:val="21"/>
              </w:rPr>
              <w:t xml:space="preserve">　□外部搬入</w:t>
            </w:r>
          </w:p>
        </w:tc>
      </w:tr>
      <w:tr w:rsidR="00D30C0A" w:rsidRPr="00C3293C" w:rsidTr="00945AD3">
        <w:trPr>
          <w:trHeight w:val="539"/>
        </w:trPr>
        <w:tc>
          <w:tcPr>
            <w:tcW w:w="2122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献立の作成</w:t>
            </w:r>
          </w:p>
        </w:tc>
        <w:tc>
          <w:tcPr>
            <w:tcW w:w="6938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□事業実施者→（□栄養士又は調理師　□左記以外）　□委託業者</w:t>
            </w:r>
          </w:p>
        </w:tc>
      </w:tr>
      <w:tr w:rsidR="00D30C0A" w:rsidRPr="00C3293C" w:rsidTr="00945AD3">
        <w:trPr>
          <w:trHeight w:val="539"/>
        </w:trPr>
        <w:tc>
          <w:tcPr>
            <w:tcW w:w="2122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アレルギー食対応</w:t>
            </w:r>
          </w:p>
        </w:tc>
        <w:tc>
          <w:tcPr>
            <w:tcW w:w="6938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□対応する　　　□対応しない</w:t>
            </w:r>
          </w:p>
        </w:tc>
      </w:tr>
    </w:tbl>
    <w:p w:rsidR="003C03D9" w:rsidRPr="00C3293C" w:rsidRDefault="003C03D9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（８</w:t>
      </w:r>
      <w:r w:rsidR="00D30C0A" w:rsidRPr="00C3293C">
        <w:rPr>
          <w:rFonts w:ascii="ＭＳ 明朝" w:hAnsi="ＭＳ 明朝" w:hint="eastAsia"/>
          <w:szCs w:val="21"/>
        </w:rPr>
        <w:t>）食育・食物アレルギー対応に関する方針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30C0A" w:rsidRPr="00C3293C" w:rsidTr="00945AD3">
        <w:trPr>
          <w:trHeight w:val="2232"/>
        </w:trPr>
        <w:tc>
          <w:tcPr>
            <w:tcW w:w="9060" w:type="dxa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F922CB" w:rsidRPr="00C3293C" w:rsidRDefault="00F922CB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</w:p>
          <w:p w:rsidR="00331283" w:rsidRDefault="00331283" w:rsidP="00945AD3">
            <w:pPr>
              <w:rPr>
                <w:rFonts w:ascii="ＭＳ 明朝" w:hAnsi="ＭＳ 明朝"/>
                <w:szCs w:val="21"/>
              </w:rPr>
            </w:pPr>
          </w:p>
          <w:p w:rsidR="000C7357" w:rsidRPr="00C3293C" w:rsidRDefault="000C7357" w:rsidP="00945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0C0A" w:rsidRPr="00C3293C" w:rsidRDefault="00331283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※食育に対する考え方、食物アレルギーをもつ園児</w:t>
      </w:r>
      <w:r w:rsidR="00D30C0A" w:rsidRPr="00C3293C">
        <w:rPr>
          <w:rFonts w:ascii="ＭＳ 明朝" w:hAnsi="ＭＳ 明朝" w:hint="eastAsia"/>
          <w:szCs w:val="21"/>
        </w:rPr>
        <w:t>への対応方法を記入してください。</w:t>
      </w:r>
    </w:p>
    <w:p w:rsidR="00D30C0A" w:rsidRDefault="00D30C0A" w:rsidP="00D30C0A">
      <w:pPr>
        <w:rPr>
          <w:rFonts w:ascii="ＭＳ 明朝" w:hAnsi="ＭＳ 明朝"/>
          <w:szCs w:val="21"/>
        </w:rPr>
      </w:pPr>
    </w:p>
    <w:p w:rsidR="000C7357" w:rsidRDefault="000C7357" w:rsidP="00D30C0A">
      <w:pPr>
        <w:rPr>
          <w:rFonts w:ascii="ＭＳ 明朝" w:hAnsi="ＭＳ 明朝"/>
          <w:szCs w:val="21"/>
        </w:rPr>
      </w:pPr>
    </w:p>
    <w:p w:rsidR="000C7357" w:rsidRPr="00C3293C" w:rsidRDefault="000C7357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（９</w:t>
      </w:r>
      <w:r w:rsidR="00D30C0A" w:rsidRPr="00C3293C">
        <w:rPr>
          <w:rFonts w:ascii="ＭＳ 明朝" w:hAnsi="ＭＳ 明朝" w:hint="eastAsia"/>
          <w:szCs w:val="21"/>
        </w:rPr>
        <w:t>）健康管理及び衛生管理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8"/>
        <w:gridCol w:w="6692"/>
      </w:tblGrid>
      <w:tr w:rsidR="00D30C0A" w:rsidRPr="00C3293C" w:rsidTr="00432D1D">
        <w:trPr>
          <w:trHeight w:val="360"/>
        </w:trPr>
        <w:tc>
          <w:tcPr>
            <w:tcW w:w="2416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BD3ACA">
              <w:rPr>
                <w:rFonts w:ascii="ＭＳ 明朝" w:hAnsi="ＭＳ 明朝" w:hint="eastAsia"/>
                <w:kern w:val="0"/>
                <w:szCs w:val="21"/>
              </w:rPr>
              <w:t>定期健康診断</w:t>
            </w:r>
          </w:p>
        </w:tc>
        <w:tc>
          <w:tcPr>
            <w:tcW w:w="6825" w:type="dxa"/>
            <w:vAlign w:val="center"/>
          </w:tcPr>
          <w:p w:rsidR="00331283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職員対象：年　回（　　月）</w:t>
            </w:r>
          </w:p>
          <w:p w:rsidR="00D30C0A" w:rsidRPr="00C3293C" w:rsidRDefault="00331283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園児</w:t>
            </w:r>
            <w:r w:rsidR="00D30C0A" w:rsidRPr="00C3293C">
              <w:rPr>
                <w:rFonts w:ascii="ＭＳ 明朝" w:hAnsi="ＭＳ 明朝" w:hint="eastAsia"/>
                <w:szCs w:val="21"/>
              </w:rPr>
              <w:t>対象</w:t>
            </w:r>
            <w:r w:rsidRPr="00C3293C">
              <w:rPr>
                <w:rFonts w:ascii="ＭＳ 明朝" w:hAnsi="ＭＳ 明朝" w:hint="eastAsia"/>
                <w:szCs w:val="21"/>
              </w:rPr>
              <w:t>（内科）</w:t>
            </w:r>
            <w:r w:rsidR="00D30C0A" w:rsidRPr="00C3293C">
              <w:rPr>
                <w:rFonts w:ascii="ＭＳ 明朝" w:hAnsi="ＭＳ 明朝" w:hint="eastAsia"/>
                <w:szCs w:val="21"/>
              </w:rPr>
              <w:t>：年　回（　　月、　　月）</w:t>
            </w: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園児対象（歯科）：年　回（　　月、　　月）</w:t>
            </w: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□連携施設と同一の嘱託医に委嘱し、合同健康診断を実施する</w:t>
            </w:r>
          </w:p>
        </w:tc>
      </w:tr>
      <w:tr w:rsidR="00D30C0A" w:rsidRPr="00C3293C" w:rsidTr="00432D1D">
        <w:trPr>
          <w:trHeight w:val="360"/>
        </w:trPr>
        <w:tc>
          <w:tcPr>
            <w:tcW w:w="2416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BD3ACA">
              <w:rPr>
                <w:rFonts w:ascii="ＭＳ 明朝" w:hAnsi="ＭＳ 明朝" w:hint="eastAsia"/>
                <w:kern w:val="0"/>
                <w:szCs w:val="21"/>
              </w:rPr>
              <w:t>検便の実施</w:t>
            </w:r>
          </w:p>
        </w:tc>
        <w:tc>
          <w:tcPr>
            <w:tcW w:w="6825" w:type="dxa"/>
            <w:vAlign w:val="center"/>
          </w:tcPr>
          <w:p w:rsidR="00D30C0A" w:rsidRPr="00C3293C" w:rsidRDefault="00331283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保育従事者対象：年　　回　　調理従事者</w:t>
            </w:r>
            <w:r w:rsidR="00D30C0A" w:rsidRPr="00C3293C">
              <w:rPr>
                <w:rFonts w:ascii="ＭＳ 明朝" w:hAnsi="ＭＳ 明朝" w:hint="eastAsia"/>
                <w:szCs w:val="21"/>
              </w:rPr>
              <w:t>対象：年　　回</w:t>
            </w:r>
          </w:p>
        </w:tc>
      </w:tr>
      <w:tr w:rsidR="00D30C0A" w:rsidRPr="00C3293C" w:rsidTr="00432D1D">
        <w:trPr>
          <w:trHeight w:val="360"/>
        </w:trPr>
        <w:tc>
          <w:tcPr>
            <w:tcW w:w="2416" w:type="dxa"/>
            <w:shd w:val="clear" w:color="auto" w:fill="D9D9D9"/>
            <w:vAlign w:val="center"/>
          </w:tcPr>
          <w:p w:rsidR="00D30C0A" w:rsidRPr="00C3293C" w:rsidRDefault="00331283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園児</w:t>
            </w:r>
            <w:r w:rsidR="00D30C0A" w:rsidRPr="00C3293C">
              <w:rPr>
                <w:rFonts w:ascii="ＭＳ 明朝" w:hAnsi="ＭＳ 明朝" w:hint="eastAsia"/>
                <w:szCs w:val="21"/>
              </w:rPr>
              <w:t>の発育検査</w:t>
            </w:r>
          </w:p>
        </w:tc>
        <w:tc>
          <w:tcPr>
            <w:tcW w:w="6825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□実施する→（□身体測定　□他</w:t>
            </w:r>
            <w:r w:rsidRPr="00C3293C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Pr="00C3293C">
              <w:rPr>
                <w:rFonts w:ascii="ＭＳ 明朝" w:hAnsi="ＭＳ 明朝" w:hint="eastAsia"/>
                <w:szCs w:val="21"/>
              </w:rPr>
              <w:t xml:space="preserve">）　　□実施しない　　　　</w:t>
            </w:r>
          </w:p>
        </w:tc>
      </w:tr>
      <w:tr w:rsidR="00D30C0A" w:rsidRPr="00C3293C" w:rsidTr="00432D1D">
        <w:trPr>
          <w:trHeight w:val="360"/>
        </w:trPr>
        <w:tc>
          <w:tcPr>
            <w:tcW w:w="2416" w:type="dxa"/>
            <w:vMerge w:val="restart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BD3ACA">
              <w:rPr>
                <w:rFonts w:ascii="ＭＳ 明朝" w:hAnsi="ＭＳ 明朝"/>
                <w:kern w:val="0"/>
                <w:szCs w:val="21"/>
              </w:rPr>
              <w:t>SIDS</w:t>
            </w:r>
            <w:r w:rsidRPr="00BD3ACA">
              <w:rPr>
                <w:rFonts w:ascii="ＭＳ 明朝" w:hAnsi="ＭＳ 明朝" w:hint="eastAsia"/>
                <w:kern w:val="0"/>
                <w:szCs w:val="21"/>
              </w:rPr>
              <w:t>の予防</w:t>
            </w:r>
          </w:p>
        </w:tc>
        <w:tc>
          <w:tcPr>
            <w:tcW w:w="6825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午睡チェック表（□作成する（　　分間隔）　□作成しない）</w:t>
            </w:r>
          </w:p>
        </w:tc>
      </w:tr>
      <w:tr w:rsidR="00D30C0A" w:rsidRPr="00C3293C" w:rsidTr="00432D1D">
        <w:trPr>
          <w:trHeight w:val="360"/>
        </w:trPr>
        <w:tc>
          <w:tcPr>
            <w:tcW w:w="2416" w:type="dxa"/>
            <w:vMerge/>
            <w:shd w:val="clear" w:color="auto" w:fill="D9D9D9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25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 xml:space="preserve">職員に対する研修の実施予定（　□有　　□無　）　　</w:t>
            </w:r>
          </w:p>
        </w:tc>
      </w:tr>
    </w:tbl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※職員は、採用時及び１年に１回、定期健康診断が必要です。</w:t>
      </w:r>
    </w:p>
    <w:p w:rsidR="00D30C0A" w:rsidRPr="00C3293C" w:rsidRDefault="00D30C0A" w:rsidP="007366F3">
      <w:pPr>
        <w:ind w:left="210" w:hangingChars="100" w:hanging="210"/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</w:t>
      </w:r>
      <w:r w:rsidR="00331283" w:rsidRPr="00C3293C">
        <w:rPr>
          <w:rFonts w:ascii="ＭＳ 明朝" w:hAnsi="ＭＳ 明朝" w:hint="eastAsia"/>
          <w:szCs w:val="21"/>
        </w:rPr>
        <w:t>園児</w:t>
      </w:r>
      <w:r w:rsidRPr="00C3293C">
        <w:rPr>
          <w:rFonts w:ascii="ＭＳ 明朝" w:hAnsi="ＭＳ 明朝" w:hint="eastAsia"/>
          <w:szCs w:val="21"/>
        </w:rPr>
        <w:t>は、保育開始時の健康診断、少なくとも１年に２回の定期及び臨時の健康診断が必要です。</w:t>
      </w:r>
    </w:p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※給食提供に関わる職員は、毎月の検便が必要です。</w:t>
      </w:r>
    </w:p>
    <w:p w:rsidR="00ED5929" w:rsidRPr="00C3293C" w:rsidRDefault="00ED5929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（１０</w:t>
      </w:r>
      <w:r w:rsidR="00D30C0A" w:rsidRPr="00C3293C">
        <w:rPr>
          <w:rFonts w:ascii="ＭＳ 明朝" w:hAnsi="ＭＳ 明朝" w:hint="eastAsia"/>
          <w:szCs w:val="21"/>
        </w:rPr>
        <w:t>）施設の衛生管理及び</w:t>
      </w:r>
      <w:r w:rsidR="00331283" w:rsidRPr="00C3293C">
        <w:rPr>
          <w:rFonts w:ascii="ＭＳ 明朝" w:hAnsi="ＭＳ 明朝" w:hint="eastAsia"/>
          <w:szCs w:val="21"/>
        </w:rPr>
        <w:t>園児</w:t>
      </w:r>
      <w:r w:rsidR="00D30C0A" w:rsidRPr="00C3293C">
        <w:rPr>
          <w:rFonts w:ascii="ＭＳ 明朝" w:hAnsi="ＭＳ 明朝" w:hint="eastAsia"/>
          <w:szCs w:val="21"/>
        </w:rPr>
        <w:t>の日々の健康管理に関する方針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45"/>
      </w:tblGrid>
      <w:tr w:rsidR="00D30C0A" w:rsidRPr="00C3293C" w:rsidTr="00945AD3">
        <w:trPr>
          <w:trHeight w:val="2242"/>
        </w:trPr>
        <w:tc>
          <w:tcPr>
            <w:tcW w:w="9045" w:type="dxa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0C7357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</w:p>
          <w:p w:rsidR="00432D1D" w:rsidRPr="00C3293C" w:rsidRDefault="00432D1D" w:rsidP="00945AD3">
            <w:pPr>
              <w:rPr>
                <w:rFonts w:ascii="ＭＳ 明朝" w:hAnsi="ＭＳ 明朝"/>
                <w:szCs w:val="21"/>
              </w:rPr>
            </w:pP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22CB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※施設の衛生管理、</w:t>
      </w:r>
      <w:r w:rsidR="00331283" w:rsidRPr="00C3293C">
        <w:rPr>
          <w:rFonts w:ascii="ＭＳ 明朝" w:hAnsi="ＭＳ 明朝" w:hint="eastAsia"/>
          <w:szCs w:val="21"/>
        </w:rPr>
        <w:t>園児</w:t>
      </w:r>
      <w:r w:rsidRPr="00C3293C">
        <w:rPr>
          <w:rFonts w:ascii="ＭＳ 明朝" w:hAnsi="ＭＳ 明朝" w:hint="eastAsia"/>
          <w:szCs w:val="21"/>
        </w:rPr>
        <w:t>の日々の健康管理について、具体的な方策を記入してください。また、マニュアルなどがある場合は添付してください。</w:t>
      </w:r>
    </w:p>
    <w:p w:rsidR="000C7357" w:rsidRPr="00C3293C" w:rsidRDefault="000C7357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（１１</w:t>
      </w:r>
      <w:r w:rsidR="00D30C0A" w:rsidRPr="00C3293C">
        <w:rPr>
          <w:rFonts w:ascii="ＭＳ 明朝" w:hAnsi="ＭＳ 明朝" w:hint="eastAsia"/>
          <w:szCs w:val="21"/>
        </w:rPr>
        <w:t>）事故防止等の安全対策に関する方針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30C0A" w:rsidRPr="00C3293C" w:rsidTr="00945AD3">
        <w:trPr>
          <w:trHeight w:val="2329"/>
        </w:trPr>
        <w:tc>
          <w:tcPr>
            <w:tcW w:w="9075" w:type="dxa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</w:p>
          <w:p w:rsidR="00331283" w:rsidRPr="00C3293C" w:rsidRDefault="00331283" w:rsidP="00945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※事故等の不測の事態に備えた安全対策について、具体的に記入してください。</w:t>
      </w:r>
      <w:r w:rsidR="00331283" w:rsidRPr="00C3293C">
        <w:rPr>
          <w:rFonts w:ascii="ＭＳ 明朝" w:hAnsi="ＭＳ 明朝" w:hint="eastAsia"/>
          <w:szCs w:val="21"/>
        </w:rPr>
        <w:t>また、マニュアルなどがある場合は添付してください。</w:t>
      </w: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（１２</w:t>
      </w:r>
      <w:r w:rsidR="00D30C0A" w:rsidRPr="00C3293C">
        <w:rPr>
          <w:rFonts w:ascii="ＭＳ 明朝" w:hAnsi="ＭＳ 明朝" w:hint="eastAsia"/>
          <w:szCs w:val="21"/>
        </w:rPr>
        <w:t>）</w:t>
      </w:r>
      <w:r w:rsidR="00432D1D" w:rsidRPr="00C3293C">
        <w:rPr>
          <w:rFonts w:ascii="ＭＳ 明朝" w:hAnsi="ＭＳ 明朝" w:hint="eastAsia"/>
          <w:szCs w:val="21"/>
        </w:rPr>
        <w:t>予定する</w:t>
      </w:r>
      <w:r w:rsidR="00D30C0A" w:rsidRPr="00C3293C">
        <w:rPr>
          <w:rFonts w:ascii="ＭＳ 明朝" w:hAnsi="ＭＳ 明朝" w:hint="eastAsia"/>
          <w:szCs w:val="21"/>
        </w:rPr>
        <w:t>連携施設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276"/>
        <w:gridCol w:w="6521"/>
      </w:tblGrid>
      <w:tr w:rsidR="00D30C0A" w:rsidRPr="00C3293C" w:rsidTr="00945AD3">
        <w:tc>
          <w:tcPr>
            <w:tcW w:w="1242" w:type="dxa"/>
            <w:vMerge w:val="restart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連携施設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6521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  <w:tr w:rsidR="00D30C0A" w:rsidRPr="00C3293C" w:rsidTr="00945AD3">
        <w:tc>
          <w:tcPr>
            <w:tcW w:w="1242" w:type="dxa"/>
            <w:vMerge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21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  <w:tr w:rsidR="00D30C0A" w:rsidRPr="00C3293C" w:rsidTr="00945AD3">
        <w:tc>
          <w:tcPr>
            <w:tcW w:w="1242" w:type="dxa"/>
            <w:vMerge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6521" w:type="dxa"/>
            <w:vAlign w:val="center"/>
          </w:tcPr>
          <w:p w:rsidR="00D30C0A" w:rsidRPr="00C3293C" w:rsidRDefault="00E92A99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 w:rsidR="00D30C0A" w:rsidRPr="00C3293C">
              <w:rPr>
                <w:rFonts w:ascii="ＭＳ 明朝" w:hAnsi="ＭＳ 明朝" w:hint="eastAsia"/>
                <w:szCs w:val="21"/>
              </w:rPr>
              <w:t>保育所　□幼稚園　□認定こども園</w:t>
            </w:r>
          </w:p>
        </w:tc>
      </w:tr>
      <w:tr w:rsidR="00D30C0A" w:rsidRPr="00C3293C" w:rsidTr="00945AD3">
        <w:trPr>
          <w:trHeight w:val="851"/>
        </w:trPr>
        <w:tc>
          <w:tcPr>
            <w:tcW w:w="1242" w:type="dxa"/>
            <w:vMerge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支援内容</w:t>
            </w:r>
          </w:p>
        </w:tc>
        <w:tc>
          <w:tcPr>
            <w:tcW w:w="6521" w:type="dxa"/>
            <w:vAlign w:val="center"/>
          </w:tcPr>
          <w:p w:rsidR="007F21C4" w:rsidRPr="00C3293C" w:rsidRDefault="007F21C4" w:rsidP="007F21C4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相談・助言　□行事への参加</w:t>
            </w:r>
            <w:r w:rsidRPr="00C329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園庭の解放</w:t>
            </w:r>
          </w:p>
          <w:p w:rsidR="00D30C0A" w:rsidRPr="00C3293C" w:rsidRDefault="007F21C4" w:rsidP="007F21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□合同保育</w:t>
            </w:r>
            <w:r w:rsidRPr="00C329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3293C">
              <w:rPr>
                <w:rFonts w:ascii="ＭＳ 明朝" w:hAnsi="ＭＳ 明朝" w:hint="eastAsia"/>
                <w:szCs w:val="21"/>
              </w:rPr>
              <w:t>□卒園後の受け皿</w:t>
            </w:r>
            <w:r>
              <w:rPr>
                <w:rFonts w:ascii="ＭＳ 明朝" w:hAnsi="ＭＳ 明朝" w:hint="eastAsia"/>
                <w:szCs w:val="21"/>
              </w:rPr>
              <w:t xml:space="preserve">　□代替保育</w:t>
            </w:r>
            <w:bookmarkStart w:id="0" w:name="_GoBack"/>
            <w:bookmarkEnd w:id="0"/>
          </w:p>
        </w:tc>
      </w:tr>
      <w:tr w:rsidR="00D30C0A" w:rsidRPr="00C3293C" w:rsidTr="00945AD3">
        <w:tc>
          <w:tcPr>
            <w:tcW w:w="1242" w:type="dxa"/>
            <w:vMerge w:val="restart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連携施設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6521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  <w:tr w:rsidR="00D30C0A" w:rsidRPr="00C3293C" w:rsidTr="00945AD3">
        <w:tc>
          <w:tcPr>
            <w:tcW w:w="1242" w:type="dxa"/>
            <w:vMerge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21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  <w:tr w:rsidR="00D30C0A" w:rsidRPr="00C3293C" w:rsidTr="00945AD3">
        <w:tc>
          <w:tcPr>
            <w:tcW w:w="1242" w:type="dxa"/>
            <w:vMerge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形態</w:t>
            </w:r>
          </w:p>
        </w:tc>
        <w:tc>
          <w:tcPr>
            <w:tcW w:w="6521" w:type="dxa"/>
            <w:vAlign w:val="center"/>
          </w:tcPr>
          <w:p w:rsidR="00D30C0A" w:rsidRPr="00C3293C" w:rsidRDefault="00E92A99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 w:rsidR="00D30C0A" w:rsidRPr="00C3293C">
              <w:rPr>
                <w:rFonts w:ascii="ＭＳ 明朝" w:hAnsi="ＭＳ 明朝" w:hint="eastAsia"/>
                <w:szCs w:val="21"/>
              </w:rPr>
              <w:t>保育所　□幼稚園　□認定こども園</w:t>
            </w:r>
          </w:p>
        </w:tc>
      </w:tr>
      <w:tr w:rsidR="00D30C0A" w:rsidRPr="00C3293C" w:rsidTr="00945AD3">
        <w:tc>
          <w:tcPr>
            <w:tcW w:w="1242" w:type="dxa"/>
            <w:vMerge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支援内容</w:t>
            </w:r>
          </w:p>
        </w:tc>
        <w:tc>
          <w:tcPr>
            <w:tcW w:w="6521" w:type="dxa"/>
            <w:vAlign w:val="center"/>
          </w:tcPr>
          <w:p w:rsidR="007F21C4" w:rsidRPr="00C3293C" w:rsidRDefault="007F21C4" w:rsidP="007F21C4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相談・助言　□行事への参加</w:t>
            </w:r>
            <w:r w:rsidRPr="00C329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園庭の解放</w:t>
            </w:r>
          </w:p>
          <w:p w:rsidR="00D30C0A" w:rsidRPr="00C3293C" w:rsidRDefault="007F21C4" w:rsidP="007F21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□合同保育</w:t>
            </w:r>
            <w:r w:rsidRPr="00C329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3293C">
              <w:rPr>
                <w:rFonts w:ascii="ＭＳ 明朝" w:hAnsi="ＭＳ 明朝" w:hint="eastAsia"/>
                <w:szCs w:val="21"/>
              </w:rPr>
              <w:t>□卒園後の受け皿</w:t>
            </w:r>
            <w:r>
              <w:rPr>
                <w:rFonts w:ascii="ＭＳ 明朝" w:hAnsi="ＭＳ 明朝" w:hint="eastAsia"/>
                <w:szCs w:val="21"/>
              </w:rPr>
              <w:t xml:space="preserve">　□代替保育</w:t>
            </w:r>
          </w:p>
        </w:tc>
      </w:tr>
      <w:tr w:rsidR="00D30C0A" w:rsidRPr="00C3293C" w:rsidTr="00945AD3">
        <w:tc>
          <w:tcPr>
            <w:tcW w:w="9039" w:type="dxa"/>
            <w:gridSpan w:val="3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※以下、連携施設がない場合に記入してください。</w:t>
            </w:r>
          </w:p>
        </w:tc>
      </w:tr>
      <w:tr w:rsidR="00D30C0A" w:rsidRPr="00C3293C" w:rsidTr="00945AD3">
        <w:trPr>
          <w:trHeight w:val="2265"/>
        </w:trPr>
        <w:tc>
          <w:tcPr>
            <w:tcW w:w="2518" w:type="dxa"/>
            <w:gridSpan w:val="2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予定している連携施設の確保への取り組み</w:t>
            </w:r>
          </w:p>
        </w:tc>
        <w:tc>
          <w:tcPr>
            <w:tcW w:w="6521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  <w:tr w:rsidR="00D30C0A" w:rsidRPr="00C3293C" w:rsidTr="00945AD3">
        <w:tc>
          <w:tcPr>
            <w:tcW w:w="2518" w:type="dxa"/>
            <w:gridSpan w:val="2"/>
            <w:shd w:val="clear" w:color="auto" w:fill="D9D9D9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予定している連携内容</w:t>
            </w:r>
          </w:p>
        </w:tc>
        <w:tc>
          <w:tcPr>
            <w:tcW w:w="6521" w:type="dxa"/>
            <w:vAlign w:val="center"/>
          </w:tcPr>
          <w:p w:rsidR="007F21C4" w:rsidRPr="00C3293C" w:rsidRDefault="007F21C4" w:rsidP="007F21C4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相談・助言　□行事への参加</w:t>
            </w:r>
            <w:r w:rsidRPr="00C329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3293C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園庭の解放</w:t>
            </w:r>
          </w:p>
          <w:p w:rsidR="00D30C0A" w:rsidRPr="00C3293C" w:rsidRDefault="007F21C4" w:rsidP="007F21C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□合同保育</w:t>
            </w:r>
            <w:r w:rsidRPr="00C3293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3293C">
              <w:rPr>
                <w:rFonts w:ascii="ＭＳ 明朝" w:hAnsi="ＭＳ 明朝" w:hint="eastAsia"/>
                <w:szCs w:val="21"/>
              </w:rPr>
              <w:t>□卒園後の受け皿</w:t>
            </w:r>
            <w:r>
              <w:rPr>
                <w:rFonts w:ascii="ＭＳ 明朝" w:hAnsi="ＭＳ 明朝" w:hint="eastAsia"/>
                <w:szCs w:val="21"/>
              </w:rPr>
              <w:t xml:space="preserve">　□代替保育</w:t>
            </w:r>
          </w:p>
        </w:tc>
      </w:tr>
    </w:tbl>
    <w:p w:rsidR="007366F3" w:rsidRPr="00C3293C" w:rsidRDefault="007366F3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（１３</w:t>
      </w:r>
      <w:r w:rsidR="00D30C0A" w:rsidRPr="00C3293C">
        <w:rPr>
          <w:rFonts w:ascii="ＭＳ 明朝" w:hAnsi="ＭＳ 明朝" w:hint="eastAsia"/>
          <w:szCs w:val="21"/>
        </w:rPr>
        <w:t>）保護者との連携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542"/>
      </w:tblGrid>
      <w:tr w:rsidR="00D30C0A" w:rsidRPr="00C3293C" w:rsidTr="00945AD3">
        <w:trPr>
          <w:trHeight w:val="409"/>
        </w:trPr>
        <w:tc>
          <w:tcPr>
            <w:tcW w:w="2518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BD3ACA">
              <w:rPr>
                <w:rFonts w:ascii="ＭＳ 明朝" w:hAnsi="ＭＳ 明朝" w:hint="eastAsia"/>
                <w:kern w:val="0"/>
                <w:szCs w:val="21"/>
              </w:rPr>
              <w:t>施設だより</w:t>
            </w:r>
          </w:p>
        </w:tc>
        <w:tc>
          <w:tcPr>
            <w:tcW w:w="6542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□発行する（年　　回発行予定）　　□発行しない</w:t>
            </w:r>
          </w:p>
        </w:tc>
      </w:tr>
      <w:tr w:rsidR="00D30C0A" w:rsidRPr="00C3293C" w:rsidTr="00945AD3">
        <w:trPr>
          <w:trHeight w:val="409"/>
        </w:trPr>
        <w:tc>
          <w:tcPr>
            <w:tcW w:w="2518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BD3ACA">
              <w:rPr>
                <w:rFonts w:ascii="ＭＳ 明朝" w:hAnsi="ＭＳ 明朝" w:hint="eastAsia"/>
                <w:kern w:val="0"/>
                <w:szCs w:val="21"/>
              </w:rPr>
              <w:t>連絡帳</w:t>
            </w:r>
          </w:p>
        </w:tc>
        <w:tc>
          <w:tcPr>
            <w:tcW w:w="6542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□作成する　　　□作成しない</w:t>
            </w:r>
          </w:p>
        </w:tc>
      </w:tr>
      <w:tr w:rsidR="00D30C0A" w:rsidRPr="00C3293C" w:rsidTr="00945AD3">
        <w:trPr>
          <w:trHeight w:val="409"/>
        </w:trPr>
        <w:tc>
          <w:tcPr>
            <w:tcW w:w="2518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苦情受付窓口</w:t>
            </w:r>
          </w:p>
        </w:tc>
        <w:tc>
          <w:tcPr>
            <w:tcW w:w="6542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□設置する（具体的に：　　　　　　　　　　　　　　　　　）</w:t>
            </w:r>
          </w:p>
        </w:tc>
      </w:tr>
      <w:tr w:rsidR="00D30C0A" w:rsidRPr="00C3293C" w:rsidTr="00945AD3">
        <w:trPr>
          <w:trHeight w:val="409"/>
        </w:trPr>
        <w:tc>
          <w:tcPr>
            <w:tcW w:w="2518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苦情処理マニュアル</w:t>
            </w:r>
          </w:p>
        </w:tc>
        <w:tc>
          <w:tcPr>
            <w:tcW w:w="6542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□有　　　　　□作成予定　　　　　□作成しない</w:t>
            </w:r>
          </w:p>
        </w:tc>
      </w:tr>
    </w:tbl>
    <w:p w:rsidR="00D30C0A" w:rsidRPr="00C3293C" w:rsidRDefault="00D30C0A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（１４</w:t>
      </w:r>
      <w:r w:rsidR="00D30C0A" w:rsidRPr="00C3293C">
        <w:rPr>
          <w:rFonts w:ascii="ＭＳ 明朝" w:hAnsi="ＭＳ 明朝" w:hint="eastAsia"/>
          <w:szCs w:val="21"/>
        </w:rPr>
        <w:t>）要望、苦情に対する対応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D30C0A" w:rsidRPr="00C3293C" w:rsidTr="00945AD3">
        <w:trPr>
          <w:trHeight w:val="1473"/>
        </w:trPr>
        <w:tc>
          <w:tcPr>
            <w:tcW w:w="9060" w:type="dxa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  <w:p w:rsidR="00F922CB" w:rsidRPr="00C3293C" w:rsidRDefault="00F922CB" w:rsidP="00945AD3">
            <w:pPr>
              <w:rPr>
                <w:rFonts w:ascii="ＭＳ 明朝" w:hAnsi="ＭＳ 明朝"/>
                <w:szCs w:val="21"/>
              </w:rPr>
            </w:pPr>
          </w:p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0C0A" w:rsidRPr="00C3293C" w:rsidRDefault="00D30C0A" w:rsidP="00D30C0A">
      <w:pPr>
        <w:rPr>
          <w:rFonts w:ascii="ＭＳ 明朝" w:hAnsi="ＭＳ 明朝"/>
          <w:szCs w:val="21"/>
        </w:rPr>
      </w:pPr>
      <w:r w:rsidRPr="00C3293C">
        <w:rPr>
          <w:rFonts w:ascii="ＭＳ 明朝" w:hAnsi="ＭＳ 明朝" w:hint="eastAsia"/>
          <w:szCs w:val="21"/>
        </w:rPr>
        <w:t>※保護者等からの要望、苦情への対応について、具体的に記入してください。</w:t>
      </w:r>
    </w:p>
    <w:p w:rsidR="00D30C0A" w:rsidRDefault="00D30C0A" w:rsidP="00D30C0A">
      <w:pPr>
        <w:rPr>
          <w:rFonts w:ascii="ＭＳ 明朝" w:hAnsi="ＭＳ 明朝"/>
          <w:szCs w:val="21"/>
        </w:rPr>
      </w:pPr>
    </w:p>
    <w:p w:rsidR="000C7357" w:rsidRDefault="000C7357" w:rsidP="00D30C0A">
      <w:pPr>
        <w:rPr>
          <w:rFonts w:ascii="ＭＳ 明朝" w:hAnsi="ＭＳ 明朝"/>
          <w:szCs w:val="21"/>
        </w:rPr>
      </w:pPr>
    </w:p>
    <w:p w:rsidR="000C7357" w:rsidRPr="00C3293C" w:rsidRDefault="000C7357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（１５</w:t>
      </w:r>
      <w:r w:rsidR="00D30C0A" w:rsidRPr="00C3293C">
        <w:rPr>
          <w:rFonts w:ascii="ＭＳ 明朝" w:hAnsi="ＭＳ 明朝" w:hint="eastAsia"/>
          <w:szCs w:val="21"/>
        </w:rPr>
        <w:t>）地域型保育事業に関する情報提供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7080"/>
      </w:tblGrid>
      <w:tr w:rsidR="00D30C0A" w:rsidRPr="00C3293C" w:rsidTr="00945AD3">
        <w:trPr>
          <w:trHeight w:val="873"/>
        </w:trPr>
        <w:tc>
          <w:tcPr>
            <w:tcW w:w="1980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BD3ACA">
              <w:rPr>
                <w:rFonts w:ascii="ＭＳ 明朝" w:hAnsi="ＭＳ 明朝" w:hint="eastAsia"/>
                <w:kern w:val="0"/>
                <w:szCs w:val="21"/>
              </w:rPr>
              <w:t>情報提供方法</w:t>
            </w:r>
          </w:p>
        </w:tc>
        <w:tc>
          <w:tcPr>
            <w:tcW w:w="7080" w:type="dxa"/>
            <w:vAlign w:val="center"/>
          </w:tcPr>
          <w:p w:rsidR="00D30C0A" w:rsidRPr="00C3293C" w:rsidRDefault="00D30C0A" w:rsidP="00945AD3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□ちらし　　　　□その他（　　　　　　　　　　　　　　　　　）</w:t>
            </w:r>
          </w:p>
          <w:p w:rsidR="00D30C0A" w:rsidRPr="00C3293C" w:rsidRDefault="00D30C0A" w:rsidP="00945AD3">
            <w:pPr>
              <w:spacing w:line="440" w:lineRule="exac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 xml:space="preserve">□ウェブサイト　</w:t>
            </w:r>
            <w:r w:rsidRPr="00C3293C">
              <w:rPr>
                <w:rFonts w:ascii="ＭＳ 明朝" w:hAnsi="ＭＳ 明朝"/>
                <w:szCs w:val="21"/>
                <w:u w:val="single"/>
              </w:rPr>
              <w:t>URL</w:t>
            </w:r>
            <w:r w:rsidRPr="00C3293C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</w:p>
        </w:tc>
      </w:tr>
      <w:tr w:rsidR="00D30C0A" w:rsidRPr="00C3293C" w:rsidTr="00945AD3">
        <w:trPr>
          <w:trHeight w:val="539"/>
        </w:trPr>
        <w:tc>
          <w:tcPr>
            <w:tcW w:w="1980" w:type="dxa"/>
            <w:shd w:val="clear" w:color="auto" w:fill="D9D9D9"/>
            <w:vAlign w:val="center"/>
          </w:tcPr>
          <w:p w:rsidR="00D30C0A" w:rsidRPr="00C3293C" w:rsidRDefault="00D30C0A" w:rsidP="00BD3ACA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見学等の受入れ</w:t>
            </w:r>
          </w:p>
        </w:tc>
        <w:tc>
          <w:tcPr>
            <w:tcW w:w="7080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□実施する　　　□実施しない</w:t>
            </w:r>
          </w:p>
        </w:tc>
      </w:tr>
    </w:tbl>
    <w:p w:rsidR="00D30C0A" w:rsidRPr="00C3293C" w:rsidRDefault="00D30C0A" w:rsidP="00D30C0A">
      <w:pPr>
        <w:rPr>
          <w:rFonts w:ascii="ＭＳ 明朝" w:hAnsi="ＭＳ 明朝"/>
          <w:szCs w:val="21"/>
        </w:rPr>
      </w:pPr>
    </w:p>
    <w:p w:rsidR="00D30C0A" w:rsidRPr="00C3293C" w:rsidRDefault="00C3293C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（１６</w:t>
      </w:r>
      <w:r w:rsidR="00D30C0A" w:rsidRPr="00C3293C">
        <w:rPr>
          <w:rFonts w:ascii="ＭＳ 明朝" w:hAnsi="ＭＳ 明朝" w:hint="eastAsia"/>
          <w:szCs w:val="21"/>
        </w:rPr>
        <w:t>）自主事業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305"/>
        <w:gridCol w:w="963"/>
        <w:gridCol w:w="2835"/>
        <w:gridCol w:w="3282"/>
      </w:tblGrid>
      <w:tr w:rsidR="00D30C0A" w:rsidRPr="00C3293C" w:rsidTr="00945AD3">
        <w:trPr>
          <w:trHeight w:val="431"/>
        </w:trPr>
        <w:tc>
          <w:tcPr>
            <w:tcW w:w="1980" w:type="dxa"/>
            <w:gridSpan w:val="2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自主事業の有無</w:t>
            </w:r>
          </w:p>
        </w:tc>
        <w:tc>
          <w:tcPr>
            <w:tcW w:w="7080" w:type="dxa"/>
            <w:gridSpan w:val="3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 xml:space="preserve">　□有　　　□無</w:t>
            </w:r>
          </w:p>
        </w:tc>
      </w:tr>
      <w:tr w:rsidR="00D30C0A" w:rsidRPr="00C3293C" w:rsidTr="00945AD3">
        <w:trPr>
          <w:trHeight w:val="431"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有の場合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事業名称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保護者負担金</w:t>
            </w:r>
          </w:p>
        </w:tc>
        <w:tc>
          <w:tcPr>
            <w:tcW w:w="3282" w:type="dxa"/>
            <w:shd w:val="clear" w:color="auto" w:fill="D9D9D9"/>
            <w:vAlign w:val="center"/>
          </w:tcPr>
          <w:p w:rsidR="00D30C0A" w:rsidRPr="00C3293C" w:rsidRDefault="00D30C0A" w:rsidP="00945AD3">
            <w:pPr>
              <w:jc w:val="center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利用の際の条件等</w:t>
            </w:r>
          </w:p>
        </w:tc>
      </w:tr>
      <w:tr w:rsidR="00D30C0A" w:rsidRPr="00C3293C" w:rsidTr="00945AD3">
        <w:trPr>
          <w:trHeight w:val="431"/>
        </w:trPr>
        <w:tc>
          <w:tcPr>
            <w:tcW w:w="675" w:type="dxa"/>
            <w:vMerge/>
            <w:shd w:val="clear" w:color="auto" w:fill="D9D9D9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30C0A" w:rsidRPr="00C3293C" w:rsidRDefault="00D30C0A" w:rsidP="00945AD3">
            <w:pPr>
              <w:jc w:val="righ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円</w:t>
            </w:r>
            <w:r w:rsidRPr="00C3293C">
              <w:rPr>
                <w:rFonts w:ascii="ＭＳ 明朝" w:hAnsi="ＭＳ 明朝"/>
                <w:szCs w:val="21"/>
              </w:rPr>
              <w:t>/</w:t>
            </w:r>
            <w:r w:rsidRPr="00C3293C">
              <w:rPr>
                <w:rFonts w:ascii="ＭＳ 明朝" w:hAnsi="ＭＳ 明朝" w:hint="eastAsia"/>
                <w:szCs w:val="21"/>
              </w:rPr>
              <w:t>回・月</w:t>
            </w:r>
          </w:p>
        </w:tc>
        <w:tc>
          <w:tcPr>
            <w:tcW w:w="3282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  <w:tr w:rsidR="00D30C0A" w:rsidRPr="00C3293C" w:rsidTr="00945AD3">
        <w:trPr>
          <w:trHeight w:val="431"/>
        </w:trPr>
        <w:tc>
          <w:tcPr>
            <w:tcW w:w="675" w:type="dxa"/>
            <w:vMerge/>
            <w:shd w:val="clear" w:color="auto" w:fill="D9D9D9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30C0A" w:rsidRPr="00C3293C" w:rsidRDefault="00D30C0A" w:rsidP="00945AD3">
            <w:pPr>
              <w:jc w:val="righ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円</w:t>
            </w:r>
            <w:r w:rsidRPr="00C3293C">
              <w:rPr>
                <w:rFonts w:ascii="ＭＳ 明朝" w:hAnsi="ＭＳ 明朝"/>
                <w:szCs w:val="21"/>
              </w:rPr>
              <w:t>/</w:t>
            </w:r>
            <w:r w:rsidRPr="00C3293C">
              <w:rPr>
                <w:rFonts w:ascii="ＭＳ 明朝" w:hAnsi="ＭＳ 明朝" w:hint="eastAsia"/>
                <w:szCs w:val="21"/>
              </w:rPr>
              <w:t>回・月</w:t>
            </w:r>
          </w:p>
        </w:tc>
        <w:tc>
          <w:tcPr>
            <w:tcW w:w="3282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  <w:tr w:rsidR="00D30C0A" w:rsidRPr="00C3293C" w:rsidTr="00945AD3">
        <w:trPr>
          <w:trHeight w:val="431"/>
        </w:trPr>
        <w:tc>
          <w:tcPr>
            <w:tcW w:w="675" w:type="dxa"/>
            <w:vMerge/>
            <w:shd w:val="clear" w:color="auto" w:fill="D9D9D9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30C0A" w:rsidRPr="00C3293C" w:rsidRDefault="00D30C0A" w:rsidP="00945AD3">
            <w:pPr>
              <w:jc w:val="right"/>
              <w:rPr>
                <w:rFonts w:ascii="ＭＳ 明朝" w:hAnsi="ＭＳ 明朝"/>
                <w:szCs w:val="21"/>
              </w:rPr>
            </w:pPr>
            <w:r w:rsidRPr="00C3293C">
              <w:rPr>
                <w:rFonts w:ascii="ＭＳ 明朝" w:hAnsi="ＭＳ 明朝" w:hint="eastAsia"/>
                <w:szCs w:val="21"/>
              </w:rPr>
              <w:t>円</w:t>
            </w:r>
            <w:r w:rsidRPr="00C3293C">
              <w:rPr>
                <w:rFonts w:ascii="ＭＳ 明朝" w:hAnsi="ＭＳ 明朝"/>
                <w:szCs w:val="21"/>
              </w:rPr>
              <w:t>/</w:t>
            </w:r>
            <w:r w:rsidRPr="00C3293C">
              <w:rPr>
                <w:rFonts w:ascii="ＭＳ 明朝" w:hAnsi="ＭＳ 明朝" w:hint="eastAsia"/>
                <w:szCs w:val="21"/>
              </w:rPr>
              <w:t>回・月</w:t>
            </w:r>
          </w:p>
        </w:tc>
        <w:tc>
          <w:tcPr>
            <w:tcW w:w="3282" w:type="dxa"/>
            <w:vAlign w:val="center"/>
          </w:tcPr>
          <w:p w:rsidR="00D30C0A" w:rsidRPr="00C3293C" w:rsidRDefault="00D30C0A" w:rsidP="00945AD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D5929" w:rsidRPr="00C3293C" w:rsidRDefault="006002CF" w:rsidP="00D30C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※上記（３）～（６</w:t>
      </w:r>
      <w:r w:rsidR="00E92A99" w:rsidRPr="00C3293C">
        <w:rPr>
          <w:rFonts w:ascii="ＭＳ 明朝" w:hAnsi="ＭＳ 明朝" w:hint="eastAsia"/>
          <w:szCs w:val="21"/>
        </w:rPr>
        <w:t>）で記載していない事業を実施する場合は入力してください。</w:t>
      </w:r>
    </w:p>
    <w:sectPr w:rsidR="00ED5929" w:rsidRPr="00C3293C" w:rsidSect="00331283">
      <w:headerReference w:type="first" r:id="rId6"/>
      <w:pgSz w:w="11906" w:h="16838" w:code="9"/>
      <w:pgMar w:top="1985" w:right="1418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F3" w:rsidRDefault="005F28F3" w:rsidP="00D30C0A">
      <w:r>
        <w:separator/>
      </w:r>
    </w:p>
  </w:endnote>
  <w:endnote w:type="continuationSeparator" w:id="0">
    <w:p w:rsidR="005F28F3" w:rsidRDefault="005F28F3" w:rsidP="00D3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F3" w:rsidRDefault="005F28F3" w:rsidP="00D30C0A">
      <w:r>
        <w:separator/>
      </w:r>
    </w:p>
  </w:footnote>
  <w:footnote w:type="continuationSeparator" w:id="0">
    <w:p w:rsidR="005F28F3" w:rsidRDefault="005F28F3" w:rsidP="00D30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F3" w:rsidRPr="00ED5929" w:rsidRDefault="00E80FD6">
    <w:pPr>
      <w:pStyle w:val="a3"/>
    </w:pPr>
    <w:r>
      <w:rPr>
        <w:rFonts w:hint="eastAsia"/>
      </w:rPr>
      <w:t>様式</w:t>
    </w:r>
    <w:r w:rsidR="00752522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D3"/>
    <w:rsid w:val="0004160E"/>
    <w:rsid w:val="000A40D8"/>
    <w:rsid w:val="000C7357"/>
    <w:rsid w:val="000D6E36"/>
    <w:rsid w:val="000E6AFD"/>
    <w:rsid w:val="00151099"/>
    <w:rsid w:val="002657CC"/>
    <w:rsid w:val="002A4F4E"/>
    <w:rsid w:val="00310FB5"/>
    <w:rsid w:val="00331283"/>
    <w:rsid w:val="003C03D9"/>
    <w:rsid w:val="00432D1D"/>
    <w:rsid w:val="00476CF2"/>
    <w:rsid w:val="004C2FBF"/>
    <w:rsid w:val="004D73E0"/>
    <w:rsid w:val="0055769B"/>
    <w:rsid w:val="005F28F3"/>
    <w:rsid w:val="006002CF"/>
    <w:rsid w:val="007012A4"/>
    <w:rsid w:val="007366F3"/>
    <w:rsid w:val="00752522"/>
    <w:rsid w:val="007D4E86"/>
    <w:rsid w:val="007F21C4"/>
    <w:rsid w:val="00825664"/>
    <w:rsid w:val="0084250C"/>
    <w:rsid w:val="00945AD3"/>
    <w:rsid w:val="00BA72CC"/>
    <w:rsid w:val="00BD3ACA"/>
    <w:rsid w:val="00C3293C"/>
    <w:rsid w:val="00C716DF"/>
    <w:rsid w:val="00D03AC1"/>
    <w:rsid w:val="00D30C0A"/>
    <w:rsid w:val="00D65039"/>
    <w:rsid w:val="00DA3AD3"/>
    <w:rsid w:val="00E70B6E"/>
    <w:rsid w:val="00E80FD6"/>
    <w:rsid w:val="00E92A99"/>
    <w:rsid w:val="00ED5929"/>
    <w:rsid w:val="00F83EFE"/>
    <w:rsid w:val="00F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29D3EDC"/>
  <w15:chartTrackingRefBased/>
  <w15:docId w15:val="{F42D2739-E242-4A2C-AF58-2558C7E6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C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C0A"/>
  </w:style>
  <w:style w:type="paragraph" w:styleId="a5">
    <w:name w:val="footer"/>
    <w:basedOn w:val="a"/>
    <w:link w:val="a6"/>
    <w:uiPriority w:val="99"/>
    <w:unhideWhenUsed/>
    <w:rsid w:val="00D30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C0A"/>
  </w:style>
  <w:style w:type="paragraph" w:styleId="a7">
    <w:name w:val="Balloon Text"/>
    <w:basedOn w:val="a"/>
    <w:link w:val="a8"/>
    <w:uiPriority w:val="99"/>
    <w:semiHidden/>
    <w:unhideWhenUsed/>
    <w:rsid w:val="007366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366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福山市</cp:lastModifiedBy>
  <cp:revision>11</cp:revision>
  <dcterms:created xsi:type="dcterms:W3CDTF">2025-03-10T07:05:00Z</dcterms:created>
  <dcterms:modified xsi:type="dcterms:W3CDTF">2025-03-13T07:28:00Z</dcterms:modified>
</cp:coreProperties>
</file>