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31" w:rsidRDefault="007334AC" w:rsidP="002B3F31">
      <w:pPr>
        <w:ind w:left="-5" w:right="52"/>
        <w:jc w:val="center"/>
        <w:rPr>
          <w:b/>
          <w:sz w:val="32"/>
          <w:szCs w:val="32"/>
        </w:rPr>
      </w:pPr>
      <w:bookmarkStart w:id="0" w:name="_GoBack"/>
      <w:bookmarkEnd w:id="0"/>
      <w:r w:rsidRPr="007334AC">
        <w:rPr>
          <w:rFonts w:hint="eastAsia"/>
          <w:b/>
          <w:sz w:val="32"/>
          <w:szCs w:val="32"/>
        </w:rPr>
        <w:t>浄化槽工事写真　チェックリスト</w:t>
      </w:r>
    </w:p>
    <w:p w:rsidR="00B35120" w:rsidRPr="00B35120" w:rsidRDefault="00117861" w:rsidP="00B35120">
      <w:pPr>
        <w:ind w:left="-5" w:right="52"/>
        <w:jc w:val="right"/>
        <w:rPr>
          <w:szCs w:val="28"/>
        </w:rPr>
      </w:pPr>
      <w:r>
        <w:rPr>
          <w:rFonts w:hint="eastAsia"/>
          <w:szCs w:val="28"/>
        </w:rPr>
        <w:t>【</w:t>
      </w:r>
      <w:r w:rsidR="0095528C">
        <w:rPr>
          <w:rFonts w:hint="eastAsia"/>
          <w:szCs w:val="28"/>
        </w:rPr>
        <w:t>3</w:t>
      </w:r>
      <w:r>
        <w:rPr>
          <w:rFonts w:hint="eastAsia"/>
          <w:szCs w:val="28"/>
        </w:rPr>
        <w:t>-1</w:t>
      </w:r>
      <w:r w:rsidR="00B35120" w:rsidRPr="00B35120">
        <w:rPr>
          <w:rFonts w:hint="eastAsia"/>
          <w:szCs w:val="28"/>
        </w:rPr>
        <w:t>】</w:t>
      </w:r>
    </w:p>
    <w:tbl>
      <w:tblPr>
        <w:tblpPr w:leftFromText="142" w:rightFromText="142"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898"/>
        <w:gridCol w:w="3119"/>
        <w:gridCol w:w="8080"/>
        <w:gridCol w:w="1701"/>
      </w:tblGrid>
      <w:tr w:rsidR="00666F24" w:rsidTr="0095528C">
        <w:trPr>
          <w:trHeight w:val="567"/>
        </w:trPr>
        <w:tc>
          <w:tcPr>
            <w:tcW w:w="1365" w:type="dxa"/>
            <w:vAlign w:val="center"/>
          </w:tcPr>
          <w:p w:rsidR="00666F24" w:rsidRDefault="00666F24" w:rsidP="00666F24">
            <w:pPr>
              <w:ind w:left="0" w:firstLine="0"/>
              <w:jc w:val="center"/>
            </w:pPr>
            <w:r w:rsidRPr="00666F24">
              <w:rPr>
                <w:rFonts w:hint="eastAsia"/>
              </w:rPr>
              <w:t>補助費目</w:t>
            </w:r>
          </w:p>
        </w:tc>
        <w:tc>
          <w:tcPr>
            <w:tcW w:w="898" w:type="dxa"/>
            <w:vAlign w:val="center"/>
          </w:tcPr>
          <w:p w:rsidR="00666F24" w:rsidRDefault="00666F24" w:rsidP="00E304AE">
            <w:pPr>
              <w:ind w:left="0" w:firstLine="0"/>
              <w:jc w:val="center"/>
            </w:pPr>
            <w:r>
              <w:rPr>
                <w:rFonts w:hint="eastAsia"/>
              </w:rPr>
              <w:t>番号</w:t>
            </w:r>
          </w:p>
        </w:tc>
        <w:tc>
          <w:tcPr>
            <w:tcW w:w="3119" w:type="dxa"/>
            <w:vAlign w:val="center"/>
          </w:tcPr>
          <w:p w:rsidR="00666F24" w:rsidRDefault="00666F24" w:rsidP="00E304AE">
            <w:pPr>
              <w:ind w:left="0" w:firstLine="0"/>
              <w:jc w:val="center"/>
            </w:pPr>
            <w:r>
              <w:rPr>
                <w:rFonts w:hint="eastAsia"/>
              </w:rPr>
              <w:t xml:space="preserve">検　</w:t>
            </w:r>
            <w:r w:rsidRPr="00DE7B1D">
              <w:rPr>
                <w:rFonts w:hint="eastAsia"/>
              </w:rPr>
              <w:t>査　項　目</w:t>
            </w:r>
          </w:p>
        </w:tc>
        <w:tc>
          <w:tcPr>
            <w:tcW w:w="8080" w:type="dxa"/>
            <w:vAlign w:val="center"/>
          </w:tcPr>
          <w:p w:rsidR="00666F24" w:rsidRDefault="00666F24" w:rsidP="002B3F31">
            <w:pPr>
              <w:ind w:left="0" w:firstLine="0"/>
              <w:jc w:val="center"/>
            </w:pPr>
            <w:r>
              <w:rPr>
                <w:rFonts w:hint="eastAsia"/>
              </w:rPr>
              <w:t>チェック</w:t>
            </w:r>
            <w:r w:rsidRPr="00DE7B1D">
              <w:rPr>
                <w:rFonts w:hint="eastAsia"/>
              </w:rPr>
              <w:t>ポイント</w:t>
            </w:r>
          </w:p>
        </w:tc>
        <w:tc>
          <w:tcPr>
            <w:tcW w:w="1701" w:type="dxa"/>
            <w:vAlign w:val="center"/>
          </w:tcPr>
          <w:p w:rsidR="00666F24" w:rsidRPr="00DE7B1D" w:rsidRDefault="00666F24" w:rsidP="00880538">
            <w:pPr>
              <w:ind w:left="0" w:firstLine="0"/>
              <w:jc w:val="center"/>
            </w:pPr>
            <w:r>
              <w:rPr>
                <w:rFonts w:hint="eastAsia"/>
              </w:rPr>
              <w:t>チェック欄</w:t>
            </w:r>
          </w:p>
        </w:tc>
      </w:tr>
      <w:tr w:rsidR="009664B2" w:rsidTr="0095528C">
        <w:trPr>
          <w:trHeight w:val="680"/>
        </w:trPr>
        <w:tc>
          <w:tcPr>
            <w:tcW w:w="1365" w:type="dxa"/>
            <w:vMerge w:val="restart"/>
            <w:tcBorders>
              <w:right w:val="single" w:sz="4" w:space="0" w:color="auto"/>
            </w:tcBorders>
            <w:textDirection w:val="tbRlV"/>
            <w:vAlign w:val="center"/>
          </w:tcPr>
          <w:p w:rsidR="009664B2" w:rsidRDefault="009664B2" w:rsidP="00B52CB8">
            <w:pPr>
              <w:ind w:left="113" w:right="113" w:firstLine="0"/>
              <w:jc w:val="center"/>
            </w:pPr>
            <w:r w:rsidRPr="00B52CB8">
              <w:rPr>
                <w:rFonts w:hint="eastAsia"/>
              </w:rPr>
              <w:t>浄</w:t>
            </w:r>
            <w:r>
              <w:rPr>
                <w:rFonts w:hint="eastAsia"/>
              </w:rPr>
              <w:t xml:space="preserve">　</w:t>
            </w:r>
            <w:r w:rsidRPr="00B52CB8">
              <w:rPr>
                <w:rFonts w:hint="eastAsia"/>
              </w:rPr>
              <w:t>化</w:t>
            </w:r>
            <w:r>
              <w:rPr>
                <w:rFonts w:hint="eastAsia"/>
              </w:rPr>
              <w:t xml:space="preserve">　</w:t>
            </w:r>
            <w:r w:rsidRPr="00B52CB8">
              <w:rPr>
                <w:rFonts w:hint="eastAsia"/>
              </w:rPr>
              <w:t>槽</w:t>
            </w:r>
            <w:r>
              <w:rPr>
                <w:rFonts w:hint="eastAsia"/>
              </w:rPr>
              <w:t xml:space="preserve">　</w:t>
            </w:r>
            <w:r w:rsidRPr="00B52CB8">
              <w:rPr>
                <w:rFonts w:hint="eastAsia"/>
              </w:rPr>
              <w:t>設</w:t>
            </w:r>
            <w:r>
              <w:rPr>
                <w:rFonts w:hint="eastAsia"/>
              </w:rPr>
              <w:t xml:space="preserve">　</w:t>
            </w:r>
            <w:r w:rsidRPr="00B52CB8">
              <w:rPr>
                <w:rFonts w:hint="eastAsia"/>
              </w:rPr>
              <w:t>置</w:t>
            </w:r>
            <w:r>
              <w:rPr>
                <w:rFonts w:hint="eastAsia"/>
              </w:rPr>
              <w:t xml:space="preserve">　</w:t>
            </w:r>
            <w:r w:rsidRPr="00B52CB8">
              <w:rPr>
                <w:rFonts w:hint="eastAsia"/>
              </w:rPr>
              <w:t>工</w:t>
            </w:r>
            <w:r>
              <w:rPr>
                <w:rFonts w:hint="eastAsia"/>
              </w:rPr>
              <w:t xml:space="preserve">　</w:t>
            </w:r>
            <w:r w:rsidRPr="00B52CB8">
              <w:rPr>
                <w:rFonts w:hint="eastAsia"/>
              </w:rPr>
              <w:t>事</w:t>
            </w:r>
          </w:p>
        </w:tc>
        <w:tc>
          <w:tcPr>
            <w:tcW w:w="898" w:type="dxa"/>
            <w:tcBorders>
              <w:right w:val="single" w:sz="4" w:space="0" w:color="auto"/>
            </w:tcBorders>
            <w:vAlign w:val="center"/>
          </w:tcPr>
          <w:p w:rsidR="009664B2" w:rsidRPr="00DE7B1D" w:rsidRDefault="009664B2" w:rsidP="005072CC">
            <w:pPr>
              <w:ind w:left="0" w:firstLine="0"/>
              <w:jc w:val="center"/>
            </w:pPr>
            <w:r>
              <w:rPr>
                <w:rFonts w:hint="eastAsia"/>
              </w:rPr>
              <w:t>１</w:t>
            </w:r>
          </w:p>
        </w:tc>
        <w:tc>
          <w:tcPr>
            <w:tcW w:w="3119" w:type="dxa"/>
            <w:tcBorders>
              <w:left w:val="single" w:sz="4" w:space="0" w:color="auto"/>
            </w:tcBorders>
            <w:vAlign w:val="center"/>
          </w:tcPr>
          <w:p w:rsidR="009664B2" w:rsidRDefault="009664B2" w:rsidP="00880538">
            <w:pPr>
              <w:ind w:leftChars="9" w:left="25" w:firstLine="0"/>
              <w:jc w:val="both"/>
            </w:pPr>
            <w:r w:rsidRPr="00B52CB8">
              <w:rPr>
                <w:rFonts w:hint="eastAsia"/>
              </w:rPr>
              <w:t>浄化槽設備士の工事実地写真</w:t>
            </w:r>
          </w:p>
        </w:tc>
        <w:tc>
          <w:tcPr>
            <w:tcW w:w="8080" w:type="dxa"/>
            <w:vAlign w:val="center"/>
          </w:tcPr>
          <w:p w:rsidR="009664B2" w:rsidRDefault="009664B2" w:rsidP="00860EF1">
            <w:pPr>
              <w:ind w:left="325" w:hangingChars="116" w:hanging="325"/>
            </w:pPr>
            <w:r>
              <w:rPr>
                <w:rFonts w:hint="eastAsia"/>
              </w:rPr>
              <w:t>・</w:t>
            </w:r>
            <w:r w:rsidRPr="00B52CB8">
              <w:rPr>
                <w:rFonts w:hint="eastAsia"/>
              </w:rPr>
              <w:t>浄化槽設備士が設置予定場所で標識板と掲示板を掲げ撮影</w:t>
            </w:r>
            <w:r>
              <w:rPr>
                <w:rFonts w:hint="eastAsia"/>
              </w:rPr>
              <w:t>。</w:t>
            </w:r>
          </w:p>
          <w:p w:rsidR="009664B2" w:rsidRDefault="009664B2" w:rsidP="00860EF1">
            <w:pPr>
              <w:ind w:left="325" w:hangingChars="116" w:hanging="325"/>
            </w:pPr>
            <w:r>
              <w:rPr>
                <w:rFonts w:hint="eastAsia"/>
              </w:rPr>
              <w:t>・</w:t>
            </w:r>
            <w:r w:rsidRPr="00B52CB8">
              <w:rPr>
                <w:rFonts w:hint="eastAsia"/>
              </w:rPr>
              <w:t>埋設予定地の地面</w:t>
            </w:r>
            <w:r w:rsidR="00402A62">
              <w:rPr>
                <w:rFonts w:hint="eastAsia"/>
              </w:rPr>
              <w:t>、</w:t>
            </w:r>
            <w:r w:rsidRPr="00B52CB8">
              <w:rPr>
                <w:rFonts w:hint="eastAsia"/>
              </w:rPr>
              <w:t>付近家屋等の周辺状況が分かるように撮影する</w:t>
            </w:r>
            <w:r>
              <w:rPr>
                <w:rFonts w:hint="eastAsia"/>
              </w:rPr>
              <w:t>。</w:t>
            </w:r>
          </w:p>
        </w:tc>
        <w:tc>
          <w:tcPr>
            <w:tcW w:w="1701" w:type="dxa"/>
            <w:vAlign w:val="center"/>
          </w:tcPr>
          <w:p w:rsidR="009664B2" w:rsidRPr="00DE7B1D" w:rsidRDefault="009664B2" w:rsidP="00880538">
            <w:pPr>
              <w:ind w:left="0" w:firstLine="0"/>
              <w:jc w:val="center"/>
            </w:pPr>
          </w:p>
        </w:tc>
      </w:tr>
      <w:tr w:rsidR="009664B2" w:rsidTr="0095528C">
        <w:trPr>
          <w:trHeight w:val="680"/>
        </w:trPr>
        <w:tc>
          <w:tcPr>
            <w:tcW w:w="1365" w:type="dxa"/>
            <w:vMerge/>
            <w:tcBorders>
              <w:right w:val="single" w:sz="4" w:space="0" w:color="auto"/>
            </w:tcBorders>
          </w:tcPr>
          <w:p w:rsidR="009664B2" w:rsidRDefault="009664B2" w:rsidP="000A6CA4">
            <w:pPr>
              <w:ind w:left="0" w:firstLine="0"/>
              <w:jc w:val="center"/>
            </w:pPr>
          </w:p>
        </w:tc>
        <w:tc>
          <w:tcPr>
            <w:tcW w:w="898" w:type="dxa"/>
            <w:tcBorders>
              <w:right w:val="single" w:sz="4" w:space="0" w:color="auto"/>
            </w:tcBorders>
            <w:vAlign w:val="center"/>
          </w:tcPr>
          <w:p w:rsidR="009664B2" w:rsidRPr="00DE7B1D" w:rsidRDefault="009664B2" w:rsidP="000A6CA4">
            <w:pPr>
              <w:ind w:left="0" w:firstLine="0"/>
              <w:jc w:val="center"/>
            </w:pPr>
            <w:r>
              <w:rPr>
                <w:rFonts w:hint="eastAsia"/>
              </w:rPr>
              <w:t>２</w:t>
            </w:r>
          </w:p>
        </w:tc>
        <w:tc>
          <w:tcPr>
            <w:tcW w:w="3119" w:type="dxa"/>
            <w:tcBorders>
              <w:left w:val="single" w:sz="4" w:space="0" w:color="auto"/>
            </w:tcBorders>
            <w:vAlign w:val="center"/>
          </w:tcPr>
          <w:p w:rsidR="009664B2" w:rsidRDefault="009664B2" w:rsidP="000A6CA4">
            <w:pPr>
              <w:ind w:left="0" w:firstLine="0"/>
            </w:pPr>
            <w:r w:rsidRPr="00B52CB8">
              <w:rPr>
                <w:rFonts w:hint="eastAsia"/>
              </w:rPr>
              <w:t>掘削工事</w:t>
            </w:r>
          </w:p>
        </w:tc>
        <w:tc>
          <w:tcPr>
            <w:tcW w:w="8080" w:type="dxa"/>
            <w:vAlign w:val="center"/>
          </w:tcPr>
          <w:p w:rsidR="009664B2" w:rsidRDefault="009664B2" w:rsidP="00B52CB8">
            <w:pPr>
              <w:ind w:left="325" w:hangingChars="116" w:hanging="325"/>
            </w:pPr>
            <w:r>
              <w:rPr>
                <w:rFonts w:hint="eastAsia"/>
              </w:rPr>
              <w:t>・掘削及び床付け完了後</w:t>
            </w:r>
            <w:r w:rsidR="00402A62">
              <w:rPr>
                <w:rFonts w:hint="eastAsia"/>
              </w:rPr>
              <w:t>、</w:t>
            </w:r>
            <w:r>
              <w:rPr>
                <w:rFonts w:hint="eastAsia"/>
              </w:rPr>
              <w:t>深さが分かるようにスケールとともに撮影。</w:t>
            </w:r>
          </w:p>
        </w:tc>
        <w:tc>
          <w:tcPr>
            <w:tcW w:w="1701" w:type="dxa"/>
            <w:vAlign w:val="center"/>
          </w:tcPr>
          <w:p w:rsidR="009664B2" w:rsidRPr="00DE7B1D" w:rsidRDefault="009664B2" w:rsidP="000A6CA4">
            <w:pPr>
              <w:ind w:left="0" w:firstLine="0"/>
              <w:jc w:val="center"/>
            </w:pPr>
          </w:p>
        </w:tc>
      </w:tr>
      <w:tr w:rsidR="009664B2" w:rsidTr="0095528C">
        <w:trPr>
          <w:trHeight w:val="680"/>
        </w:trPr>
        <w:tc>
          <w:tcPr>
            <w:tcW w:w="1365" w:type="dxa"/>
            <w:vMerge/>
            <w:tcBorders>
              <w:right w:val="single" w:sz="4" w:space="0" w:color="auto"/>
            </w:tcBorders>
          </w:tcPr>
          <w:p w:rsidR="009664B2" w:rsidRDefault="009664B2" w:rsidP="000A6CA4">
            <w:pPr>
              <w:ind w:left="0" w:firstLine="0"/>
              <w:jc w:val="center"/>
            </w:pPr>
          </w:p>
        </w:tc>
        <w:tc>
          <w:tcPr>
            <w:tcW w:w="898" w:type="dxa"/>
            <w:tcBorders>
              <w:right w:val="single" w:sz="4" w:space="0" w:color="auto"/>
            </w:tcBorders>
            <w:vAlign w:val="center"/>
          </w:tcPr>
          <w:p w:rsidR="009664B2" w:rsidRPr="00E304AE" w:rsidRDefault="009664B2" w:rsidP="000A6CA4">
            <w:pPr>
              <w:ind w:left="0" w:firstLine="0"/>
              <w:jc w:val="center"/>
            </w:pPr>
            <w:r>
              <w:rPr>
                <w:rFonts w:hint="eastAsia"/>
              </w:rPr>
              <w:t>３</w:t>
            </w:r>
          </w:p>
        </w:tc>
        <w:tc>
          <w:tcPr>
            <w:tcW w:w="3119" w:type="dxa"/>
            <w:tcBorders>
              <w:left w:val="single" w:sz="4" w:space="0" w:color="auto"/>
            </w:tcBorders>
            <w:vAlign w:val="center"/>
          </w:tcPr>
          <w:p w:rsidR="009664B2" w:rsidRDefault="009664B2" w:rsidP="00B52CB8">
            <w:pPr>
              <w:ind w:left="0" w:firstLine="0"/>
            </w:pPr>
            <w:r w:rsidRPr="00B52CB8">
              <w:rPr>
                <w:rFonts w:hint="eastAsia"/>
              </w:rPr>
              <w:t>基礎工事（割栗工事）</w:t>
            </w:r>
          </w:p>
        </w:tc>
        <w:tc>
          <w:tcPr>
            <w:tcW w:w="8080" w:type="dxa"/>
            <w:vAlign w:val="center"/>
          </w:tcPr>
          <w:p w:rsidR="009664B2" w:rsidRDefault="009664B2" w:rsidP="00B52CB8">
            <w:pPr>
              <w:ind w:left="325" w:hangingChars="116" w:hanging="325"/>
            </w:pPr>
            <w:r>
              <w:rPr>
                <w:rFonts w:hint="eastAsia"/>
              </w:rPr>
              <w:t>・突き固めが完了後</w:t>
            </w:r>
            <w:r w:rsidR="00402A62">
              <w:rPr>
                <w:rFonts w:hint="eastAsia"/>
              </w:rPr>
              <w:t>、</w:t>
            </w:r>
            <w:r>
              <w:rPr>
                <w:rFonts w:hint="eastAsia"/>
              </w:rPr>
              <w:t>割栗石の厚さが分かるように撮影。</w:t>
            </w:r>
          </w:p>
        </w:tc>
        <w:tc>
          <w:tcPr>
            <w:tcW w:w="1701" w:type="dxa"/>
            <w:vAlign w:val="center"/>
          </w:tcPr>
          <w:p w:rsidR="009664B2" w:rsidRPr="00E304AE" w:rsidRDefault="009664B2" w:rsidP="000A6CA4">
            <w:pPr>
              <w:ind w:left="0" w:firstLine="0"/>
              <w:jc w:val="center"/>
            </w:pPr>
          </w:p>
        </w:tc>
      </w:tr>
      <w:tr w:rsidR="009664B2" w:rsidTr="0095528C">
        <w:trPr>
          <w:trHeight w:val="680"/>
        </w:trPr>
        <w:tc>
          <w:tcPr>
            <w:tcW w:w="1365" w:type="dxa"/>
            <w:vMerge/>
            <w:tcBorders>
              <w:right w:val="single" w:sz="4" w:space="0" w:color="auto"/>
            </w:tcBorders>
          </w:tcPr>
          <w:p w:rsidR="009664B2" w:rsidRDefault="009664B2" w:rsidP="000A6CA4">
            <w:pPr>
              <w:ind w:left="0" w:firstLine="0"/>
              <w:jc w:val="center"/>
            </w:pPr>
          </w:p>
        </w:tc>
        <w:tc>
          <w:tcPr>
            <w:tcW w:w="898" w:type="dxa"/>
            <w:tcBorders>
              <w:right w:val="single" w:sz="4" w:space="0" w:color="auto"/>
            </w:tcBorders>
            <w:vAlign w:val="center"/>
          </w:tcPr>
          <w:p w:rsidR="009664B2" w:rsidRPr="00E304AE" w:rsidRDefault="009664B2" w:rsidP="000A6CA4">
            <w:pPr>
              <w:ind w:left="0" w:firstLine="0"/>
              <w:jc w:val="center"/>
            </w:pPr>
            <w:r>
              <w:rPr>
                <w:rFonts w:hint="eastAsia"/>
              </w:rPr>
              <w:t>４</w:t>
            </w:r>
          </w:p>
        </w:tc>
        <w:tc>
          <w:tcPr>
            <w:tcW w:w="3119" w:type="dxa"/>
            <w:tcBorders>
              <w:left w:val="single" w:sz="4" w:space="0" w:color="auto"/>
            </w:tcBorders>
            <w:vAlign w:val="center"/>
          </w:tcPr>
          <w:p w:rsidR="009664B2" w:rsidRDefault="009664B2" w:rsidP="000A6CA4">
            <w:pPr>
              <w:ind w:left="0" w:firstLine="0"/>
              <w:jc w:val="both"/>
            </w:pPr>
            <w:r w:rsidRPr="007450C2">
              <w:rPr>
                <w:rFonts w:hint="eastAsia"/>
              </w:rPr>
              <w:t>基礎工事（ベース配筋工事）</w:t>
            </w:r>
          </w:p>
        </w:tc>
        <w:tc>
          <w:tcPr>
            <w:tcW w:w="8080" w:type="dxa"/>
            <w:vAlign w:val="center"/>
          </w:tcPr>
          <w:p w:rsidR="009664B2" w:rsidRDefault="009664B2" w:rsidP="007450C2">
            <w:pPr>
              <w:ind w:left="325" w:hangingChars="116" w:hanging="325"/>
            </w:pPr>
            <w:r>
              <w:rPr>
                <w:rFonts w:hint="eastAsia"/>
              </w:rPr>
              <w:t>・縦横の鉄筋が配され</w:t>
            </w:r>
            <w:r w:rsidR="00402A62">
              <w:rPr>
                <w:rFonts w:hint="eastAsia"/>
              </w:rPr>
              <w:t>、</w:t>
            </w:r>
            <w:r>
              <w:rPr>
                <w:rFonts w:hint="eastAsia"/>
              </w:rPr>
              <w:t>ピッチの分かるスケールとともに撮影。</w:t>
            </w:r>
          </w:p>
        </w:tc>
        <w:tc>
          <w:tcPr>
            <w:tcW w:w="1701" w:type="dxa"/>
            <w:vAlign w:val="center"/>
          </w:tcPr>
          <w:p w:rsidR="009664B2" w:rsidRPr="005072CC" w:rsidRDefault="009664B2" w:rsidP="000A6CA4">
            <w:pPr>
              <w:ind w:left="0" w:firstLine="0"/>
              <w:jc w:val="center"/>
            </w:pPr>
          </w:p>
        </w:tc>
      </w:tr>
      <w:tr w:rsidR="009664B2" w:rsidTr="0095528C">
        <w:trPr>
          <w:trHeight w:val="680"/>
        </w:trPr>
        <w:tc>
          <w:tcPr>
            <w:tcW w:w="1365" w:type="dxa"/>
            <w:vMerge/>
            <w:tcBorders>
              <w:right w:val="single" w:sz="4" w:space="0" w:color="auto"/>
            </w:tcBorders>
          </w:tcPr>
          <w:p w:rsidR="009664B2" w:rsidRDefault="009664B2" w:rsidP="000A6CA4">
            <w:pPr>
              <w:ind w:left="0" w:firstLine="0"/>
              <w:jc w:val="center"/>
            </w:pPr>
          </w:p>
        </w:tc>
        <w:tc>
          <w:tcPr>
            <w:tcW w:w="898" w:type="dxa"/>
            <w:tcBorders>
              <w:right w:val="single" w:sz="4" w:space="0" w:color="auto"/>
            </w:tcBorders>
            <w:vAlign w:val="center"/>
          </w:tcPr>
          <w:p w:rsidR="009664B2" w:rsidRDefault="009664B2" w:rsidP="000A6CA4">
            <w:pPr>
              <w:ind w:left="0" w:firstLine="0"/>
              <w:jc w:val="center"/>
            </w:pPr>
            <w:r>
              <w:rPr>
                <w:rFonts w:hint="eastAsia"/>
              </w:rPr>
              <w:t>５</w:t>
            </w:r>
          </w:p>
        </w:tc>
        <w:tc>
          <w:tcPr>
            <w:tcW w:w="3119" w:type="dxa"/>
            <w:tcBorders>
              <w:left w:val="single" w:sz="4" w:space="0" w:color="auto"/>
            </w:tcBorders>
            <w:vAlign w:val="center"/>
          </w:tcPr>
          <w:p w:rsidR="009664B2" w:rsidRDefault="009664B2" w:rsidP="007450C2">
            <w:pPr>
              <w:ind w:left="0" w:firstLine="0"/>
            </w:pPr>
            <w:r w:rsidRPr="007450C2">
              <w:rPr>
                <w:rFonts w:hint="eastAsia"/>
              </w:rPr>
              <w:t>基礎工事（ベースコンクリート工事）</w:t>
            </w:r>
          </w:p>
        </w:tc>
        <w:tc>
          <w:tcPr>
            <w:tcW w:w="8080" w:type="dxa"/>
            <w:vAlign w:val="center"/>
          </w:tcPr>
          <w:p w:rsidR="009664B2" w:rsidRDefault="009664B2" w:rsidP="007450C2">
            <w:pPr>
              <w:ind w:left="325" w:hangingChars="116" w:hanging="325"/>
            </w:pPr>
            <w:r>
              <w:rPr>
                <w:rFonts w:hint="eastAsia"/>
              </w:rPr>
              <w:t>・コンクリート養生後</w:t>
            </w:r>
            <w:r w:rsidR="00402A62">
              <w:rPr>
                <w:rFonts w:hint="eastAsia"/>
              </w:rPr>
              <w:t>、</w:t>
            </w:r>
            <w:r>
              <w:rPr>
                <w:rFonts w:hint="eastAsia"/>
              </w:rPr>
              <w:t>コンクリート厚の分かるスケールとともに撮影。</w:t>
            </w:r>
          </w:p>
          <w:p w:rsidR="009664B2" w:rsidRDefault="009664B2" w:rsidP="007450C2">
            <w:pPr>
              <w:ind w:left="325" w:hangingChars="116" w:hanging="325"/>
            </w:pPr>
            <w:r w:rsidRPr="007450C2">
              <w:rPr>
                <w:rFonts w:hint="eastAsia"/>
              </w:rPr>
              <w:t>※既製底板を使用する場合は</w:t>
            </w:r>
            <w:r w:rsidR="00402A62">
              <w:rPr>
                <w:rFonts w:hint="eastAsia"/>
              </w:rPr>
              <w:t>、</w:t>
            </w:r>
            <w:r w:rsidRPr="007450C2">
              <w:rPr>
                <w:rFonts w:hint="eastAsia"/>
              </w:rPr>
              <w:t>設置が分かるように撮影</w:t>
            </w:r>
            <w:r w:rsidR="00354D80">
              <w:rPr>
                <w:rFonts w:hint="eastAsia"/>
              </w:rPr>
              <w:t>。</w:t>
            </w:r>
          </w:p>
        </w:tc>
        <w:tc>
          <w:tcPr>
            <w:tcW w:w="1701" w:type="dxa"/>
            <w:vAlign w:val="center"/>
          </w:tcPr>
          <w:p w:rsidR="009664B2" w:rsidRPr="005072CC" w:rsidRDefault="009664B2" w:rsidP="000A6CA4">
            <w:pPr>
              <w:ind w:left="0" w:firstLine="0"/>
              <w:jc w:val="center"/>
            </w:pPr>
          </w:p>
        </w:tc>
      </w:tr>
      <w:tr w:rsidR="009664B2" w:rsidTr="0095528C">
        <w:trPr>
          <w:trHeight w:val="680"/>
        </w:trPr>
        <w:tc>
          <w:tcPr>
            <w:tcW w:w="1365" w:type="dxa"/>
            <w:vMerge/>
            <w:tcBorders>
              <w:right w:val="single" w:sz="4" w:space="0" w:color="auto"/>
            </w:tcBorders>
          </w:tcPr>
          <w:p w:rsidR="009664B2" w:rsidRDefault="009664B2" w:rsidP="000A6CA4">
            <w:pPr>
              <w:ind w:left="0" w:firstLine="0"/>
              <w:jc w:val="center"/>
            </w:pPr>
          </w:p>
        </w:tc>
        <w:tc>
          <w:tcPr>
            <w:tcW w:w="898" w:type="dxa"/>
            <w:tcBorders>
              <w:right w:val="single" w:sz="4" w:space="0" w:color="auto"/>
            </w:tcBorders>
            <w:vAlign w:val="center"/>
          </w:tcPr>
          <w:p w:rsidR="009664B2" w:rsidRDefault="009664B2" w:rsidP="000A6CA4">
            <w:pPr>
              <w:ind w:left="0" w:firstLine="0"/>
              <w:jc w:val="center"/>
            </w:pPr>
            <w:r>
              <w:rPr>
                <w:rFonts w:hint="eastAsia"/>
              </w:rPr>
              <w:t>６</w:t>
            </w:r>
          </w:p>
        </w:tc>
        <w:tc>
          <w:tcPr>
            <w:tcW w:w="3119" w:type="dxa"/>
            <w:tcBorders>
              <w:left w:val="single" w:sz="4" w:space="0" w:color="auto"/>
            </w:tcBorders>
            <w:vAlign w:val="center"/>
          </w:tcPr>
          <w:p w:rsidR="009664B2" w:rsidRDefault="009664B2" w:rsidP="000A6CA4">
            <w:pPr>
              <w:ind w:left="0" w:firstLine="0"/>
            </w:pPr>
            <w:r w:rsidRPr="007450C2">
              <w:rPr>
                <w:rFonts w:hint="eastAsia"/>
              </w:rPr>
              <w:t>浄化槽本体</w:t>
            </w:r>
          </w:p>
        </w:tc>
        <w:tc>
          <w:tcPr>
            <w:tcW w:w="8080" w:type="dxa"/>
            <w:vAlign w:val="center"/>
          </w:tcPr>
          <w:p w:rsidR="009664B2" w:rsidRDefault="009664B2" w:rsidP="000A6CA4">
            <w:pPr>
              <w:ind w:left="325" w:hangingChars="116" w:hanging="325"/>
            </w:pPr>
            <w:r>
              <w:rPr>
                <w:rFonts w:hint="eastAsia"/>
              </w:rPr>
              <w:t>・</w:t>
            </w:r>
            <w:r w:rsidRPr="007450C2">
              <w:rPr>
                <w:rFonts w:hint="eastAsia"/>
              </w:rPr>
              <w:t>浄化槽のメーカー</w:t>
            </w:r>
            <w:r w:rsidR="00402A62">
              <w:rPr>
                <w:rFonts w:hint="eastAsia"/>
              </w:rPr>
              <w:t>、</w:t>
            </w:r>
            <w:r w:rsidRPr="007450C2">
              <w:rPr>
                <w:rFonts w:hint="eastAsia"/>
              </w:rPr>
              <w:t>型式が分かるように撮影</w:t>
            </w:r>
            <w:r>
              <w:rPr>
                <w:rFonts w:hint="eastAsia"/>
              </w:rPr>
              <w:t>。</w:t>
            </w:r>
          </w:p>
        </w:tc>
        <w:tc>
          <w:tcPr>
            <w:tcW w:w="1701" w:type="dxa"/>
            <w:vAlign w:val="center"/>
          </w:tcPr>
          <w:p w:rsidR="009664B2" w:rsidRPr="00511165" w:rsidRDefault="009664B2" w:rsidP="000A6CA4">
            <w:pPr>
              <w:ind w:left="0" w:firstLine="0"/>
              <w:jc w:val="center"/>
            </w:pPr>
          </w:p>
        </w:tc>
      </w:tr>
      <w:tr w:rsidR="009664B2" w:rsidTr="0095528C">
        <w:trPr>
          <w:trHeight w:val="680"/>
        </w:trPr>
        <w:tc>
          <w:tcPr>
            <w:tcW w:w="1365" w:type="dxa"/>
            <w:vMerge/>
            <w:tcBorders>
              <w:right w:val="single" w:sz="4" w:space="0" w:color="auto"/>
            </w:tcBorders>
          </w:tcPr>
          <w:p w:rsidR="009664B2" w:rsidRDefault="009664B2" w:rsidP="00761208">
            <w:pPr>
              <w:ind w:left="0" w:firstLine="0"/>
              <w:jc w:val="center"/>
            </w:pPr>
          </w:p>
        </w:tc>
        <w:tc>
          <w:tcPr>
            <w:tcW w:w="898" w:type="dxa"/>
            <w:tcBorders>
              <w:left w:val="single" w:sz="4" w:space="0" w:color="auto"/>
            </w:tcBorders>
            <w:vAlign w:val="center"/>
          </w:tcPr>
          <w:p w:rsidR="009664B2" w:rsidRDefault="009664B2" w:rsidP="00761208">
            <w:pPr>
              <w:ind w:left="0" w:firstLine="0"/>
              <w:jc w:val="center"/>
            </w:pPr>
            <w:r>
              <w:rPr>
                <w:rFonts w:hint="eastAsia"/>
              </w:rPr>
              <w:t>７</w:t>
            </w:r>
          </w:p>
        </w:tc>
        <w:tc>
          <w:tcPr>
            <w:tcW w:w="3119" w:type="dxa"/>
            <w:vAlign w:val="center"/>
          </w:tcPr>
          <w:p w:rsidR="009664B2" w:rsidRPr="00511165" w:rsidRDefault="009664B2" w:rsidP="00761208">
            <w:pPr>
              <w:ind w:left="0" w:firstLine="0"/>
            </w:pPr>
            <w:r w:rsidRPr="007450C2">
              <w:rPr>
                <w:rFonts w:hint="eastAsia"/>
              </w:rPr>
              <w:t>据付工事（水平確認・水張り）</w:t>
            </w:r>
          </w:p>
        </w:tc>
        <w:tc>
          <w:tcPr>
            <w:tcW w:w="8080" w:type="dxa"/>
            <w:vAlign w:val="center"/>
          </w:tcPr>
          <w:p w:rsidR="009664B2" w:rsidRDefault="009664B2" w:rsidP="007450C2">
            <w:pPr>
              <w:ind w:left="325" w:hangingChars="116" w:hanging="325"/>
            </w:pPr>
            <w:r>
              <w:rPr>
                <w:rFonts w:hint="eastAsia"/>
              </w:rPr>
              <w:t>・据え付けた浄化槽本体の水平を確認する水準器</w:t>
            </w:r>
            <w:r w:rsidR="00402A62">
              <w:rPr>
                <w:rFonts w:hint="eastAsia"/>
              </w:rPr>
              <w:t>、</w:t>
            </w:r>
            <w:r>
              <w:rPr>
                <w:rFonts w:hint="eastAsia"/>
              </w:rPr>
              <w:t>浄化槽内に注水しているホースとともに撮影。</w:t>
            </w:r>
          </w:p>
        </w:tc>
        <w:tc>
          <w:tcPr>
            <w:tcW w:w="1701" w:type="dxa"/>
            <w:vAlign w:val="center"/>
          </w:tcPr>
          <w:p w:rsidR="009664B2" w:rsidRPr="00511165" w:rsidRDefault="009664B2" w:rsidP="00761208">
            <w:pPr>
              <w:ind w:left="0" w:firstLine="0"/>
              <w:jc w:val="center"/>
            </w:pPr>
          </w:p>
        </w:tc>
      </w:tr>
      <w:tr w:rsidR="009664B2" w:rsidTr="0095528C">
        <w:trPr>
          <w:trHeight w:val="680"/>
        </w:trPr>
        <w:tc>
          <w:tcPr>
            <w:tcW w:w="1365" w:type="dxa"/>
            <w:vMerge/>
            <w:tcBorders>
              <w:right w:val="single" w:sz="4" w:space="0" w:color="auto"/>
            </w:tcBorders>
          </w:tcPr>
          <w:p w:rsidR="009664B2" w:rsidRDefault="009664B2" w:rsidP="00761208">
            <w:pPr>
              <w:ind w:left="0" w:firstLine="0"/>
              <w:jc w:val="center"/>
            </w:pPr>
          </w:p>
        </w:tc>
        <w:tc>
          <w:tcPr>
            <w:tcW w:w="898" w:type="dxa"/>
            <w:tcBorders>
              <w:left w:val="single" w:sz="4" w:space="0" w:color="auto"/>
            </w:tcBorders>
            <w:vAlign w:val="center"/>
          </w:tcPr>
          <w:p w:rsidR="009664B2" w:rsidRDefault="009664B2" w:rsidP="00761208">
            <w:pPr>
              <w:ind w:left="0" w:firstLine="0"/>
              <w:jc w:val="center"/>
            </w:pPr>
            <w:r>
              <w:rPr>
                <w:rFonts w:hint="eastAsia"/>
              </w:rPr>
              <w:t>８</w:t>
            </w:r>
          </w:p>
        </w:tc>
        <w:tc>
          <w:tcPr>
            <w:tcW w:w="3119" w:type="dxa"/>
            <w:vAlign w:val="center"/>
          </w:tcPr>
          <w:p w:rsidR="009664B2" w:rsidRDefault="009664B2" w:rsidP="00761208">
            <w:pPr>
              <w:ind w:left="0" w:firstLine="0"/>
            </w:pPr>
            <w:r w:rsidRPr="007450C2">
              <w:rPr>
                <w:rFonts w:hint="eastAsia"/>
              </w:rPr>
              <w:t>埋め戻し</w:t>
            </w:r>
            <w:r w:rsidRPr="007450C2">
              <w:t>(水締め・突き固め）</w:t>
            </w:r>
          </w:p>
        </w:tc>
        <w:tc>
          <w:tcPr>
            <w:tcW w:w="8080" w:type="dxa"/>
            <w:vAlign w:val="center"/>
          </w:tcPr>
          <w:p w:rsidR="009664B2" w:rsidRDefault="009664B2" w:rsidP="007450C2">
            <w:pPr>
              <w:ind w:left="325" w:hangingChars="116" w:hanging="325"/>
            </w:pPr>
            <w:r>
              <w:rPr>
                <w:rFonts w:hint="eastAsia"/>
              </w:rPr>
              <w:t>・</w:t>
            </w:r>
            <w:r w:rsidRPr="007450C2">
              <w:rPr>
                <w:rFonts w:hint="eastAsia"/>
              </w:rPr>
              <w:t>本体の水平を確認するための水準器</w:t>
            </w:r>
          </w:p>
          <w:p w:rsidR="009664B2" w:rsidRDefault="009664B2" w:rsidP="007450C2">
            <w:pPr>
              <w:ind w:left="325" w:hangingChars="116" w:hanging="325"/>
            </w:pPr>
            <w:r>
              <w:rPr>
                <w:rFonts w:hint="eastAsia"/>
              </w:rPr>
              <w:t>・</w:t>
            </w:r>
            <w:r w:rsidRPr="007450C2">
              <w:rPr>
                <w:rFonts w:hint="eastAsia"/>
              </w:rPr>
              <w:t>埋め戻しの高さを示すスケール</w:t>
            </w:r>
          </w:p>
          <w:p w:rsidR="009664B2" w:rsidRDefault="009664B2" w:rsidP="007450C2">
            <w:pPr>
              <w:ind w:left="325" w:hangingChars="116" w:hanging="325"/>
            </w:pPr>
            <w:r>
              <w:rPr>
                <w:rFonts w:hint="eastAsia"/>
              </w:rPr>
              <w:t>・</w:t>
            </w:r>
            <w:r w:rsidRPr="00CE10B4">
              <w:rPr>
                <w:rFonts w:hint="eastAsia"/>
              </w:rPr>
              <w:t>突き固め用の器具（ランマーなど）</w:t>
            </w:r>
          </w:p>
          <w:p w:rsidR="009664B2" w:rsidRDefault="009664B2" w:rsidP="007450C2">
            <w:pPr>
              <w:ind w:left="325" w:hangingChars="116" w:hanging="325"/>
            </w:pPr>
            <w:r>
              <w:rPr>
                <w:rFonts w:hint="eastAsia"/>
              </w:rPr>
              <w:t>・</w:t>
            </w:r>
            <w:r w:rsidRPr="00AB1B13">
              <w:rPr>
                <w:rFonts w:hint="eastAsia"/>
              </w:rPr>
              <w:t>注水しているホース</w:t>
            </w:r>
          </w:p>
          <w:p w:rsidR="009664B2" w:rsidRDefault="009664B2" w:rsidP="007450C2">
            <w:pPr>
              <w:ind w:left="325" w:hangingChars="116" w:hanging="325"/>
            </w:pPr>
            <w:r w:rsidRPr="00AB1B13">
              <w:rPr>
                <w:rFonts w:hint="eastAsia"/>
              </w:rPr>
              <w:t>以上に加えて</w:t>
            </w:r>
            <w:r w:rsidR="00402A62">
              <w:rPr>
                <w:rFonts w:hint="eastAsia"/>
              </w:rPr>
              <w:t>、</w:t>
            </w:r>
            <w:r w:rsidRPr="00AB1B13">
              <w:rPr>
                <w:rFonts w:hint="eastAsia"/>
              </w:rPr>
              <w:t>浄化槽本体を埋め戻している様子を撮影</w:t>
            </w:r>
            <w:r>
              <w:rPr>
                <w:rFonts w:hint="eastAsia"/>
              </w:rPr>
              <w:t>。</w:t>
            </w:r>
          </w:p>
        </w:tc>
        <w:tc>
          <w:tcPr>
            <w:tcW w:w="1701" w:type="dxa"/>
            <w:vAlign w:val="center"/>
          </w:tcPr>
          <w:p w:rsidR="009664B2" w:rsidRPr="00511165" w:rsidRDefault="009664B2" w:rsidP="00761208">
            <w:pPr>
              <w:ind w:left="0" w:firstLine="0"/>
              <w:jc w:val="center"/>
            </w:pPr>
          </w:p>
        </w:tc>
      </w:tr>
    </w:tbl>
    <w:p w:rsidR="00B35120" w:rsidRDefault="00B35120" w:rsidP="00AB1B13">
      <w:pPr>
        <w:pStyle w:val="a7"/>
        <w:numPr>
          <w:ilvl w:val="0"/>
          <w:numId w:val="1"/>
        </w:numPr>
        <w:tabs>
          <w:tab w:val="left" w:pos="4368"/>
        </w:tabs>
        <w:ind w:leftChars="0"/>
        <w:jc w:val="right"/>
      </w:pPr>
      <w:r>
        <w:br w:type="page"/>
      </w:r>
    </w:p>
    <w:p w:rsidR="00526681" w:rsidRDefault="004344D2" w:rsidP="00B35120">
      <w:pPr>
        <w:tabs>
          <w:tab w:val="left" w:pos="4368"/>
        </w:tabs>
        <w:jc w:val="right"/>
      </w:pPr>
      <w:r>
        <w:rPr>
          <w:rFonts w:hint="eastAsia"/>
        </w:rPr>
        <w:lastRenderedPageBreak/>
        <w:t>【</w:t>
      </w:r>
      <w:r w:rsidR="0095528C">
        <w:rPr>
          <w:rFonts w:hint="eastAsia"/>
        </w:rPr>
        <w:t>3</w:t>
      </w:r>
      <w:r w:rsidR="00117861">
        <w:rPr>
          <w:rFonts w:hint="eastAsia"/>
        </w:rPr>
        <w:t>-2</w:t>
      </w:r>
      <w:r>
        <w:rPr>
          <w:rFonts w:hint="eastAsia"/>
        </w:rPr>
        <w:t>】</w:t>
      </w:r>
    </w:p>
    <w:tbl>
      <w:tblPr>
        <w:tblpPr w:leftFromText="142" w:rightFromText="142"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852"/>
        <w:gridCol w:w="3119"/>
        <w:gridCol w:w="8079"/>
        <w:gridCol w:w="1701"/>
      </w:tblGrid>
      <w:tr w:rsidR="00117861" w:rsidTr="0095528C">
        <w:trPr>
          <w:trHeight w:val="567"/>
        </w:trPr>
        <w:tc>
          <w:tcPr>
            <w:tcW w:w="1412" w:type="dxa"/>
            <w:vAlign w:val="center"/>
          </w:tcPr>
          <w:p w:rsidR="00117861" w:rsidRDefault="00117861" w:rsidP="00117861">
            <w:pPr>
              <w:ind w:left="0" w:firstLine="0"/>
              <w:jc w:val="center"/>
            </w:pPr>
            <w:r w:rsidRPr="00666F24">
              <w:rPr>
                <w:rFonts w:hint="eastAsia"/>
              </w:rPr>
              <w:t>補助費目</w:t>
            </w:r>
          </w:p>
        </w:tc>
        <w:tc>
          <w:tcPr>
            <w:tcW w:w="852" w:type="dxa"/>
            <w:vAlign w:val="center"/>
          </w:tcPr>
          <w:p w:rsidR="00117861" w:rsidRDefault="00117861" w:rsidP="00117861">
            <w:pPr>
              <w:ind w:left="0" w:firstLine="0"/>
              <w:jc w:val="center"/>
            </w:pPr>
            <w:r>
              <w:rPr>
                <w:rFonts w:hint="eastAsia"/>
              </w:rPr>
              <w:t>番号</w:t>
            </w:r>
          </w:p>
        </w:tc>
        <w:tc>
          <w:tcPr>
            <w:tcW w:w="3119" w:type="dxa"/>
            <w:vAlign w:val="center"/>
          </w:tcPr>
          <w:p w:rsidR="00117861" w:rsidRDefault="00117861" w:rsidP="00117861">
            <w:pPr>
              <w:ind w:left="0" w:firstLine="0"/>
              <w:jc w:val="center"/>
            </w:pPr>
            <w:r>
              <w:rPr>
                <w:rFonts w:hint="eastAsia"/>
              </w:rPr>
              <w:t xml:space="preserve">検　</w:t>
            </w:r>
            <w:r w:rsidRPr="00DE7B1D">
              <w:rPr>
                <w:rFonts w:hint="eastAsia"/>
              </w:rPr>
              <w:t>査　項　目</w:t>
            </w:r>
          </w:p>
        </w:tc>
        <w:tc>
          <w:tcPr>
            <w:tcW w:w="8079" w:type="dxa"/>
            <w:vAlign w:val="center"/>
          </w:tcPr>
          <w:p w:rsidR="00117861" w:rsidRDefault="00117861" w:rsidP="00117861">
            <w:pPr>
              <w:ind w:left="0" w:firstLine="0"/>
              <w:jc w:val="center"/>
            </w:pPr>
            <w:r>
              <w:rPr>
                <w:rFonts w:hint="eastAsia"/>
              </w:rPr>
              <w:t>チェック</w:t>
            </w:r>
            <w:r w:rsidRPr="00DE7B1D">
              <w:rPr>
                <w:rFonts w:hint="eastAsia"/>
              </w:rPr>
              <w:t>ポイント</w:t>
            </w:r>
          </w:p>
        </w:tc>
        <w:tc>
          <w:tcPr>
            <w:tcW w:w="1701" w:type="dxa"/>
            <w:vAlign w:val="center"/>
          </w:tcPr>
          <w:p w:rsidR="00117861" w:rsidRPr="00DE7B1D" w:rsidRDefault="00117861" w:rsidP="00117861">
            <w:pPr>
              <w:ind w:left="0" w:firstLine="0"/>
              <w:jc w:val="center"/>
            </w:pPr>
            <w:r>
              <w:rPr>
                <w:rFonts w:hint="eastAsia"/>
              </w:rPr>
              <w:t>チェック欄</w:t>
            </w:r>
          </w:p>
        </w:tc>
      </w:tr>
      <w:tr w:rsidR="00354D80" w:rsidTr="0095528C">
        <w:trPr>
          <w:trHeight w:val="680"/>
        </w:trPr>
        <w:tc>
          <w:tcPr>
            <w:tcW w:w="1412" w:type="dxa"/>
            <w:vMerge w:val="restart"/>
            <w:textDirection w:val="tbRlV"/>
            <w:vAlign w:val="center"/>
          </w:tcPr>
          <w:p w:rsidR="00354D80" w:rsidRDefault="00354D80" w:rsidP="00354D80">
            <w:pPr>
              <w:ind w:left="113" w:right="113" w:firstLine="0"/>
              <w:jc w:val="center"/>
            </w:pPr>
            <w:r w:rsidRPr="00354D80">
              <w:rPr>
                <w:rFonts w:hint="eastAsia"/>
              </w:rPr>
              <w:t>浄　化　槽　設　置　工　事</w:t>
            </w:r>
          </w:p>
        </w:tc>
        <w:tc>
          <w:tcPr>
            <w:tcW w:w="852" w:type="dxa"/>
            <w:vAlign w:val="center"/>
          </w:tcPr>
          <w:p w:rsidR="00354D80" w:rsidRDefault="00354D80" w:rsidP="00117861">
            <w:pPr>
              <w:ind w:left="0" w:firstLine="0"/>
              <w:jc w:val="center"/>
            </w:pPr>
            <w:r>
              <w:rPr>
                <w:rFonts w:hint="eastAsia"/>
              </w:rPr>
              <w:t>９</w:t>
            </w:r>
          </w:p>
        </w:tc>
        <w:tc>
          <w:tcPr>
            <w:tcW w:w="3119" w:type="dxa"/>
            <w:vAlign w:val="center"/>
          </w:tcPr>
          <w:p w:rsidR="00354D80" w:rsidRDefault="00354D80" w:rsidP="00117861">
            <w:pPr>
              <w:ind w:left="0" w:firstLine="0"/>
            </w:pPr>
            <w:r w:rsidRPr="007450C2">
              <w:rPr>
                <w:rFonts w:hint="eastAsia"/>
              </w:rPr>
              <w:t>上部スラブ・配筋工事</w:t>
            </w:r>
          </w:p>
        </w:tc>
        <w:tc>
          <w:tcPr>
            <w:tcW w:w="8079" w:type="dxa"/>
            <w:vAlign w:val="center"/>
          </w:tcPr>
          <w:p w:rsidR="00354D80" w:rsidRDefault="00354D80" w:rsidP="00354D80">
            <w:pPr>
              <w:ind w:left="325" w:hangingChars="116" w:hanging="325"/>
            </w:pPr>
            <w:r>
              <w:rPr>
                <w:rFonts w:hint="eastAsia"/>
              </w:rPr>
              <w:t>・</w:t>
            </w:r>
            <w:r w:rsidRPr="00354D80">
              <w:rPr>
                <w:rFonts w:hint="eastAsia"/>
              </w:rPr>
              <w:t>型枠を組み立て</w:t>
            </w:r>
            <w:r w:rsidR="00402A62">
              <w:rPr>
                <w:rFonts w:hint="eastAsia"/>
              </w:rPr>
              <w:t>、</w:t>
            </w:r>
            <w:r w:rsidRPr="00354D80">
              <w:rPr>
                <w:rFonts w:hint="eastAsia"/>
              </w:rPr>
              <w:t>配筋を行ったことが分かるように撮影</w:t>
            </w:r>
            <w:r>
              <w:rPr>
                <w:rFonts w:hint="eastAsia"/>
              </w:rPr>
              <w:t>。</w:t>
            </w:r>
          </w:p>
        </w:tc>
        <w:tc>
          <w:tcPr>
            <w:tcW w:w="1701" w:type="dxa"/>
            <w:vAlign w:val="center"/>
          </w:tcPr>
          <w:p w:rsidR="00354D80" w:rsidRPr="005072CC" w:rsidRDefault="00354D80" w:rsidP="00117861">
            <w:pPr>
              <w:ind w:left="0" w:firstLine="0"/>
              <w:jc w:val="center"/>
            </w:pPr>
          </w:p>
        </w:tc>
      </w:tr>
      <w:tr w:rsidR="00354D80" w:rsidTr="0095528C">
        <w:trPr>
          <w:trHeight w:val="680"/>
        </w:trPr>
        <w:tc>
          <w:tcPr>
            <w:tcW w:w="1412" w:type="dxa"/>
            <w:vMerge/>
          </w:tcPr>
          <w:p w:rsidR="00354D80" w:rsidRDefault="00354D80" w:rsidP="00117861">
            <w:pPr>
              <w:ind w:left="0" w:firstLine="0"/>
              <w:jc w:val="center"/>
            </w:pPr>
          </w:p>
        </w:tc>
        <w:tc>
          <w:tcPr>
            <w:tcW w:w="852" w:type="dxa"/>
            <w:vAlign w:val="center"/>
          </w:tcPr>
          <w:p w:rsidR="00354D80" w:rsidRDefault="00354D80" w:rsidP="00117861">
            <w:pPr>
              <w:ind w:left="0" w:firstLine="0"/>
              <w:jc w:val="center"/>
            </w:pPr>
            <w:r>
              <w:rPr>
                <w:rFonts w:hint="eastAsia"/>
              </w:rPr>
              <w:t>10</w:t>
            </w:r>
          </w:p>
        </w:tc>
        <w:tc>
          <w:tcPr>
            <w:tcW w:w="3119" w:type="dxa"/>
            <w:vAlign w:val="center"/>
          </w:tcPr>
          <w:p w:rsidR="00354D80" w:rsidRDefault="00354D80" w:rsidP="00117861">
            <w:pPr>
              <w:ind w:left="0" w:firstLine="0"/>
            </w:pPr>
            <w:r w:rsidRPr="007450C2">
              <w:rPr>
                <w:rFonts w:hint="eastAsia"/>
              </w:rPr>
              <w:t>上部スラブ・コンクリート工事</w:t>
            </w:r>
          </w:p>
        </w:tc>
        <w:tc>
          <w:tcPr>
            <w:tcW w:w="8079" w:type="dxa"/>
            <w:vAlign w:val="center"/>
          </w:tcPr>
          <w:p w:rsidR="00354D80" w:rsidRDefault="00354D80" w:rsidP="00354D80">
            <w:pPr>
              <w:ind w:left="325" w:hangingChars="116" w:hanging="325"/>
            </w:pPr>
            <w:r>
              <w:rPr>
                <w:rFonts w:hint="eastAsia"/>
              </w:rPr>
              <w:t>・コンクリートを打ち込み</w:t>
            </w:r>
            <w:r w:rsidR="00402A62">
              <w:rPr>
                <w:rFonts w:hint="eastAsia"/>
              </w:rPr>
              <w:t>、</w:t>
            </w:r>
            <w:r>
              <w:rPr>
                <w:rFonts w:hint="eastAsia"/>
              </w:rPr>
              <w:t>表面の仕上げが完了したことが分かるように全体を撮影。</w:t>
            </w:r>
          </w:p>
          <w:p w:rsidR="00354D80" w:rsidRDefault="00354D80" w:rsidP="00354D80">
            <w:pPr>
              <w:ind w:left="325" w:hangingChars="116" w:hanging="325"/>
            </w:pPr>
            <w:r>
              <w:rPr>
                <w:rFonts w:hint="eastAsia"/>
              </w:rPr>
              <w:t>・</w:t>
            </w:r>
            <w:r w:rsidRPr="00354D80">
              <w:rPr>
                <w:rFonts w:hint="eastAsia"/>
              </w:rPr>
              <w:t>コンクリートの厚さが確認できること</w:t>
            </w:r>
            <w:r>
              <w:rPr>
                <w:rFonts w:hint="eastAsia"/>
              </w:rPr>
              <w:t>。</w:t>
            </w:r>
          </w:p>
        </w:tc>
        <w:tc>
          <w:tcPr>
            <w:tcW w:w="1701" w:type="dxa"/>
            <w:vAlign w:val="center"/>
          </w:tcPr>
          <w:p w:rsidR="00354D80" w:rsidRPr="00DE1022" w:rsidRDefault="00354D80" w:rsidP="00117861">
            <w:pPr>
              <w:ind w:left="0" w:firstLine="0"/>
              <w:jc w:val="center"/>
            </w:pPr>
          </w:p>
        </w:tc>
      </w:tr>
      <w:tr w:rsidR="00354D80" w:rsidTr="0095528C">
        <w:trPr>
          <w:trHeight w:val="680"/>
        </w:trPr>
        <w:tc>
          <w:tcPr>
            <w:tcW w:w="1412" w:type="dxa"/>
            <w:vMerge/>
          </w:tcPr>
          <w:p w:rsidR="00354D80" w:rsidRDefault="00354D80" w:rsidP="00117861">
            <w:pPr>
              <w:ind w:left="0" w:firstLine="0"/>
              <w:jc w:val="center"/>
            </w:pPr>
          </w:p>
        </w:tc>
        <w:tc>
          <w:tcPr>
            <w:tcW w:w="852" w:type="dxa"/>
            <w:vAlign w:val="center"/>
          </w:tcPr>
          <w:p w:rsidR="00354D80" w:rsidRDefault="00354D80" w:rsidP="00117861">
            <w:pPr>
              <w:ind w:left="0" w:firstLine="0"/>
              <w:jc w:val="center"/>
            </w:pPr>
            <w:r>
              <w:rPr>
                <w:rFonts w:hint="eastAsia"/>
              </w:rPr>
              <w:t>11</w:t>
            </w:r>
          </w:p>
        </w:tc>
        <w:tc>
          <w:tcPr>
            <w:tcW w:w="3119" w:type="dxa"/>
            <w:vAlign w:val="center"/>
          </w:tcPr>
          <w:p w:rsidR="00354D80" w:rsidRPr="007450C2" w:rsidRDefault="00354D80" w:rsidP="00117861">
            <w:pPr>
              <w:ind w:left="0" w:firstLine="0"/>
            </w:pPr>
            <w:r w:rsidRPr="00354D80">
              <w:rPr>
                <w:rFonts w:hint="eastAsia"/>
              </w:rPr>
              <w:t>かさ上げ工事</w:t>
            </w:r>
          </w:p>
        </w:tc>
        <w:tc>
          <w:tcPr>
            <w:tcW w:w="8079" w:type="dxa"/>
            <w:vAlign w:val="center"/>
          </w:tcPr>
          <w:p w:rsidR="00354D80" w:rsidRDefault="00354D80" w:rsidP="00117861">
            <w:pPr>
              <w:ind w:left="325" w:hangingChars="116" w:hanging="325"/>
            </w:pPr>
            <w:r>
              <w:rPr>
                <w:rFonts w:hint="eastAsia"/>
              </w:rPr>
              <w:t>・</w:t>
            </w:r>
            <w:r w:rsidRPr="00354D80">
              <w:rPr>
                <w:rFonts w:hint="eastAsia"/>
              </w:rPr>
              <w:t>かさ上げ高が分かるようにスケールを当てて撮影</w:t>
            </w:r>
            <w:r>
              <w:rPr>
                <w:rFonts w:hint="eastAsia"/>
              </w:rPr>
              <w:t>。</w:t>
            </w:r>
          </w:p>
          <w:p w:rsidR="00354D80" w:rsidRDefault="00354D80" w:rsidP="00354D80">
            <w:pPr>
              <w:ind w:left="325" w:hangingChars="116" w:hanging="325"/>
            </w:pPr>
            <w:r w:rsidRPr="00354D80">
              <w:rPr>
                <w:rFonts w:hint="eastAsia"/>
              </w:rPr>
              <w:t>（立上げ枠の高さを</w:t>
            </w:r>
            <w:r>
              <w:rPr>
                <w:rFonts w:hint="eastAsia"/>
              </w:rPr>
              <w:t>30</w:t>
            </w:r>
            <w:r w:rsidRPr="00354D80">
              <w:t>cm以内とすること。ただし</w:t>
            </w:r>
            <w:r w:rsidR="00402A62">
              <w:t>、</w:t>
            </w:r>
            <w:r>
              <w:rPr>
                <w:rFonts w:hint="eastAsia"/>
              </w:rPr>
              <w:t>30</w:t>
            </w:r>
            <w:r w:rsidRPr="00354D80">
              <w:t>cm以上となる場合は</w:t>
            </w:r>
            <w:r w:rsidR="00402A62">
              <w:t>、</w:t>
            </w:r>
            <w:r w:rsidRPr="00354D80">
              <w:t>ピット構造とするなどの対策をとること。）</w:t>
            </w:r>
          </w:p>
        </w:tc>
        <w:tc>
          <w:tcPr>
            <w:tcW w:w="1701" w:type="dxa"/>
            <w:vAlign w:val="center"/>
          </w:tcPr>
          <w:p w:rsidR="00354D80" w:rsidRPr="00DE1022" w:rsidRDefault="00354D80" w:rsidP="00117861">
            <w:pPr>
              <w:ind w:left="0" w:firstLine="0"/>
              <w:jc w:val="center"/>
            </w:pPr>
          </w:p>
        </w:tc>
      </w:tr>
      <w:tr w:rsidR="00354D80" w:rsidTr="0095528C">
        <w:trPr>
          <w:trHeight w:val="680"/>
        </w:trPr>
        <w:tc>
          <w:tcPr>
            <w:tcW w:w="1412" w:type="dxa"/>
            <w:vMerge/>
          </w:tcPr>
          <w:p w:rsidR="00354D80" w:rsidRDefault="00354D80" w:rsidP="00117861">
            <w:pPr>
              <w:ind w:left="0" w:firstLine="0"/>
              <w:jc w:val="center"/>
            </w:pPr>
          </w:p>
        </w:tc>
        <w:tc>
          <w:tcPr>
            <w:tcW w:w="852" w:type="dxa"/>
            <w:vAlign w:val="center"/>
          </w:tcPr>
          <w:p w:rsidR="00354D80" w:rsidRDefault="00354D80" w:rsidP="00117861">
            <w:pPr>
              <w:ind w:left="0" w:firstLine="0"/>
              <w:jc w:val="center"/>
            </w:pPr>
            <w:r>
              <w:rPr>
                <w:rFonts w:hint="eastAsia"/>
              </w:rPr>
              <w:t>12</w:t>
            </w:r>
          </w:p>
        </w:tc>
        <w:tc>
          <w:tcPr>
            <w:tcW w:w="3119" w:type="dxa"/>
            <w:vAlign w:val="center"/>
          </w:tcPr>
          <w:p w:rsidR="00354D80" w:rsidRPr="007450C2" w:rsidRDefault="00354D80" w:rsidP="00117861">
            <w:pPr>
              <w:ind w:left="0" w:firstLine="0"/>
            </w:pPr>
            <w:r w:rsidRPr="00354D80">
              <w:rPr>
                <w:rFonts w:hint="eastAsia"/>
              </w:rPr>
              <w:t>ブロア本体</w:t>
            </w:r>
          </w:p>
        </w:tc>
        <w:tc>
          <w:tcPr>
            <w:tcW w:w="8079" w:type="dxa"/>
            <w:vAlign w:val="center"/>
          </w:tcPr>
          <w:p w:rsidR="00354D80" w:rsidRDefault="00354D80" w:rsidP="00117861">
            <w:pPr>
              <w:ind w:left="325" w:hangingChars="116" w:hanging="325"/>
            </w:pPr>
            <w:r>
              <w:rPr>
                <w:rFonts w:hint="eastAsia"/>
              </w:rPr>
              <w:t>・</w:t>
            </w:r>
            <w:r w:rsidRPr="00354D80">
              <w:rPr>
                <w:rFonts w:hint="eastAsia"/>
              </w:rPr>
              <w:t>設置状況が分かるように撮影</w:t>
            </w:r>
            <w:r>
              <w:rPr>
                <w:rFonts w:hint="eastAsia"/>
              </w:rPr>
              <w:t>。</w:t>
            </w:r>
          </w:p>
        </w:tc>
        <w:tc>
          <w:tcPr>
            <w:tcW w:w="1701" w:type="dxa"/>
            <w:vAlign w:val="center"/>
          </w:tcPr>
          <w:p w:rsidR="00354D80" w:rsidRPr="00DE1022" w:rsidRDefault="00354D80" w:rsidP="00117861">
            <w:pPr>
              <w:ind w:left="0" w:firstLine="0"/>
              <w:jc w:val="center"/>
            </w:pPr>
          </w:p>
        </w:tc>
      </w:tr>
      <w:tr w:rsidR="00354D80" w:rsidTr="0095528C">
        <w:trPr>
          <w:trHeight w:val="680"/>
        </w:trPr>
        <w:tc>
          <w:tcPr>
            <w:tcW w:w="1412" w:type="dxa"/>
            <w:vMerge/>
          </w:tcPr>
          <w:p w:rsidR="00354D80" w:rsidRDefault="00354D80" w:rsidP="00117861">
            <w:pPr>
              <w:ind w:left="0" w:firstLine="0"/>
              <w:jc w:val="center"/>
            </w:pPr>
          </w:p>
        </w:tc>
        <w:tc>
          <w:tcPr>
            <w:tcW w:w="852" w:type="dxa"/>
            <w:vAlign w:val="center"/>
          </w:tcPr>
          <w:p w:rsidR="00354D80" w:rsidRDefault="00354D80" w:rsidP="00117861">
            <w:pPr>
              <w:ind w:left="0" w:firstLine="0"/>
              <w:jc w:val="center"/>
            </w:pPr>
            <w:r>
              <w:rPr>
                <w:rFonts w:hint="eastAsia"/>
              </w:rPr>
              <w:t>13</w:t>
            </w:r>
          </w:p>
        </w:tc>
        <w:tc>
          <w:tcPr>
            <w:tcW w:w="3119" w:type="dxa"/>
            <w:vAlign w:val="center"/>
          </w:tcPr>
          <w:p w:rsidR="00354D80" w:rsidRPr="007450C2" w:rsidRDefault="00354D80" w:rsidP="00117861">
            <w:pPr>
              <w:ind w:left="0" w:firstLine="0"/>
            </w:pPr>
            <w:r w:rsidRPr="00354D80">
              <w:rPr>
                <w:rFonts w:hint="eastAsia"/>
              </w:rPr>
              <w:t>完成写真</w:t>
            </w:r>
          </w:p>
        </w:tc>
        <w:tc>
          <w:tcPr>
            <w:tcW w:w="8079" w:type="dxa"/>
            <w:vAlign w:val="center"/>
          </w:tcPr>
          <w:p w:rsidR="00354D80" w:rsidRDefault="00354D80" w:rsidP="00354D80">
            <w:pPr>
              <w:ind w:left="325" w:hangingChars="116" w:hanging="325"/>
            </w:pPr>
            <w:r>
              <w:rPr>
                <w:rFonts w:hint="eastAsia"/>
              </w:rPr>
              <w:t>・敷地内に存在するすべての家屋壁面及び浄化槽</w:t>
            </w:r>
            <w:r w:rsidR="00402A62">
              <w:rPr>
                <w:rFonts w:hint="eastAsia"/>
              </w:rPr>
              <w:t>、</w:t>
            </w:r>
            <w:r>
              <w:rPr>
                <w:rFonts w:hint="eastAsia"/>
              </w:rPr>
              <w:t>排水マス（既存マス含む）を撮影すること。</w:t>
            </w:r>
          </w:p>
          <w:p w:rsidR="00354D80" w:rsidRDefault="00354D80" w:rsidP="00354D80">
            <w:pPr>
              <w:ind w:left="325" w:hangingChars="116" w:hanging="325"/>
            </w:pPr>
            <w:r>
              <w:rPr>
                <w:rFonts w:hint="eastAsia"/>
              </w:rPr>
              <w:t>・</w:t>
            </w:r>
            <w:r w:rsidRPr="00354D80">
              <w:rPr>
                <w:rFonts w:hint="eastAsia"/>
              </w:rPr>
              <w:t>マスの位置を確認するために</w:t>
            </w:r>
            <w:r w:rsidR="00402A62">
              <w:rPr>
                <w:rFonts w:hint="eastAsia"/>
              </w:rPr>
              <w:t>、</w:t>
            </w:r>
            <w:r w:rsidRPr="00354D80">
              <w:rPr>
                <w:rFonts w:hint="eastAsia"/>
              </w:rPr>
              <w:t>最終図面を添付すること</w:t>
            </w:r>
            <w:r>
              <w:rPr>
                <w:rFonts w:hint="eastAsia"/>
              </w:rPr>
              <w:t>。</w:t>
            </w:r>
          </w:p>
          <w:p w:rsidR="00354D80" w:rsidRDefault="00354D80" w:rsidP="00354D80">
            <w:pPr>
              <w:ind w:left="325" w:hangingChars="116" w:hanging="325"/>
            </w:pPr>
            <w:r>
              <w:rPr>
                <w:rFonts w:hint="eastAsia"/>
              </w:rPr>
              <w:t>・図面と相違ないことを確認するため</w:t>
            </w:r>
            <w:r w:rsidR="00402A62">
              <w:rPr>
                <w:rFonts w:hint="eastAsia"/>
              </w:rPr>
              <w:t>、</w:t>
            </w:r>
            <w:r>
              <w:rPr>
                <w:rFonts w:hint="eastAsia"/>
              </w:rPr>
              <w:t>配管のない面や工事を行わなかった家屋の壁面</w:t>
            </w:r>
            <w:r w:rsidR="00402A62">
              <w:rPr>
                <w:rFonts w:hint="eastAsia"/>
              </w:rPr>
              <w:t>、</w:t>
            </w:r>
            <w:r>
              <w:rPr>
                <w:rFonts w:hint="eastAsia"/>
              </w:rPr>
              <w:t>建物のない部分の写真も必ず添付すること。</w:t>
            </w:r>
          </w:p>
          <w:p w:rsidR="00354D80" w:rsidRPr="00354D80" w:rsidRDefault="00354D80" w:rsidP="00354D80">
            <w:pPr>
              <w:ind w:left="325" w:hangingChars="116" w:hanging="325"/>
            </w:pPr>
            <w:r w:rsidRPr="00354D80">
              <w:rPr>
                <w:rFonts w:hint="eastAsia"/>
              </w:rPr>
              <w:t>※浄化槽にポンプ設備を設置する場合は</w:t>
            </w:r>
            <w:r w:rsidR="00402A62">
              <w:rPr>
                <w:rFonts w:hint="eastAsia"/>
              </w:rPr>
              <w:t>、</w:t>
            </w:r>
            <w:r w:rsidRPr="00354D80">
              <w:rPr>
                <w:rFonts w:hint="eastAsia"/>
              </w:rPr>
              <w:t>ポンプ本体も撮影すること</w:t>
            </w:r>
            <w:r>
              <w:rPr>
                <w:rFonts w:hint="eastAsia"/>
              </w:rPr>
              <w:t>。</w:t>
            </w:r>
          </w:p>
        </w:tc>
        <w:tc>
          <w:tcPr>
            <w:tcW w:w="1701" w:type="dxa"/>
            <w:vAlign w:val="center"/>
          </w:tcPr>
          <w:p w:rsidR="00354D80" w:rsidRPr="00DE1022" w:rsidRDefault="00354D80" w:rsidP="00117861">
            <w:pPr>
              <w:ind w:left="0" w:firstLine="0"/>
              <w:jc w:val="center"/>
            </w:pPr>
          </w:p>
        </w:tc>
      </w:tr>
    </w:tbl>
    <w:p w:rsidR="00D926DE" w:rsidRDefault="00D926DE" w:rsidP="00506026">
      <w:pPr>
        <w:ind w:left="0" w:firstLine="0"/>
      </w:pPr>
    </w:p>
    <w:p w:rsidR="00D926DE" w:rsidRDefault="00D926DE">
      <w:pPr>
        <w:spacing w:line="240" w:lineRule="auto"/>
        <w:ind w:left="0" w:firstLine="0"/>
      </w:pPr>
      <w:r>
        <w:br w:type="page"/>
      </w:r>
    </w:p>
    <w:p w:rsidR="00D926DE" w:rsidRDefault="00D926DE" w:rsidP="00D926DE">
      <w:pPr>
        <w:tabs>
          <w:tab w:val="left" w:pos="4368"/>
        </w:tabs>
        <w:jc w:val="right"/>
      </w:pPr>
      <w:r>
        <w:rPr>
          <w:rFonts w:hint="eastAsia"/>
        </w:rPr>
        <w:lastRenderedPageBreak/>
        <w:t>【</w:t>
      </w:r>
      <w:r w:rsidR="0095528C">
        <w:rPr>
          <w:rFonts w:hint="eastAsia"/>
        </w:rPr>
        <w:t>3</w:t>
      </w:r>
      <w:r>
        <w:rPr>
          <w:rFonts w:hint="eastAsia"/>
        </w:rPr>
        <w:t>-3】</w:t>
      </w:r>
    </w:p>
    <w:tbl>
      <w:tblPr>
        <w:tblpPr w:leftFromText="142" w:rightFromText="142"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852"/>
        <w:gridCol w:w="3119"/>
        <w:gridCol w:w="8079"/>
        <w:gridCol w:w="1701"/>
      </w:tblGrid>
      <w:tr w:rsidR="00D926DE" w:rsidTr="00384CF8">
        <w:trPr>
          <w:trHeight w:val="567"/>
        </w:trPr>
        <w:tc>
          <w:tcPr>
            <w:tcW w:w="1412" w:type="dxa"/>
            <w:vAlign w:val="center"/>
          </w:tcPr>
          <w:p w:rsidR="00D926DE" w:rsidRDefault="00D926DE" w:rsidP="00384CF8">
            <w:pPr>
              <w:ind w:left="0" w:firstLine="0"/>
              <w:jc w:val="center"/>
            </w:pPr>
            <w:r w:rsidRPr="00666F24">
              <w:rPr>
                <w:rFonts w:hint="eastAsia"/>
              </w:rPr>
              <w:t>補助費目</w:t>
            </w:r>
          </w:p>
        </w:tc>
        <w:tc>
          <w:tcPr>
            <w:tcW w:w="852" w:type="dxa"/>
            <w:vAlign w:val="center"/>
          </w:tcPr>
          <w:p w:rsidR="00D926DE" w:rsidRDefault="00D926DE" w:rsidP="00384CF8">
            <w:pPr>
              <w:ind w:left="0" w:firstLine="0"/>
              <w:jc w:val="center"/>
            </w:pPr>
            <w:r>
              <w:rPr>
                <w:rFonts w:hint="eastAsia"/>
              </w:rPr>
              <w:t>番号</w:t>
            </w:r>
          </w:p>
        </w:tc>
        <w:tc>
          <w:tcPr>
            <w:tcW w:w="3119" w:type="dxa"/>
            <w:vAlign w:val="center"/>
          </w:tcPr>
          <w:p w:rsidR="00D926DE" w:rsidRDefault="00D926DE" w:rsidP="00384CF8">
            <w:pPr>
              <w:ind w:left="0" w:firstLine="0"/>
              <w:jc w:val="center"/>
            </w:pPr>
            <w:r>
              <w:rPr>
                <w:rFonts w:hint="eastAsia"/>
              </w:rPr>
              <w:t xml:space="preserve">検　</w:t>
            </w:r>
            <w:r w:rsidRPr="00DE7B1D">
              <w:rPr>
                <w:rFonts w:hint="eastAsia"/>
              </w:rPr>
              <w:t>査　項　目</w:t>
            </w:r>
          </w:p>
        </w:tc>
        <w:tc>
          <w:tcPr>
            <w:tcW w:w="8079" w:type="dxa"/>
            <w:vAlign w:val="center"/>
          </w:tcPr>
          <w:p w:rsidR="00D926DE" w:rsidRDefault="00D926DE" w:rsidP="00384CF8">
            <w:pPr>
              <w:ind w:left="0" w:firstLine="0"/>
              <w:jc w:val="center"/>
            </w:pPr>
            <w:r>
              <w:rPr>
                <w:rFonts w:hint="eastAsia"/>
              </w:rPr>
              <w:t>チェック</w:t>
            </w:r>
            <w:r w:rsidRPr="00DE7B1D">
              <w:rPr>
                <w:rFonts w:hint="eastAsia"/>
              </w:rPr>
              <w:t>ポイント</w:t>
            </w:r>
          </w:p>
        </w:tc>
        <w:tc>
          <w:tcPr>
            <w:tcW w:w="1701" w:type="dxa"/>
            <w:vAlign w:val="center"/>
          </w:tcPr>
          <w:p w:rsidR="00D926DE" w:rsidRPr="00DE7B1D" w:rsidRDefault="00D926DE" w:rsidP="00384CF8">
            <w:pPr>
              <w:ind w:left="0" w:firstLine="0"/>
              <w:jc w:val="center"/>
            </w:pPr>
            <w:r>
              <w:rPr>
                <w:rFonts w:hint="eastAsia"/>
              </w:rPr>
              <w:t>チェック欄</w:t>
            </w:r>
          </w:p>
        </w:tc>
      </w:tr>
      <w:tr w:rsidR="00D926DE" w:rsidTr="00384CF8">
        <w:trPr>
          <w:trHeight w:val="680"/>
        </w:trPr>
        <w:tc>
          <w:tcPr>
            <w:tcW w:w="1412" w:type="dxa"/>
            <w:vMerge w:val="restart"/>
            <w:textDirection w:val="tbRlV"/>
            <w:vAlign w:val="center"/>
          </w:tcPr>
          <w:p w:rsidR="00D926DE" w:rsidRDefault="00D926DE" w:rsidP="00384CF8">
            <w:pPr>
              <w:ind w:left="113" w:right="113" w:firstLine="0"/>
              <w:jc w:val="center"/>
            </w:pPr>
            <w:r>
              <w:rPr>
                <w:rFonts w:hint="eastAsia"/>
              </w:rPr>
              <w:t>宅　内　配　管　工　事</w:t>
            </w:r>
          </w:p>
          <w:p w:rsidR="00D926DE" w:rsidRDefault="00D926DE" w:rsidP="00384CF8">
            <w:pPr>
              <w:ind w:left="113" w:right="113" w:firstLine="0"/>
              <w:jc w:val="center"/>
            </w:pPr>
            <w:r>
              <w:rPr>
                <w:rFonts w:hint="eastAsia"/>
              </w:rPr>
              <w:t>（　上　乗　せ　）</w:t>
            </w:r>
          </w:p>
        </w:tc>
        <w:tc>
          <w:tcPr>
            <w:tcW w:w="852" w:type="dxa"/>
            <w:vAlign w:val="center"/>
          </w:tcPr>
          <w:p w:rsidR="00D926DE" w:rsidRDefault="00D926DE" w:rsidP="00384CF8">
            <w:pPr>
              <w:ind w:left="0" w:firstLine="0"/>
              <w:jc w:val="center"/>
            </w:pPr>
            <w:r>
              <w:rPr>
                <w:rFonts w:hint="eastAsia"/>
              </w:rPr>
              <w:t>14</w:t>
            </w:r>
          </w:p>
        </w:tc>
        <w:tc>
          <w:tcPr>
            <w:tcW w:w="3119" w:type="dxa"/>
            <w:vAlign w:val="center"/>
          </w:tcPr>
          <w:p w:rsidR="00D926DE" w:rsidRDefault="00D926DE" w:rsidP="00384CF8">
            <w:pPr>
              <w:ind w:left="0" w:firstLine="0"/>
            </w:pPr>
            <w:r>
              <w:rPr>
                <w:rFonts w:hint="eastAsia"/>
              </w:rPr>
              <w:t>配管の敷設工事（工事前）</w:t>
            </w:r>
          </w:p>
        </w:tc>
        <w:tc>
          <w:tcPr>
            <w:tcW w:w="8079" w:type="dxa"/>
            <w:vAlign w:val="center"/>
          </w:tcPr>
          <w:p w:rsidR="00D926DE" w:rsidRDefault="00D926DE" w:rsidP="00384CF8">
            <w:pPr>
              <w:ind w:left="325" w:hangingChars="116" w:hanging="325"/>
            </w:pPr>
            <w:r>
              <w:rPr>
                <w:rFonts w:hint="eastAsia"/>
              </w:rPr>
              <w:t>・</w:t>
            </w:r>
            <w:r w:rsidR="009D66DD" w:rsidRPr="009D66DD">
              <w:rPr>
                <w:rFonts w:hint="eastAsia"/>
              </w:rPr>
              <w:t>配管敷設予定箇所を建物が入るように撮影</w:t>
            </w:r>
            <w:r>
              <w:rPr>
                <w:rFonts w:hint="eastAsia"/>
              </w:rPr>
              <w:t>。</w:t>
            </w:r>
          </w:p>
          <w:p w:rsidR="009D66DD" w:rsidRDefault="009D66DD" w:rsidP="00384CF8">
            <w:pPr>
              <w:ind w:left="325" w:hangingChars="116" w:hanging="325"/>
            </w:pPr>
            <w:r>
              <w:rPr>
                <w:rFonts w:hint="eastAsia"/>
              </w:rPr>
              <w:t>（全配管敷設予定箇所について</w:t>
            </w:r>
            <w:r w:rsidR="00402A62">
              <w:rPr>
                <w:rFonts w:hint="eastAsia"/>
              </w:rPr>
              <w:t>、</w:t>
            </w:r>
            <w:r>
              <w:rPr>
                <w:rFonts w:hint="eastAsia"/>
              </w:rPr>
              <w:t>どの場所かわかるように撮影してください）</w:t>
            </w:r>
          </w:p>
        </w:tc>
        <w:tc>
          <w:tcPr>
            <w:tcW w:w="1701" w:type="dxa"/>
            <w:vAlign w:val="center"/>
          </w:tcPr>
          <w:p w:rsidR="00D926DE" w:rsidRPr="005072CC" w:rsidRDefault="00D926DE" w:rsidP="00384CF8">
            <w:pPr>
              <w:ind w:left="0" w:firstLine="0"/>
              <w:jc w:val="center"/>
            </w:pPr>
          </w:p>
        </w:tc>
      </w:tr>
      <w:tr w:rsidR="00D926DE" w:rsidTr="00384CF8">
        <w:trPr>
          <w:trHeight w:val="680"/>
        </w:trPr>
        <w:tc>
          <w:tcPr>
            <w:tcW w:w="1412" w:type="dxa"/>
            <w:vMerge/>
          </w:tcPr>
          <w:p w:rsidR="00D926DE" w:rsidRDefault="00D926DE" w:rsidP="00384CF8">
            <w:pPr>
              <w:ind w:left="0" w:firstLine="0"/>
              <w:jc w:val="center"/>
            </w:pPr>
          </w:p>
        </w:tc>
        <w:tc>
          <w:tcPr>
            <w:tcW w:w="852" w:type="dxa"/>
            <w:vAlign w:val="center"/>
          </w:tcPr>
          <w:p w:rsidR="00D926DE" w:rsidRDefault="00D926DE" w:rsidP="00384CF8">
            <w:pPr>
              <w:ind w:left="0" w:firstLine="0"/>
              <w:jc w:val="center"/>
            </w:pPr>
            <w:r>
              <w:rPr>
                <w:rFonts w:hint="eastAsia"/>
              </w:rPr>
              <w:t>1</w:t>
            </w:r>
            <w:r>
              <w:t>5</w:t>
            </w:r>
          </w:p>
        </w:tc>
        <w:tc>
          <w:tcPr>
            <w:tcW w:w="3119" w:type="dxa"/>
            <w:vAlign w:val="center"/>
          </w:tcPr>
          <w:p w:rsidR="00D926DE" w:rsidRDefault="009D66DD" w:rsidP="00384CF8">
            <w:pPr>
              <w:ind w:left="0" w:firstLine="0"/>
            </w:pPr>
            <w:r>
              <w:rPr>
                <w:rFonts w:hint="eastAsia"/>
              </w:rPr>
              <w:t>配管の敷設工事（工事中）</w:t>
            </w:r>
          </w:p>
        </w:tc>
        <w:tc>
          <w:tcPr>
            <w:tcW w:w="8079" w:type="dxa"/>
            <w:vAlign w:val="center"/>
          </w:tcPr>
          <w:p w:rsidR="00D926DE" w:rsidRDefault="00D926DE" w:rsidP="00384CF8">
            <w:pPr>
              <w:ind w:left="325" w:hangingChars="116" w:hanging="325"/>
            </w:pPr>
            <w:r>
              <w:rPr>
                <w:rFonts w:hint="eastAsia"/>
              </w:rPr>
              <w:t>・</w:t>
            </w:r>
            <w:r w:rsidR="009D66DD" w:rsidRPr="009D66DD">
              <w:rPr>
                <w:rFonts w:hint="eastAsia"/>
              </w:rPr>
              <w:t>配管を接続し</w:t>
            </w:r>
            <w:r w:rsidR="00402A62">
              <w:rPr>
                <w:rFonts w:hint="eastAsia"/>
              </w:rPr>
              <w:t>、</w:t>
            </w:r>
            <w:r w:rsidR="009D66DD" w:rsidRPr="009D66DD">
              <w:rPr>
                <w:rFonts w:hint="eastAsia"/>
              </w:rPr>
              <w:t>土砂等をかぶせる前の状況を撮影</w:t>
            </w:r>
            <w:r>
              <w:rPr>
                <w:rFonts w:hint="eastAsia"/>
              </w:rPr>
              <w:t>。</w:t>
            </w:r>
          </w:p>
          <w:p w:rsidR="009D66DD" w:rsidRDefault="009D66DD" w:rsidP="00384CF8">
            <w:pPr>
              <w:ind w:left="325" w:hangingChars="116" w:hanging="325"/>
            </w:pPr>
            <w:r>
              <w:rPr>
                <w:rFonts w:hint="eastAsia"/>
              </w:rPr>
              <w:t>（全配管敷設予定箇所について</w:t>
            </w:r>
            <w:r w:rsidR="00402A62">
              <w:rPr>
                <w:rFonts w:hint="eastAsia"/>
              </w:rPr>
              <w:t>、</w:t>
            </w:r>
            <w:r>
              <w:rPr>
                <w:rFonts w:hint="eastAsia"/>
              </w:rPr>
              <w:t>どの場所かわかるように撮影してください）</w:t>
            </w:r>
          </w:p>
        </w:tc>
        <w:tc>
          <w:tcPr>
            <w:tcW w:w="1701" w:type="dxa"/>
            <w:vAlign w:val="center"/>
          </w:tcPr>
          <w:p w:rsidR="00D926DE" w:rsidRPr="00DE1022" w:rsidRDefault="00D926DE" w:rsidP="00384CF8">
            <w:pPr>
              <w:ind w:left="0" w:firstLine="0"/>
              <w:jc w:val="center"/>
            </w:pPr>
          </w:p>
        </w:tc>
      </w:tr>
      <w:tr w:rsidR="00D926DE" w:rsidTr="00384CF8">
        <w:trPr>
          <w:trHeight w:val="680"/>
        </w:trPr>
        <w:tc>
          <w:tcPr>
            <w:tcW w:w="1412" w:type="dxa"/>
            <w:vMerge/>
          </w:tcPr>
          <w:p w:rsidR="00D926DE" w:rsidRDefault="00D926DE" w:rsidP="00384CF8">
            <w:pPr>
              <w:ind w:left="0" w:firstLine="0"/>
              <w:jc w:val="center"/>
            </w:pPr>
          </w:p>
        </w:tc>
        <w:tc>
          <w:tcPr>
            <w:tcW w:w="852" w:type="dxa"/>
            <w:vAlign w:val="center"/>
          </w:tcPr>
          <w:p w:rsidR="00D926DE" w:rsidRDefault="00D926DE" w:rsidP="00384CF8">
            <w:pPr>
              <w:ind w:left="0" w:firstLine="0"/>
              <w:jc w:val="center"/>
            </w:pPr>
            <w:r>
              <w:rPr>
                <w:rFonts w:hint="eastAsia"/>
              </w:rPr>
              <w:t>16</w:t>
            </w:r>
          </w:p>
        </w:tc>
        <w:tc>
          <w:tcPr>
            <w:tcW w:w="3119" w:type="dxa"/>
            <w:vAlign w:val="center"/>
          </w:tcPr>
          <w:p w:rsidR="00D926DE" w:rsidRPr="007450C2" w:rsidRDefault="009D66DD" w:rsidP="00384CF8">
            <w:pPr>
              <w:ind w:left="0" w:firstLine="0"/>
            </w:pPr>
            <w:r>
              <w:rPr>
                <w:rFonts w:hint="eastAsia"/>
              </w:rPr>
              <w:t>配管の敷設工事（完了）</w:t>
            </w:r>
          </w:p>
        </w:tc>
        <w:tc>
          <w:tcPr>
            <w:tcW w:w="8079" w:type="dxa"/>
            <w:vAlign w:val="center"/>
          </w:tcPr>
          <w:p w:rsidR="00D926DE" w:rsidRDefault="00D926DE" w:rsidP="00384CF8">
            <w:pPr>
              <w:ind w:left="325" w:hangingChars="116" w:hanging="325"/>
            </w:pPr>
            <w:r>
              <w:rPr>
                <w:rFonts w:hint="eastAsia"/>
              </w:rPr>
              <w:t>・</w:t>
            </w:r>
            <w:r w:rsidR="009D66DD" w:rsidRPr="009D66DD">
              <w:rPr>
                <w:rFonts w:hint="eastAsia"/>
              </w:rPr>
              <w:t>配管の埋設が完了した状況を撮影</w:t>
            </w:r>
            <w:r>
              <w:rPr>
                <w:rFonts w:hint="eastAsia"/>
              </w:rPr>
              <w:t>。</w:t>
            </w:r>
          </w:p>
          <w:p w:rsidR="009D66DD" w:rsidRDefault="009D66DD" w:rsidP="00384CF8">
            <w:pPr>
              <w:ind w:left="325" w:hangingChars="116" w:hanging="325"/>
            </w:pPr>
            <w:r>
              <w:rPr>
                <w:rFonts w:hint="eastAsia"/>
              </w:rPr>
              <w:t>（全配管敷設予定箇所について</w:t>
            </w:r>
            <w:r w:rsidR="00402A62">
              <w:rPr>
                <w:rFonts w:hint="eastAsia"/>
              </w:rPr>
              <w:t>、</w:t>
            </w:r>
            <w:r>
              <w:rPr>
                <w:rFonts w:hint="eastAsia"/>
              </w:rPr>
              <w:t>どの場所かわかるように撮影してください）</w:t>
            </w:r>
          </w:p>
        </w:tc>
        <w:tc>
          <w:tcPr>
            <w:tcW w:w="1701" w:type="dxa"/>
            <w:vAlign w:val="center"/>
          </w:tcPr>
          <w:p w:rsidR="00D926DE" w:rsidRPr="00DE1022" w:rsidRDefault="00D926DE" w:rsidP="00384CF8">
            <w:pPr>
              <w:ind w:left="0" w:firstLine="0"/>
              <w:jc w:val="center"/>
            </w:pPr>
          </w:p>
        </w:tc>
      </w:tr>
      <w:tr w:rsidR="00D926DE" w:rsidTr="00384CF8">
        <w:trPr>
          <w:cantSplit/>
          <w:trHeight w:val="907"/>
        </w:trPr>
        <w:tc>
          <w:tcPr>
            <w:tcW w:w="1412" w:type="dxa"/>
            <w:vMerge w:val="restart"/>
            <w:textDirection w:val="tbRlV"/>
            <w:vAlign w:val="center"/>
          </w:tcPr>
          <w:p w:rsidR="0095528C" w:rsidRDefault="00281E87" w:rsidP="00384CF8">
            <w:pPr>
              <w:ind w:left="113" w:right="113" w:firstLine="0"/>
              <w:jc w:val="center"/>
            </w:pPr>
            <w:r>
              <w:rPr>
                <w:rFonts w:hint="eastAsia"/>
              </w:rPr>
              <w:t>既設</w:t>
            </w:r>
            <w:r w:rsidR="00CF0690">
              <w:rPr>
                <w:rFonts w:hint="eastAsia"/>
              </w:rPr>
              <w:t>く</w:t>
            </w:r>
            <w:r w:rsidR="0095528C">
              <w:rPr>
                <w:rFonts w:hint="eastAsia"/>
              </w:rPr>
              <w:t>み取り便槽あるいは</w:t>
            </w:r>
          </w:p>
          <w:p w:rsidR="000D6F6B" w:rsidRDefault="001D4208" w:rsidP="00384CF8">
            <w:pPr>
              <w:ind w:left="113" w:right="113" w:firstLine="0"/>
              <w:jc w:val="center"/>
            </w:pPr>
            <w:r>
              <w:rPr>
                <w:rFonts w:hint="eastAsia"/>
              </w:rPr>
              <w:t>既設</w:t>
            </w:r>
            <w:r w:rsidR="000D6F6B">
              <w:rPr>
                <w:rFonts w:hint="eastAsia"/>
              </w:rPr>
              <w:t>単独処理浄化槽撤去</w:t>
            </w:r>
          </w:p>
          <w:p w:rsidR="00D926DE" w:rsidRDefault="000D6F6B" w:rsidP="00384CF8">
            <w:pPr>
              <w:ind w:left="113" w:right="113" w:firstLine="0"/>
              <w:jc w:val="center"/>
            </w:pPr>
            <w:r>
              <w:t>(</w:t>
            </w:r>
            <w:r w:rsidR="0095528C">
              <w:rPr>
                <w:rFonts w:hint="eastAsia"/>
              </w:rPr>
              <w:t xml:space="preserve">　</w:t>
            </w:r>
            <w:r>
              <w:t>上</w:t>
            </w:r>
            <w:r w:rsidR="0095528C">
              <w:rPr>
                <w:rFonts w:hint="eastAsia"/>
              </w:rPr>
              <w:t xml:space="preserve">　</w:t>
            </w:r>
            <w:r>
              <w:t>乗</w:t>
            </w:r>
            <w:r w:rsidR="0095528C">
              <w:rPr>
                <w:rFonts w:hint="eastAsia"/>
              </w:rPr>
              <w:t xml:space="preserve">　</w:t>
            </w:r>
            <w:r>
              <w:t>せ</w:t>
            </w:r>
            <w:r w:rsidR="0095528C">
              <w:rPr>
                <w:rFonts w:hint="eastAsia"/>
              </w:rPr>
              <w:t xml:space="preserve">　</w:t>
            </w:r>
            <w:r>
              <w:t>)</w:t>
            </w:r>
          </w:p>
        </w:tc>
        <w:tc>
          <w:tcPr>
            <w:tcW w:w="852" w:type="dxa"/>
            <w:vAlign w:val="center"/>
          </w:tcPr>
          <w:p w:rsidR="00D926DE" w:rsidRDefault="00D926DE" w:rsidP="00384CF8">
            <w:pPr>
              <w:ind w:left="0" w:firstLine="0"/>
              <w:jc w:val="center"/>
            </w:pPr>
            <w:r>
              <w:rPr>
                <w:rFonts w:hint="eastAsia"/>
              </w:rPr>
              <w:t>17</w:t>
            </w:r>
          </w:p>
        </w:tc>
        <w:tc>
          <w:tcPr>
            <w:tcW w:w="3119" w:type="dxa"/>
            <w:vAlign w:val="center"/>
          </w:tcPr>
          <w:p w:rsidR="00D926DE" w:rsidRPr="007450C2" w:rsidRDefault="00B70092" w:rsidP="00384CF8">
            <w:pPr>
              <w:ind w:left="0" w:firstLine="0"/>
            </w:pPr>
            <w:r w:rsidRPr="00B70092">
              <w:rPr>
                <w:rFonts w:hint="eastAsia"/>
              </w:rPr>
              <w:t>撤去作業（撤去前）</w:t>
            </w:r>
          </w:p>
        </w:tc>
        <w:tc>
          <w:tcPr>
            <w:tcW w:w="8079" w:type="dxa"/>
            <w:vAlign w:val="center"/>
          </w:tcPr>
          <w:p w:rsidR="00D926DE" w:rsidRDefault="00D926DE" w:rsidP="00384CF8">
            <w:pPr>
              <w:ind w:left="325" w:hangingChars="116" w:hanging="325"/>
            </w:pPr>
            <w:r>
              <w:rPr>
                <w:rFonts w:hint="eastAsia"/>
              </w:rPr>
              <w:t>・</w:t>
            </w:r>
            <w:r w:rsidR="00281E87">
              <w:rPr>
                <w:rFonts w:hint="eastAsia"/>
              </w:rPr>
              <w:t>既設</w:t>
            </w:r>
            <w:r w:rsidR="00CF0690">
              <w:rPr>
                <w:rFonts w:hint="eastAsia"/>
              </w:rPr>
              <w:t>く</w:t>
            </w:r>
            <w:r w:rsidR="0095528C">
              <w:rPr>
                <w:rFonts w:hint="eastAsia"/>
              </w:rPr>
              <w:t>み取り便槽あるいは</w:t>
            </w:r>
            <w:r w:rsidR="001D4208">
              <w:rPr>
                <w:rFonts w:hint="eastAsia"/>
              </w:rPr>
              <w:t>既設</w:t>
            </w:r>
            <w:r w:rsidR="00B70092" w:rsidRPr="00B70092">
              <w:rPr>
                <w:rFonts w:hint="eastAsia"/>
              </w:rPr>
              <w:t>単独処理浄化槽を撤去する前の状況を撮影</w:t>
            </w:r>
            <w:r>
              <w:rPr>
                <w:rFonts w:hint="eastAsia"/>
              </w:rPr>
              <w:t>。</w:t>
            </w:r>
          </w:p>
        </w:tc>
        <w:tc>
          <w:tcPr>
            <w:tcW w:w="1701" w:type="dxa"/>
            <w:vAlign w:val="center"/>
          </w:tcPr>
          <w:p w:rsidR="00D926DE" w:rsidRPr="00DE1022" w:rsidRDefault="00D926DE" w:rsidP="00384CF8">
            <w:pPr>
              <w:ind w:left="0" w:firstLine="0"/>
              <w:jc w:val="center"/>
            </w:pPr>
          </w:p>
        </w:tc>
      </w:tr>
      <w:tr w:rsidR="009D66DD" w:rsidTr="00384CF8">
        <w:trPr>
          <w:cantSplit/>
          <w:trHeight w:val="907"/>
        </w:trPr>
        <w:tc>
          <w:tcPr>
            <w:tcW w:w="1412" w:type="dxa"/>
            <w:vMerge/>
          </w:tcPr>
          <w:p w:rsidR="009D66DD" w:rsidRDefault="009D66DD" w:rsidP="00384CF8">
            <w:pPr>
              <w:ind w:left="0" w:firstLine="0"/>
              <w:jc w:val="center"/>
            </w:pPr>
          </w:p>
        </w:tc>
        <w:tc>
          <w:tcPr>
            <w:tcW w:w="852" w:type="dxa"/>
            <w:vAlign w:val="center"/>
          </w:tcPr>
          <w:p w:rsidR="009D66DD" w:rsidRDefault="009D66DD" w:rsidP="00384CF8">
            <w:pPr>
              <w:ind w:left="0" w:firstLine="0"/>
              <w:jc w:val="center"/>
            </w:pPr>
            <w:r>
              <w:rPr>
                <w:rFonts w:hint="eastAsia"/>
              </w:rPr>
              <w:t>18</w:t>
            </w:r>
          </w:p>
        </w:tc>
        <w:tc>
          <w:tcPr>
            <w:tcW w:w="3119" w:type="dxa"/>
            <w:vAlign w:val="center"/>
          </w:tcPr>
          <w:p w:rsidR="009D66DD" w:rsidRPr="007450C2" w:rsidRDefault="00B70092" w:rsidP="00384CF8">
            <w:pPr>
              <w:ind w:left="0" w:firstLine="0"/>
            </w:pPr>
            <w:r w:rsidRPr="00B70092">
              <w:rPr>
                <w:rFonts w:hint="eastAsia"/>
              </w:rPr>
              <w:t>撤去作業（撤去中）</w:t>
            </w:r>
          </w:p>
        </w:tc>
        <w:tc>
          <w:tcPr>
            <w:tcW w:w="8079" w:type="dxa"/>
            <w:vAlign w:val="center"/>
          </w:tcPr>
          <w:p w:rsidR="009D66DD" w:rsidRDefault="00B70092" w:rsidP="00384CF8">
            <w:pPr>
              <w:ind w:left="325" w:hangingChars="116" w:hanging="325"/>
            </w:pPr>
            <w:r>
              <w:rPr>
                <w:rFonts w:hint="eastAsia"/>
              </w:rPr>
              <w:t>・既設</w:t>
            </w:r>
            <w:r w:rsidR="00CF0690">
              <w:rPr>
                <w:rFonts w:hint="eastAsia"/>
              </w:rPr>
              <w:t>く</w:t>
            </w:r>
            <w:r w:rsidR="0095528C">
              <w:rPr>
                <w:rFonts w:hint="eastAsia"/>
              </w:rPr>
              <w:t>み取り便槽あるいは</w:t>
            </w:r>
            <w:r w:rsidR="001D4208">
              <w:rPr>
                <w:rFonts w:hint="eastAsia"/>
              </w:rPr>
              <w:t>既設</w:t>
            </w:r>
            <w:r>
              <w:rPr>
                <w:rFonts w:hint="eastAsia"/>
              </w:rPr>
              <w:t>単独処理浄化槽の上部部分を破砕した状況であることが分かるように撮影。</w:t>
            </w:r>
          </w:p>
        </w:tc>
        <w:tc>
          <w:tcPr>
            <w:tcW w:w="1701" w:type="dxa"/>
            <w:vAlign w:val="center"/>
          </w:tcPr>
          <w:p w:rsidR="009D66DD" w:rsidRPr="00DE1022" w:rsidRDefault="009D66DD" w:rsidP="00384CF8">
            <w:pPr>
              <w:ind w:left="0" w:firstLine="0"/>
              <w:jc w:val="center"/>
            </w:pPr>
          </w:p>
        </w:tc>
      </w:tr>
      <w:tr w:rsidR="009D66DD" w:rsidTr="00384CF8">
        <w:trPr>
          <w:cantSplit/>
          <w:trHeight w:val="907"/>
        </w:trPr>
        <w:tc>
          <w:tcPr>
            <w:tcW w:w="1412" w:type="dxa"/>
            <w:vMerge/>
          </w:tcPr>
          <w:p w:rsidR="009D66DD" w:rsidRDefault="009D66DD" w:rsidP="00384CF8">
            <w:pPr>
              <w:ind w:left="0" w:firstLine="0"/>
              <w:jc w:val="center"/>
            </w:pPr>
          </w:p>
        </w:tc>
        <w:tc>
          <w:tcPr>
            <w:tcW w:w="852" w:type="dxa"/>
            <w:vAlign w:val="center"/>
          </w:tcPr>
          <w:p w:rsidR="009D66DD" w:rsidRDefault="009D66DD" w:rsidP="00384CF8">
            <w:pPr>
              <w:ind w:left="0" w:firstLine="0"/>
              <w:jc w:val="center"/>
            </w:pPr>
            <w:r>
              <w:rPr>
                <w:rFonts w:hint="eastAsia"/>
              </w:rPr>
              <w:t>19</w:t>
            </w:r>
          </w:p>
        </w:tc>
        <w:tc>
          <w:tcPr>
            <w:tcW w:w="3119" w:type="dxa"/>
            <w:vAlign w:val="center"/>
          </w:tcPr>
          <w:p w:rsidR="009D66DD" w:rsidRPr="007450C2" w:rsidRDefault="00B70092" w:rsidP="00384CF8">
            <w:pPr>
              <w:ind w:left="0" w:firstLine="0"/>
            </w:pPr>
            <w:r w:rsidRPr="00B70092">
              <w:rPr>
                <w:rFonts w:hint="eastAsia"/>
              </w:rPr>
              <w:t>撤去作業（撤去完了）</w:t>
            </w:r>
          </w:p>
        </w:tc>
        <w:tc>
          <w:tcPr>
            <w:tcW w:w="8079" w:type="dxa"/>
            <w:vAlign w:val="center"/>
          </w:tcPr>
          <w:p w:rsidR="009D66DD" w:rsidRDefault="00B70092" w:rsidP="00384CF8">
            <w:pPr>
              <w:ind w:left="325" w:hangingChars="116" w:hanging="325"/>
            </w:pPr>
            <w:r>
              <w:rPr>
                <w:rFonts w:hint="eastAsia"/>
              </w:rPr>
              <w:t>・穴の底が分かるように</w:t>
            </w:r>
            <w:r w:rsidR="00402A62">
              <w:rPr>
                <w:rFonts w:hint="eastAsia"/>
              </w:rPr>
              <w:t>、</w:t>
            </w:r>
            <w:r>
              <w:rPr>
                <w:rFonts w:hint="eastAsia"/>
              </w:rPr>
              <w:t>既設</w:t>
            </w:r>
            <w:r w:rsidR="00CF0690">
              <w:rPr>
                <w:rFonts w:hint="eastAsia"/>
              </w:rPr>
              <w:t>く</w:t>
            </w:r>
            <w:r w:rsidR="0095528C">
              <w:rPr>
                <w:rFonts w:hint="eastAsia"/>
              </w:rPr>
              <w:t>み取り便槽あるいは</w:t>
            </w:r>
            <w:r w:rsidR="001D4208">
              <w:rPr>
                <w:rFonts w:hint="eastAsia"/>
              </w:rPr>
              <w:t>既設</w:t>
            </w:r>
            <w:r>
              <w:rPr>
                <w:rFonts w:hint="eastAsia"/>
              </w:rPr>
              <w:t>単独処理浄化槽の撤去が完了した状況を撮影。</w:t>
            </w:r>
          </w:p>
        </w:tc>
        <w:tc>
          <w:tcPr>
            <w:tcW w:w="1701" w:type="dxa"/>
            <w:vAlign w:val="center"/>
          </w:tcPr>
          <w:p w:rsidR="009D66DD" w:rsidRPr="00DE1022" w:rsidRDefault="009D66DD" w:rsidP="00384CF8">
            <w:pPr>
              <w:ind w:left="0" w:firstLine="0"/>
              <w:jc w:val="center"/>
            </w:pPr>
          </w:p>
        </w:tc>
      </w:tr>
      <w:tr w:rsidR="00D926DE" w:rsidTr="00384CF8">
        <w:trPr>
          <w:cantSplit/>
          <w:trHeight w:val="907"/>
        </w:trPr>
        <w:tc>
          <w:tcPr>
            <w:tcW w:w="1412" w:type="dxa"/>
            <w:vMerge/>
          </w:tcPr>
          <w:p w:rsidR="00D926DE" w:rsidRDefault="00D926DE" w:rsidP="00384CF8">
            <w:pPr>
              <w:ind w:left="0" w:firstLine="0"/>
              <w:jc w:val="center"/>
            </w:pPr>
          </w:p>
        </w:tc>
        <w:tc>
          <w:tcPr>
            <w:tcW w:w="852" w:type="dxa"/>
            <w:vAlign w:val="center"/>
          </w:tcPr>
          <w:p w:rsidR="00D926DE" w:rsidRDefault="009D66DD" w:rsidP="00384CF8">
            <w:pPr>
              <w:ind w:left="0" w:firstLine="0"/>
              <w:jc w:val="center"/>
            </w:pPr>
            <w:r>
              <w:rPr>
                <w:rFonts w:hint="eastAsia"/>
              </w:rPr>
              <w:t>20</w:t>
            </w:r>
          </w:p>
        </w:tc>
        <w:tc>
          <w:tcPr>
            <w:tcW w:w="3119" w:type="dxa"/>
            <w:vAlign w:val="center"/>
          </w:tcPr>
          <w:p w:rsidR="00D926DE" w:rsidRPr="007450C2" w:rsidRDefault="00B70092" w:rsidP="00384CF8">
            <w:pPr>
              <w:ind w:left="0" w:firstLine="0"/>
            </w:pPr>
            <w:r w:rsidRPr="00B70092">
              <w:rPr>
                <w:rFonts w:hint="eastAsia"/>
              </w:rPr>
              <w:t>撤去作業（搬出時）</w:t>
            </w:r>
          </w:p>
        </w:tc>
        <w:tc>
          <w:tcPr>
            <w:tcW w:w="8079" w:type="dxa"/>
            <w:vAlign w:val="center"/>
          </w:tcPr>
          <w:p w:rsidR="00D926DE" w:rsidRPr="00354D80" w:rsidRDefault="00D926DE" w:rsidP="00384CF8">
            <w:pPr>
              <w:ind w:left="325" w:hangingChars="116" w:hanging="325"/>
            </w:pPr>
            <w:r>
              <w:rPr>
                <w:rFonts w:hint="eastAsia"/>
              </w:rPr>
              <w:t>・</w:t>
            </w:r>
            <w:r w:rsidR="00B70092">
              <w:rPr>
                <w:rFonts w:hint="eastAsia"/>
              </w:rPr>
              <w:t>既設</w:t>
            </w:r>
            <w:r w:rsidR="00CF0690">
              <w:rPr>
                <w:rFonts w:hint="eastAsia"/>
              </w:rPr>
              <w:t>く</w:t>
            </w:r>
            <w:r w:rsidR="0095528C">
              <w:rPr>
                <w:rFonts w:hint="eastAsia"/>
              </w:rPr>
              <w:t>み取り便槽あるいは</w:t>
            </w:r>
            <w:r w:rsidR="001D4208">
              <w:rPr>
                <w:rFonts w:hint="eastAsia"/>
              </w:rPr>
              <w:t>既設</w:t>
            </w:r>
            <w:r w:rsidR="00B70092">
              <w:rPr>
                <w:rFonts w:hint="eastAsia"/>
              </w:rPr>
              <w:t>単独処理浄化槽の撤去したすべてのガラをトラックに乗せた状態を撮影</w:t>
            </w:r>
            <w:r>
              <w:rPr>
                <w:rFonts w:hint="eastAsia"/>
              </w:rPr>
              <w:t>。</w:t>
            </w:r>
          </w:p>
        </w:tc>
        <w:tc>
          <w:tcPr>
            <w:tcW w:w="1701" w:type="dxa"/>
            <w:vAlign w:val="center"/>
          </w:tcPr>
          <w:p w:rsidR="00D926DE" w:rsidRPr="00DE1022" w:rsidRDefault="00D926DE" w:rsidP="00384CF8">
            <w:pPr>
              <w:ind w:left="0" w:firstLine="0"/>
              <w:jc w:val="center"/>
            </w:pPr>
          </w:p>
        </w:tc>
      </w:tr>
    </w:tbl>
    <w:p w:rsidR="00D926DE" w:rsidRPr="00384CF8" w:rsidRDefault="005461F8" w:rsidP="00506026">
      <w:pPr>
        <w:ind w:left="0" w:firstLine="0"/>
        <w:rPr>
          <w:sz w:val="21"/>
          <w:szCs w:val="21"/>
        </w:rPr>
      </w:pPr>
      <w:r w:rsidRPr="00384CF8">
        <w:rPr>
          <w:rFonts w:hint="eastAsia"/>
          <w:sz w:val="21"/>
          <w:szCs w:val="21"/>
        </w:rPr>
        <w:t>その他注意事項</w:t>
      </w:r>
    </w:p>
    <w:p w:rsidR="00D926DE" w:rsidRPr="00384CF8" w:rsidRDefault="005461F8">
      <w:pPr>
        <w:spacing w:line="240" w:lineRule="auto"/>
        <w:ind w:left="0" w:firstLine="0"/>
        <w:rPr>
          <w:sz w:val="21"/>
          <w:szCs w:val="21"/>
        </w:rPr>
      </w:pPr>
      <w:r w:rsidRPr="00384CF8">
        <w:rPr>
          <w:rFonts w:hint="eastAsia"/>
          <w:sz w:val="21"/>
          <w:szCs w:val="21"/>
        </w:rPr>
        <w:t>・提出する浄化槽工事写真について不足がある場合は</w:t>
      </w:r>
      <w:r w:rsidR="00402A62">
        <w:rPr>
          <w:rFonts w:hint="eastAsia"/>
          <w:sz w:val="21"/>
          <w:szCs w:val="21"/>
        </w:rPr>
        <w:t>、</w:t>
      </w:r>
      <w:r w:rsidRPr="00384CF8">
        <w:rPr>
          <w:rFonts w:hint="eastAsia"/>
          <w:sz w:val="21"/>
          <w:szCs w:val="21"/>
        </w:rPr>
        <w:t>補助金額の減額となる場合がありますのでご注意ください。</w:t>
      </w:r>
    </w:p>
    <w:p w:rsidR="00D953B0" w:rsidRPr="00384CF8" w:rsidRDefault="0007563F" w:rsidP="00506026">
      <w:pPr>
        <w:ind w:left="0" w:firstLine="0"/>
        <w:rPr>
          <w:sz w:val="21"/>
          <w:szCs w:val="21"/>
        </w:rPr>
      </w:pPr>
      <w:r w:rsidRPr="00384CF8">
        <w:rPr>
          <w:rFonts w:hint="eastAsia"/>
          <w:sz w:val="21"/>
          <w:szCs w:val="21"/>
        </w:rPr>
        <w:t>・申請書類について</w:t>
      </w:r>
      <w:r w:rsidR="00402A62">
        <w:rPr>
          <w:rFonts w:hint="eastAsia"/>
          <w:sz w:val="21"/>
          <w:szCs w:val="21"/>
        </w:rPr>
        <w:t>、</w:t>
      </w:r>
      <w:r w:rsidRPr="00384CF8">
        <w:rPr>
          <w:rFonts w:hint="eastAsia"/>
          <w:sz w:val="21"/>
          <w:szCs w:val="21"/>
        </w:rPr>
        <w:t>虚偽の申請が発覚した場合は</w:t>
      </w:r>
      <w:r w:rsidR="00402A62">
        <w:rPr>
          <w:rFonts w:hint="eastAsia"/>
          <w:sz w:val="21"/>
          <w:szCs w:val="21"/>
        </w:rPr>
        <w:t>、</w:t>
      </w:r>
      <w:r w:rsidRPr="00384CF8">
        <w:rPr>
          <w:rFonts w:hint="eastAsia"/>
          <w:sz w:val="21"/>
          <w:szCs w:val="21"/>
        </w:rPr>
        <w:t>補助金の取り消しとなる場合があります。</w:t>
      </w:r>
    </w:p>
    <w:p w:rsidR="00597734" w:rsidRPr="00384CF8" w:rsidRDefault="0007563F" w:rsidP="00597734">
      <w:pPr>
        <w:ind w:left="212" w:hangingChars="101" w:hanging="212"/>
        <w:rPr>
          <w:sz w:val="21"/>
          <w:szCs w:val="21"/>
        </w:rPr>
      </w:pPr>
      <w:r w:rsidRPr="00384CF8">
        <w:rPr>
          <w:rFonts w:hint="eastAsia"/>
          <w:sz w:val="21"/>
          <w:szCs w:val="21"/>
        </w:rPr>
        <w:t>・写真が一枚に入りきらない場合は</w:t>
      </w:r>
      <w:r w:rsidR="00402A62">
        <w:rPr>
          <w:rFonts w:hint="eastAsia"/>
          <w:sz w:val="21"/>
          <w:szCs w:val="21"/>
        </w:rPr>
        <w:t>、</w:t>
      </w:r>
      <w:r w:rsidRPr="00384CF8">
        <w:rPr>
          <w:rFonts w:hint="eastAsia"/>
          <w:sz w:val="21"/>
          <w:szCs w:val="21"/>
        </w:rPr>
        <w:t>複数枚に分けて撮影してください。</w:t>
      </w:r>
    </w:p>
    <w:p w:rsidR="00384CF8" w:rsidRPr="00384CF8" w:rsidRDefault="0007563F" w:rsidP="00384CF8">
      <w:pPr>
        <w:ind w:left="212" w:hangingChars="101" w:hanging="212"/>
        <w:rPr>
          <w:sz w:val="21"/>
          <w:szCs w:val="21"/>
        </w:rPr>
      </w:pPr>
      <w:r w:rsidRPr="00384CF8">
        <w:rPr>
          <w:rFonts w:hint="eastAsia"/>
          <w:sz w:val="21"/>
          <w:szCs w:val="21"/>
        </w:rPr>
        <w:t>・工事写真撮影手順に従って必要な標識板と掲示板を写真に入れて撮影してください。また</w:t>
      </w:r>
      <w:r w:rsidR="00402A62">
        <w:rPr>
          <w:rFonts w:hint="eastAsia"/>
          <w:sz w:val="21"/>
          <w:szCs w:val="21"/>
        </w:rPr>
        <w:t>、</w:t>
      </w:r>
      <w:r w:rsidRPr="00384CF8">
        <w:rPr>
          <w:rFonts w:hint="eastAsia"/>
          <w:sz w:val="21"/>
          <w:szCs w:val="21"/>
        </w:rPr>
        <w:t>掲示板には補助金通知番号をはっきりと記載して下さい。</w:t>
      </w:r>
    </w:p>
    <w:p w:rsidR="00597734" w:rsidRPr="00384CF8" w:rsidRDefault="00384CF8" w:rsidP="00384CF8">
      <w:pPr>
        <w:ind w:left="212" w:hangingChars="101" w:hanging="212"/>
        <w:rPr>
          <w:sz w:val="21"/>
          <w:szCs w:val="21"/>
        </w:rPr>
      </w:pPr>
      <w:r w:rsidRPr="00384CF8">
        <w:rPr>
          <w:rFonts w:hint="eastAsia"/>
          <w:sz w:val="21"/>
          <w:szCs w:val="21"/>
        </w:rPr>
        <w:t>・掲示板と標識板の文字は</w:t>
      </w:r>
      <w:r w:rsidR="00402A62">
        <w:rPr>
          <w:rFonts w:hint="eastAsia"/>
          <w:sz w:val="21"/>
          <w:szCs w:val="21"/>
        </w:rPr>
        <w:t>、</w:t>
      </w:r>
      <w:r w:rsidRPr="00384CF8">
        <w:rPr>
          <w:rFonts w:hint="eastAsia"/>
          <w:sz w:val="21"/>
          <w:szCs w:val="21"/>
        </w:rPr>
        <w:t>撮影する際に鮮明に写るようお願いします。</w:t>
      </w:r>
    </w:p>
    <w:p w:rsidR="00384CF8" w:rsidRPr="00384CF8" w:rsidRDefault="00384CF8" w:rsidP="00384CF8">
      <w:pPr>
        <w:ind w:left="212" w:hangingChars="101" w:hanging="212"/>
        <w:rPr>
          <w:sz w:val="21"/>
          <w:szCs w:val="21"/>
        </w:rPr>
      </w:pPr>
      <w:r w:rsidRPr="00384CF8">
        <w:rPr>
          <w:rFonts w:hint="eastAsia"/>
          <w:sz w:val="21"/>
          <w:szCs w:val="21"/>
        </w:rPr>
        <w:t>・水準器は</w:t>
      </w:r>
      <w:r w:rsidR="00402A62">
        <w:rPr>
          <w:rFonts w:hint="eastAsia"/>
          <w:sz w:val="21"/>
          <w:szCs w:val="21"/>
        </w:rPr>
        <w:t>、</w:t>
      </w:r>
      <w:r w:rsidRPr="00384CF8">
        <w:rPr>
          <w:rFonts w:hint="eastAsia"/>
          <w:sz w:val="21"/>
          <w:szCs w:val="21"/>
        </w:rPr>
        <w:t>必ず水平であることが分かるように撮影してください。</w:t>
      </w:r>
    </w:p>
    <w:p w:rsidR="00526681" w:rsidRDefault="00384CF8" w:rsidP="00384CF8">
      <w:pPr>
        <w:tabs>
          <w:tab w:val="left" w:pos="8328"/>
        </w:tabs>
        <w:ind w:left="212" w:hangingChars="101" w:hanging="212"/>
      </w:pPr>
      <w:r w:rsidRPr="00384CF8">
        <w:rPr>
          <w:rFonts w:hint="eastAsia"/>
          <w:sz w:val="21"/>
          <w:szCs w:val="21"/>
        </w:rPr>
        <w:t>・実績報告書は</w:t>
      </w:r>
      <w:r w:rsidR="00402A62">
        <w:rPr>
          <w:rFonts w:hint="eastAsia"/>
          <w:sz w:val="21"/>
          <w:szCs w:val="21"/>
        </w:rPr>
        <w:t>、</w:t>
      </w:r>
      <w:r w:rsidRPr="00384CF8">
        <w:rPr>
          <w:rFonts w:hint="eastAsia"/>
          <w:sz w:val="21"/>
          <w:szCs w:val="21"/>
        </w:rPr>
        <w:t>工事完了後速やかに提出してください。</w:t>
      </w:r>
      <w:r w:rsidRPr="00384CF8">
        <w:rPr>
          <w:sz w:val="21"/>
          <w:szCs w:val="21"/>
        </w:rPr>
        <w:tab/>
      </w:r>
    </w:p>
    <w:sectPr w:rsidR="00526681" w:rsidSect="000C350A">
      <w:headerReference w:type="default" r:id="rId7"/>
      <w:pgSz w:w="16840" w:h="11907" w:orient="landscape" w:code="9"/>
      <w:pgMar w:top="851" w:right="851" w:bottom="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39" w:rsidRDefault="009F5939" w:rsidP="001A7508">
      <w:pPr>
        <w:spacing w:line="240" w:lineRule="auto"/>
      </w:pPr>
      <w:r>
        <w:separator/>
      </w:r>
    </w:p>
  </w:endnote>
  <w:endnote w:type="continuationSeparator" w:id="0">
    <w:p w:rsidR="009F5939" w:rsidRDefault="009F5939" w:rsidP="001A7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39" w:rsidRDefault="009F5939" w:rsidP="001A7508">
      <w:pPr>
        <w:spacing w:line="240" w:lineRule="auto"/>
      </w:pPr>
      <w:r>
        <w:separator/>
      </w:r>
    </w:p>
  </w:footnote>
  <w:footnote w:type="continuationSeparator" w:id="0">
    <w:p w:rsidR="009F5939" w:rsidRDefault="009F5939" w:rsidP="001A75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4E" w:rsidRDefault="00041A4E" w:rsidP="00041A4E">
    <w:pPr>
      <w:pStyle w:val="a3"/>
      <w:tabs>
        <w:tab w:val="clear" w:pos="4252"/>
        <w:tab w:val="clear" w:pos="8504"/>
        <w:tab w:val="left" w:pos="5316"/>
      </w:tabs>
      <w:ind w:left="0" w:firstLine="0"/>
      <w:jc w:val="both"/>
    </w:pPr>
    <w:r>
      <w:rPr>
        <w:rFonts w:hint="eastAsia"/>
      </w:rPr>
      <w:t>別表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2082"/>
    <w:multiLevelType w:val="hybridMultilevel"/>
    <w:tmpl w:val="B9081D8E"/>
    <w:lvl w:ilvl="0" w:tplc="04090001">
      <w:start w:val="1"/>
      <w:numFmt w:val="bullet"/>
      <w:lvlText w:val=""/>
      <w:lvlJc w:val="left"/>
      <w:pPr>
        <w:ind w:left="18156" w:hanging="420"/>
      </w:pPr>
      <w:rPr>
        <w:rFonts w:ascii="Wingdings" w:hAnsi="Wingdings" w:hint="default"/>
      </w:rPr>
    </w:lvl>
    <w:lvl w:ilvl="1" w:tplc="0409000B" w:tentative="1">
      <w:start w:val="1"/>
      <w:numFmt w:val="bullet"/>
      <w:lvlText w:val=""/>
      <w:lvlJc w:val="left"/>
      <w:pPr>
        <w:ind w:left="18576" w:hanging="420"/>
      </w:pPr>
      <w:rPr>
        <w:rFonts w:ascii="Wingdings" w:hAnsi="Wingdings" w:hint="default"/>
      </w:rPr>
    </w:lvl>
    <w:lvl w:ilvl="2" w:tplc="0409000D" w:tentative="1">
      <w:start w:val="1"/>
      <w:numFmt w:val="bullet"/>
      <w:lvlText w:val=""/>
      <w:lvlJc w:val="left"/>
      <w:pPr>
        <w:ind w:left="18996" w:hanging="420"/>
      </w:pPr>
      <w:rPr>
        <w:rFonts w:ascii="Wingdings" w:hAnsi="Wingdings" w:hint="default"/>
      </w:rPr>
    </w:lvl>
    <w:lvl w:ilvl="3" w:tplc="04090001" w:tentative="1">
      <w:start w:val="1"/>
      <w:numFmt w:val="bullet"/>
      <w:lvlText w:val=""/>
      <w:lvlJc w:val="left"/>
      <w:pPr>
        <w:ind w:left="19416" w:hanging="420"/>
      </w:pPr>
      <w:rPr>
        <w:rFonts w:ascii="Wingdings" w:hAnsi="Wingdings" w:hint="default"/>
      </w:rPr>
    </w:lvl>
    <w:lvl w:ilvl="4" w:tplc="0409000B" w:tentative="1">
      <w:start w:val="1"/>
      <w:numFmt w:val="bullet"/>
      <w:lvlText w:val=""/>
      <w:lvlJc w:val="left"/>
      <w:pPr>
        <w:ind w:left="19836" w:hanging="420"/>
      </w:pPr>
      <w:rPr>
        <w:rFonts w:ascii="Wingdings" w:hAnsi="Wingdings" w:hint="default"/>
      </w:rPr>
    </w:lvl>
    <w:lvl w:ilvl="5" w:tplc="0409000D" w:tentative="1">
      <w:start w:val="1"/>
      <w:numFmt w:val="bullet"/>
      <w:lvlText w:val=""/>
      <w:lvlJc w:val="left"/>
      <w:pPr>
        <w:ind w:left="20256" w:hanging="420"/>
      </w:pPr>
      <w:rPr>
        <w:rFonts w:ascii="Wingdings" w:hAnsi="Wingdings" w:hint="default"/>
      </w:rPr>
    </w:lvl>
    <w:lvl w:ilvl="6" w:tplc="04090001" w:tentative="1">
      <w:start w:val="1"/>
      <w:numFmt w:val="bullet"/>
      <w:lvlText w:val=""/>
      <w:lvlJc w:val="left"/>
      <w:pPr>
        <w:ind w:left="20676" w:hanging="420"/>
      </w:pPr>
      <w:rPr>
        <w:rFonts w:ascii="Wingdings" w:hAnsi="Wingdings" w:hint="default"/>
      </w:rPr>
    </w:lvl>
    <w:lvl w:ilvl="7" w:tplc="0409000B" w:tentative="1">
      <w:start w:val="1"/>
      <w:numFmt w:val="bullet"/>
      <w:lvlText w:val=""/>
      <w:lvlJc w:val="left"/>
      <w:pPr>
        <w:ind w:left="21096" w:hanging="420"/>
      </w:pPr>
      <w:rPr>
        <w:rFonts w:ascii="Wingdings" w:hAnsi="Wingdings" w:hint="default"/>
      </w:rPr>
    </w:lvl>
    <w:lvl w:ilvl="8" w:tplc="0409000D" w:tentative="1">
      <w:start w:val="1"/>
      <w:numFmt w:val="bullet"/>
      <w:lvlText w:val=""/>
      <w:lvlJc w:val="left"/>
      <w:pPr>
        <w:ind w:left="215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04"/>
    <w:rsid w:val="00041A4E"/>
    <w:rsid w:val="0007563F"/>
    <w:rsid w:val="000A6CA4"/>
    <w:rsid w:val="000C350A"/>
    <w:rsid w:val="000D6F6B"/>
    <w:rsid w:val="00117861"/>
    <w:rsid w:val="001774BE"/>
    <w:rsid w:val="001A7508"/>
    <w:rsid w:val="001D4208"/>
    <w:rsid w:val="001F7568"/>
    <w:rsid w:val="00245899"/>
    <w:rsid w:val="00281E87"/>
    <w:rsid w:val="002920CD"/>
    <w:rsid w:val="002B3F31"/>
    <w:rsid w:val="002E66FE"/>
    <w:rsid w:val="00347DE3"/>
    <w:rsid w:val="00354D80"/>
    <w:rsid w:val="00384CF8"/>
    <w:rsid w:val="003C7804"/>
    <w:rsid w:val="003E7092"/>
    <w:rsid w:val="00402A62"/>
    <w:rsid w:val="00410427"/>
    <w:rsid w:val="004344D2"/>
    <w:rsid w:val="004D09D4"/>
    <w:rsid w:val="00506026"/>
    <w:rsid w:val="005072CC"/>
    <w:rsid w:val="00511165"/>
    <w:rsid w:val="00514443"/>
    <w:rsid w:val="00526681"/>
    <w:rsid w:val="0053282D"/>
    <w:rsid w:val="005461F8"/>
    <w:rsid w:val="00597734"/>
    <w:rsid w:val="00666F24"/>
    <w:rsid w:val="00696FE6"/>
    <w:rsid w:val="007334AC"/>
    <w:rsid w:val="007450C2"/>
    <w:rsid w:val="00761208"/>
    <w:rsid w:val="00767A2E"/>
    <w:rsid w:val="00860EF1"/>
    <w:rsid w:val="00880538"/>
    <w:rsid w:val="008A2B5E"/>
    <w:rsid w:val="00913926"/>
    <w:rsid w:val="00954DD0"/>
    <w:rsid w:val="0095528C"/>
    <w:rsid w:val="009664B2"/>
    <w:rsid w:val="009D66DD"/>
    <w:rsid w:val="009F5939"/>
    <w:rsid w:val="00AB1B13"/>
    <w:rsid w:val="00B03D08"/>
    <w:rsid w:val="00B35120"/>
    <w:rsid w:val="00B52CB8"/>
    <w:rsid w:val="00B65B40"/>
    <w:rsid w:val="00B70092"/>
    <w:rsid w:val="00B72E35"/>
    <w:rsid w:val="00C74AD5"/>
    <w:rsid w:val="00C976FA"/>
    <w:rsid w:val="00CC4F8F"/>
    <w:rsid w:val="00CE10B4"/>
    <w:rsid w:val="00CF0690"/>
    <w:rsid w:val="00D16617"/>
    <w:rsid w:val="00D926DE"/>
    <w:rsid w:val="00D953B0"/>
    <w:rsid w:val="00DE1022"/>
    <w:rsid w:val="00DE7B1D"/>
    <w:rsid w:val="00E304AE"/>
    <w:rsid w:val="00E619F7"/>
    <w:rsid w:val="00F5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A653C8D-6FDF-4EBE-A133-8B73310A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3875" w:hanging="10"/>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1A7508"/>
    <w:pPr>
      <w:tabs>
        <w:tab w:val="center" w:pos="4252"/>
        <w:tab w:val="right" w:pos="8504"/>
      </w:tabs>
      <w:snapToGrid w:val="0"/>
    </w:pPr>
  </w:style>
  <w:style w:type="character" w:customStyle="1" w:styleId="a4">
    <w:name w:val="ヘッダー (文字)"/>
    <w:basedOn w:val="a0"/>
    <w:link w:val="a3"/>
    <w:uiPriority w:val="99"/>
    <w:rsid w:val="001A7508"/>
    <w:rPr>
      <w:rFonts w:ascii="HG丸ｺﾞｼｯｸM-PRO" w:eastAsia="HG丸ｺﾞｼｯｸM-PRO" w:hAnsi="HG丸ｺﾞｼｯｸM-PRO" w:cs="HG丸ｺﾞｼｯｸM-PRO"/>
      <w:color w:val="000000"/>
      <w:sz w:val="28"/>
    </w:rPr>
  </w:style>
  <w:style w:type="paragraph" w:styleId="a5">
    <w:name w:val="footer"/>
    <w:basedOn w:val="a"/>
    <w:link w:val="a6"/>
    <w:uiPriority w:val="99"/>
    <w:unhideWhenUsed/>
    <w:rsid w:val="001A7508"/>
    <w:pPr>
      <w:tabs>
        <w:tab w:val="center" w:pos="4252"/>
        <w:tab w:val="right" w:pos="8504"/>
      </w:tabs>
      <w:snapToGrid w:val="0"/>
    </w:pPr>
  </w:style>
  <w:style w:type="character" w:customStyle="1" w:styleId="a6">
    <w:name w:val="フッター (文字)"/>
    <w:basedOn w:val="a0"/>
    <w:link w:val="a5"/>
    <w:uiPriority w:val="99"/>
    <w:rsid w:val="001A7508"/>
    <w:rPr>
      <w:rFonts w:ascii="HG丸ｺﾞｼｯｸM-PRO" w:eastAsia="HG丸ｺﾞｼｯｸM-PRO" w:hAnsi="HG丸ｺﾞｼｯｸM-PRO" w:cs="HG丸ｺﾞｼｯｸM-PRO"/>
      <w:color w:val="000000"/>
      <w:sz w:val="28"/>
    </w:rPr>
  </w:style>
  <w:style w:type="paragraph" w:styleId="a7">
    <w:name w:val="List Paragraph"/>
    <w:basedOn w:val="a"/>
    <w:uiPriority w:val="34"/>
    <w:qFormat/>
    <w:rsid w:val="00AB1B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cp:lastModifiedBy>河村　英治</cp:lastModifiedBy>
  <cp:revision>21</cp:revision>
  <dcterms:created xsi:type="dcterms:W3CDTF">2023-05-08T01:44:00Z</dcterms:created>
  <dcterms:modified xsi:type="dcterms:W3CDTF">2024-02-20T01:13:00Z</dcterms:modified>
</cp:coreProperties>
</file>