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450E50" w:rsidRPr="00450E50" w:rsidRDefault="00450E50" w:rsidP="00450E50">
      <w:pPr>
        <w:jc w:val="center"/>
        <w:rPr>
          <w:sz w:val="28"/>
          <w:szCs w:val="28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A17344" w:rsidRPr="001A04EE" w:rsidRDefault="00A17344">
      <w:pPr>
        <w:rPr>
          <w:sz w:val="18"/>
          <w:szCs w:val="18"/>
        </w:rPr>
      </w:pP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2601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200660</wp:posOffset>
                </wp:positionV>
                <wp:extent cx="666750" cy="666750"/>
                <wp:effectExtent l="8890" t="11430" r="10160" b="762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8A4" w:rsidRDefault="00A778A4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67.5pt;margin-top:15.8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">
                <v:stroke dashstyle="1 1" endcap="round"/>
                <v:textbox inset=",3.27mm">
                  <w:txbxContent>
                    <w:p w:rsidR="00A778A4" w:rsidRDefault="00A778A4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2348D3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64929535"/>
        </w:rPr>
        <w:t>代表者</w:t>
      </w:r>
      <w:r w:rsidR="00177C58" w:rsidRPr="002348D3">
        <w:rPr>
          <w:rFonts w:ascii="ＭＳ 明朝" w:hAnsi="ＭＳ 明朝" w:hint="eastAsia"/>
          <w:snapToGrid w:val="0"/>
          <w:kern w:val="0"/>
          <w:szCs w:val="21"/>
          <w:u w:val="dotted"/>
          <w:fitText w:val="1680" w:id="-1264929535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B04992" w:rsidP="00450E50">
      <w:pPr>
        <w:adjustRightInd w:val="0"/>
        <w:snapToGrid w:val="0"/>
        <w:spacing w:line="360" w:lineRule="auto"/>
        <w:ind w:firstLineChars="3400" w:firstLine="714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※資産活用</w:t>
      </w:r>
      <w:r w:rsidR="00222F01"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Default="00EC65FE" w:rsidP="007B74C6">
      <w:pPr>
        <w:rPr>
          <w:szCs w:val="21"/>
          <w:u w:val="dotted"/>
        </w:rPr>
      </w:pPr>
    </w:p>
    <w:p w:rsidR="00EC65FE" w:rsidRPr="00EC65FE" w:rsidRDefault="00EC65FE" w:rsidP="00B049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B0499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B0499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水道メーター（</w:t>
      </w:r>
      <w:r w:rsidR="00CA0326">
        <w:rPr>
          <w:rFonts w:ascii="ＭＳ 明朝" w:hAnsi="ＭＳ 明朝" w:hint="eastAsia"/>
          <w:snapToGrid w:val="0"/>
          <w:kern w:val="0"/>
          <w:szCs w:val="21"/>
          <w:u w:val="dotted"/>
        </w:rPr>
        <w:t>新品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="00CA0326">
        <w:rPr>
          <w:rFonts w:ascii="ＭＳ 明朝" w:hAnsi="ＭＳ 明朝" w:hint="eastAsia"/>
          <w:snapToGrid w:val="0"/>
          <w:kern w:val="0"/>
          <w:szCs w:val="21"/>
          <w:u w:val="dotted"/>
        </w:rPr>
        <w:t>１５０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ｍｍ</w:t>
      </w:r>
      <w:r w:rsidR="00CA0326">
        <w:rPr>
          <w:rFonts w:ascii="ＭＳ 明朝" w:hAnsi="ＭＳ 明朝" w:hint="eastAsia"/>
          <w:snapToGrid w:val="0"/>
          <w:kern w:val="0"/>
          <w:szCs w:val="21"/>
          <w:u w:val="dotted"/>
        </w:rPr>
        <w:t>電磁</w:t>
      </w:r>
      <w:r w:rsidR="005E45E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CC60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EC65FE" w:rsidRDefault="00EC65FE" w:rsidP="00EC65FE">
      <w:pPr>
        <w:rPr>
          <w:sz w:val="18"/>
          <w:szCs w:val="18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</w:t>
      </w:r>
      <w:r w:rsidR="0096519F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入札に参加するため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</w:t>
      </w:r>
      <w:r w:rsidR="0096519F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書及び添付書類の記載事項は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C463A0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</w:t>
      </w:r>
      <w:r w:rsidR="00504D67">
        <w:rPr>
          <w:rFonts w:hint="eastAsia"/>
          <w:sz w:val="18"/>
          <w:szCs w:val="18"/>
        </w:rPr>
        <w:t>の</w:t>
      </w:r>
      <w:r w:rsidRPr="001A04EE">
        <w:rPr>
          <w:rFonts w:hint="eastAsia"/>
          <w:sz w:val="18"/>
          <w:szCs w:val="18"/>
        </w:rPr>
        <w:t>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FC2366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FC2366">
        <w:rPr>
          <w:rFonts w:hint="eastAsia"/>
          <w:sz w:val="18"/>
          <w:szCs w:val="18"/>
        </w:rPr>
        <w:t>を滞納している者</w:t>
      </w:r>
    </w:p>
    <w:p w:rsidR="001A04EE" w:rsidRPr="001A04EE" w:rsidRDefault="00FC2366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>
        <w:rPr>
          <w:rFonts w:ascii="ＭＳ 明朝" w:hAnsi="ＭＳ 明朝" w:cs="MS-Mincho" w:hint="eastAsia"/>
          <w:kern w:val="0"/>
          <w:sz w:val="18"/>
          <w:szCs w:val="18"/>
        </w:rPr>
        <w:t>4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C463A0">
        <w:rPr>
          <w:rFonts w:hint="eastAsia"/>
          <w:sz w:val="18"/>
          <w:szCs w:val="18"/>
        </w:rPr>
        <w:t>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8B1F79" w:rsidRDefault="001A04EE" w:rsidP="008B1F79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8B1F79" w:rsidRPr="001A04EE">
        <w:rPr>
          <w:rFonts w:hint="eastAsia"/>
          <w:sz w:val="18"/>
          <w:szCs w:val="18"/>
        </w:rPr>
        <w:t>代表者又は自社の役員等が</w:t>
      </w:r>
      <w:r w:rsidR="00C463A0">
        <w:rPr>
          <w:rFonts w:hint="eastAsia"/>
          <w:sz w:val="18"/>
          <w:szCs w:val="18"/>
        </w:rPr>
        <w:t>、</w:t>
      </w:r>
      <w:r w:rsidR="008B1F79"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個人情報の保護に関する法律（平成１</w:t>
      </w:r>
      <w:r w:rsidR="00BB1BD8" w:rsidRPr="001A04EE">
        <w:rPr>
          <w:rFonts w:hint="eastAsia"/>
          <w:sz w:val="18"/>
          <w:szCs w:val="18"/>
        </w:rPr>
        <w:t>５年</w:t>
      </w:r>
      <w:r w:rsidR="00BB1BD8">
        <w:rPr>
          <w:rFonts w:hint="eastAsia"/>
          <w:sz w:val="18"/>
          <w:szCs w:val="18"/>
        </w:rPr>
        <w:t>法律第５７</w:t>
      </w:r>
      <w:r w:rsidR="00BB1BD8" w:rsidRPr="001A04EE">
        <w:rPr>
          <w:rFonts w:hint="eastAsia"/>
          <w:sz w:val="18"/>
          <w:szCs w:val="18"/>
        </w:rPr>
        <w:t>号）については</w:t>
      </w:r>
      <w:r w:rsidR="00C463A0">
        <w:rPr>
          <w:rFonts w:hint="eastAsia"/>
          <w:sz w:val="18"/>
          <w:szCs w:val="18"/>
        </w:rPr>
        <w:t>、</w:t>
      </w:r>
      <w:r w:rsidR="00BB1BD8">
        <w:rPr>
          <w:rFonts w:hint="eastAsia"/>
          <w:sz w:val="18"/>
          <w:szCs w:val="18"/>
        </w:rPr>
        <w:t>その</w:t>
      </w:r>
      <w:r w:rsidR="00BB1BD8" w:rsidRPr="001A04EE">
        <w:rPr>
          <w:rFonts w:hint="eastAsia"/>
          <w:sz w:val="18"/>
          <w:szCs w:val="18"/>
        </w:rPr>
        <w:t>趣旨を尊重し</w:t>
      </w:r>
      <w:r w:rsidR="00C463A0">
        <w:rPr>
          <w:rFonts w:hint="eastAsia"/>
          <w:sz w:val="18"/>
          <w:szCs w:val="18"/>
        </w:rPr>
        <w:t>、</w:t>
      </w:r>
      <w:r w:rsidR="00BB1BD8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、下水道使用料、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また納付状況について調査されることに同意します。</w:t>
      </w:r>
    </w:p>
    <w:p w:rsidR="005A53FA" w:rsidRDefault="001A04EE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04992">
        <w:rPr>
          <w:rFonts w:ascii="ＭＳ 明朝" w:hAnsi="ＭＳ 明朝" w:hint="eastAsia"/>
          <w:sz w:val="18"/>
          <w:szCs w:val="18"/>
        </w:rPr>
        <w:t xml:space="preserve">　２０２</w:t>
      </w:r>
      <w:r w:rsidR="00646347">
        <w:rPr>
          <w:rFonts w:ascii="ＭＳ 明朝" w:hAnsi="ＭＳ 明朝" w:hint="eastAsia"/>
          <w:sz w:val="18"/>
          <w:szCs w:val="18"/>
        </w:rPr>
        <w:t>５</w:t>
      </w:r>
      <w:r w:rsidR="005A53FA" w:rsidRPr="001A04EE">
        <w:rPr>
          <w:rFonts w:ascii="ＭＳ 明朝" w:hAnsi="ＭＳ 明朝" w:hint="eastAsia"/>
          <w:sz w:val="18"/>
          <w:szCs w:val="18"/>
        </w:rPr>
        <w:t>年度（</w:t>
      </w:r>
      <w:r w:rsidR="00B04992">
        <w:rPr>
          <w:rFonts w:ascii="ＭＳ 明朝" w:hAnsi="ＭＳ 明朝" w:hint="eastAsia"/>
          <w:sz w:val="18"/>
          <w:szCs w:val="18"/>
        </w:rPr>
        <w:t>令和</w:t>
      </w:r>
      <w:r w:rsidR="00646347">
        <w:rPr>
          <w:rFonts w:ascii="ＭＳ 明朝" w:hAnsi="ＭＳ 明朝" w:hint="eastAsia"/>
          <w:sz w:val="18"/>
          <w:szCs w:val="18"/>
        </w:rPr>
        <w:t>７</w:t>
      </w:r>
      <w:r w:rsidR="002A5B1B">
        <w:rPr>
          <w:rFonts w:ascii="ＭＳ 明朝" w:hAnsi="ＭＳ 明朝" w:hint="eastAsia"/>
          <w:sz w:val="18"/>
          <w:szCs w:val="18"/>
        </w:rPr>
        <w:t>年度）から</w:t>
      </w:r>
      <w:r w:rsidR="005A53FA" w:rsidRPr="001A04EE">
        <w:rPr>
          <w:rFonts w:ascii="ＭＳ 明朝" w:hAnsi="ＭＳ 明朝" w:hint="eastAsia"/>
          <w:sz w:val="18"/>
          <w:szCs w:val="18"/>
        </w:rPr>
        <w:t>２０</w:t>
      </w:r>
      <w:r w:rsidR="00E70837">
        <w:rPr>
          <w:rFonts w:ascii="ＭＳ 明朝" w:hAnsi="ＭＳ 明朝" w:hint="eastAsia"/>
          <w:sz w:val="18"/>
          <w:szCs w:val="18"/>
        </w:rPr>
        <w:t>２</w:t>
      </w:r>
      <w:r w:rsidR="00646347">
        <w:rPr>
          <w:rFonts w:ascii="ＭＳ 明朝" w:hAnsi="ＭＳ 明朝" w:hint="eastAsia"/>
          <w:sz w:val="18"/>
          <w:szCs w:val="18"/>
        </w:rPr>
        <w:t>７</w:t>
      </w:r>
      <w:r w:rsidR="007B45C3">
        <w:rPr>
          <w:rFonts w:ascii="ＭＳ 明朝" w:hAnsi="ＭＳ 明朝" w:hint="eastAsia"/>
          <w:sz w:val="18"/>
          <w:szCs w:val="18"/>
        </w:rPr>
        <w:t>年度（令和</w:t>
      </w:r>
      <w:r w:rsidR="00646347">
        <w:rPr>
          <w:rFonts w:ascii="ＭＳ 明朝" w:hAnsi="ＭＳ 明朝" w:hint="eastAsia"/>
          <w:sz w:val="18"/>
          <w:szCs w:val="18"/>
        </w:rPr>
        <w:t>９</w:t>
      </w:r>
      <w:r w:rsidR="005A53FA" w:rsidRPr="001A04EE">
        <w:rPr>
          <w:rFonts w:ascii="ＭＳ 明朝" w:hAnsi="ＭＳ 明朝" w:hint="eastAsia"/>
          <w:sz w:val="18"/>
          <w:szCs w:val="18"/>
        </w:rPr>
        <w:t>年度）における</w:t>
      </w:r>
      <w:r w:rsidR="00C463A0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04992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B04992" w:rsidRDefault="00B0499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701"/>
      </w:tblGrid>
      <w:tr w:rsidR="005A53FA" w:rsidRPr="001A04EE" w:rsidTr="007B6202">
        <w:trPr>
          <w:trHeight w:val="482"/>
        </w:trPr>
        <w:tc>
          <w:tcPr>
            <w:tcW w:w="1526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6520" w:type="dxa"/>
            <w:vAlign w:val="center"/>
          </w:tcPr>
          <w:p w:rsidR="005A53FA" w:rsidRPr="00C463A0" w:rsidRDefault="004129C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11367" w:rsidRPr="001A04EE" w:rsidTr="007B6202">
        <w:trPr>
          <w:trHeight w:val="404"/>
        </w:trPr>
        <w:tc>
          <w:tcPr>
            <w:tcW w:w="1526" w:type="dxa"/>
            <w:vAlign w:val="center"/>
          </w:tcPr>
          <w:p w:rsidR="00511367" w:rsidRPr="00C463A0" w:rsidRDefault="0051136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等級</w:t>
            </w:r>
          </w:p>
        </w:tc>
        <w:tc>
          <w:tcPr>
            <w:tcW w:w="6520" w:type="dxa"/>
            <w:vAlign w:val="center"/>
          </w:tcPr>
          <w:p w:rsidR="00511367" w:rsidRPr="00C463A0" w:rsidRDefault="005E45E5" w:rsidP="00CA0326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Ａ</w:t>
            </w:r>
            <w:r w:rsidR="00CA0326">
              <w:rPr>
                <w:rFonts w:hint="eastAsia"/>
                <w:sz w:val="18"/>
                <w:szCs w:val="18"/>
              </w:rPr>
              <w:t>、Ｂ</w:t>
            </w:r>
            <w:r w:rsidR="00646347">
              <w:rPr>
                <w:rFonts w:hint="eastAsia"/>
                <w:sz w:val="18"/>
                <w:szCs w:val="18"/>
              </w:rPr>
              <w:t>又は</w:t>
            </w:r>
            <w:r w:rsidR="00CA0326">
              <w:rPr>
                <w:rFonts w:hint="eastAsia"/>
                <w:sz w:val="18"/>
                <w:szCs w:val="18"/>
              </w:rPr>
              <w:t>Ｃ</w:t>
            </w:r>
          </w:p>
        </w:tc>
        <w:tc>
          <w:tcPr>
            <w:tcW w:w="1701" w:type="dxa"/>
            <w:vAlign w:val="center"/>
          </w:tcPr>
          <w:p w:rsidR="00511367" w:rsidRPr="00C463A0" w:rsidRDefault="00511367" w:rsidP="00571EA4">
            <w:pPr>
              <w:rPr>
                <w:sz w:val="18"/>
                <w:szCs w:val="18"/>
              </w:rPr>
            </w:pPr>
          </w:p>
        </w:tc>
      </w:tr>
      <w:tr w:rsidR="005A53FA" w:rsidRPr="001A04EE" w:rsidTr="007B6202">
        <w:trPr>
          <w:trHeight w:val="854"/>
        </w:trPr>
        <w:tc>
          <w:tcPr>
            <w:tcW w:w="1526" w:type="dxa"/>
            <w:vAlign w:val="center"/>
          </w:tcPr>
          <w:p w:rsidR="000A4808" w:rsidRPr="00C463A0" w:rsidRDefault="000A4808" w:rsidP="00CD141D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入札希望</w:t>
            </w:r>
          </w:p>
          <w:p w:rsidR="005A53FA" w:rsidRPr="00C463A0" w:rsidRDefault="000A480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A53FA"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種目・品目</w:t>
            </w: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vAlign w:val="center"/>
          </w:tcPr>
          <w:p w:rsidR="000D697D" w:rsidRPr="00C463A0" w:rsidRDefault="005C70B9" w:rsidP="008F610F">
            <w:pPr>
              <w:rPr>
                <w:rFonts w:ascii="ＭＳ 明朝" w:hAnsi="ＭＳ 明朝"/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（種目</w:t>
            </w:r>
            <w:r w:rsidR="003031AA" w:rsidRPr="00C463A0">
              <w:rPr>
                <w:rFonts w:hint="eastAsia"/>
                <w:sz w:val="18"/>
                <w:szCs w:val="18"/>
              </w:rPr>
              <w:t>15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原材料・木材・水道資材</w:t>
            </w:r>
            <w:r w:rsidRPr="00C463A0">
              <w:rPr>
                <w:rFonts w:hint="eastAsia"/>
                <w:sz w:val="18"/>
                <w:szCs w:val="18"/>
              </w:rPr>
              <w:t xml:space="preserve">　（品目</w:t>
            </w:r>
            <w:r w:rsidRPr="00C463A0">
              <w:rPr>
                <w:rFonts w:hint="eastAsia"/>
                <w:sz w:val="18"/>
                <w:szCs w:val="18"/>
              </w:rPr>
              <w:t>0</w:t>
            </w:r>
            <w:r w:rsidR="003031AA" w:rsidRPr="00C463A0">
              <w:rPr>
                <w:rFonts w:hint="eastAsia"/>
                <w:sz w:val="18"/>
                <w:szCs w:val="18"/>
              </w:rPr>
              <w:t>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水道用資材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571EA4">
            <w:pPr>
              <w:rPr>
                <w:sz w:val="18"/>
                <w:szCs w:val="18"/>
              </w:rPr>
            </w:pPr>
          </w:p>
        </w:tc>
      </w:tr>
    </w:tbl>
    <w:p w:rsidR="00903A3B" w:rsidRPr="00065F1D" w:rsidRDefault="00903A3B" w:rsidP="00903A3B">
      <w:pPr>
        <w:spacing w:line="400" w:lineRule="exact"/>
        <w:rPr>
          <w:sz w:val="22"/>
          <w:szCs w:val="22"/>
        </w:rPr>
      </w:pPr>
      <w:bookmarkStart w:id="0" w:name="_GoBack"/>
      <w:bookmarkEnd w:id="0"/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4" w:rsidRDefault="00A778A4">
      <w:r>
        <w:separator/>
      </w:r>
    </w:p>
  </w:endnote>
  <w:endnote w:type="continuationSeparator" w:id="0">
    <w:p w:rsidR="00A778A4" w:rsidRDefault="00A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4" w:rsidRDefault="00A778A4">
      <w:r>
        <w:separator/>
      </w:r>
    </w:p>
  </w:footnote>
  <w:footnote w:type="continuationSeparator" w:id="0">
    <w:p w:rsidR="00A778A4" w:rsidRDefault="00A7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4" w:rsidRDefault="00A778A4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7E7"/>
    <w:rsid w:val="00012508"/>
    <w:rsid w:val="000162F3"/>
    <w:rsid w:val="000219B0"/>
    <w:rsid w:val="00022AC5"/>
    <w:rsid w:val="000402D0"/>
    <w:rsid w:val="00040611"/>
    <w:rsid w:val="000407E7"/>
    <w:rsid w:val="0004428B"/>
    <w:rsid w:val="00060A7A"/>
    <w:rsid w:val="00065BFB"/>
    <w:rsid w:val="00065F1D"/>
    <w:rsid w:val="00072A3D"/>
    <w:rsid w:val="0008278F"/>
    <w:rsid w:val="000829F2"/>
    <w:rsid w:val="000905C4"/>
    <w:rsid w:val="000A4808"/>
    <w:rsid w:val="000C370B"/>
    <w:rsid w:val="000D6109"/>
    <w:rsid w:val="000D656B"/>
    <w:rsid w:val="000D697D"/>
    <w:rsid w:val="000E1E49"/>
    <w:rsid w:val="000F68B9"/>
    <w:rsid w:val="0010351E"/>
    <w:rsid w:val="00126013"/>
    <w:rsid w:val="00126CB2"/>
    <w:rsid w:val="00132377"/>
    <w:rsid w:val="00133197"/>
    <w:rsid w:val="00150416"/>
    <w:rsid w:val="00171824"/>
    <w:rsid w:val="00177C58"/>
    <w:rsid w:val="001817AD"/>
    <w:rsid w:val="00181DE4"/>
    <w:rsid w:val="0018215D"/>
    <w:rsid w:val="00194A26"/>
    <w:rsid w:val="001A04EE"/>
    <w:rsid w:val="001A7C30"/>
    <w:rsid w:val="001F5780"/>
    <w:rsid w:val="00211DF7"/>
    <w:rsid w:val="00222F01"/>
    <w:rsid w:val="0023376B"/>
    <w:rsid w:val="002348D3"/>
    <w:rsid w:val="00253D20"/>
    <w:rsid w:val="00292F40"/>
    <w:rsid w:val="002A4A84"/>
    <w:rsid w:val="002A5B1B"/>
    <w:rsid w:val="002B419D"/>
    <w:rsid w:val="002B7DFC"/>
    <w:rsid w:val="002C5626"/>
    <w:rsid w:val="002D2128"/>
    <w:rsid w:val="002F2355"/>
    <w:rsid w:val="002F7B02"/>
    <w:rsid w:val="003031AA"/>
    <w:rsid w:val="00310CAE"/>
    <w:rsid w:val="00320303"/>
    <w:rsid w:val="003239CC"/>
    <w:rsid w:val="0033210B"/>
    <w:rsid w:val="003673AA"/>
    <w:rsid w:val="00380696"/>
    <w:rsid w:val="00392B84"/>
    <w:rsid w:val="0039395F"/>
    <w:rsid w:val="0039503E"/>
    <w:rsid w:val="003A6614"/>
    <w:rsid w:val="003B46A1"/>
    <w:rsid w:val="003D75DE"/>
    <w:rsid w:val="003E1AE8"/>
    <w:rsid w:val="003E4AE8"/>
    <w:rsid w:val="003E6FE1"/>
    <w:rsid w:val="004129C8"/>
    <w:rsid w:val="00417D0C"/>
    <w:rsid w:val="00417D54"/>
    <w:rsid w:val="004202CE"/>
    <w:rsid w:val="004266D3"/>
    <w:rsid w:val="0044271B"/>
    <w:rsid w:val="0044437A"/>
    <w:rsid w:val="00450E50"/>
    <w:rsid w:val="004566ED"/>
    <w:rsid w:val="004733D6"/>
    <w:rsid w:val="0049089A"/>
    <w:rsid w:val="00492B3A"/>
    <w:rsid w:val="00496AB7"/>
    <w:rsid w:val="004C40D8"/>
    <w:rsid w:val="004F4D0B"/>
    <w:rsid w:val="00504D67"/>
    <w:rsid w:val="00511367"/>
    <w:rsid w:val="005219F6"/>
    <w:rsid w:val="00535F30"/>
    <w:rsid w:val="00536D0E"/>
    <w:rsid w:val="005374E4"/>
    <w:rsid w:val="00545370"/>
    <w:rsid w:val="00555DDB"/>
    <w:rsid w:val="0056573C"/>
    <w:rsid w:val="00571EA4"/>
    <w:rsid w:val="00583A15"/>
    <w:rsid w:val="005A53FA"/>
    <w:rsid w:val="005A6B23"/>
    <w:rsid w:val="005C70B9"/>
    <w:rsid w:val="005D2171"/>
    <w:rsid w:val="005E45E5"/>
    <w:rsid w:val="005E4F89"/>
    <w:rsid w:val="005E5134"/>
    <w:rsid w:val="005E5923"/>
    <w:rsid w:val="005E7DEF"/>
    <w:rsid w:val="005F1EF2"/>
    <w:rsid w:val="005F48A1"/>
    <w:rsid w:val="0060015B"/>
    <w:rsid w:val="00603C34"/>
    <w:rsid w:val="00610C64"/>
    <w:rsid w:val="006111B4"/>
    <w:rsid w:val="00621BF0"/>
    <w:rsid w:val="00634C27"/>
    <w:rsid w:val="00641DEC"/>
    <w:rsid w:val="00646347"/>
    <w:rsid w:val="006465B1"/>
    <w:rsid w:val="006526D3"/>
    <w:rsid w:val="006540B4"/>
    <w:rsid w:val="00654CFC"/>
    <w:rsid w:val="00670B13"/>
    <w:rsid w:val="006729DA"/>
    <w:rsid w:val="00690FE1"/>
    <w:rsid w:val="00696D10"/>
    <w:rsid w:val="006B226B"/>
    <w:rsid w:val="006B2DB6"/>
    <w:rsid w:val="006C2F32"/>
    <w:rsid w:val="006F5BA3"/>
    <w:rsid w:val="00710CF3"/>
    <w:rsid w:val="007126C9"/>
    <w:rsid w:val="00736825"/>
    <w:rsid w:val="00737A5E"/>
    <w:rsid w:val="007628D9"/>
    <w:rsid w:val="00764770"/>
    <w:rsid w:val="00765ED7"/>
    <w:rsid w:val="007722FF"/>
    <w:rsid w:val="00772802"/>
    <w:rsid w:val="00773E6E"/>
    <w:rsid w:val="00775F09"/>
    <w:rsid w:val="0078542E"/>
    <w:rsid w:val="00790892"/>
    <w:rsid w:val="007A0F43"/>
    <w:rsid w:val="007B07F4"/>
    <w:rsid w:val="007B1350"/>
    <w:rsid w:val="007B45C3"/>
    <w:rsid w:val="007B6202"/>
    <w:rsid w:val="007B74C6"/>
    <w:rsid w:val="007C1CE1"/>
    <w:rsid w:val="007D6162"/>
    <w:rsid w:val="007D7E5F"/>
    <w:rsid w:val="00802B8A"/>
    <w:rsid w:val="00811D0A"/>
    <w:rsid w:val="008239FB"/>
    <w:rsid w:val="008305A2"/>
    <w:rsid w:val="00844DE8"/>
    <w:rsid w:val="00845C35"/>
    <w:rsid w:val="00852A74"/>
    <w:rsid w:val="008574BE"/>
    <w:rsid w:val="00862EE4"/>
    <w:rsid w:val="00875CB0"/>
    <w:rsid w:val="0088768D"/>
    <w:rsid w:val="008B1F79"/>
    <w:rsid w:val="008D2C73"/>
    <w:rsid w:val="008D4E94"/>
    <w:rsid w:val="008F1DFC"/>
    <w:rsid w:val="008F610F"/>
    <w:rsid w:val="009003F4"/>
    <w:rsid w:val="00903146"/>
    <w:rsid w:val="00903A3B"/>
    <w:rsid w:val="00905028"/>
    <w:rsid w:val="00916CDD"/>
    <w:rsid w:val="00943AF3"/>
    <w:rsid w:val="0096519F"/>
    <w:rsid w:val="009827B6"/>
    <w:rsid w:val="00982AB0"/>
    <w:rsid w:val="00987EC2"/>
    <w:rsid w:val="00992EAA"/>
    <w:rsid w:val="009B45A1"/>
    <w:rsid w:val="009D4DB1"/>
    <w:rsid w:val="009D53CA"/>
    <w:rsid w:val="009D70F2"/>
    <w:rsid w:val="009E2619"/>
    <w:rsid w:val="009E4A92"/>
    <w:rsid w:val="009F6D88"/>
    <w:rsid w:val="00A17344"/>
    <w:rsid w:val="00A20677"/>
    <w:rsid w:val="00A566D2"/>
    <w:rsid w:val="00A76C96"/>
    <w:rsid w:val="00A778A4"/>
    <w:rsid w:val="00A817D2"/>
    <w:rsid w:val="00A818E1"/>
    <w:rsid w:val="00A86316"/>
    <w:rsid w:val="00A905EE"/>
    <w:rsid w:val="00AA2A25"/>
    <w:rsid w:val="00AB1C39"/>
    <w:rsid w:val="00AC5A36"/>
    <w:rsid w:val="00AC75A5"/>
    <w:rsid w:val="00AC79AC"/>
    <w:rsid w:val="00AE1229"/>
    <w:rsid w:val="00AE3386"/>
    <w:rsid w:val="00B010BD"/>
    <w:rsid w:val="00B03023"/>
    <w:rsid w:val="00B04992"/>
    <w:rsid w:val="00B07180"/>
    <w:rsid w:val="00B10FB0"/>
    <w:rsid w:val="00B2686D"/>
    <w:rsid w:val="00B5173E"/>
    <w:rsid w:val="00B74DE3"/>
    <w:rsid w:val="00B7702B"/>
    <w:rsid w:val="00BA6A9E"/>
    <w:rsid w:val="00BB1BD8"/>
    <w:rsid w:val="00BB273D"/>
    <w:rsid w:val="00BB2E5F"/>
    <w:rsid w:val="00BB46E7"/>
    <w:rsid w:val="00BC0F49"/>
    <w:rsid w:val="00BC4BD9"/>
    <w:rsid w:val="00BD2617"/>
    <w:rsid w:val="00BE29DF"/>
    <w:rsid w:val="00BF10EC"/>
    <w:rsid w:val="00BF3FF1"/>
    <w:rsid w:val="00C1146A"/>
    <w:rsid w:val="00C11836"/>
    <w:rsid w:val="00C27B95"/>
    <w:rsid w:val="00C41729"/>
    <w:rsid w:val="00C4414E"/>
    <w:rsid w:val="00C44AA8"/>
    <w:rsid w:val="00C454B4"/>
    <w:rsid w:val="00C463A0"/>
    <w:rsid w:val="00C60922"/>
    <w:rsid w:val="00C77AEC"/>
    <w:rsid w:val="00C85B14"/>
    <w:rsid w:val="00C95ED6"/>
    <w:rsid w:val="00CA0326"/>
    <w:rsid w:val="00CB2E6E"/>
    <w:rsid w:val="00CB6535"/>
    <w:rsid w:val="00CC16AD"/>
    <w:rsid w:val="00CC3EE0"/>
    <w:rsid w:val="00CC60B0"/>
    <w:rsid w:val="00CC7855"/>
    <w:rsid w:val="00CD141D"/>
    <w:rsid w:val="00CD6B8F"/>
    <w:rsid w:val="00CD735D"/>
    <w:rsid w:val="00CE3F62"/>
    <w:rsid w:val="00CF4342"/>
    <w:rsid w:val="00CF5CE4"/>
    <w:rsid w:val="00D27D76"/>
    <w:rsid w:val="00D37CFF"/>
    <w:rsid w:val="00D70F4D"/>
    <w:rsid w:val="00D83912"/>
    <w:rsid w:val="00D840C7"/>
    <w:rsid w:val="00E10CC1"/>
    <w:rsid w:val="00E34282"/>
    <w:rsid w:val="00E4567E"/>
    <w:rsid w:val="00E5723C"/>
    <w:rsid w:val="00E61282"/>
    <w:rsid w:val="00E62E9D"/>
    <w:rsid w:val="00E70837"/>
    <w:rsid w:val="00E75881"/>
    <w:rsid w:val="00E93EFC"/>
    <w:rsid w:val="00EA547C"/>
    <w:rsid w:val="00EC65FE"/>
    <w:rsid w:val="00ED24B6"/>
    <w:rsid w:val="00EE799E"/>
    <w:rsid w:val="00F0758D"/>
    <w:rsid w:val="00F1673F"/>
    <w:rsid w:val="00F27CAE"/>
    <w:rsid w:val="00F31916"/>
    <w:rsid w:val="00F33B17"/>
    <w:rsid w:val="00F53388"/>
    <w:rsid w:val="00F75E55"/>
    <w:rsid w:val="00F92641"/>
    <w:rsid w:val="00FA227B"/>
    <w:rsid w:val="00FC236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71BB8816"/>
  <w15:docId w15:val="{2DE32659-CCB9-4D76-8D5E-C197E72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8A0CA-DBD1-4439-BEDE-33732D4D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</cp:revision>
  <cp:lastPrinted>2021-03-17T02:54:00Z</cp:lastPrinted>
  <dcterms:created xsi:type="dcterms:W3CDTF">2024-04-09T23:49:00Z</dcterms:created>
  <dcterms:modified xsi:type="dcterms:W3CDTF">2025-04-24T02:00:00Z</dcterms:modified>
</cp:coreProperties>
</file>