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63" w:rsidRPr="00A10648" w:rsidRDefault="004A6A7C" w:rsidP="0053568F">
      <w:pPr>
        <w:adjustRightInd w:val="0"/>
        <w:snapToGrid w:val="0"/>
        <w:spacing w:line="360" w:lineRule="auto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様式</w:t>
      </w:r>
      <w:r w:rsidR="001C40CB">
        <w:rPr>
          <w:rFonts w:hint="eastAsia"/>
          <w:snapToGrid w:val="0"/>
          <w:kern w:val="0"/>
          <w:sz w:val="21"/>
          <w:szCs w:val="21"/>
        </w:rPr>
        <w:t>第５</w:t>
      </w:r>
      <w:bookmarkStart w:id="0" w:name="_GoBack"/>
      <w:bookmarkEnd w:id="0"/>
      <w:r w:rsidR="00F70873">
        <w:rPr>
          <w:rFonts w:hint="eastAsia"/>
          <w:snapToGrid w:val="0"/>
          <w:kern w:val="0"/>
          <w:sz w:val="21"/>
          <w:szCs w:val="21"/>
        </w:rPr>
        <w:t>号</w:t>
      </w:r>
    </w:p>
    <w:p w:rsidR="00E35672" w:rsidRPr="00A10648" w:rsidRDefault="00E35672" w:rsidP="0053568F">
      <w:pPr>
        <w:adjustRightInd w:val="0"/>
        <w:snapToGrid w:val="0"/>
        <w:spacing w:line="360" w:lineRule="auto"/>
        <w:rPr>
          <w:snapToGrid w:val="0"/>
          <w:kern w:val="0"/>
          <w:sz w:val="21"/>
          <w:szCs w:val="21"/>
        </w:rPr>
      </w:pPr>
    </w:p>
    <w:p w:rsidR="009E3A63" w:rsidRPr="00F32686" w:rsidRDefault="009E3A63" w:rsidP="0053568F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F32686">
        <w:rPr>
          <w:rFonts w:ascii="ＭＳ 明朝" w:hAnsi="ＭＳ 明朝" w:hint="eastAsia"/>
          <w:snapToGrid w:val="0"/>
          <w:kern w:val="0"/>
          <w:sz w:val="28"/>
          <w:szCs w:val="28"/>
        </w:rPr>
        <w:t>誓　　約　　書</w:t>
      </w:r>
    </w:p>
    <w:p w:rsidR="009E3A63" w:rsidRPr="00A10648" w:rsidRDefault="009E3A63" w:rsidP="0053568F">
      <w:pPr>
        <w:pStyle w:val="a3"/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年　　月　　日</w:t>
      </w:r>
    </w:p>
    <w:p w:rsidR="009E3A63" w:rsidRPr="00A10648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</w:p>
    <w:p w:rsidR="009E3A63" w:rsidRPr="00A10648" w:rsidRDefault="009E3A63" w:rsidP="00FD75B0">
      <w:pPr>
        <w:adjustRightInd w:val="0"/>
        <w:snapToGrid w:val="0"/>
        <w:spacing w:line="360" w:lineRule="auto"/>
        <w:ind w:firstLineChars="100" w:firstLine="213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福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山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市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長</w:t>
      </w:r>
      <w:r w:rsidR="00E35672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　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様</w:t>
      </w:r>
    </w:p>
    <w:p w:rsidR="009E3A63" w:rsidRPr="00A10648" w:rsidRDefault="00114B98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11430</wp:posOffset>
                </wp:positionV>
                <wp:extent cx="962025" cy="962025"/>
                <wp:effectExtent l="0" t="0" r="0" b="0"/>
                <wp:wrapNone/>
                <wp:docPr id="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7A8C2" id="Rectangle 53" o:spid="_x0000_s1026" style="position:absolute;left:0;text-align:left;margin-left:203.5pt;margin-top:.9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rOgQ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" filled="f" strokeweight=".5pt">
                <v:stroke dashstyle="1 1"/>
              </v:rect>
            </w:pict>
          </mc:Fallback>
        </mc:AlternateContent>
      </w:r>
    </w:p>
    <w:p w:rsidR="009E3A63" w:rsidRPr="00A10648" w:rsidRDefault="00E35672" w:rsidP="00733D99">
      <w:pPr>
        <w:adjustRightInd w:val="0"/>
        <w:snapToGrid w:val="0"/>
        <w:spacing w:line="360" w:lineRule="auto"/>
        <w:ind w:left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F70873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>所在地</w:t>
      </w:r>
      <w:r w:rsidR="003B266F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（住所）　</w:t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</w:t>
      </w:r>
    </w:p>
    <w:p w:rsidR="009E3A63" w:rsidRPr="00A10648" w:rsidRDefault="00114B98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/>
          <w:noProof/>
          <w:snapToGrid w:val="0"/>
          <w:kern w:val="0"/>
          <w:sz w:val="21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196850</wp:posOffset>
                </wp:positionV>
                <wp:extent cx="800100" cy="800100"/>
                <wp:effectExtent l="0" t="0" r="0" b="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40E754" id="Oval 54" o:spid="_x0000_s1026" style="position:absolute;left:0;text-align:left;margin-left:363pt;margin-top:15.5pt;width:63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" strokeweight=".5pt">
                <v:stroke dashstyle="1 1"/>
              </v:oval>
            </w:pict>
          </mc:Fallback>
        </mc:AlternateContent>
      </w:r>
      <w:r w:rsid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　　　　　　　　　　　　　　　　　　　　　　　　　　　　　　　　　　　</w:t>
      </w:r>
      <w:r w:rsidR="003B266F" w:rsidRPr="00A10648">
        <w:rPr>
          <w:rFonts w:ascii="ＭＳ 明朝" w:hAnsi="ＭＳ 明朝"/>
          <w:snapToGrid w:val="0"/>
          <w:kern w:val="0"/>
          <w:sz w:val="21"/>
          <w:szCs w:val="21"/>
        </w:rPr>
        <w:t xml:space="preserve"> </w:t>
      </w:r>
    </w:p>
    <w:p w:rsidR="009E3A63" w:rsidRPr="00A10648" w:rsidRDefault="009E3A63" w:rsidP="00733D99">
      <w:pPr>
        <w:adjustRightInd w:val="0"/>
        <w:snapToGrid w:val="0"/>
        <w:spacing w:line="360" w:lineRule="auto"/>
        <w:ind w:firstLine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>商号又は名称</w:t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　　</w:t>
      </w:r>
    </w:p>
    <w:p w:rsidR="009E3A63" w:rsidRPr="00733D99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</w:p>
    <w:p w:rsidR="009E3A63" w:rsidRPr="00A10648" w:rsidRDefault="009E3A63" w:rsidP="00733D99">
      <w:pPr>
        <w:adjustRightInd w:val="0"/>
        <w:snapToGrid w:val="0"/>
        <w:spacing w:line="360" w:lineRule="auto"/>
        <w:ind w:firstLine="851"/>
        <w:rPr>
          <w:rFonts w:ascii="ＭＳ 明朝" w:hAnsi="ＭＳ 明朝"/>
          <w:snapToGrid w:val="0"/>
          <w:kern w:val="0"/>
          <w:sz w:val="21"/>
          <w:szCs w:val="21"/>
          <w:u w:val="dotted"/>
        </w:rPr>
      </w:pP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fldChar w:fldCharType="begin"/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 xml:space="preserve"> eq \o\ad(</w:instrTex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instrText>代表者名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>,</w:instrTex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instrText xml:space="preserve">　　　　　　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instrText>)</w:instrText>
      </w:r>
      <w:r w:rsidRPr="00A10648">
        <w:rPr>
          <w:rFonts w:ascii="ＭＳ 明朝" w:hAnsi="ＭＳ 明朝"/>
          <w:snapToGrid w:val="0"/>
          <w:kern w:val="0"/>
          <w:sz w:val="21"/>
          <w:szCs w:val="21"/>
          <w:u w:val="dotted"/>
        </w:rPr>
        <w:fldChar w:fldCharType="end"/>
      </w:r>
      <w:r w:rsidR="00200A22" w:rsidRPr="00A10648">
        <w:rPr>
          <w:rFonts w:ascii="ＭＳ 明朝" w:hAnsi="ＭＳ 明朝" w:hint="eastAsia"/>
          <w:snapToGrid w:val="0"/>
          <w:kern w:val="0"/>
          <w:sz w:val="21"/>
          <w:szCs w:val="21"/>
          <w:u w:val="dotted"/>
        </w:rPr>
        <w:t xml:space="preserve">　　　　　　　　　　　　　　　　　　　　　　　</w:t>
      </w:r>
    </w:p>
    <w:p w:rsidR="009E3A63" w:rsidRPr="004A6A7C" w:rsidRDefault="004A6A7C" w:rsidP="00FD75B0">
      <w:pPr>
        <w:adjustRightInd w:val="0"/>
        <w:snapToGrid w:val="0"/>
        <w:spacing w:line="360" w:lineRule="auto"/>
        <w:ind w:firstLineChars="1600" w:firstLine="3403"/>
        <w:rPr>
          <w:rFonts w:ascii="ＭＳ 明朝" w:hAnsi="ＭＳ 明朝"/>
          <w:snapToGrid w:val="0"/>
          <w:kern w:val="0"/>
          <w:sz w:val="21"/>
          <w:szCs w:val="21"/>
        </w:rPr>
      </w:pPr>
      <w:r w:rsidRPr="004A6A7C">
        <w:rPr>
          <w:rFonts w:ascii="ＭＳ 明朝" w:hAnsi="ＭＳ 明朝" w:hint="eastAsia"/>
          <w:snapToGrid w:val="0"/>
          <w:kern w:val="0"/>
          <w:sz w:val="21"/>
          <w:szCs w:val="21"/>
        </w:rPr>
        <w:t>（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角印等を使用する場合は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押印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こと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）</w:t>
      </w:r>
    </w:p>
    <w:p w:rsidR="009E3A63" w:rsidRPr="00A10648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</w:p>
    <w:p w:rsidR="00D312C3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私は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次の事項について誓約します。</w:t>
      </w:r>
    </w:p>
    <w:p w:rsidR="00B22A09" w:rsidRDefault="009E3A63" w:rsidP="00D312C3">
      <w:pPr>
        <w:adjustRightInd w:val="0"/>
        <w:snapToGrid w:val="0"/>
        <w:spacing w:line="360" w:lineRule="auto"/>
        <w:ind w:firstLineChars="100" w:firstLine="213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これらに万一違反する行為があったときは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5B618A">
        <w:rPr>
          <w:rFonts w:ascii="ＭＳ 明朝" w:hAnsi="ＭＳ 明朝" w:hint="eastAsia"/>
          <w:snapToGrid w:val="0"/>
          <w:kern w:val="0"/>
          <w:sz w:val="21"/>
          <w:szCs w:val="21"/>
        </w:rPr>
        <w:t>競争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入札参加資格の取消しの処分を受け</w:t>
      </w:r>
      <w:r w:rsidR="005B618A">
        <w:rPr>
          <w:rFonts w:ascii="ＭＳ 明朝" w:hAnsi="ＭＳ 明朝" w:hint="eastAsia"/>
          <w:snapToGrid w:val="0"/>
          <w:kern w:val="0"/>
          <w:sz w:val="21"/>
          <w:szCs w:val="21"/>
        </w:rPr>
        <w:t>ること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5B618A">
        <w:rPr>
          <w:rFonts w:ascii="ＭＳ 明朝" w:hAnsi="ＭＳ 明朝" w:hint="eastAsia"/>
          <w:snapToGrid w:val="0"/>
          <w:kern w:val="0"/>
          <w:sz w:val="21"/>
          <w:szCs w:val="21"/>
        </w:rPr>
        <w:t>ま</w:t>
      </w:r>
    </w:p>
    <w:p w:rsidR="00B22A09" w:rsidRDefault="005B618A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た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契約後の場合は本契約及び本業務に係る契約の解除又は解約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及び違反によって福山市に生じ</w:t>
      </w:r>
    </w:p>
    <w:p w:rsidR="009E3A63" w:rsidRPr="00A10648" w:rsidRDefault="005B618A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た全ての損害を賠償することに</w:t>
      </w:r>
      <w:r w:rsidR="009E3A63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異議を申しません。</w:t>
      </w:r>
    </w:p>
    <w:p w:rsidR="009E3A63" w:rsidRPr="00F4312C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</w:p>
    <w:p w:rsidR="009E3A63" w:rsidRPr="00A10648" w:rsidRDefault="009E3A63" w:rsidP="00FD75B0">
      <w:pPr>
        <w:adjustRightInd w:val="0"/>
        <w:snapToGrid w:val="0"/>
        <w:spacing w:line="360" w:lineRule="auto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F4312C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 xml:space="preserve">１　</w:t>
      </w:r>
      <w:r w:rsidR="004D64BC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「</w:t>
      </w:r>
      <w:r w:rsidR="008D3948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福山市</w:t>
      </w:r>
      <w:r w:rsidR="00D312C3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西部</w:t>
      </w:r>
      <w:r w:rsidR="00C54581" w:rsidRPr="00F4312C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市民センター</w:t>
      </w:r>
      <w:r w:rsidR="00D312C3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中央監視設備</w:t>
      </w:r>
      <w:r w:rsidR="00C54581" w:rsidRPr="00F4312C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更新に係る</w:t>
      </w:r>
      <w:r w:rsidR="0053076E" w:rsidRPr="00F4312C">
        <w:rPr>
          <w:rFonts w:hint="eastAsia"/>
          <w:color w:val="000000" w:themeColor="text1"/>
          <w:szCs w:val="22"/>
        </w:rPr>
        <w:t>賃貸借</w:t>
      </w:r>
      <w:r w:rsidR="004D64BC">
        <w:rPr>
          <w:rFonts w:hint="eastAsia"/>
          <w:color w:val="000000" w:themeColor="text1"/>
          <w:szCs w:val="22"/>
        </w:rPr>
        <w:t>契約」</w:t>
      </w:r>
      <w:r w:rsidR="004A6A7C" w:rsidRPr="00F4312C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の</w:t>
      </w:r>
      <w:r w:rsidR="005B618A">
        <w:rPr>
          <w:rFonts w:ascii="ＭＳ 明朝" w:hAnsi="ＭＳ 明朝" w:hint="eastAsia"/>
          <w:snapToGrid w:val="0"/>
          <w:kern w:val="0"/>
          <w:sz w:val="21"/>
          <w:szCs w:val="21"/>
        </w:rPr>
        <w:t>競争</w:t>
      </w:r>
      <w:r w:rsidR="004A6A7C">
        <w:rPr>
          <w:rFonts w:ascii="ＭＳ 明朝" w:hAnsi="ＭＳ 明朝" w:hint="eastAsia"/>
          <w:snapToGrid w:val="0"/>
          <w:kern w:val="0"/>
          <w:sz w:val="21"/>
          <w:szCs w:val="21"/>
        </w:rPr>
        <w:t>入札参加資格</w:t>
      </w:r>
      <w:r w:rsidR="006F69A6">
        <w:rPr>
          <w:rFonts w:ascii="ＭＳ 明朝" w:hAnsi="ＭＳ 明朝" w:hint="eastAsia"/>
          <w:snapToGrid w:val="0"/>
          <w:kern w:val="0"/>
          <w:sz w:val="21"/>
          <w:szCs w:val="21"/>
        </w:rPr>
        <w:t>審査</w:t>
      </w:r>
      <w:r w:rsidR="004A6A7C">
        <w:rPr>
          <w:rFonts w:ascii="ＭＳ 明朝" w:hAnsi="ＭＳ 明朝" w:hint="eastAsia"/>
          <w:snapToGrid w:val="0"/>
          <w:kern w:val="0"/>
          <w:sz w:val="21"/>
          <w:szCs w:val="21"/>
        </w:rPr>
        <w:t>申請</w:t>
      </w:r>
      <w:r w:rsidR="005B618A">
        <w:rPr>
          <w:rFonts w:ascii="ＭＳ 明朝" w:hAnsi="ＭＳ 明朝" w:hint="eastAsia"/>
          <w:snapToGrid w:val="0"/>
          <w:kern w:val="0"/>
          <w:sz w:val="21"/>
          <w:szCs w:val="21"/>
        </w:rPr>
        <w:t>及び入札</w:t>
      </w:r>
      <w:r w:rsidR="004A6A7C">
        <w:rPr>
          <w:rFonts w:ascii="ＭＳ 明朝" w:hAnsi="ＭＳ 明朝" w:hint="eastAsia"/>
          <w:snapToGrid w:val="0"/>
          <w:kern w:val="0"/>
          <w:sz w:val="21"/>
          <w:szCs w:val="21"/>
        </w:rPr>
        <w:t>に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当たり</w:t>
      </w:r>
      <w:r w:rsidR="004A6A7C">
        <w:rPr>
          <w:rFonts w:ascii="ＭＳ 明朝" w:hAnsi="ＭＳ 明朝" w:hint="eastAsia"/>
          <w:snapToGrid w:val="0"/>
          <w:kern w:val="0"/>
          <w:sz w:val="21"/>
          <w:szCs w:val="21"/>
        </w:rPr>
        <w:t>提出した</w:t>
      </w:r>
      <w:r w:rsidR="009B630C">
        <w:rPr>
          <w:rFonts w:ascii="ＭＳ 明朝" w:hAnsi="ＭＳ 明朝" w:hint="eastAsia"/>
          <w:snapToGrid w:val="0"/>
          <w:kern w:val="0"/>
          <w:sz w:val="21"/>
          <w:szCs w:val="21"/>
        </w:rPr>
        <w:t>添付書類を含む全ての</w:t>
      </w:r>
      <w:r w:rsidR="004A6A7C">
        <w:rPr>
          <w:rFonts w:ascii="ＭＳ 明朝" w:hAnsi="ＭＳ 明朝" w:hint="eastAsia"/>
          <w:snapToGrid w:val="0"/>
          <w:kern w:val="0"/>
          <w:sz w:val="21"/>
          <w:szCs w:val="21"/>
        </w:rPr>
        <w:t>書類は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真実に基づいて記載したものです。</w:t>
      </w:r>
    </w:p>
    <w:p w:rsidR="009E3A63" w:rsidRPr="00A10648" w:rsidRDefault="009E3A63" w:rsidP="0053568F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２　次のいずれの者にも該当しません。</w:t>
      </w:r>
    </w:p>
    <w:p w:rsidR="009E3A63" w:rsidRDefault="009E3A63" w:rsidP="00FD75B0">
      <w:pPr>
        <w:adjustRightInd w:val="0"/>
        <w:snapToGrid w:val="0"/>
        <w:spacing w:line="360" w:lineRule="auto"/>
        <w:ind w:left="638" w:hangingChars="300" w:hanging="638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（１）地方自治法施行令第１６７条の４</w:t>
      </w:r>
      <w:r w:rsidR="006F69A6">
        <w:rPr>
          <w:rFonts w:ascii="ＭＳ 明朝" w:hAnsi="ＭＳ 明朝" w:hint="eastAsia"/>
          <w:snapToGrid w:val="0"/>
          <w:kern w:val="0"/>
          <w:sz w:val="21"/>
          <w:szCs w:val="21"/>
        </w:rPr>
        <w:t>の規定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に定める者</w:t>
      </w:r>
    </w:p>
    <w:p w:rsidR="00D312C3" w:rsidRDefault="00D312C3" w:rsidP="00FD75B0">
      <w:pPr>
        <w:adjustRightInd w:val="0"/>
        <w:snapToGrid w:val="0"/>
        <w:spacing w:line="360" w:lineRule="auto"/>
        <w:ind w:left="638" w:hangingChars="300" w:hanging="638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（２）</w:t>
      </w:r>
      <w:r w:rsidRPr="000327A3">
        <w:rPr>
          <w:rFonts w:ascii="ＭＳ 明朝" w:hAnsi="ＭＳ 明朝" w:hint="eastAsia"/>
          <w:snapToGrid w:val="0"/>
          <w:w w:val="92"/>
          <w:kern w:val="0"/>
          <w:sz w:val="21"/>
          <w:szCs w:val="21"/>
          <w:fitText w:val="8733" w:id="-965548799"/>
        </w:rPr>
        <w:t>本業務の公告日から入札書の提出までの間において、福山市の指名除外又は指名留保を受けている</w:t>
      </w:r>
      <w:r w:rsidRPr="000327A3">
        <w:rPr>
          <w:rFonts w:ascii="ＭＳ 明朝" w:hAnsi="ＭＳ 明朝" w:hint="eastAsia"/>
          <w:snapToGrid w:val="0"/>
          <w:spacing w:val="47"/>
          <w:w w:val="92"/>
          <w:kern w:val="0"/>
          <w:sz w:val="21"/>
          <w:szCs w:val="21"/>
          <w:fitText w:val="8733" w:id="-965548799"/>
        </w:rPr>
        <w:t>者</w:t>
      </w:r>
    </w:p>
    <w:p w:rsidR="00D312C3" w:rsidRDefault="00D312C3" w:rsidP="00FD75B0">
      <w:pPr>
        <w:adjustRightInd w:val="0"/>
        <w:snapToGrid w:val="0"/>
        <w:spacing w:line="360" w:lineRule="auto"/>
        <w:ind w:left="425" w:hangingChars="200" w:hanging="425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（３）会社更生法（平成１４年法律第１５４号）に基づく再生手続き開始の申立て又は民事再生法（平成１１年法律第２２５号）に基づく再生手続き開始の申立てがなされている者</w:t>
      </w:r>
    </w:p>
    <w:p w:rsidR="00D312C3" w:rsidRPr="00A10648" w:rsidRDefault="00D312C3" w:rsidP="00D312C3">
      <w:pPr>
        <w:adjustRightInd w:val="0"/>
        <w:snapToGrid w:val="0"/>
        <w:spacing w:line="360" w:lineRule="auto"/>
        <w:ind w:left="638" w:hangingChars="300" w:hanging="638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（４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）福山市に納付すべき市税を滞納している者</w:t>
      </w:r>
    </w:p>
    <w:p w:rsidR="00D312C3" w:rsidRPr="00A10648" w:rsidRDefault="00D312C3" w:rsidP="00D312C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（５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）国に納付すべき消費税及び地方消費税を滞納している者</w:t>
      </w:r>
    </w:p>
    <w:p w:rsidR="009E3A63" w:rsidRDefault="009E3A63" w:rsidP="00FD75B0">
      <w:pPr>
        <w:adjustRightInd w:val="0"/>
        <w:snapToGrid w:val="0"/>
        <w:spacing w:line="360" w:lineRule="auto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３　</w:t>
      </w:r>
      <w:r w:rsidR="00BB1DFE">
        <w:rPr>
          <w:rFonts w:ascii="ＭＳ 明朝" w:hAnsi="ＭＳ 明朝" w:hint="eastAsia"/>
          <w:snapToGrid w:val="0"/>
          <w:kern w:val="0"/>
          <w:sz w:val="21"/>
          <w:szCs w:val="21"/>
        </w:rPr>
        <w:t>当該</w:t>
      </w:r>
      <w:r w:rsidR="009E7747">
        <w:rPr>
          <w:rFonts w:ascii="ＭＳ 明朝" w:hAnsi="ＭＳ 明朝" w:hint="eastAsia"/>
          <w:snapToGrid w:val="0"/>
          <w:kern w:val="0"/>
          <w:sz w:val="21"/>
          <w:szCs w:val="21"/>
        </w:rPr>
        <w:t>業務</w:t>
      </w:r>
      <w:r w:rsidR="00BB1DFE">
        <w:rPr>
          <w:rFonts w:ascii="ＭＳ 明朝" w:hAnsi="ＭＳ 明朝" w:hint="eastAsia"/>
          <w:snapToGrid w:val="0"/>
          <w:kern w:val="0"/>
          <w:sz w:val="21"/>
          <w:szCs w:val="21"/>
        </w:rPr>
        <w:t>の競争入札に参加するに</w:t>
      </w:r>
      <w:r w:rsidR="006026A1">
        <w:rPr>
          <w:rFonts w:ascii="ＭＳ 明朝" w:hAnsi="ＭＳ 明朝" w:hint="eastAsia"/>
          <w:snapToGrid w:val="0"/>
          <w:kern w:val="0"/>
          <w:sz w:val="21"/>
          <w:szCs w:val="21"/>
        </w:rPr>
        <w:t>当たって</w:t>
      </w:r>
      <w:r w:rsidR="00BB1DFE">
        <w:rPr>
          <w:rFonts w:ascii="ＭＳ 明朝" w:hAnsi="ＭＳ 明朝" w:hint="eastAsia"/>
          <w:snapToGrid w:val="0"/>
          <w:kern w:val="0"/>
          <w:sz w:val="21"/>
          <w:szCs w:val="21"/>
        </w:rPr>
        <w:t>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BB1DFE">
        <w:rPr>
          <w:rFonts w:ascii="ＭＳ 明朝" w:hAnsi="ＭＳ 明朝" w:hint="eastAsia"/>
          <w:snapToGrid w:val="0"/>
          <w:kern w:val="0"/>
          <w:sz w:val="21"/>
          <w:szCs w:val="21"/>
        </w:rPr>
        <w:t>入札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BB1DFE">
        <w:rPr>
          <w:rFonts w:ascii="ＭＳ 明朝" w:hAnsi="ＭＳ 明朝" w:hint="eastAsia"/>
          <w:snapToGrid w:val="0"/>
          <w:kern w:val="0"/>
          <w:sz w:val="21"/>
          <w:szCs w:val="21"/>
        </w:rPr>
        <w:t>契約及び業務実施等に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係る関係法令及び諸規定を遵守し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誠実にこれを履行します。</w:t>
      </w:r>
    </w:p>
    <w:p w:rsidR="00BB1DFE" w:rsidRPr="00BB1DFE" w:rsidRDefault="00BB1DFE" w:rsidP="00FD75B0">
      <w:pPr>
        <w:adjustRightInd w:val="0"/>
        <w:snapToGrid w:val="0"/>
        <w:spacing w:line="360" w:lineRule="auto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４　本入札及び契約に関して知り得た情報を機密情報として扱い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他の目的への使用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並びに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第三者への開示</w:t>
      </w:r>
      <w:r w:rsidR="00795BBD">
        <w:rPr>
          <w:rFonts w:ascii="ＭＳ 明朝" w:hAnsi="ＭＳ 明朝" w:hint="eastAsia"/>
          <w:snapToGrid w:val="0"/>
          <w:kern w:val="0"/>
          <w:sz w:val="21"/>
          <w:szCs w:val="21"/>
        </w:rPr>
        <w:t>及び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漏洩をいたしません。</w:t>
      </w:r>
    </w:p>
    <w:p w:rsidR="009E3A63" w:rsidRPr="00A10648" w:rsidRDefault="00BB1DFE" w:rsidP="00FB1032">
      <w:pPr>
        <w:adjustRightInd w:val="0"/>
        <w:snapToGrid w:val="0"/>
        <w:spacing w:line="360" w:lineRule="auto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５</w:t>
      </w:r>
      <w:r w:rsidR="009E3A63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FB1032" w:rsidRPr="00FB1032">
        <w:rPr>
          <w:rFonts w:ascii="ＭＳ 明朝" w:hAnsi="ＭＳ 明朝" w:hint="eastAsia"/>
          <w:snapToGrid w:val="0"/>
          <w:kern w:val="0"/>
          <w:sz w:val="21"/>
          <w:szCs w:val="21"/>
        </w:rPr>
        <w:t>個人情報の保護に関する法律（平成１５年法律第５７号）をはじめとする個人情報保護に関する法令等</w:t>
      </w:r>
      <w:r w:rsidR="009E3A63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については</w:t>
      </w:r>
      <w:r w:rsidR="00D312C3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9E3A63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>制定の趣旨を尊重し遵守します。</w:t>
      </w:r>
    </w:p>
    <w:p w:rsidR="009E3A63" w:rsidRPr="00A10648" w:rsidRDefault="00BB1DFE" w:rsidP="00FD75B0">
      <w:pPr>
        <w:adjustRightInd w:val="0"/>
        <w:snapToGrid w:val="0"/>
        <w:spacing w:line="360" w:lineRule="auto"/>
        <w:ind w:left="213" w:hangingChars="100" w:hanging="213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>６</w:t>
      </w:r>
      <w:r w:rsidR="009E3A63" w:rsidRPr="00A10648"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9E3A63" w:rsidRPr="00FB1032">
        <w:rPr>
          <w:rFonts w:ascii="ＭＳ 明朝" w:hAnsi="ＭＳ 明朝" w:hint="eastAsia"/>
          <w:snapToGrid w:val="0"/>
          <w:kern w:val="0"/>
          <w:sz w:val="21"/>
          <w:szCs w:val="21"/>
        </w:rPr>
        <w:t>納付すべき市税については滞納しないことを誓約し</w:t>
      </w:r>
      <w:r w:rsidR="00D312C3" w:rsidRPr="00FB1032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9E3A63" w:rsidRPr="00FB1032">
        <w:rPr>
          <w:rFonts w:ascii="ＭＳ 明朝" w:hAnsi="ＭＳ 明朝" w:hint="eastAsia"/>
          <w:snapToGrid w:val="0"/>
          <w:kern w:val="0"/>
          <w:sz w:val="21"/>
          <w:szCs w:val="21"/>
        </w:rPr>
        <w:t>納付状況について調査されることに同意します。</w:t>
      </w:r>
    </w:p>
    <w:sectPr w:rsidR="009E3A63" w:rsidRPr="00A10648" w:rsidSect="00FD75B0">
      <w:pgSz w:w="11906" w:h="16838" w:code="9"/>
      <w:pgMar w:top="1134" w:right="1134" w:bottom="851" w:left="1418" w:header="851" w:footer="992" w:gutter="0"/>
      <w:cols w:space="425"/>
      <w:docGrid w:type="linesAndChars" w:linePitch="29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C2" w:rsidRDefault="000251C2">
      <w:r>
        <w:separator/>
      </w:r>
    </w:p>
  </w:endnote>
  <w:endnote w:type="continuationSeparator" w:id="0">
    <w:p w:rsidR="000251C2" w:rsidRDefault="0002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C2" w:rsidRDefault="000251C2">
      <w:r>
        <w:separator/>
      </w:r>
    </w:p>
  </w:footnote>
  <w:footnote w:type="continuationSeparator" w:id="0">
    <w:p w:rsidR="000251C2" w:rsidRDefault="0002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FE9"/>
    <w:multiLevelType w:val="singleLevel"/>
    <w:tmpl w:val="739A37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9193A46"/>
    <w:multiLevelType w:val="singleLevel"/>
    <w:tmpl w:val="C3F29FB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61B30C8"/>
    <w:multiLevelType w:val="singleLevel"/>
    <w:tmpl w:val="6AE0AA5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8313954"/>
    <w:multiLevelType w:val="singleLevel"/>
    <w:tmpl w:val="0070289A"/>
    <w:lvl w:ilvl="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B25768"/>
    <w:multiLevelType w:val="singleLevel"/>
    <w:tmpl w:val="124A16FA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287F4021"/>
    <w:multiLevelType w:val="singleLevel"/>
    <w:tmpl w:val="DCC40B8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8A61468"/>
    <w:multiLevelType w:val="singleLevel"/>
    <w:tmpl w:val="FE40777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16C2C7B"/>
    <w:multiLevelType w:val="singleLevel"/>
    <w:tmpl w:val="49A6E550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42E76ABA"/>
    <w:multiLevelType w:val="singleLevel"/>
    <w:tmpl w:val="5B9AB2A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AD36F2"/>
    <w:multiLevelType w:val="singleLevel"/>
    <w:tmpl w:val="223A5B76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4A5D1C5F"/>
    <w:multiLevelType w:val="singleLevel"/>
    <w:tmpl w:val="2496E63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6026343"/>
    <w:multiLevelType w:val="singleLevel"/>
    <w:tmpl w:val="C0E464C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D294302"/>
    <w:multiLevelType w:val="singleLevel"/>
    <w:tmpl w:val="CF28C448"/>
    <w:lvl w:ilvl="0">
      <w:start w:val="1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DBC3C71"/>
    <w:multiLevelType w:val="singleLevel"/>
    <w:tmpl w:val="E250B58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437263E"/>
    <w:multiLevelType w:val="singleLevel"/>
    <w:tmpl w:val="8946D62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99"/>
  <w:displayHorizontalDrawingGridEvery w:val="0"/>
  <w:characterSpacingControl w:val="compressPunctuation"/>
  <w:hdrShapeDefaults>
    <o:shapedefaults v:ext="edit" spidmax="20481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3"/>
    <w:rsid w:val="00024F48"/>
    <w:rsid w:val="000251C2"/>
    <w:rsid w:val="0002641A"/>
    <w:rsid w:val="000327A3"/>
    <w:rsid w:val="00036DE1"/>
    <w:rsid w:val="00114B98"/>
    <w:rsid w:val="001157A7"/>
    <w:rsid w:val="00137B0D"/>
    <w:rsid w:val="001578A1"/>
    <w:rsid w:val="001A3A0A"/>
    <w:rsid w:val="001C40CB"/>
    <w:rsid w:val="001D26BE"/>
    <w:rsid w:val="00200A22"/>
    <w:rsid w:val="00232047"/>
    <w:rsid w:val="00253D2A"/>
    <w:rsid w:val="0027329D"/>
    <w:rsid w:val="00273E34"/>
    <w:rsid w:val="00301880"/>
    <w:rsid w:val="003B266F"/>
    <w:rsid w:val="00403555"/>
    <w:rsid w:val="00444B96"/>
    <w:rsid w:val="00455A77"/>
    <w:rsid w:val="004A5047"/>
    <w:rsid w:val="004A6A7C"/>
    <w:rsid w:val="004D64BC"/>
    <w:rsid w:val="0053076E"/>
    <w:rsid w:val="00533BD5"/>
    <w:rsid w:val="0053568F"/>
    <w:rsid w:val="005521E9"/>
    <w:rsid w:val="00594C45"/>
    <w:rsid w:val="005B618A"/>
    <w:rsid w:val="005C46D6"/>
    <w:rsid w:val="005E126F"/>
    <w:rsid w:val="006026A1"/>
    <w:rsid w:val="006060C5"/>
    <w:rsid w:val="00695B09"/>
    <w:rsid w:val="006C041F"/>
    <w:rsid w:val="006F69A6"/>
    <w:rsid w:val="00733D99"/>
    <w:rsid w:val="00764244"/>
    <w:rsid w:val="00775B7B"/>
    <w:rsid w:val="00795BBD"/>
    <w:rsid w:val="007D25D7"/>
    <w:rsid w:val="00837404"/>
    <w:rsid w:val="008408F2"/>
    <w:rsid w:val="008831A1"/>
    <w:rsid w:val="008D3948"/>
    <w:rsid w:val="008F333B"/>
    <w:rsid w:val="009640BF"/>
    <w:rsid w:val="00971D63"/>
    <w:rsid w:val="009B630C"/>
    <w:rsid w:val="009D2069"/>
    <w:rsid w:val="009E3A63"/>
    <w:rsid w:val="009E7747"/>
    <w:rsid w:val="009F2EF3"/>
    <w:rsid w:val="009F66F6"/>
    <w:rsid w:val="00A06C35"/>
    <w:rsid w:val="00A10648"/>
    <w:rsid w:val="00A50F75"/>
    <w:rsid w:val="00A52F36"/>
    <w:rsid w:val="00AB362B"/>
    <w:rsid w:val="00AC25CF"/>
    <w:rsid w:val="00AE054A"/>
    <w:rsid w:val="00B15492"/>
    <w:rsid w:val="00B15E4D"/>
    <w:rsid w:val="00B22A09"/>
    <w:rsid w:val="00B5106B"/>
    <w:rsid w:val="00B54CF3"/>
    <w:rsid w:val="00BB1DFE"/>
    <w:rsid w:val="00C21667"/>
    <w:rsid w:val="00C36B75"/>
    <w:rsid w:val="00C511AD"/>
    <w:rsid w:val="00C54581"/>
    <w:rsid w:val="00C624A9"/>
    <w:rsid w:val="00C978CA"/>
    <w:rsid w:val="00CA7209"/>
    <w:rsid w:val="00CF02DD"/>
    <w:rsid w:val="00D15089"/>
    <w:rsid w:val="00D312C3"/>
    <w:rsid w:val="00D60F5A"/>
    <w:rsid w:val="00D7350F"/>
    <w:rsid w:val="00DC6EB7"/>
    <w:rsid w:val="00E025D8"/>
    <w:rsid w:val="00E14E32"/>
    <w:rsid w:val="00E15590"/>
    <w:rsid w:val="00E35672"/>
    <w:rsid w:val="00E741F6"/>
    <w:rsid w:val="00EC7752"/>
    <w:rsid w:val="00EE2FEB"/>
    <w:rsid w:val="00F32686"/>
    <w:rsid w:val="00F4312C"/>
    <w:rsid w:val="00F70873"/>
    <w:rsid w:val="00F72C70"/>
    <w:rsid w:val="00FB1032"/>
    <w:rsid w:val="00FB12E1"/>
    <w:rsid w:val="00FD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666AA7E0"/>
  <w15:chartTrackingRefBased/>
  <w15:docId w15:val="{F5A4AB6A-42EF-410F-99D0-611E687A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rFonts w:ascii="ＭＳ ゴシック" w:eastAsia="ＭＳ ゴシック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Pr>
      <w:sz w:val="20"/>
    </w:rPr>
  </w:style>
  <w:style w:type="paragraph" w:styleId="a6">
    <w:name w:val="Balloon Text"/>
    <w:basedOn w:val="a"/>
    <w:semiHidden/>
    <w:rsid w:val="00F708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※新規　継続</vt:lpstr>
      <vt:lpstr>※新規　継続</vt:lpstr>
    </vt:vector>
  </TitlesOfParts>
  <Company>福山市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※新規　継続</dc:title>
  <dc:subject/>
  <dc:creator>福山市</dc:creator>
  <cp:keywords/>
  <cp:lastModifiedBy>岡田　有香</cp:lastModifiedBy>
  <cp:revision>4</cp:revision>
  <cp:lastPrinted>2015-05-01T01:26:00Z</cp:lastPrinted>
  <dcterms:created xsi:type="dcterms:W3CDTF">2024-06-14T02:37:00Z</dcterms:created>
  <dcterms:modified xsi:type="dcterms:W3CDTF">2024-09-24T23:53:00Z</dcterms:modified>
</cp:coreProperties>
</file>