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EA" w:rsidRPr="0058714F" w:rsidRDefault="000448E7" w:rsidP="00666C59">
      <w:pPr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58714F">
        <w:rPr>
          <w:rFonts w:asciiTheme="minorEastAsia" w:hAnsiTheme="minorEastAsia" w:hint="eastAsia"/>
        </w:rPr>
        <w:t>様式</w:t>
      </w:r>
      <w:r w:rsidR="00915E64">
        <w:rPr>
          <w:rFonts w:asciiTheme="minorEastAsia" w:hAnsiTheme="minorEastAsia" w:hint="eastAsia"/>
          <w:color w:val="000000" w:themeColor="text1"/>
        </w:rPr>
        <w:t>第１号（第５</w:t>
      </w:r>
      <w:r w:rsidR="00666C59" w:rsidRPr="0058714F">
        <w:rPr>
          <w:rFonts w:asciiTheme="minorEastAsia" w:hAnsiTheme="minorEastAsia" w:hint="eastAsia"/>
          <w:color w:val="000000" w:themeColor="text1"/>
        </w:rPr>
        <w:t>条関係</w:t>
      </w:r>
      <w:r w:rsidR="004D11DC">
        <w:rPr>
          <w:rFonts w:asciiTheme="minorEastAsia" w:hAnsiTheme="minorEastAsia" w:hint="eastAsia"/>
          <w:color w:val="000000" w:themeColor="text1"/>
        </w:rPr>
        <w:t>、第１０条関係</w:t>
      </w:r>
      <w:r w:rsidR="00666C59" w:rsidRPr="0058714F">
        <w:rPr>
          <w:rFonts w:asciiTheme="minorEastAsia" w:hAnsiTheme="minorEastAsia" w:hint="eastAsia"/>
          <w:color w:val="000000" w:themeColor="text1"/>
        </w:rPr>
        <w:t>）</w:t>
      </w:r>
    </w:p>
    <w:p w:rsidR="00666C59" w:rsidRPr="0058714F" w:rsidRDefault="00666C59" w:rsidP="00666C59">
      <w:pPr>
        <w:jc w:val="left"/>
        <w:rPr>
          <w:rFonts w:asciiTheme="minorEastAsia" w:hAnsiTheme="minorEastAsia"/>
          <w:color w:val="000000" w:themeColor="text1"/>
        </w:rPr>
      </w:pPr>
    </w:p>
    <w:p w:rsidR="00B2797F" w:rsidRPr="0058714F" w:rsidRDefault="00E256B8" w:rsidP="009B44E8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58714F">
        <w:rPr>
          <w:rFonts w:asciiTheme="majorEastAsia" w:eastAsiaTheme="majorEastAsia" w:hAnsiTheme="majorEastAsia" w:hint="eastAsia"/>
          <w:color w:val="000000" w:themeColor="text1"/>
          <w:sz w:val="24"/>
        </w:rPr>
        <w:t>福山市事業者向け省エネ診断補助金</w:t>
      </w:r>
      <w:r w:rsidR="003A3960" w:rsidRPr="0058714F">
        <w:rPr>
          <w:rFonts w:asciiTheme="majorEastAsia" w:eastAsiaTheme="majorEastAsia" w:hAnsiTheme="majorEastAsia" w:hint="eastAsia"/>
          <w:color w:val="000000" w:themeColor="text1"/>
          <w:sz w:val="24"/>
        </w:rPr>
        <w:t>交付申請書</w:t>
      </w:r>
    </w:p>
    <w:p w:rsidR="00D83CEA" w:rsidRPr="0058714F" w:rsidRDefault="00D83CEA" w:rsidP="00EC5181">
      <w:pPr>
        <w:rPr>
          <w:rFonts w:asciiTheme="minorEastAsia" w:hAnsiTheme="minorEastAsia"/>
          <w:color w:val="000000" w:themeColor="text1"/>
        </w:rPr>
      </w:pPr>
    </w:p>
    <w:p w:rsidR="009B44E8" w:rsidRPr="0058714F" w:rsidRDefault="009B44E8" w:rsidP="009B44E8">
      <w:pPr>
        <w:jc w:val="righ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年　　　月　　　日</w:t>
      </w:r>
    </w:p>
    <w:p w:rsidR="00D83CEA" w:rsidRPr="0058714F" w:rsidRDefault="00D83CEA" w:rsidP="009B44E8">
      <w:pPr>
        <w:jc w:val="right"/>
        <w:rPr>
          <w:rFonts w:asciiTheme="minorEastAsia" w:hAnsiTheme="minorEastAsia"/>
          <w:color w:val="000000" w:themeColor="text1"/>
        </w:rPr>
      </w:pPr>
    </w:p>
    <w:p w:rsidR="009B44E8" w:rsidRPr="0058714F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福 山 市 長　様</w:t>
      </w:r>
    </w:p>
    <w:p w:rsidR="009B44E8" w:rsidRPr="0058714F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</w:p>
    <w:p w:rsidR="00D83CEA" w:rsidRPr="0058714F" w:rsidRDefault="003A3960" w:rsidP="004B6316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福山市</w:t>
      </w:r>
      <w:r w:rsidR="00E256B8" w:rsidRPr="0058714F">
        <w:rPr>
          <w:rFonts w:asciiTheme="minorEastAsia" w:hAnsiTheme="minorEastAsia" w:hint="eastAsia"/>
          <w:color w:val="000000" w:themeColor="text1"/>
        </w:rPr>
        <w:t>事業者向け</w:t>
      </w:r>
      <w:r w:rsidRPr="0058714F">
        <w:rPr>
          <w:rFonts w:asciiTheme="minorEastAsia" w:hAnsiTheme="minorEastAsia" w:hint="eastAsia"/>
          <w:color w:val="000000" w:themeColor="text1"/>
        </w:rPr>
        <w:t>省エネ</w:t>
      </w:r>
      <w:r w:rsidR="00E256B8" w:rsidRPr="0058714F">
        <w:rPr>
          <w:rFonts w:asciiTheme="minorEastAsia" w:hAnsiTheme="minorEastAsia" w:hint="eastAsia"/>
          <w:color w:val="000000" w:themeColor="text1"/>
        </w:rPr>
        <w:t>診断</w:t>
      </w:r>
      <w:r w:rsidRPr="0058714F">
        <w:rPr>
          <w:rFonts w:asciiTheme="minorEastAsia" w:hAnsiTheme="minorEastAsia" w:hint="eastAsia"/>
          <w:color w:val="000000" w:themeColor="text1"/>
        </w:rPr>
        <w:t>補助金</w:t>
      </w:r>
      <w:r w:rsidR="00AC05E5">
        <w:rPr>
          <w:rFonts w:asciiTheme="minorEastAsia" w:hAnsiTheme="minorEastAsia" w:hint="eastAsia"/>
          <w:color w:val="000000" w:themeColor="text1"/>
        </w:rPr>
        <w:t>について</w:t>
      </w:r>
      <w:r w:rsidR="002821D1">
        <w:rPr>
          <w:rFonts w:asciiTheme="minorEastAsia" w:hAnsiTheme="minorEastAsia" w:hint="eastAsia"/>
          <w:color w:val="000000" w:themeColor="text1"/>
        </w:rPr>
        <w:t>、</w:t>
      </w:r>
      <w:r w:rsidR="000448E7" w:rsidRPr="0058714F">
        <w:rPr>
          <w:rFonts w:asciiTheme="minorEastAsia" w:hAnsiTheme="minorEastAsia" w:hint="eastAsia"/>
          <w:color w:val="000000" w:themeColor="text1"/>
        </w:rPr>
        <w:t>福山市補助金交付規則</w:t>
      </w:r>
      <w:r w:rsidR="00AC05E5">
        <w:rPr>
          <w:rFonts w:asciiTheme="minorEastAsia" w:hAnsiTheme="minorEastAsia" w:hint="eastAsia"/>
          <w:color w:val="000000" w:themeColor="text1"/>
        </w:rPr>
        <w:t>（昭和４１年規則第１７号）</w:t>
      </w:r>
      <w:r w:rsidR="000448E7" w:rsidRPr="0058714F">
        <w:rPr>
          <w:rFonts w:asciiTheme="minorEastAsia" w:hAnsiTheme="minorEastAsia" w:hint="eastAsia"/>
          <w:color w:val="000000" w:themeColor="text1"/>
        </w:rPr>
        <w:t>及び福山市</w:t>
      </w:r>
      <w:r w:rsidR="00E256B8" w:rsidRPr="0058714F">
        <w:rPr>
          <w:rFonts w:asciiTheme="minorEastAsia" w:hAnsiTheme="minorEastAsia" w:hint="eastAsia"/>
          <w:color w:val="000000" w:themeColor="text1"/>
        </w:rPr>
        <w:t>事業者向け</w:t>
      </w:r>
      <w:r w:rsidR="000448E7" w:rsidRPr="0058714F">
        <w:rPr>
          <w:rFonts w:asciiTheme="minorEastAsia" w:hAnsiTheme="minorEastAsia" w:hint="eastAsia"/>
          <w:color w:val="000000" w:themeColor="text1"/>
        </w:rPr>
        <w:t>省エネ</w:t>
      </w:r>
      <w:r w:rsidR="00E256B8" w:rsidRPr="0058714F">
        <w:rPr>
          <w:rFonts w:asciiTheme="minorEastAsia" w:hAnsiTheme="minorEastAsia" w:hint="eastAsia"/>
          <w:color w:val="000000" w:themeColor="text1"/>
        </w:rPr>
        <w:t>診断</w:t>
      </w:r>
      <w:r w:rsidR="000448E7" w:rsidRPr="0058714F">
        <w:rPr>
          <w:rFonts w:asciiTheme="minorEastAsia" w:hAnsiTheme="minorEastAsia" w:hint="eastAsia"/>
          <w:color w:val="000000" w:themeColor="text1"/>
        </w:rPr>
        <w:t>補助金交付要綱の内容を了承の上</w:t>
      </w:r>
      <w:r w:rsidR="002821D1">
        <w:rPr>
          <w:rFonts w:asciiTheme="minorEastAsia" w:hAnsiTheme="minorEastAsia" w:hint="eastAsia"/>
          <w:color w:val="000000" w:themeColor="text1"/>
        </w:rPr>
        <w:t>、</w:t>
      </w:r>
      <w:r w:rsidRPr="0058714F">
        <w:rPr>
          <w:rFonts w:asciiTheme="minorEastAsia" w:hAnsiTheme="minorEastAsia" w:hint="eastAsia"/>
          <w:color w:val="000000" w:themeColor="text1"/>
        </w:rPr>
        <w:t>次</w:t>
      </w:r>
      <w:r w:rsidR="009B44E8" w:rsidRPr="0058714F">
        <w:rPr>
          <w:rFonts w:asciiTheme="minorEastAsia" w:hAnsiTheme="minorEastAsia" w:hint="eastAsia"/>
          <w:color w:val="000000" w:themeColor="text1"/>
        </w:rPr>
        <w:t>のとおり申請し</w:t>
      </w:r>
      <w:r w:rsidR="00AC05E5">
        <w:rPr>
          <w:rFonts w:asciiTheme="minorEastAsia" w:hAnsiTheme="minorEastAsia" w:hint="eastAsia"/>
          <w:color w:val="000000" w:themeColor="text1"/>
        </w:rPr>
        <w:t>、</w:t>
      </w:r>
      <w:r w:rsidR="004D11DC">
        <w:rPr>
          <w:rFonts w:asciiTheme="minorEastAsia" w:hAnsiTheme="minorEastAsia" w:hint="eastAsia"/>
          <w:color w:val="000000" w:themeColor="text1"/>
        </w:rPr>
        <w:t>確定</w:t>
      </w:r>
      <w:r w:rsidR="00016DD5">
        <w:rPr>
          <w:rFonts w:asciiTheme="minorEastAsia" w:hAnsiTheme="minorEastAsia" w:hint="eastAsia"/>
          <w:color w:val="000000" w:themeColor="text1"/>
        </w:rPr>
        <w:t>し</w:t>
      </w:r>
      <w:r w:rsidR="00AC05E5">
        <w:rPr>
          <w:rFonts w:asciiTheme="minorEastAsia" w:hAnsiTheme="minorEastAsia" w:hint="eastAsia"/>
          <w:color w:val="000000" w:themeColor="text1"/>
        </w:rPr>
        <w:t>た額を請求します。</w:t>
      </w:r>
    </w:p>
    <w:tbl>
      <w:tblPr>
        <w:tblW w:w="930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3355"/>
      </w:tblGrid>
      <w:tr w:rsidR="0058714F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F93221" w:rsidP="00F9322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名称</w:t>
            </w:r>
            <w:r w:rsidR="00C85195" w:rsidRP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58714F" w:rsidP="00C8519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代表者名</w:t>
            </w:r>
            <w:r w:rsidR="00F93221" w:rsidRP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※</w:t>
            </w:r>
            <w:r w:rsid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714F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8714F" w:rsidRPr="0058714F" w:rsidRDefault="0058714F" w:rsidP="00E256B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58714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5E3F6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-　</w:t>
            </w:r>
            <w:r w:rsidR="005E3F6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8714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8714F" w:rsidRPr="0058714F" w:rsidRDefault="0058714F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担当者</w:t>
            </w:r>
            <w:r w:rsidR="00F93221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714F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58714F" w:rsidP="00AE416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所在地</w:t>
            </w:r>
            <w:r w:rsidR="00F93221" w:rsidRP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※</w:t>
            </w:r>
            <w:r w:rsid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</w:tr>
      <w:tr w:rsidR="00E256B8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2"/>
                <w:szCs w:val="20"/>
              </w:rPr>
              <w:t>メールアドレス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26316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26316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資本金又は</w:t>
            </w:r>
          </w:p>
          <w:p w:rsidR="00626316" w:rsidRPr="0058714F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2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出資額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316" w:rsidRPr="0058714F" w:rsidRDefault="00626316" w:rsidP="0062631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千円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6316" w:rsidRPr="00626316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常時使用する従業員数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316" w:rsidRPr="0058714F" w:rsidRDefault="005E3F67" w:rsidP="005E3F67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人　　</w:t>
            </w:r>
          </w:p>
        </w:tc>
      </w:tr>
      <w:tr w:rsidR="00626316" w:rsidRPr="0058714F" w:rsidTr="00C85195">
        <w:trPr>
          <w:trHeight w:val="25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E3F67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主な</w:t>
            </w:r>
            <w:r w:rsidR="005E3F67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事業の</w:t>
            </w:r>
          </w:p>
          <w:p w:rsidR="00626316" w:rsidRDefault="00626316" w:rsidP="00C85195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2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業種</w:t>
            </w:r>
            <w:r w:rsidR="005E3F67" w:rsidRPr="005E3F67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20"/>
                <w:vertAlign w:val="superscript"/>
              </w:rPr>
              <w:t>※</w:t>
            </w:r>
            <w:r w:rsid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20"/>
                <w:vertAlign w:val="superscript"/>
              </w:rPr>
              <w:t>4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c"/>
              <w:tblW w:w="6559" w:type="dxa"/>
              <w:tblLook w:val="04A0" w:firstRow="1" w:lastRow="0" w:firstColumn="1" w:lastColumn="0" w:noHBand="0" w:noVBand="1"/>
            </w:tblPr>
            <w:tblGrid>
              <w:gridCol w:w="494"/>
              <w:gridCol w:w="6065"/>
            </w:tblGrid>
            <w:tr w:rsidR="00C85195" w:rsidTr="00C85195">
              <w:trPr>
                <w:trHeight w:val="263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製造業、建設業、運輸業その他の業種</w:t>
                  </w:r>
                </w:p>
              </w:tc>
            </w:tr>
            <w:tr w:rsidR="00C85195" w:rsidTr="00C85195">
              <w:trPr>
                <w:trHeight w:val="34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卸売業</w:t>
                  </w:r>
                </w:p>
              </w:tc>
            </w:tr>
            <w:tr w:rsidR="00C85195" w:rsidTr="00C85195">
              <w:trPr>
                <w:trHeight w:val="34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サービス業</w:t>
                  </w:r>
                </w:p>
              </w:tc>
            </w:tr>
            <w:tr w:rsidR="00C85195" w:rsidTr="00C85195">
              <w:trPr>
                <w:trHeight w:val="34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小売業</w:t>
                  </w:r>
                </w:p>
              </w:tc>
            </w:tr>
          </w:tbl>
          <w:p w:rsidR="00626316" w:rsidRPr="00C85195" w:rsidRDefault="00C85195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2431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※　</w:t>
            </w:r>
            <w:r w:rsidRPr="00AE416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該当する□をチェック又は塗りつぶし（■）にしてください。</w:t>
            </w:r>
          </w:p>
        </w:tc>
      </w:tr>
      <w:tr w:rsidR="00F93221" w:rsidRPr="0058714F" w:rsidTr="00AE416D">
        <w:trPr>
          <w:trHeight w:val="341"/>
        </w:trPr>
        <w:tc>
          <w:tcPr>
            <w:tcW w:w="9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85195" w:rsidRPr="00C85195" w:rsidRDefault="00C85195" w:rsidP="00C8519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bCs/>
                <w:color w:val="000000" w:themeColor="text1"/>
                <w:kern w:val="0"/>
                <w:sz w:val="14"/>
                <w:szCs w:val="16"/>
              </w:rPr>
            </w:pPr>
            <w:r w:rsidRPr="00C85195">
              <w:rPr>
                <w:rFonts w:asciiTheme="majorEastAsia" w:eastAsiaTheme="majorEastAsia" w:hAnsiTheme="majorEastAsia" w:cs="ＭＳ Ｐゴシック" w:hint="eastAsia"/>
                <w:bCs/>
                <w:color w:val="000000" w:themeColor="text1"/>
                <w:kern w:val="0"/>
                <w:sz w:val="14"/>
                <w:szCs w:val="16"/>
              </w:rPr>
              <w:t>※１…個人事業主の場合、屋号があれば屋号を記載、なければ空欄としてください。</w:t>
            </w:r>
          </w:p>
          <w:p w:rsidR="00C85195" w:rsidRPr="00C85195" w:rsidRDefault="00C85195" w:rsidP="00C8519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14"/>
                <w:szCs w:val="20"/>
              </w:rPr>
            </w:pPr>
            <w:r w:rsidRPr="00C85195">
              <w:rPr>
                <w:rFonts w:asciiTheme="majorEastAsia" w:eastAsiaTheme="majorEastAsia" w:hAnsiTheme="majorEastAsia" w:cs="ＭＳ Ｐゴシック" w:hint="eastAsia"/>
                <w:bCs/>
                <w:color w:val="000000" w:themeColor="text1"/>
                <w:kern w:val="0"/>
                <w:sz w:val="14"/>
                <w:szCs w:val="16"/>
              </w:rPr>
              <w:t>※２…法人の場合、代表職名（代表取締役など）を含めて記載してください。</w:t>
            </w:r>
          </w:p>
          <w:p w:rsidR="00C85195" w:rsidRPr="00C85195" w:rsidRDefault="00C85195" w:rsidP="00C8519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14"/>
                <w:szCs w:val="20"/>
              </w:rPr>
            </w:pPr>
            <w:r w:rsidRPr="00C85195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※３…法人の場合、商業登記簿謄本の住所を記載してください。個人事業主の場合、使用者自身の住民票の住所を記載してください。</w:t>
            </w:r>
          </w:p>
          <w:p w:rsidR="005E3F67" w:rsidRPr="00F93221" w:rsidRDefault="005E3F67" w:rsidP="00AE416D">
            <w:pPr>
              <w:widowControl/>
              <w:snapToGrid w:val="0"/>
              <w:ind w:rightChars="-117" w:right="-246"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1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※</w:t>
            </w:r>
            <w:r w:rsidR="00C85195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４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…日本標準産業分類（総務省）から当てはまる業種を</w:t>
            </w:r>
            <w:r w:rsidR="00C85195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選択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してください。</w:t>
            </w:r>
          </w:p>
        </w:tc>
      </w:tr>
    </w:tbl>
    <w:p w:rsidR="00E256B8" w:rsidRPr="0058714F" w:rsidRDefault="00E256B8" w:rsidP="009214D3">
      <w:pPr>
        <w:ind w:right="210"/>
        <w:jc w:val="left"/>
        <w:rPr>
          <w:rFonts w:asciiTheme="minorEastAsia" w:hAnsiTheme="minorEastAsia"/>
          <w:color w:val="000000" w:themeColor="text1"/>
          <w:sz w:val="24"/>
        </w:rPr>
      </w:pPr>
    </w:p>
    <w:tbl>
      <w:tblPr>
        <w:tblW w:w="930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757"/>
      </w:tblGrid>
      <w:tr w:rsidR="00E256B8" w:rsidRPr="0058714F" w:rsidTr="00626316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56B8" w:rsidRPr="0058714F" w:rsidRDefault="00B20E46" w:rsidP="00E256B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診断名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c"/>
              <w:tblW w:w="6559" w:type="dxa"/>
              <w:tblLook w:val="04A0" w:firstRow="1" w:lastRow="0" w:firstColumn="1" w:lastColumn="0" w:noHBand="0" w:noVBand="1"/>
            </w:tblPr>
            <w:tblGrid>
              <w:gridCol w:w="494"/>
              <w:gridCol w:w="6065"/>
            </w:tblGrid>
            <w:tr w:rsidR="00F93221" w:rsidTr="00AE416D">
              <w:trPr>
                <w:trHeight w:val="45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F93221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F93221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</w:rPr>
                    <w:t>一般財団法人省エネルギーセンター「省エネ最適化診断」</w:t>
                  </w:r>
                </w:p>
              </w:tc>
            </w:tr>
            <w:tr w:rsidR="002748E4" w:rsidTr="00AE416D">
              <w:trPr>
                <w:trHeight w:val="45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48E4" w:rsidRPr="00C85195" w:rsidRDefault="002748E4" w:rsidP="00F93221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48E4" w:rsidRPr="00C85195" w:rsidRDefault="002748E4" w:rsidP="00AE416D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</w:rPr>
                    <w:t>一般社団法人環境共創イニシアチブ「</w:t>
                  </w:r>
                  <w:r w:rsidRPr="002748E4">
                    <w:rPr>
                      <w:rFonts w:ascii="ＭＳ 明朝" w:eastAsia="ＭＳ 明朝" w:hAnsi="ＭＳ 明朝" w:hint="eastAsia"/>
                      <w:sz w:val="20"/>
                    </w:rPr>
                    <w:t>ウォークスルー診断</w:t>
                  </w:r>
                  <w:r w:rsidRPr="00C85195">
                    <w:rPr>
                      <w:rFonts w:ascii="ＭＳ 明朝" w:eastAsia="ＭＳ 明朝" w:hAnsi="ＭＳ 明朝" w:hint="eastAsia"/>
                      <w:sz w:val="20"/>
                    </w:rPr>
                    <w:t>」</w:t>
                  </w:r>
                </w:p>
              </w:tc>
            </w:tr>
          </w:tbl>
          <w:p w:rsidR="00E256B8" w:rsidRPr="00F93221" w:rsidRDefault="00AE416D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2431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※　</w:t>
            </w:r>
            <w:r w:rsidRPr="00AE416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該当する□をチェック又は塗りつぶし（■）にしてください。</w:t>
            </w: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56B8" w:rsidRPr="0058714F" w:rsidRDefault="00B20E46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事業所等の名称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AE416D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B20E46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事業所等の場所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B20E46" w:rsidP="00B20E4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補助対象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経費（税抜）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AE416D" w:rsidP="00AE416D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256B8"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円</w:t>
            </w:r>
            <w:r w:rsidR="0058714F"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r w:rsid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交付申請額</w:t>
            </w:r>
          </w:p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※補助対象経費の1/2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F93221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円</w:t>
            </w:r>
            <w:r w:rsid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（千円未満切り捨て）</w:t>
            </w: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653895" w:rsidP="00E256B8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151738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6B8" w:rsidRPr="0058714F">
                  <w:rPr>
                    <w:rFonts w:asciiTheme="minorEastAsia" w:hAnsiTheme="minorEastAsia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の交付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に必要な範囲内で市税等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の納付状況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に係る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情報を確認することに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同意します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:rsidR="00E256B8" w:rsidRPr="00AE416D" w:rsidRDefault="00AE416D" w:rsidP="00AE41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AE416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該当する□をチェック又は塗りつぶし（■）にしてください。</w:t>
            </w:r>
          </w:p>
          <w:p w:rsidR="00E256B8" w:rsidRPr="0058714F" w:rsidRDefault="00E256B8" w:rsidP="00E256B8">
            <w:pPr>
              <w:ind w:leftChars="14" w:left="29"/>
              <w:rPr>
                <w:rFonts w:asciiTheme="minorEastAsia" w:hAnsiTheme="minorEastAsia" w:cs="Segoe UI Symbol"/>
                <w:color w:val="000000" w:themeColor="text1"/>
                <w:sz w:val="24"/>
                <w:szCs w:val="24"/>
              </w:rPr>
            </w:pPr>
            <w:r w:rsidRPr="00AE416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6564D5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同意されない場合は、</w:t>
            </w:r>
            <w:r w:rsidR="00915E64" w:rsidRPr="00AE416D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完納</w:t>
            </w:r>
            <w:r w:rsidRPr="00AE416D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証明書の写しを添付してください。</w:t>
            </w:r>
          </w:p>
        </w:tc>
      </w:tr>
    </w:tbl>
    <w:p w:rsidR="00E256B8" w:rsidRPr="0058714F" w:rsidRDefault="00E256B8" w:rsidP="009214D3">
      <w:pPr>
        <w:ind w:right="210"/>
        <w:jc w:val="left"/>
        <w:rPr>
          <w:rFonts w:asciiTheme="minorEastAsia" w:hAnsiTheme="minorEastAsia"/>
          <w:color w:val="000000" w:themeColor="text1"/>
          <w:sz w:val="24"/>
        </w:rPr>
      </w:pPr>
    </w:p>
    <w:p w:rsidR="009B44E8" w:rsidRDefault="00A879D3" w:rsidP="00A63D8E">
      <w:pPr>
        <w:ind w:right="-143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【</w:t>
      </w:r>
      <w:r w:rsidR="009B44E8" w:rsidRPr="0058714F">
        <w:rPr>
          <w:rFonts w:asciiTheme="minorEastAsia" w:hAnsiTheme="minorEastAsia" w:hint="eastAsia"/>
          <w:color w:val="000000" w:themeColor="text1"/>
        </w:rPr>
        <w:t>添付書類</w:t>
      </w:r>
      <w:r w:rsidRPr="0058714F">
        <w:rPr>
          <w:rFonts w:asciiTheme="minorEastAsia" w:hAnsiTheme="minorEastAsia" w:hint="eastAsia"/>
          <w:color w:val="000000" w:themeColor="text1"/>
        </w:rPr>
        <w:t>】</w:t>
      </w:r>
      <w:r w:rsidR="006A1559" w:rsidRPr="0058714F">
        <w:rPr>
          <w:rFonts w:asciiTheme="minorEastAsia" w:hAnsiTheme="minorEastAsia" w:hint="eastAsia"/>
          <w:color w:val="000000" w:themeColor="text1"/>
        </w:rPr>
        <w:t>（</w:t>
      </w:r>
      <w:r w:rsidR="005500D8" w:rsidRPr="0058714F">
        <w:rPr>
          <w:rFonts w:asciiTheme="minorEastAsia" w:hAnsiTheme="minorEastAsia" w:hint="eastAsia"/>
          <w:color w:val="000000" w:themeColor="text1"/>
        </w:rPr>
        <w:t>次の全ての書類がそろっていることを確認し</w:t>
      </w:r>
      <w:r w:rsidR="006564D5">
        <w:rPr>
          <w:rFonts w:asciiTheme="minorEastAsia" w:hAnsiTheme="minorEastAsia" w:hint="eastAsia"/>
          <w:color w:val="000000" w:themeColor="text1"/>
        </w:rPr>
        <w:t>、</w:t>
      </w:r>
      <w:r w:rsidR="008352E6" w:rsidRPr="0058714F">
        <w:rPr>
          <w:rFonts w:asciiTheme="minorEastAsia" w:hAnsiTheme="minorEastAsia" w:hint="eastAsia"/>
          <w:color w:val="000000" w:themeColor="text1"/>
        </w:rPr>
        <w:t>□に</w:t>
      </w:r>
      <w:r w:rsidR="008352E6" w:rsidRPr="0058714F">
        <w:rPr>
          <w:rFonts w:asciiTheme="minorEastAsia" w:hAnsiTheme="minorEastAsia" w:cs="Segoe UI Symbol" w:hint="eastAsia"/>
          <w:color w:val="000000" w:themeColor="text1"/>
        </w:rPr>
        <w:t>チェック</w:t>
      </w:r>
      <w:r w:rsidR="005500D8" w:rsidRPr="0058714F">
        <w:rPr>
          <w:rFonts w:asciiTheme="minorEastAsia" w:hAnsiTheme="minorEastAsia" w:cs="Segoe UI Symbol" w:hint="eastAsia"/>
          <w:color w:val="000000" w:themeColor="text1"/>
        </w:rPr>
        <w:t>を入れてください</w:t>
      </w:r>
      <w:r w:rsidR="00A63D8E" w:rsidRPr="0058714F">
        <w:rPr>
          <w:rFonts w:asciiTheme="minorEastAsia" w:hAnsiTheme="minorEastAsia" w:cs="Segoe UI Symbol" w:hint="eastAsia"/>
          <w:color w:val="000000" w:themeColor="text1"/>
        </w:rPr>
        <w:t>。</w:t>
      </w:r>
      <w:r w:rsidR="00837AB0" w:rsidRPr="0058714F">
        <w:rPr>
          <w:rFonts w:asciiTheme="minorEastAsia" w:hAnsiTheme="minorEastAsia" w:hint="eastAsia"/>
          <w:color w:val="000000" w:themeColor="text1"/>
        </w:rPr>
        <w:t>）</w:t>
      </w:r>
    </w:p>
    <w:p w:rsidR="002821D1" w:rsidRDefault="002821D1" w:rsidP="002821D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□誓約書（様式第２号）</w:t>
      </w:r>
    </w:p>
    <w:p w:rsidR="002748E4" w:rsidRPr="001D05A8" w:rsidRDefault="002821D1" w:rsidP="002748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2748E4">
        <w:rPr>
          <w:rFonts w:asciiTheme="minorEastAsia" w:hAnsiTheme="minorEastAsia" w:hint="eastAsia"/>
          <w:szCs w:val="21"/>
        </w:rPr>
        <w:t>省エネ最適化</w:t>
      </w:r>
      <w:r w:rsidR="002748E4" w:rsidRPr="001D05A8">
        <w:rPr>
          <w:rFonts w:asciiTheme="minorEastAsia" w:hAnsiTheme="minorEastAsia" w:hint="eastAsia"/>
          <w:szCs w:val="21"/>
        </w:rPr>
        <w:t>診断</w:t>
      </w:r>
      <w:r w:rsidR="002748E4">
        <w:rPr>
          <w:rFonts w:asciiTheme="minorEastAsia" w:hAnsiTheme="minorEastAsia" w:hint="eastAsia"/>
          <w:szCs w:val="21"/>
        </w:rPr>
        <w:t>又は</w:t>
      </w:r>
      <w:r w:rsidR="002748E4">
        <w:rPr>
          <w:rFonts w:hint="eastAsia"/>
        </w:rPr>
        <w:t>ウォークスルー診断</w:t>
      </w:r>
      <w:r w:rsidR="002748E4" w:rsidRPr="001D05A8">
        <w:rPr>
          <w:rFonts w:asciiTheme="minorEastAsia" w:hAnsiTheme="minorEastAsia" w:hint="eastAsia"/>
          <w:szCs w:val="21"/>
        </w:rPr>
        <w:t>報告書の写し</w:t>
      </w:r>
    </w:p>
    <w:p w:rsidR="005E3F67" w:rsidRDefault="00915E64" w:rsidP="002748E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□領収書の写し</w:t>
      </w:r>
    </w:p>
    <w:p w:rsidR="005E3F67" w:rsidRDefault="005E3F67" w:rsidP="00F93221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※領収名義人が申請者と一致していること</w:t>
      </w:r>
    </w:p>
    <w:p w:rsidR="005E3F67" w:rsidRDefault="005E3F67" w:rsidP="00F93221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※但し書きに省エネ診断を受診したことが記載されていること</w:t>
      </w:r>
    </w:p>
    <w:p w:rsidR="00F93221" w:rsidRPr="0058714F" w:rsidRDefault="005E3F67" w:rsidP="005E3F67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※「</w:t>
      </w:r>
      <w:r w:rsidR="00F93221">
        <w:rPr>
          <w:rFonts w:asciiTheme="minorEastAsia" w:hAnsiTheme="minorEastAsia" w:hint="eastAsia"/>
          <w:color w:val="000000" w:themeColor="text1"/>
        </w:rPr>
        <w:t>請求書</w:t>
      </w:r>
      <w:r>
        <w:rPr>
          <w:rFonts w:asciiTheme="minorEastAsia" w:hAnsiTheme="minorEastAsia" w:hint="eastAsia"/>
          <w:color w:val="000000" w:themeColor="text1"/>
        </w:rPr>
        <w:t>」</w:t>
      </w:r>
      <w:r w:rsidR="00F93221">
        <w:rPr>
          <w:rFonts w:asciiTheme="minorEastAsia" w:hAnsiTheme="minorEastAsia" w:hint="eastAsia"/>
          <w:color w:val="000000" w:themeColor="text1"/>
        </w:rPr>
        <w:t>及び</w:t>
      </w:r>
      <w:r>
        <w:rPr>
          <w:rFonts w:asciiTheme="minorEastAsia" w:hAnsiTheme="minorEastAsia" w:hint="eastAsia"/>
          <w:color w:val="000000" w:themeColor="text1"/>
        </w:rPr>
        <w:t>「</w:t>
      </w:r>
      <w:r w:rsidR="00F93221">
        <w:rPr>
          <w:rFonts w:asciiTheme="minorEastAsia" w:hAnsiTheme="minorEastAsia" w:hint="eastAsia"/>
          <w:color w:val="000000" w:themeColor="text1"/>
        </w:rPr>
        <w:t>支払が確認できる書類</w:t>
      </w:r>
      <w:r>
        <w:rPr>
          <w:rFonts w:asciiTheme="minorEastAsia" w:hAnsiTheme="minorEastAsia" w:hint="eastAsia"/>
          <w:color w:val="000000" w:themeColor="text1"/>
        </w:rPr>
        <w:t>」</w:t>
      </w:r>
      <w:r w:rsidR="00F93221">
        <w:rPr>
          <w:rFonts w:asciiTheme="minorEastAsia" w:hAnsiTheme="minorEastAsia" w:hint="eastAsia"/>
          <w:color w:val="000000" w:themeColor="text1"/>
        </w:rPr>
        <w:t>でも可</w:t>
      </w:r>
    </w:p>
    <w:p w:rsidR="005E3F67" w:rsidRDefault="00653895" w:rsidP="0058714F">
      <w:pPr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114976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150" w:rsidRPr="0058714F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58714F" w:rsidRPr="0058714F">
        <w:rPr>
          <w:rFonts w:asciiTheme="minorEastAsia" w:hAnsiTheme="minorEastAsia" w:hint="eastAsia"/>
          <w:color w:val="000000" w:themeColor="text1"/>
        </w:rPr>
        <w:t>履歴事項全部証明書</w:t>
      </w:r>
      <w:r w:rsidR="00F93221">
        <w:rPr>
          <w:rFonts w:asciiTheme="minorEastAsia" w:hAnsiTheme="minorEastAsia" w:hint="eastAsia"/>
          <w:color w:val="000000" w:themeColor="text1"/>
        </w:rPr>
        <w:t>の写し</w:t>
      </w:r>
    </w:p>
    <w:p w:rsidR="0036269A" w:rsidRPr="0058714F" w:rsidRDefault="005E3F67" w:rsidP="005E3F67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</w:t>
      </w:r>
      <w:r w:rsidR="00915E64"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か月以内に発行されたもの</w:t>
      </w:r>
    </w:p>
    <w:p w:rsidR="0036269A" w:rsidRPr="0058714F" w:rsidRDefault="00653895" w:rsidP="00394B62">
      <w:pPr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334044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6B31" w:rsidRPr="0058714F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F93221">
        <w:rPr>
          <w:rFonts w:asciiTheme="minorEastAsia" w:hAnsiTheme="minorEastAsia" w:hint="eastAsia"/>
          <w:color w:val="000000" w:themeColor="text1"/>
        </w:rPr>
        <w:t>支払相手方登録依頼書（口座名義人は申請者と一致すること）</w:t>
      </w:r>
    </w:p>
    <w:sectPr w:rsidR="0036269A" w:rsidRPr="0058714F" w:rsidSect="001A164C">
      <w:footerReference w:type="even" r:id="rId8"/>
      <w:footerReference w:type="default" r:id="rId9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B8" w:rsidRDefault="00E256B8" w:rsidP="009B44E8">
      <w:r>
        <w:separator/>
      </w:r>
    </w:p>
  </w:endnote>
  <w:endnote w:type="continuationSeparator" w:id="0">
    <w:p w:rsidR="00E256B8" w:rsidRDefault="00E256B8" w:rsidP="009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B8" w:rsidRDefault="00E256B8" w:rsidP="00E7210C">
    <w:pPr>
      <w:pStyle w:val="a5"/>
      <w:jc w:val="center"/>
      <w:rPr>
        <w:sz w:val="24"/>
      </w:rPr>
    </w:pPr>
  </w:p>
  <w:p w:rsidR="00E256B8" w:rsidRDefault="00E256B8" w:rsidP="00E7210C">
    <w:pPr>
      <w:pStyle w:val="a5"/>
      <w:jc w:val="center"/>
      <w:rPr>
        <w:sz w:val="24"/>
      </w:rPr>
    </w:pPr>
  </w:p>
  <w:p w:rsidR="00E256B8" w:rsidRDefault="00E256B8" w:rsidP="00E7210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B8" w:rsidRPr="009B44E8" w:rsidRDefault="00E256B8" w:rsidP="00336BFE">
    <w:pPr>
      <w:pStyle w:val="a5"/>
      <w:tabs>
        <w:tab w:val="left" w:pos="6156"/>
      </w:tabs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B8" w:rsidRDefault="00E256B8" w:rsidP="009B44E8">
      <w:r>
        <w:separator/>
      </w:r>
    </w:p>
  </w:footnote>
  <w:footnote w:type="continuationSeparator" w:id="0">
    <w:p w:rsidR="00E256B8" w:rsidRDefault="00E256B8" w:rsidP="009B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52B"/>
    <w:multiLevelType w:val="hybridMultilevel"/>
    <w:tmpl w:val="DC86B45E"/>
    <w:lvl w:ilvl="0" w:tplc="81704B52">
      <w:start w:val="1"/>
      <w:numFmt w:val="bullet"/>
      <w:lvlText w:val="-"/>
      <w:lvlJc w:val="left"/>
      <w:pPr>
        <w:ind w:left="9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D581A51"/>
    <w:multiLevelType w:val="hybridMultilevel"/>
    <w:tmpl w:val="C37E7116"/>
    <w:lvl w:ilvl="0" w:tplc="8ED87304">
      <w:start w:val="6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8"/>
    <w:rsid w:val="00014F86"/>
    <w:rsid w:val="00016DD5"/>
    <w:rsid w:val="00042CC3"/>
    <w:rsid w:val="000448E7"/>
    <w:rsid w:val="000455F6"/>
    <w:rsid w:val="00055571"/>
    <w:rsid w:val="000775FF"/>
    <w:rsid w:val="000D0F0C"/>
    <w:rsid w:val="000D3926"/>
    <w:rsid w:val="0010534B"/>
    <w:rsid w:val="00132B6E"/>
    <w:rsid w:val="00164DFA"/>
    <w:rsid w:val="0017620A"/>
    <w:rsid w:val="00197AD5"/>
    <w:rsid w:val="001A164C"/>
    <w:rsid w:val="001A2669"/>
    <w:rsid w:val="001C2413"/>
    <w:rsid w:val="001C534D"/>
    <w:rsid w:val="00213FF8"/>
    <w:rsid w:val="002162BC"/>
    <w:rsid w:val="002179F4"/>
    <w:rsid w:val="002748E4"/>
    <w:rsid w:val="002821D1"/>
    <w:rsid w:val="002837EB"/>
    <w:rsid w:val="00297455"/>
    <w:rsid w:val="002A4AF4"/>
    <w:rsid w:val="002C2121"/>
    <w:rsid w:val="002E150A"/>
    <w:rsid w:val="003313B7"/>
    <w:rsid w:val="00336BFE"/>
    <w:rsid w:val="0036269A"/>
    <w:rsid w:val="0036587A"/>
    <w:rsid w:val="00394B62"/>
    <w:rsid w:val="003A3960"/>
    <w:rsid w:val="003B39BB"/>
    <w:rsid w:val="003F7466"/>
    <w:rsid w:val="00445C15"/>
    <w:rsid w:val="0045326E"/>
    <w:rsid w:val="004B20F8"/>
    <w:rsid w:val="004B59A2"/>
    <w:rsid w:val="004B6316"/>
    <w:rsid w:val="004C0AA0"/>
    <w:rsid w:val="004D11DC"/>
    <w:rsid w:val="004D2C06"/>
    <w:rsid w:val="0054467D"/>
    <w:rsid w:val="005500D8"/>
    <w:rsid w:val="005713F0"/>
    <w:rsid w:val="00572DE0"/>
    <w:rsid w:val="0058714F"/>
    <w:rsid w:val="0059061F"/>
    <w:rsid w:val="00596A8D"/>
    <w:rsid w:val="005A3B51"/>
    <w:rsid w:val="005E3F67"/>
    <w:rsid w:val="006050B9"/>
    <w:rsid w:val="00605287"/>
    <w:rsid w:val="006070C7"/>
    <w:rsid w:val="00626316"/>
    <w:rsid w:val="00633A20"/>
    <w:rsid w:val="0065034E"/>
    <w:rsid w:val="006564D5"/>
    <w:rsid w:val="00661187"/>
    <w:rsid w:val="00666C59"/>
    <w:rsid w:val="00683182"/>
    <w:rsid w:val="00684767"/>
    <w:rsid w:val="006A1559"/>
    <w:rsid w:val="006C1D57"/>
    <w:rsid w:val="006E1394"/>
    <w:rsid w:val="0070360B"/>
    <w:rsid w:val="00731FA3"/>
    <w:rsid w:val="00736E43"/>
    <w:rsid w:val="0074215D"/>
    <w:rsid w:val="0077553C"/>
    <w:rsid w:val="007C20DD"/>
    <w:rsid w:val="007D22E2"/>
    <w:rsid w:val="007D7CF8"/>
    <w:rsid w:val="007E405A"/>
    <w:rsid w:val="007F1C54"/>
    <w:rsid w:val="0083109B"/>
    <w:rsid w:val="008352E6"/>
    <w:rsid w:val="00837AB0"/>
    <w:rsid w:val="00867082"/>
    <w:rsid w:val="008F1150"/>
    <w:rsid w:val="008F4800"/>
    <w:rsid w:val="008F7898"/>
    <w:rsid w:val="00915E64"/>
    <w:rsid w:val="009214D3"/>
    <w:rsid w:val="009B44E8"/>
    <w:rsid w:val="009C3FD0"/>
    <w:rsid w:val="00A1196D"/>
    <w:rsid w:val="00A227F2"/>
    <w:rsid w:val="00A45ECE"/>
    <w:rsid w:val="00A63D8E"/>
    <w:rsid w:val="00A643D6"/>
    <w:rsid w:val="00A865B9"/>
    <w:rsid w:val="00A879D3"/>
    <w:rsid w:val="00AC05E5"/>
    <w:rsid w:val="00AD1EF7"/>
    <w:rsid w:val="00AE416D"/>
    <w:rsid w:val="00B16748"/>
    <w:rsid w:val="00B20E46"/>
    <w:rsid w:val="00B261CE"/>
    <w:rsid w:val="00B2797F"/>
    <w:rsid w:val="00B921E2"/>
    <w:rsid w:val="00C04899"/>
    <w:rsid w:val="00C10773"/>
    <w:rsid w:val="00C33960"/>
    <w:rsid w:val="00C45C63"/>
    <w:rsid w:val="00C47447"/>
    <w:rsid w:val="00C75525"/>
    <w:rsid w:val="00C85195"/>
    <w:rsid w:val="00C87790"/>
    <w:rsid w:val="00CA17CE"/>
    <w:rsid w:val="00CD3889"/>
    <w:rsid w:val="00CE2337"/>
    <w:rsid w:val="00D50D79"/>
    <w:rsid w:val="00D62C68"/>
    <w:rsid w:val="00D83CEA"/>
    <w:rsid w:val="00D90C6A"/>
    <w:rsid w:val="00DA5A8D"/>
    <w:rsid w:val="00DC0F39"/>
    <w:rsid w:val="00DF24B7"/>
    <w:rsid w:val="00E256B8"/>
    <w:rsid w:val="00E52756"/>
    <w:rsid w:val="00E64432"/>
    <w:rsid w:val="00E707B5"/>
    <w:rsid w:val="00E7210C"/>
    <w:rsid w:val="00E90D1A"/>
    <w:rsid w:val="00EB5376"/>
    <w:rsid w:val="00EB6A07"/>
    <w:rsid w:val="00EC5181"/>
    <w:rsid w:val="00EC6B31"/>
    <w:rsid w:val="00F0608C"/>
    <w:rsid w:val="00F36DC8"/>
    <w:rsid w:val="00F47F2D"/>
    <w:rsid w:val="00F9227E"/>
    <w:rsid w:val="00F93221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5E35-6C7D-436D-B5AF-4CC6DE4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4E8"/>
  </w:style>
  <w:style w:type="paragraph" w:styleId="a5">
    <w:name w:val="footer"/>
    <w:basedOn w:val="a"/>
    <w:link w:val="a6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4E8"/>
  </w:style>
  <w:style w:type="paragraph" w:styleId="a7">
    <w:name w:val="Note Heading"/>
    <w:basedOn w:val="a"/>
    <w:next w:val="a"/>
    <w:link w:val="a8"/>
    <w:uiPriority w:val="99"/>
    <w:unhideWhenUsed/>
    <w:rsid w:val="00D83CE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8">
    <w:name w:val="記 (文字)"/>
    <w:basedOn w:val="a0"/>
    <w:link w:val="a7"/>
    <w:uiPriority w:val="99"/>
    <w:rsid w:val="00D83CEA"/>
    <w:rPr>
      <w:rFonts w:asciiTheme="majorEastAsia" w:eastAsiaTheme="majorEastAsia" w:hAnsiTheme="majorEastAsia"/>
      <w:sz w:val="24"/>
    </w:rPr>
  </w:style>
  <w:style w:type="paragraph" w:styleId="a9">
    <w:name w:val="Closing"/>
    <w:basedOn w:val="a"/>
    <w:link w:val="aa"/>
    <w:uiPriority w:val="99"/>
    <w:unhideWhenUsed/>
    <w:rsid w:val="00D83CEA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a">
    <w:name w:val="結語 (文字)"/>
    <w:basedOn w:val="a0"/>
    <w:link w:val="a9"/>
    <w:uiPriority w:val="99"/>
    <w:rsid w:val="00D83CEA"/>
    <w:rPr>
      <w:rFonts w:asciiTheme="majorEastAsia" w:eastAsiaTheme="majorEastAsia" w:hAnsiTheme="majorEastAsia"/>
      <w:sz w:val="24"/>
    </w:rPr>
  </w:style>
  <w:style w:type="paragraph" w:styleId="ab">
    <w:name w:val="List Paragraph"/>
    <w:basedOn w:val="a"/>
    <w:uiPriority w:val="34"/>
    <w:qFormat/>
    <w:rsid w:val="00666C59"/>
    <w:pPr>
      <w:ind w:leftChars="400" w:left="840"/>
    </w:pPr>
  </w:style>
  <w:style w:type="table" w:styleId="ac">
    <w:name w:val="Table Grid"/>
    <w:basedOn w:val="a1"/>
    <w:uiPriority w:val="39"/>
    <w:rsid w:val="000D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3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81B4-75EF-41E9-A442-335C64F6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尚久</dc:creator>
  <cp:keywords/>
  <dc:description/>
  <cp:lastModifiedBy>USER611</cp:lastModifiedBy>
  <cp:revision>37</cp:revision>
  <cp:lastPrinted>2025-05-08T11:58:00Z</cp:lastPrinted>
  <dcterms:created xsi:type="dcterms:W3CDTF">2023-04-05T04:10:00Z</dcterms:created>
  <dcterms:modified xsi:type="dcterms:W3CDTF">2025-05-16T05:26:00Z</dcterms:modified>
</cp:coreProperties>
</file>