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58" w:rsidRDefault="00A91458">
      <w:pPr>
        <w:jc w:val="center"/>
        <w:rPr>
          <w:rFonts w:ascii="ＭＳ ゴシック" w:eastAsia="ＭＳ ゴシック" w:hAnsi="ＭＳ ゴシック"/>
          <w:b/>
          <w:sz w:val="24"/>
        </w:rPr>
      </w:pPr>
      <w:r>
        <w:rPr>
          <w:rFonts w:ascii="ＭＳ ゴシック" w:eastAsia="ＭＳ ゴシック" w:hAnsi="ＭＳ ゴシック" w:hint="eastAsia"/>
          <w:b/>
          <w:sz w:val="24"/>
        </w:rPr>
        <w:t>入  札  心  得</w:t>
      </w:r>
    </w:p>
    <w:p w:rsidR="00A91458" w:rsidRDefault="00A91458">
      <w:pPr>
        <w:rPr>
          <w:rFonts w:ascii="ＭＳ ゴシック" w:eastAsia="ＭＳ ゴシック" w:hAnsi="ＭＳ ゴシック"/>
        </w:rPr>
      </w:pPr>
    </w:p>
    <w:p w:rsidR="00A91458" w:rsidRDefault="00A91458">
      <w:pPr>
        <w:rPr>
          <w:rFonts w:ascii="ＭＳ ゴシック" w:eastAsia="ＭＳ ゴシック" w:hAnsi="ＭＳ ゴシック"/>
          <w:b/>
        </w:rPr>
      </w:pPr>
      <w:r>
        <w:rPr>
          <w:rFonts w:ascii="ＭＳ ゴシック" w:eastAsia="ＭＳ ゴシック" w:hAnsi="ＭＳ ゴシック" w:hint="eastAsia"/>
          <w:b/>
        </w:rPr>
        <w:t>（執行について）</w:t>
      </w:r>
    </w:p>
    <w:p w:rsidR="00A91458" w:rsidRDefault="00A91458">
      <w:pPr>
        <w:ind w:left="178" w:hanging="178"/>
      </w:pPr>
      <w:r>
        <w:rPr>
          <w:rFonts w:hint="eastAsia"/>
        </w:rPr>
        <w:t>１</w:t>
      </w:r>
      <w:r>
        <w:rPr>
          <w:rFonts w:hint="eastAsia"/>
        </w:rPr>
        <w:t xml:space="preserve">  </w:t>
      </w:r>
      <w:r>
        <w:rPr>
          <w:rFonts w:hint="eastAsia"/>
        </w:rPr>
        <w:t>入札人は</w:t>
      </w:r>
      <w:r w:rsidR="007C1BF0">
        <w:rPr>
          <w:rFonts w:hint="eastAsia"/>
        </w:rPr>
        <w:t>、</w:t>
      </w:r>
      <w:r>
        <w:rPr>
          <w:rFonts w:hint="eastAsia"/>
        </w:rPr>
        <w:t>仕様書</w:t>
      </w:r>
      <w:r w:rsidR="007C1BF0">
        <w:rPr>
          <w:rFonts w:hint="eastAsia"/>
        </w:rPr>
        <w:t>、</w:t>
      </w:r>
      <w:r>
        <w:rPr>
          <w:rFonts w:hint="eastAsia"/>
        </w:rPr>
        <w:t>入札説明書及び関係書類の熟覧の</w:t>
      </w:r>
      <w:r w:rsidR="0040519D">
        <w:rPr>
          <w:rFonts w:hint="eastAsia"/>
        </w:rPr>
        <w:t>上</w:t>
      </w:r>
      <w:r w:rsidR="007C1BF0">
        <w:rPr>
          <w:rFonts w:hint="eastAsia"/>
        </w:rPr>
        <w:t>、</w:t>
      </w:r>
      <w:r>
        <w:rPr>
          <w:rFonts w:hint="eastAsia"/>
        </w:rPr>
        <w:t>所定の入札書により入札してください。</w:t>
      </w:r>
    </w:p>
    <w:p w:rsidR="00A91458" w:rsidRDefault="00A91458">
      <w:pPr>
        <w:ind w:left="178" w:hanging="178"/>
      </w:pPr>
      <w:r>
        <w:rPr>
          <w:rFonts w:hint="eastAsia"/>
        </w:rPr>
        <w:t>２</w:t>
      </w:r>
      <w:r>
        <w:rPr>
          <w:rFonts w:hint="eastAsia"/>
        </w:rPr>
        <w:t xml:space="preserve">  </w:t>
      </w:r>
      <w:r w:rsidR="00426E51">
        <w:rPr>
          <w:rFonts w:hint="eastAsia"/>
        </w:rPr>
        <w:t>入札人は</w:t>
      </w:r>
      <w:r w:rsidR="007C1BF0">
        <w:rPr>
          <w:rFonts w:hint="eastAsia"/>
        </w:rPr>
        <w:t>、</w:t>
      </w:r>
      <w:r w:rsidR="00426E51">
        <w:rPr>
          <w:rFonts w:hint="eastAsia"/>
        </w:rPr>
        <w:t>福山市契約規則</w:t>
      </w:r>
      <w:r>
        <w:rPr>
          <w:rFonts w:hint="eastAsia"/>
        </w:rPr>
        <w:t>その他関係法令を承諾の</w:t>
      </w:r>
      <w:r w:rsidR="0040519D">
        <w:rPr>
          <w:rFonts w:hint="eastAsia"/>
        </w:rPr>
        <w:t>上</w:t>
      </w:r>
      <w:r w:rsidR="007C1BF0">
        <w:rPr>
          <w:rFonts w:hint="eastAsia"/>
        </w:rPr>
        <w:t>、</w:t>
      </w:r>
      <w:r>
        <w:rPr>
          <w:rFonts w:hint="eastAsia"/>
        </w:rPr>
        <w:t>入札してください。</w:t>
      </w:r>
    </w:p>
    <w:p w:rsidR="00A91458" w:rsidRDefault="00A91458">
      <w:pPr>
        <w:ind w:left="178" w:hanging="178"/>
      </w:pPr>
      <w:r>
        <w:rPr>
          <w:rFonts w:hint="eastAsia"/>
        </w:rPr>
        <w:t>３</w:t>
      </w:r>
      <w:r>
        <w:rPr>
          <w:rFonts w:hint="eastAsia"/>
        </w:rPr>
        <w:t xml:space="preserve">  </w:t>
      </w:r>
      <w:r w:rsidR="00FF0D24">
        <w:rPr>
          <w:rFonts w:hint="eastAsia"/>
        </w:rPr>
        <w:t>入札人は</w:t>
      </w:r>
      <w:r w:rsidR="007C1BF0">
        <w:rPr>
          <w:rFonts w:hint="eastAsia"/>
        </w:rPr>
        <w:t>、</w:t>
      </w:r>
      <w:r w:rsidR="00FF0D24">
        <w:rPr>
          <w:rFonts w:hint="eastAsia"/>
        </w:rPr>
        <w:t>入札説明書により指定した期間</w:t>
      </w:r>
      <w:r>
        <w:rPr>
          <w:rFonts w:hint="eastAsia"/>
        </w:rPr>
        <w:t>及び場所に</w:t>
      </w:r>
      <w:r w:rsidR="00FF0D24">
        <w:rPr>
          <w:rFonts w:hint="eastAsia"/>
        </w:rPr>
        <w:t>入札書を提出</w:t>
      </w:r>
      <w:r>
        <w:rPr>
          <w:rFonts w:hint="eastAsia"/>
        </w:rPr>
        <w:t>してくだ</w:t>
      </w:r>
      <w:r w:rsidR="00426E51">
        <w:rPr>
          <w:rFonts w:hint="eastAsia"/>
        </w:rPr>
        <w:t>さい。なお</w:t>
      </w:r>
      <w:r w:rsidR="007C1BF0">
        <w:rPr>
          <w:rFonts w:hint="eastAsia"/>
        </w:rPr>
        <w:t>、</w:t>
      </w:r>
      <w:r w:rsidR="00FF0D24">
        <w:rPr>
          <w:rFonts w:hint="eastAsia"/>
        </w:rPr>
        <w:t>開札の立会いは</w:t>
      </w:r>
      <w:r w:rsidR="007C1BF0">
        <w:rPr>
          <w:rFonts w:hint="eastAsia"/>
        </w:rPr>
        <w:t>、</w:t>
      </w:r>
      <w:r w:rsidR="00FF0D24">
        <w:rPr>
          <w:rFonts w:hint="eastAsia"/>
        </w:rPr>
        <w:t>任意とします。ただし</w:t>
      </w:r>
      <w:r w:rsidR="007C1BF0">
        <w:rPr>
          <w:rFonts w:hint="eastAsia"/>
        </w:rPr>
        <w:t>、</w:t>
      </w:r>
      <w:r w:rsidR="00FF0D24">
        <w:rPr>
          <w:rFonts w:hint="eastAsia"/>
        </w:rPr>
        <w:t>開札に立ち会う場合は</w:t>
      </w:r>
      <w:r w:rsidR="007C1BF0">
        <w:rPr>
          <w:rFonts w:hint="eastAsia"/>
        </w:rPr>
        <w:t>、</w:t>
      </w:r>
      <w:r w:rsidR="00FF0D24">
        <w:rPr>
          <w:rFonts w:hint="eastAsia"/>
        </w:rPr>
        <w:t>指定した</w:t>
      </w:r>
      <w:r>
        <w:rPr>
          <w:rFonts w:hint="eastAsia"/>
        </w:rPr>
        <w:t>時間を厳守してください。</w:t>
      </w:r>
    </w:p>
    <w:p w:rsidR="00A91458" w:rsidRDefault="00A91458">
      <w:pPr>
        <w:ind w:left="178" w:hanging="178"/>
      </w:pPr>
      <w:r>
        <w:rPr>
          <w:rFonts w:hint="eastAsia"/>
        </w:rPr>
        <w:t>４</w:t>
      </w:r>
      <w:r>
        <w:rPr>
          <w:rFonts w:hint="eastAsia"/>
        </w:rPr>
        <w:t xml:space="preserve">  </w:t>
      </w:r>
      <w:r>
        <w:rPr>
          <w:rFonts w:hint="eastAsia"/>
        </w:rPr>
        <w:t>再度入札において</w:t>
      </w:r>
      <w:r w:rsidR="007C1BF0">
        <w:rPr>
          <w:rFonts w:hint="eastAsia"/>
        </w:rPr>
        <w:t>、</w:t>
      </w:r>
      <w:r>
        <w:rPr>
          <w:rFonts w:hint="eastAsia"/>
        </w:rPr>
        <w:t>前回の最低価格以上の入札は</w:t>
      </w:r>
      <w:r w:rsidR="007C1BF0">
        <w:rPr>
          <w:rFonts w:hint="eastAsia"/>
        </w:rPr>
        <w:t>、</w:t>
      </w:r>
      <w:r>
        <w:rPr>
          <w:rFonts w:hint="eastAsia"/>
        </w:rPr>
        <w:t>無効とします。</w:t>
      </w:r>
    </w:p>
    <w:p w:rsidR="00A91458" w:rsidRDefault="00A91458">
      <w:pPr>
        <w:ind w:left="178" w:hanging="178"/>
      </w:pPr>
      <w:r w:rsidRPr="00977DC3">
        <w:rPr>
          <w:rFonts w:hint="eastAsia"/>
        </w:rPr>
        <w:t>５</w:t>
      </w:r>
      <w:r w:rsidRPr="00977DC3">
        <w:rPr>
          <w:rFonts w:hint="eastAsia"/>
        </w:rPr>
        <w:t xml:space="preserve">  </w:t>
      </w:r>
      <w:r w:rsidRPr="00977DC3">
        <w:rPr>
          <w:rFonts w:hint="eastAsia"/>
        </w:rPr>
        <w:t>入札において</w:t>
      </w:r>
      <w:r w:rsidR="00426E51">
        <w:rPr>
          <w:rFonts w:hint="eastAsia"/>
        </w:rPr>
        <w:t>は</w:t>
      </w:r>
      <w:r w:rsidR="007C1BF0">
        <w:rPr>
          <w:rFonts w:hint="eastAsia"/>
        </w:rPr>
        <w:t>、</w:t>
      </w:r>
      <w:r w:rsidRPr="00977DC3">
        <w:rPr>
          <w:rFonts w:hint="eastAsia"/>
        </w:rPr>
        <w:t>入札を行った者のうち</w:t>
      </w:r>
      <w:r w:rsidR="007C1BF0">
        <w:rPr>
          <w:rFonts w:hint="eastAsia"/>
        </w:rPr>
        <w:t>、</w:t>
      </w:r>
      <w:r w:rsidRPr="00977DC3">
        <w:rPr>
          <w:rFonts w:hint="eastAsia"/>
        </w:rPr>
        <w:t>予定価格の制限の範囲内で最低の価格をも</w:t>
      </w:r>
      <w:r>
        <w:rPr>
          <w:rFonts w:hint="eastAsia"/>
        </w:rPr>
        <w:t>って入札した者を落札者と</w:t>
      </w:r>
      <w:r w:rsidR="0040519D">
        <w:rPr>
          <w:rFonts w:hint="eastAsia"/>
        </w:rPr>
        <w:t>します</w:t>
      </w:r>
      <w:r>
        <w:rPr>
          <w:rFonts w:hint="eastAsia"/>
        </w:rPr>
        <w:t>。</w:t>
      </w:r>
    </w:p>
    <w:p w:rsidR="00A91458" w:rsidRDefault="00A91458">
      <w:pPr>
        <w:ind w:left="178" w:hanging="178"/>
      </w:pPr>
      <w:r>
        <w:rPr>
          <w:rFonts w:hint="eastAsia"/>
        </w:rPr>
        <w:t>６</w:t>
      </w:r>
      <w:r>
        <w:rPr>
          <w:rFonts w:hint="eastAsia"/>
        </w:rPr>
        <w:t xml:space="preserve">  </w:t>
      </w:r>
      <w:r w:rsidR="00FF0D24">
        <w:rPr>
          <w:rFonts w:hint="eastAsia"/>
        </w:rPr>
        <w:t>開札には</w:t>
      </w:r>
      <w:r w:rsidR="007C1BF0">
        <w:rPr>
          <w:rFonts w:hint="eastAsia"/>
        </w:rPr>
        <w:t>、</w:t>
      </w:r>
      <w:r>
        <w:rPr>
          <w:rFonts w:hint="eastAsia"/>
        </w:rPr>
        <w:t>入札人１人で</w:t>
      </w:r>
      <w:r w:rsidR="00FF0D24">
        <w:rPr>
          <w:rFonts w:hint="eastAsia"/>
        </w:rPr>
        <w:t>立会い</w:t>
      </w:r>
      <w:r>
        <w:rPr>
          <w:rFonts w:hint="eastAsia"/>
        </w:rPr>
        <w:t>してください。</w:t>
      </w:r>
    </w:p>
    <w:p w:rsidR="00A91458" w:rsidRDefault="00A91458">
      <w:pPr>
        <w:ind w:left="178" w:hanging="178"/>
      </w:pPr>
      <w:r>
        <w:rPr>
          <w:rFonts w:hint="eastAsia"/>
        </w:rPr>
        <w:t>７</w:t>
      </w:r>
      <w:r>
        <w:rPr>
          <w:rFonts w:hint="eastAsia"/>
        </w:rPr>
        <w:t xml:space="preserve">  </w:t>
      </w:r>
      <w:r w:rsidR="00FF0D24">
        <w:rPr>
          <w:rFonts w:hint="eastAsia"/>
        </w:rPr>
        <w:t>開札</w:t>
      </w:r>
      <w:r w:rsidR="00426E51">
        <w:rPr>
          <w:rFonts w:hint="eastAsia"/>
        </w:rPr>
        <w:t>執行中は</w:t>
      </w:r>
      <w:r w:rsidR="007C1BF0">
        <w:rPr>
          <w:rFonts w:hint="eastAsia"/>
        </w:rPr>
        <w:t>、</w:t>
      </w:r>
      <w:r w:rsidR="00426E51">
        <w:rPr>
          <w:rFonts w:hint="eastAsia"/>
        </w:rPr>
        <w:t>私語をつつしみ</w:t>
      </w:r>
      <w:r w:rsidR="007C1BF0">
        <w:rPr>
          <w:rFonts w:hint="eastAsia"/>
        </w:rPr>
        <w:t>、</w:t>
      </w:r>
      <w:r>
        <w:rPr>
          <w:rFonts w:hint="eastAsia"/>
        </w:rPr>
        <w:t>喫煙</w:t>
      </w:r>
      <w:r w:rsidR="00FF0D24">
        <w:rPr>
          <w:rFonts w:hint="eastAsia"/>
        </w:rPr>
        <w:t>及び携帯電話等の電子機器の使用</w:t>
      </w:r>
      <w:r>
        <w:rPr>
          <w:rFonts w:hint="eastAsia"/>
        </w:rPr>
        <w:t>はご遠慮ください。</w:t>
      </w:r>
    </w:p>
    <w:p w:rsidR="00A91458" w:rsidRDefault="00A91458">
      <w:pPr>
        <w:ind w:left="178" w:hanging="178"/>
        <w:rPr>
          <w:rFonts w:ascii="ＭＳ ゴシック" w:hAnsi="ＭＳ ゴシック"/>
        </w:rPr>
      </w:pPr>
    </w:p>
    <w:p w:rsidR="00A91458" w:rsidRDefault="00A91458">
      <w:pPr>
        <w:ind w:left="179" w:hanging="179"/>
        <w:rPr>
          <w:rFonts w:ascii="ＭＳ ゴシック" w:eastAsia="ＭＳ ゴシック" w:hAnsi="ＭＳ ゴシック"/>
          <w:b/>
        </w:rPr>
      </w:pPr>
      <w:r>
        <w:rPr>
          <w:rFonts w:ascii="ＭＳ ゴシック" w:eastAsia="ＭＳ ゴシック" w:hAnsi="ＭＳ ゴシック" w:hint="eastAsia"/>
          <w:b/>
        </w:rPr>
        <w:t>（入札書について）</w:t>
      </w:r>
    </w:p>
    <w:p w:rsidR="00A91458" w:rsidRDefault="00A91458">
      <w:pPr>
        <w:ind w:left="178" w:hanging="178"/>
        <w:rPr>
          <w:rFonts w:ascii="ＭＳ ゴシック" w:hAnsi="ＭＳ ゴシック"/>
        </w:rPr>
      </w:pPr>
      <w:r>
        <w:rPr>
          <w:rFonts w:ascii="ＭＳ ゴシック" w:hAnsi="ＭＳ ゴシック" w:hint="eastAsia"/>
        </w:rPr>
        <w:t>１</w:t>
      </w:r>
      <w:r>
        <w:rPr>
          <w:rFonts w:ascii="ＭＳ ゴシック" w:hAnsi="ＭＳ ゴシック" w:hint="eastAsia"/>
        </w:rPr>
        <w:t xml:space="preserve">  </w:t>
      </w:r>
      <w:r w:rsidR="00FF0D24">
        <w:rPr>
          <w:rFonts w:ascii="ＭＳ ゴシック" w:hAnsi="ＭＳ ゴシック" w:hint="eastAsia"/>
        </w:rPr>
        <w:t>入札書は</w:t>
      </w:r>
      <w:r w:rsidR="007C1BF0">
        <w:rPr>
          <w:rFonts w:ascii="ＭＳ ゴシック" w:hAnsi="ＭＳ ゴシック" w:hint="eastAsia"/>
        </w:rPr>
        <w:t>、</w:t>
      </w:r>
      <w:r w:rsidR="00FF0D24">
        <w:rPr>
          <w:rFonts w:ascii="ＭＳ ゴシック" w:hAnsi="ＭＳ ゴシック" w:hint="eastAsia"/>
        </w:rPr>
        <w:t>所定の様式とし</w:t>
      </w:r>
      <w:r w:rsidR="007C1BF0">
        <w:rPr>
          <w:rFonts w:ascii="ＭＳ ゴシック" w:hAnsi="ＭＳ ゴシック" w:hint="eastAsia"/>
        </w:rPr>
        <w:t>、</w:t>
      </w:r>
      <w:r w:rsidR="00FF0D24">
        <w:rPr>
          <w:rFonts w:ascii="ＭＳ ゴシック" w:hAnsi="ＭＳ ゴシック" w:hint="eastAsia"/>
        </w:rPr>
        <w:t>封筒に入れ</w:t>
      </w:r>
      <w:r w:rsidR="007C1BF0">
        <w:rPr>
          <w:rFonts w:ascii="ＭＳ ゴシック" w:hAnsi="ＭＳ ゴシック" w:hint="eastAsia"/>
        </w:rPr>
        <w:t>、</w:t>
      </w:r>
      <w:r w:rsidR="00FF0D24">
        <w:rPr>
          <w:rFonts w:ascii="ＭＳ ゴシック" w:hAnsi="ＭＳ ゴシック" w:hint="eastAsia"/>
        </w:rPr>
        <w:t>件名</w:t>
      </w:r>
      <w:r w:rsidR="00426E51">
        <w:rPr>
          <w:rFonts w:ascii="ＭＳ ゴシック" w:hAnsi="ＭＳ ゴシック" w:hint="eastAsia"/>
        </w:rPr>
        <w:t>及び</w:t>
      </w:r>
      <w:r w:rsidR="00FF0D24">
        <w:rPr>
          <w:rFonts w:ascii="ＭＳ ゴシック" w:hAnsi="ＭＳ ゴシック" w:hint="eastAsia"/>
        </w:rPr>
        <w:t>名称等</w:t>
      </w:r>
      <w:r>
        <w:rPr>
          <w:rFonts w:ascii="ＭＳ ゴシック" w:hAnsi="ＭＳ ゴシック" w:hint="eastAsia"/>
        </w:rPr>
        <w:t>を記入して</w:t>
      </w:r>
      <w:r w:rsidR="007C1BF0">
        <w:rPr>
          <w:rFonts w:ascii="ＭＳ ゴシック" w:hAnsi="ＭＳ ゴシック" w:hint="eastAsia"/>
        </w:rPr>
        <w:t>、</w:t>
      </w:r>
      <w:r>
        <w:rPr>
          <w:rFonts w:ascii="ＭＳ ゴシック" w:hAnsi="ＭＳ ゴシック" w:hint="eastAsia"/>
        </w:rPr>
        <w:t>担当職員の指示により提出してください。</w:t>
      </w:r>
    </w:p>
    <w:p w:rsidR="00A91458" w:rsidRDefault="00A91458">
      <w:pPr>
        <w:ind w:left="178" w:hanging="178"/>
        <w:rPr>
          <w:rFonts w:ascii="ＭＳ ゴシック" w:hAnsi="ＭＳ ゴシック"/>
        </w:rPr>
      </w:pPr>
      <w:r>
        <w:rPr>
          <w:rFonts w:ascii="ＭＳ ゴシック" w:hAnsi="ＭＳ ゴシック" w:hint="eastAsia"/>
        </w:rPr>
        <w:t>２</w:t>
      </w:r>
      <w:r>
        <w:rPr>
          <w:rFonts w:ascii="ＭＳ ゴシック" w:hAnsi="ＭＳ ゴシック" w:hint="eastAsia"/>
        </w:rPr>
        <w:t xml:space="preserve">  </w:t>
      </w:r>
      <w:r>
        <w:rPr>
          <w:rFonts w:ascii="ＭＳ ゴシック" w:hAnsi="ＭＳ ゴシック" w:hint="eastAsia"/>
        </w:rPr>
        <w:t>入札書への記入事項は</w:t>
      </w:r>
      <w:r w:rsidR="007C1BF0">
        <w:rPr>
          <w:rFonts w:ascii="ＭＳ ゴシック" w:hAnsi="ＭＳ ゴシック" w:hint="eastAsia"/>
        </w:rPr>
        <w:t>、</w:t>
      </w:r>
      <w:r>
        <w:rPr>
          <w:rFonts w:ascii="ＭＳ ゴシック" w:hAnsi="ＭＳ ゴシック" w:hint="eastAsia"/>
        </w:rPr>
        <w:t>所定の欄に明確に記入し</w:t>
      </w:r>
      <w:r w:rsidR="007C1BF0">
        <w:rPr>
          <w:rFonts w:ascii="ＭＳ ゴシック" w:hAnsi="ＭＳ ゴシック" w:hint="eastAsia"/>
        </w:rPr>
        <w:t>、</w:t>
      </w:r>
      <w:r>
        <w:rPr>
          <w:rFonts w:ascii="ＭＳ ゴシック" w:hAnsi="ＭＳ ゴシック" w:hint="eastAsia"/>
        </w:rPr>
        <w:t>押印は朱肉</w:t>
      </w:r>
      <w:r w:rsidR="0040519D">
        <w:rPr>
          <w:rFonts w:ascii="ＭＳ ゴシック" w:hAnsi="ＭＳ ゴシック" w:hint="eastAsia"/>
        </w:rPr>
        <w:t>を使用</w:t>
      </w:r>
      <w:r>
        <w:rPr>
          <w:rFonts w:ascii="ＭＳ ゴシック" w:hAnsi="ＭＳ ゴシック" w:hint="eastAsia"/>
        </w:rPr>
        <w:t>してください。</w:t>
      </w:r>
    </w:p>
    <w:p w:rsidR="00A91458" w:rsidRDefault="00A91458">
      <w:pPr>
        <w:ind w:left="178" w:hanging="178"/>
        <w:rPr>
          <w:rFonts w:ascii="ＭＳ ゴシック" w:hAnsi="ＭＳ ゴシック"/>
        </w:rPr>
      </w:pPr>
      <w:r>
        <w:rPr>
          <w:rFonts w:ascii="ＭＳ ゴシック" w:hAnsi="ＭＳ ゴシック" w:hint="eastAsia"/>
        </w:rPr>
        <w:t>３</w:t>
      </w:r>
      <w:r>
        <w:rPr>
          <w:rFonts w:ascii="ＭＳ ゴシック" w:hAnsi="ＭＳ ゴシック" w:hint="eastAsia"/>
        </w:rPr>
        <w:t xml:space="preserve">  </w:t>
      </w:r>
      <w:r>
        <w:rPr>
          <w:rFonts w:ascii="ＭＳ ゴシック" w:hAnsi="ＭＳ ゴシック" w:hint="eastAsia"/>
        </w:rPr>
        <w:t>参加資格本人又は届出済の代理人以外の者が代理人として入札する場合は</w:t>
      </w:r>
      <w:r w:rsidR="007C1BF0">
        <w:rPr>
          <w:rFonts w:ascii="ＭＳ ゴシック" w:hAnsi="ＭＳ ゴシック" w:hint="eastAsia"/>
        </w:rPr>
        <w:t>、</w:t>
      </w:r>
      <w:r>
        <w:rPr>
          <w:rFonts w:ascii="ＭＳ ゴシック" w:hAnsi="ＭＳ ゴシック" w:hint="eastAsia"/>
        </w:rPr>
        <w:t>必ず代理権限を証する委任状を持参してください。</w:t>
      </w:r>
    </w:p>
    <w:p w:rsidR="00A91458" w:rsidRDefault="00A91458">
      <w:pPr>
        <w:ind w:left="178" w:hanging="178"/>
        <w:rPr>
          <w:rFonts w:ascii="ＭＳ ゴシック" w:hAnsi="ＭＳ ゴシック"/>
        </w:rPr>
      </w:pPr>
      <w:r>
        <w:rPr>
          <w:rFonts w:ascii="ＭＳ ゴシック" w:hAnsi="ＭＳ ゴシック" w:hint="eastAsia"/>
        </w:rPr>
        <w:t>４</w:t>
      </w:r>
      <w:r>
        <w:rPr>
          <w:rFonts w:ascii="ＭＳ ゴシック" w:hAnsi="ＭＳ ゴシック" w:hint="eastAsia"/>
        </w:rPr>
        <w:t xml:space="preserve">  </w:t>
      </w:r>
      <w:r>
        <w:rPr>
          <w:rFonts w:ascii="ＭＳ ゴシック" w:hAnsi="ＭＳ ゴシック" w:hint="eastAsia"/>
        </w:rPr>
        <w:t>入札人は</w:t>
      </w:r>
      <w:r w:rsidR="007C1BF0">
        <w:rPr>
          <w:rFonts w:ascii="ＭＳ ゴシック" w:hAnsi="ＭＳ ゴシック" w:hint="eastAsia"/>
        </w:rPr>
        <w:t>、</w:t>
      </w:r>
      <w:r>
        <w:rPr>
          <w:rFonts w:ascii="ＭＳ ゴシック" w:hAnsi="ＭＳ ゴシック" w:hint="eastAsia"/>
        </w:rPr>
        <w:t>提出した入札書等の引換え</w:t>
      </w:r>
      <w:r w:rsidR="007C1BF0">
        <w:rPr>
          <w:rFonts w:ascii="ＭＳ ゴシック" w:hAnsi="ＭＳ ゴシック" w:hint="eastAsia"/>
        </w:rPr>
        <w:t>、</w:t>
      </w:r>
      <w:r>
        <w:rPr>
          <w:rFonts w:ascii="ＭＳ ゴシック" w:hAnsi="ＭＳ ゴシック" w:hint="eastAsia"/>
        </w:rPr>
        <w:t>変更又は取消しをすることはできません。</w:t>
      </w:r>
    </w:p>
    <w:p w:rsidR="00A91458" w:rsidRDefault="00A91458">
      <w:pPr>
        <w:ind w:left="178" w:hanging="178"/>
        <w:rPr>
          <w:rFonts w:ascii="ＭＳ ゴシック" w:hAnsi="ＭＳ ゴシック"/>
        </w:rPr>
      </w:pPr>
      <w:r>
        <w:rPr>
          <w:rFonts w:ascii="ＭＳ ゴシック" w:hAnsi="ＭＳ ゴシック" w:hint="eastAsia"/>
        </w:rPr>
        <w:t>５</w:t>
      </w:r>
      <w:r>
        <w:rPr>
          <w:rFonts w:ascii="ＭＳ ゴシック" w:hAnsi="ＭＳ ゴシック" w:hint="eastAsia"/>
        </w:rPr>
        <w:t xml:space="preserve">  </w:t>
      </w:r>
      <w:r>
        <w:rPr>
          <w:rFonts w:ascii="ＭＳ ゴシック" w:hAnsi="ＭＳ ゴシック" w:hint="eastAsia"/>
        </w:rPr>
        <w:t>入札人は</w:t>
      </w:r>
      <w:r w:rsidR="007C1BF0">
        <w:rPr>
          <w:rFonts w:ascii="ＭＳ ゴシック" w:hAnsi="ＭＳ ゴシック" w:hint="eastAsia"/>
        </w:rPr>
        <w:t>、</w:t>
      </w:r>
      <w:r>
        <w:rPr>
          <w:rFonts w:ascii="ＭＳ ゴシック" w:hAnsi="ＭＳ ゴシック" w:hint="eastAsia"/>
        </w:rPr>
        <w:t>入札書等について</w:t>
      </w:r>
      <w:r w:rsidR="007C1BF0">
        <w:rPr>
          <w:rFonts w:ascii="ＭＳ ゴシック" w:hAnsi="ＭＳ ゴシック" w:hint="eastAsia"/>
        </w:rPr>
        <w:t>、</w:t>
      </w:r>
      <w:r>
        <w:rPr>
          <w:rFonts w:ascii="ＭＳ ゴシック" w:hAnsi="ＭＳ ゴシック" w:hint="eastAsia"/>
        </w:rPr>
        <w:t>訂正</w:t>
      </w:r>
      <w:r w:rsidR="007C1BF0">
        <w:rPr>
          <w:rFonts w:ascii="ＭＳ ゴシック" w:hAnsi="ＭＳ ゴシック" w:hint="eastAsia"/>
        </w:rPr>
        <w:t>、</w:t>
      </w:r>
      <w:r>
        <w:rPr>
          <w:rFonts w:ascii="ＭＳ ゴシック" w:hAnsi="ＭＳ ゴシック" w:hint="eastAsia"/>
        </w:rPr>
        <w:t>挿入又は削除したときは</w:t>
      </w:r>
      <w:r w:rsidR="007C1BF0">
        <w:rPr>
          <w:rFonts w:ascii="ＭＳ ゴシック" w:hAnsi="ＭＳ ゴシック" w:hint="eastAsia"/>
        </w:rPr>
        <w:t>、</w:t>
      </w:r>
      <w:r>
        <w:rPr>
          <w:rFonts w:ascii="ＭＳ ゴシック" w:hAnsi="ＭＳ ゴシック" w:hint="eastAsia"/>
        </w:rPr>
        <w:t>その箇所に押印してください</w:t>
      </w:r>
      <w:r w:rsidR="0040519D">
        <w:rPr>
          <w:rFonts w:ascii="ＭＳ ゴシック" w:hAnsi="ＭＳ ゴシック" w:hint="eastAsia"/>
        </w:rPr>
        <w:t>。</w:t>
      </w:r>
      <w:r>
        <w:rPr>
          <w:rFonts w:ascii="ＭＳ ゴシック" w:hAnsi="ＭＳ ゴシック" w:hint="eastAsia"/>
        </w:rPr>
        <w:t>ただし</w:t>
      </w:r>
      <w:r w:rsidR="007C1BF0">
        <w:rPr>
          <w:rFonts w:ascii="ＭＳ ゴシック" w:hAnsi="ＭＳ ゴシック" w:hint="eastAsia"/>
        </w:rPr>
        <w:t>、</w:t>
      </w:r>
      <w:r>
        <w:rPr>
          <w:rFonts w:ascii="ＭＳ ゴシック" w:hAnsi="ＭＳ ゴシック" w:hint="eastAsia"/>
        </w:rPr>
        <w:t>金額の訂正等は認めません。</w:t>
      </w:r>
    </w:p>
    <w:p w:rsidR="00A91458" w:rsidRDefault="00A91458">
      <w:pPr>
        <w:ind w:left="178" w:hanging="178"/>
        <w:rPr>
          <w:rFonts w:ascii="ＭＳ ゴシック" w:hAnsi="ＭＳ ゴシック"/>
        </w:rPr>
      </w:pPr>
      <w:r>
        <w:rPr>
          <w:rFonts w:ascii="ＭＳ ゴシック" w:hAnsi="ＭＳ ゴシック" w:hint="eastAsia"/>
        </w:rPr>
        <w:t>６</w:t>
      </w:r>
      <w:r>
        <w:rPr>
          <w:rFonts w:ascii="ＭＳ ゴシック" w:hAnsi="ＭＳ ゴシック" w:hint="eastAsia"/>
        </w:rPr>
        <w:t xml:space="preserve">  </w:t>
      </w:r>
      <w:r>
        <w:rPr>
          <w:rFonts w:ascii="ＭＳ ゴシック" w:hAnsi="ＭＳ ゴシック" w:hint="eastAsia"/>
        </w:rPr>
        <w:t>入札書等に記入する数字は</w:t>
      </w:r>
      <w:r w:rsidR="007C1BF0">
        <w:rPr>
          <w:rFonts w:ascii="ＭＳ ゴシック" w:hAnsi="ＭＳ ゴシック" w:hint="eastAsia"/>
        </w:rPr>
        <w:t>、</w:t>
      </w:r>
      <w:r>
        <w:rPr>
          <w:rFonts w:ascii="ＭＳ ゴシック" w:hAnsi="ＭＳ ゴシック" w:hint="eastAsia"/>
        </w:rPr>
        <w:t>アラビア数字を用いてください。</w:t>
      </w:r>
    </w:p>
    <w:p w:rsidR="00A91458" w:rsidRDefault="00A91458">
      <w:pPr>
        <w:ind w:left="539" w:firstLine="2"/>
        <w:rPr>
          <w:rFonts w:ascii="ＭＳ 明朝" w:hAnsi="ＭＳ 明朝"/>
        </w:rPr>
      </w:pPr>
      <w:r>
        <w:rPr>
          <w:rFonts w:ascii="ＭＳ ゴシック" w:hAnsi="ＭＳ ゴシック" w:hint="eastAsia"/>
        </w:rPr>
        <w:t>（例</w:t>
      </w:r>
      <w:r>
        <w:rPr>
          <w:rFonts w:ascii="ＭＳ ゴシック" w:hAnsi="ＭＳ ゴシック" w:hint="eastAsia"/>
        </w:rPr>
        <w:t xml:space="preserve">  </w:t>
      </w:r>
      <w:r>
        <w:rPr>
          <w:rFonts w:ascii="ＭＳ 明朝" w:hAnsi="ＭＳ 明朝" w:hint="eastAsia"/>
        </w:rPr>
        <w:t>１２３</w:t>
      </w:r>
      <w:r w:rsidR="007C1BF0">
        <w:rPr>
          <w:rFonts w:ascii="ＭＳ 明朝" w:hAnsi="ＭＳ 明朝" w:hint="eastAsia"/>
        </w:rPr>
        <w:t>,</w:t>
      </w:r>
      <w:r>
        <w:rPr>
          <w:rFonts w:ascii="ＭＳ 明朝" w:hAnsi="ＭＳ 明朝" w:hint="eastAsia"/>
        </w:rPr>
        <w:t>０００）</w:t>
      </w:r>
    </w:p>
    <w:p w:rsidR="00977DC3" w:rsidRDefault="00977DC3" w:rsidP="007C1BF0">
      <w:pPr>
        <w:rPr>
          <w:rFonts w:ascii="ＭＳ 明朝" w:hAnsi="ＭＳ 明朝" w:hint="eastAsia"/>
        </w:rPr>
      </w:pPr>
      <w:bookmarkStart w:id="0" w:name="_GoBack"/>
      <w:bookmarkEnd w:id="0"/>
    </w:p>
    <w:p w:rsidR="00A91458" w:rsidRDefault="00A91458">
      <w:pPr>
        <w:ind w:left="179" w:hanging="179"/>
        <w:rPr>
          <w:rFonts w:ascii="ＭＳ ゴシック" w:eastAsia="ＭＳ ゴシック" w:hAnsi="ＭＳ ゴシック"/>
          <w:b/>
        </w:rPr>
      </w:pPr>
      <w:r>
        <w:rPr>
          <w:rFonts w:ascii="ＭＳ ゴシック" w:eastAsia="ＭＳ ゴシック" w:hAnsi="ＭＳ ゴシック" w:hint="eastAsia"/>
          <w:b/>
        </w:rPr>
        <w:t>（無効入札について）</w:t>
      </w:r>
    </w:p>
    <w:p w:rsidR="00A91458" w:rsidRDefault="00A91458">
      <w:pPr>
        <w:rPr>
          <w:rFonts w:ascii="ＭＳ 明朝" w:hAnsi="ＭＳ 明朝"/>
        </w:rPr>
      </w:pPr>
      <w:r>
        <w:rPr>
          <w:rFonts w:ascii="ＭＳ 明朝" w:hAnsi="ＭＳ 明朝" w:hint="eastAsia"/>
        </w:rPr>
        <w:t xml:space="preserve">　次のような場合に該当する入札は</w:t>
      </w:r>
      <w:r w:rsidR="007C1BF0">
        <w:rPr>
          <w:rFonts w:ascii="ＭＳ 明朝" w:hAnsi="ＭＳ 明朝" w:hint="eastAsia"/>
        </w:rPr>
        <w:t>、</w:t>
      </w:r>
      <w:r>
        <w:rPr>
          <w:rFonts w:ascii="ＭＳ 明朝" w:hAnsi="ＭＳ 明朝" w:hint="eastAsia"/>
        </w:rPr>
        <w:t>無効となります。なお</w:t>
      </w:r>
      <w:r w:rsidR="007C1BF0">
        <w:rPr>
          <w:rFonts w:ascii="ＭＳ 明朝" w:hAnsi="ＭＳ 明朝" w:hint="eastAsia"/>
        </w:rPr>
        <w:t>、</w:t>
      </w:r>
      <w:r>
        <w:rPr>
          <w:rFonts w:ascii="ＭＳ 明朝" w:hAnsi="ＭＳ 明朝" w:hint="eastAsia"/>
        </w:rPr>
        <w:t>無効の入札をしたときは</w:t>
      </w:r>
      <w:r w:rsidR="007C1BF0">
        <w:rPr>
          <w:rFonts w:ascii="ＭＳ 明朝" w:hAnsi="ＭＳ 明朝" w:hint="eastAsia"/>
        </w:rPr>
        <w:t>、</w:t>
      </w:r>
      <w:r>
        <w:rPr>
          <w:rFonts w:ascii="ＭＳ 明朝" w:hAnsi="ＭＳ 明朝" w:hint="eastAsia"/>
        </w:rPr>
        <w:t>再度の入札に参加することはできません。</w:t>
      </w:r>
    </w:p>
    <w:p w:rsidR="00A91458" w:rsidRDefault="00A91458">
      <w:pPr>
        <w:ind w:left="178" w:hanging="178"/>
        <w:rPr>
          <w:rFonts w:ascii="ＭＳ 明朝" w:hAnsi="ＭＳ 明朝"/>
        </w:rPr>
      </w:pPr>
      <w:r>
        <w:rPr>
          <w:rFonts w:ascii="ＭＳ 明朝" w:hAnsi="ＭＳ 明朝" w:hint="eastAsia"/>
        </w:rPr>
        <w:t>１  入札に参加する者に必要な資格のない者が入札したとき。</w:t>
      </w:r>
    </w:p>
    <w:p w:rsidR="00A91458" w:rsidRDefault="00A91458">
      <w:pPr>
        <w:ind w:left="178" w:hanging="178"/>
        <w:rPr>
          <w:rFonts w:ascii="ＭＳ 明朝" w:hAnsi="ＭＳ 明朝"/>
        </w:rPr>
      </w:pPr>
      <w:r>
        <w:rPr>
          <w:rFonts w:ascii="ＭＳ 明朝" w:hAnsi="ＭＳ 明朝" w:hint="eastAsia"/>
        </w:rPr>
        <w:t xml:space="preserve">２  </w:t>
      </w:r>
      <w:r w:rsidR="00C20E7D">
        <w:rPr>
          <w:rFonts w:ascii="ＭＳ 明朝" w:hAnsi="ＭＳ 明朝" w:hint="eastAsia"/>
        </w:rPr>
        <w:t>委任状のない</w:t>
      </w:r>
      <w:r>
        <w:rPr>
          <w:rFonts w:ascii="ＭＳ 明朝" w:hAnsi="ＭＳ 明朝" w:hint="eastAsia"/>
        </w:rPr>
        <w:t>代理人のした入札</w:t>
      </w:r>
    </w:p>
    <w:p w:rsidR="00A91458" w:rsidRDefault="00A91458">
      <w:pPr>
        <w:ind w:left="178" w:hanging="178"/>
        <w:rPr>
          <w:rFonts w:ascii="ＭＳ 明朝" w:hAnsi="ＭＳ 明朝"/>
        </w:rPr>
      </w:pPr>
      <w:r>
        <w:rPr>
          <w:rFonts w:ascii="ＭＳ 明朝" w:hAnsi="ＭＳ 明朝" w:hint="eastAsia"/>
        </w:rPr>
        <w:lastRenderedPageBreak/>
        <w:t>３  記名押印を欠く入札</w:t>
      </w:r>
    </w:p>
    <w:p w:rsidR="00A91458" w:rsidRDefault="00A91458">
      <w:pPr>
        <w:ind w:left="178" w:hanging="178"/>
        <w:rPr>
          <w:rFonts w:ascii="ＭＳ 明朝" w:hAnsi="ＭＳ 明朝"/>
        </w:rPr>
      </w:pPr>
      <w:r>
        <w:rPr>
          <w:rFonts w:ascii="ＭＳ 明朝" w:hAnsi="ＭＳ 明朝" w:hint="eastAsia"/>
        </w:rPr>
        <w:t>４  金額を訂正した入札</w:t>
      </w:r>
    </w:p>
    <w:p w:rsidR="00A91458" w:rsidRDefault="00A91458">
      <w:pPr>
        <w:ind w:left="178" w:hanging="178"/>
        <w:rPr>
          <w:rFonts w:ascii="ＭＳ 明朝" w:hAnsi="ＭＳ 明朝"/>
        </w:rPr>
      </w:pPr>
      <w:r>
        <w:rPr>
          <w:rFonts w:ascii="ＭＳ 明朝" w:hAnsi="ＭＳ 明朝" w:hint="eastAsia"/>
        </w:rPr>
        <w:t>５  入札が取り消すことのできる無能力者の意思表示であるとき。</w:t>
      </w:r>
    </w:p>
    <w:p w:rsidR="00A91458" w:rsidRDefault="00A91458">
      <w:pPr>
        <w:ind w:left="178" w:hanging="178"/>
        <w:rPr>
          <w:rFonts w:ascii="ＭＳ 明朝" w:hAnsi="ＭＳ 明朝"/>
        </w:rPr>
      </w:pPr>
      <w:r>
        <w:rPr>
          <w:rFonts w:ascii="ＭＳ 明朝" w:hAnsi="ＭＳ 明朝" w:hint="eastAsia"/>
        </w:rPr>
        <w:t>６  契約担当職員において定めた入札に関する条件に違反したとき。</w:t>
      </w:r>
    </w:p>
    <w:p w:rsidR="00A91458" w:rsidRDefault="00A91458">
      <w:pPr>
        <w:ind w:left="178" w:hanging="178"/>
        <w:rPr>
          <w:rFonts w:ascii="ＭＳ 明朝" w:hAnsi="ＭＳ 明朝"/>
        </w:rPr>
      </w:pPr>
      <w:r>
        <w:rPr>
          <w:rFonts w:ascii="ＭＳ 明朝" w:hAnsi="ＭＳ 明朝" w:hint="eastAsia"/>
        </w:rPr>
        <w:t>７  入札者が２以上の入札をしたとき。</w:t>
      </w:r>
    </w:p>
    <w:p w:rsidR="00A91458" w:rsidRDefault="00A91458">
      <w:pPr>
        <w:ind w:left="178" w:hanging="178"/>
        <w:rPr>
          <w:rFonts w:ascii="ＭＳ 明朝" w:hAnsi="ＭＳ 明朝"/>
        </w:rPr>
      </w:pPr>
      <w:r>
        <w:rPr>
          <w:rFonts w:ascii="ＭＳ 明朝" w:hAnsi="ＭＳ 明朝" w:hint="eastAsia"/>
        </w:rPr>
        <w:t>８  他人の代理を兼ね</w:t>
      </w:r>
      <w:r w:rsidR="007C1BF0">
        <w:rPr>
          <w:rFonts w:ascii="ＭＳ 明朝" w:hAnsi="ＭＳ 明朝" w:hint="eastAsia"/>
        </w:rPr>
        <w:t>、</w:t>
      </w:r>
      <w:r>
        <w:rPr>
          <w:rFonts w:ascii="ＭＳ 明朝" w:hAnsi="ＭＳ 明朝" w:hint="eastAsia"/>
        </w:rPr>
        <w:t>又は２以上を代理して入札をしたとき。</w:t>
      </w:r>
    </w:p>
    <w:p w:rsidR="00A91458" w:rsidRDefault="00A91458">
      <w:pPr>
        <w:ind w:left="178" w:hanging="178"/>
        <w:rPr>
          <w:rFonts w:ascii="ＭＳ 明朝" w:hAnsi="ＭＳ 明朝"/>
        </w:rPr>
      </w:pPr>
      <w:r>
        <w:rPr>
          <w:rFonts w:ascii="ＭＳ 明朝" w:hAnsi="ＭＳ 明朝" w:hint="eastAsia"/>
        </w:rPr>
        <w:t xml:space="preserve">９  </w:t>
      </w:r>
      <w:r w:rsidR="00426E51">
        <w:rPr>
          <w:rFonts w:ascii="ＭＳ 明朝" w:hAnsi="ＭＳ 明朝" w:hint="eastAsia"/>
        </w:rPr>
        <w:t>入札者が連合して入札したとき</w:t>
      </w:r>
      <w:r>
        <w:rPr>
          <w:rFonts w:ascii="ＭＳ 明朝" w:hAnsi="ＭＳ 明朝" w:hint="eastAsia"/>
        </w:rPr>
        <w:t>その他入札に際して不正行為があったとき。</w:t>
      </w:r>
    </w:p>
    <w:p w:rsidR="00A91458" w:rsidRDefault="00A91458">
      <w:pPr>
        <w:ind w:left="178" w:hanging="178"/>
        <w:rPr>
          <w:rFonts w:ascii="ＭＳ 明朝" w:hAnsi="ＭＳ 明朝"/>
        </w:rPr>
      </w:pPr>
      <w:r>
        <w:rPr>
          <w:rFonts w:ascii="ＭＳ 明朝" w:hAnsi="ＭＳ 明朝" w:hint="eastAsia"/>
        </w:rPr>
        <w:t xml:space="preserve">10  </w:t>
      </w:r>
      <w:r w:rsidR="00467ABF">
        <w:rPr>
          <w:rFonts w:ascii="ＭＳ 明朝" w:hAnsi="ＭＳ 明朝" w:hint="eastAsia"/>
        </w:rPr>
        <w:t>必要な記載事項を確認できない入札</w:t>
      </w:r>
    </w:p>
    <w:p w:rsidR="00A91458" w:rsidRPr="00977DC3" w:rsidRDefault="00A91458">
      <w:pPr>
        <w:ind w:left="178" w:hanging="178"/>
        <w:rPr>
          <w:rFonts w:ascii="ＭＳ 明朝" w:hAnsi="ＭＳ 明朝"/>
        </w:rPr>
      </w:pPr>
      <w:r w:rsidRPr="00977DC3">
        <w:rPr>
          <w:rFonts w:ascii="ＭＳ 明朝" w:hAnsi="ＭＳ 明朝" w:hint="eastAsia"/>
        </w:rPr>
        <w:t>11  再度の入札をした場合においてその入札が１であるとき。</w:t>
      </w:r>
    </w:p>
    <w:p w:rsidR="00A91458" w:rsidRDefault="00A91458">
      <w:pPr>
        <w:ind w:left="178" w:hanging="178"/>
        <w:rPr>
          <w:rFonts w:ascii="ＭＳ 明朝" w:hAnsi="ＭＳ 明朝"/>
        </w:rPr>
      </w:pPr>
      <w:r>
        <w:rPr>
          <w:rFonts w:ascii="ＭＳ 明朝" w:hAnsi="ＭＳ 明朝" w:hint="eastAsia"/>
        </w:rPr>
        <w:t>12  その他特に指定した事項</w:t>
      </w:r>
      <w:r w:rsidR="00467ABF">
        <w:rPr>
          <w:rFonts w:ascii="ＭＳ 明朝" w:hAnsi="ＭＳ 明朝" w:hint="eastAsia"/>
        </w:rPr>
        <w:t>に違反した入札</w:t>
      </w:r>
    </w:p>
    <w:p w:rsidR="00A91458" w:rsidRDefault="00A91458">
      <w:pPr>
        <w:ind w:left="178" w:hanging="178"/>
        <w:rPr>
          <w:rFonts w:ascii="ＭＳ 明朝" w:hAnsi="ＭＳ 明朝"/>
        </w:rPr>
      </w:pPr>
    </w:p>
    <w:p w:rsidR="00A91458" w:rsidRDefault="00A91458">
      <w:pPr>
        <w:ind w:left="179" w:hanging="179"/>
        <w:rPr>
          <w:rFonts w:ascii="ＭＳ ゴシック" w:eastAsia="ＭＳ ゴシック" w:hAnsi="ＭＳ ゴシック"/>
          <w:b/>
        </w:rPr>
      </w:pPr>
      <w:r>
        <w:rPr>
          <w:rFonts w:ascii="ＭＳ ゴシック" w:eastAsia="ＭＳ ゴシック" w:hAnsi="ＭＳ ゴシック" w:hint="eastAsia"/>
          <w:b/>
        </w:rPr>
        <w:t>（その他）</w:t>
      </w:r>
    </w:p>
    <w:p w:rsidR="00A91458" w:rsidRDefault="00A91458">
      <w:pPr>
        <w:ind w:left="178" w:hanging="178"/>
        <w:rPr>
          <w:rFonts w:ascii="ＭＳ 明朝" w:hAnsi="ＭＳ 明朝"/>
        </w:rPr>
      </w:pPr>
      <w:r>
        <w:rPr>
          <w:rFonts w:ascii="ＭＳ 明朝" w:hAnsi="ＭＳ 明朝" w:hint="eastAsia"/>
        </w:rPr>
        <w:t xml:space="preserve">　質疑については</w:t>
      </w:r>
      <w:r w:rsidR="007C1BF0">
        <w:rPr>
          <w:rFonts w:ascii="ＭＳ 明朝" w:hAnsi="ＭＳ 明朝" w:hint="eastAsia"/>
        </w:rPr>
        <w:t>、</w:t>
      </w:r>
      <w:r>
        <w:rPr>
          <w:rFonts w:ascii="ＭＳ 明朝" w:hAnsi="ＭＳ 明朝" w:hint="eastAsia"/>
        </w:rPr>
        <w:t>所定の様式で行ってください。</w:t>
      </w:r>
    </w:p>
    <w:p w:rsidR="00A91458" w:rsidRDefault="00A91458">
      <w:pPr>
        <w:rPr>
          <w:rFonts w:ascii="ＭＳ 明朝" w:hAnsi="ＭＳ 明朝"/>
        </w:rPr>
      </w:pPr>
    </w:p>
    <w:p w:rsidR="00A91458" w:rsidRDefault="00A91458">
      <w:pPr>
        <w:ind w:left="178" w:hanging="178"/>
        <w:rPr>
          <w:rFonts w:ascii="ＭＳ 明朝" w:hAnsi="ＭＳ 明朝"/>
        </w:rPr>
      </w:pPr>
    </w:p>
    <w:p w:rsidR="00A91458" w:rsidRDefault="00A91458">
      <w:pPr>
        <w:ind w:left="178" w:hanging="178"/>
        <w:rPr>
          <w:rFonts w:ascii="ＭＳ 明朝" w:hAnsi="ＭＳ 明朝"/>
        </w:rPr>
      </w:pPr>
    </w:p>
    <w:p w:rsidR="00A91458" w:rsidRDefault="00A91458"/>
    <w:sectPr w:rsidR="00A91458">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8C" w:rsidRDefault="004C188C" w:rsidP="00C60314">
      <w:r>
        <w:separator/>
      </w:r>
    </w:p>
  </w:endnote>
  <w:endnote w:type="continuationSeparator" w:id="0">
    <w:p w:rsidR="004C188C" w:rsidRDefault="004C188C" w:rsidP="00C6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8C" w:rsidRDefault="004C188C" w:rsidP="00C60314">
      <w:r>
        <w:separator/>
      </w:r>
    </w:p>
  </w:footnote>
  <w:footnote w:type="continuationSeparator" w:id="0">
    <w:p w:rsidR="004C188C" w:rsidRDefault="004C188C" w:rsidP="00C60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58"/>
    <w:rsid w:val="0040519D"/>
    <w:rsid w:val="00426E51"/>
    <w:rsid w:val="00467ABF"/>
    <w:rsid w:val="004C188C"/>
    <w:rsid w:val="005B3C5F"/>
    <w:rsid w:val="006333E7"/>
    <w:rsid w:val="007923DC"/>
    <w:rsid w:val="00794EC1"/>
    <w:rsid w:val="007C1BF0"/>
    <w:rsid w:val="00977DC3"/>
    <w:rsid w:val="00A91458"/>
    <w:rsid w:val="00BB70A9"/>
    <w:rsid w:val="00C20E7D"/>
    <w:rsid w:val="00C21F79"/>
    <w:rsid w:val="00C60314"/>
    <w:rsid w:val="00C71C0D"/>
    <w:rsid w:val="00CD1458"/>
    <w:rsid w:val="00E42C04"/>
    <w:rsid w:val="00FF0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754911"/>
  <w15:chartTrackingRefBased/>
  <w15:docId w15:val="{F117A862-19F4-4ECF-925B-45DBD857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314"/>
    <w:pPr>
      <w:tabs>
        <w:tab w:val="center" w:pos="4252"/>
        <w:tab w:val="right" w:pos="8504"/>
      </w:tabs>
      <w:snapToGrid w:val="0"/>
    </w:pPr>
  </w:style>
  <w:style w:type="character" w:customStyle="1" w:styleId="a4">
    <w:name w:val="ヘッダー (文字)"/>
    <w:link w:val="a3"/>
    <w:rsid w:val="00C60314"/>
    <w:rPr>
      <w:kern w:val="2"/>
      <w:sz w:val="22"/>
      <w:szCs w:val="22"/>
    </w:rPr>
  </w:style>
  <w:style w:type="paragraph" w:styleId="a5">
    <w:name w:val="footer"/>
    <w:basedOn w:val="a"/>
    <w:link w:val="a6"/>
    <w:rsid w:val="00C60314"/>
    <w:pPr>
      <w:tabs>
        <w:tab w:val="center" w:pos="4252"/>
        <w:tab w:val="right" w:pos="8504"/>
      </w:tabs>
      <w:snapToGrid w:val="0"/>
    </w:pPr>
  </w:style>
  <w:style w:type="character" w:customStyle="1" w:styleId="a6">
    <w:name w:val="フッター (文字)"/>
    <w:link w:val="a5"/>
    <w:rsid w:val="00C6031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104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入札心得</vt:lpstr>
      <vt:lpstr>入札心得</vt:lpstr>
    </vt:vector>
  </TitlesOfParts>
  <Company>福山市</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入札心得</dc:title>
  <dc:subject/>
  <dc:creator>福山市</dc:creator>
  <cp:keywords/>
  <dc:description/>
  <cp:lastModifiedBy>杉田　愛佳</cp:lastModifiedBy>
  <cp:revision>3</cp:revision>
  <dcterms:created xsi:type="dcterms:W3CDTF">2025-05-16T06:57:00Z</dcterms:created>
  <dcterms:modified xsi:type="dcterms:W3CDTF">2025-05-16T08:24:00Z</dcterms:modified>
</cp:coreProperties>
</file>