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496211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1D0BF1" w:rsidRDefault="001D0BF1" w:rsidP="007148E1">
      <w:pPr>
        <w:adjustRightInd w:val="0"/>
        <w:snapToGrid w:val="0"/>
        <w:jc w:val="center"/>
        <w:rPr>
          <w:rFonts w:hAnsi="ＭＳ 明朝"/>
          <w:sz w:val="28"/>
        </w:rPr>
      </w:pPr>
      <w:r w:rsidRPr="001D0BF1">
        <w:rPr>
          <w:rFonts w:hAnsi="ＭＳ 明朝" w:hint="eastAsia"/>
          <w:sz w:val="28"/>
        </w:rPr>
        <w:t>高速プリンタ・事後処理機（封入封緘機・メールシーラー）の賃貸借</w:t>
      </w:r>
    </w:p>
    <w:p w:rsidR="007148E1" w:rsidRPr="00496211" w:rsidRDefault="007148E1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入札参加</w:t>
      </w:r>
      <w:r w:rsidR="00930DDF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資格</w:t>
      </w:r>
      <w:r w:rsidR="008860C2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審査</w:t>
      </w: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申請書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496211" w:rsidRDefault="00DD555F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56065E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DD555F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58D9126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507D7E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507D7E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CA4EF0" w:rsidP="00F9362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AE5C85">
        <w:rPr>
          <w:rFonts w:ascii="ＭＳ 明朝" w:hAnsi="ＭＳ 明朝" w:hint="eastAsia"/>
          <w:snapToGrid w:val="0"/>
          <w:kern w:val="0"/>
          <w:szCs w:val="21"/>
        </w:rPr>
        <w:t>、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「</w:t>
      </w:r>
      <w:r w:rsidR="001D0BF1" w:rsidRPr="001D0BF1">
        <w:rPr>
          <w:rFonts w:ascii="ＭＳ 明朝" w:hAnsi="ＭＳ 明朝" w:hint="eastAsia"/>
          <w:snapToGrid w:val="0"/>
          <w:kern w:val="0"/>
          <w:szCs w:val="21"/>
        </w:rPr>
        <w:t>高速プリンタ・事後処理機（封入封緘機・メールシーラー）の賃貸借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」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AE5C85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Default="00721A2C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</w:p>
    <w:p w:rsidR="00C177BA" w:rsidRDefault="00C177BA" w:rsidP="00C177BA"/>
    <w:p w:rsidR="00C177BA" w:rsidRPr="00C177BA" w:rsidRDefault="00C177BA" w:rsidP="00C177BA"/>
    <w:p w:rsidR="00C177BA" w:rsidRDefault="007148E1" w:rsidP="00C177B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【申請対象業務名】</w:t>
      </w:r>
    </w:p>
    <w:p w:rsidR="006774D7" w:rsidRPr="00826C16" w:rsidRDefault="001D0BF1" w:rsidP="001D0BF1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 w:val="16"/>
          <w:szCs w:val="21"/>
        </w:rPr>
      </w:pPr>
      <w:r w:rsidRPr="001D0BF1">
        <w:rPr>
          <w:rFonts w:ascii="ＭＳ 明朝" w:hAnsi="ＭＳ 明朝" w:hint="eastAsia"/>
          <w:snapToGrid w:val="0"/>
          <w:kern w:val="0"/>
          <w:szCs w:val="21"/>
        </w:rPr>
        <w:t>高速プリンタ・事後処理機（封入封緘機・メールシーラー）の賃貸借</w:t>
      </w:r>
      <w:bookmarkStart w:id="0" w:name="_GoBack"/>
      <w:bookmarkEnd w:id="0"/>
    </w:p>
    <w:sectPr w:rsidR="006774D7" w:rsidRPr="00826C16" w:rsidSect="009A51ED"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FA" w:rsidRDefault="00EF6AFA" w:rsidP="008860C2">
      <w:r>
        <w:separator/>
      </w:r>
    </w:p>
  </w:endnote>
  <w:endnote w:type="continuationSeparator" w:id="0">
    <w:p w:rsidR="00EF6AFA" w:rsidRDefault="00EF6AFA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FA" w:rsidRDefault="00EF6AFA" w:rsidP="008860C2">
      <w:r>
        <w:separator/>
      </w:r>
    </w:p>
  </w:footnote>
  <w:footnote w:type="continuationSeparator" w:id="0">
    <w:p w:rsidR="00EF6AFA" w:rsidRDefault="00EF6AFA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3DC8"/>
    <w:rsid w:val="00045016"/>
    <w:rsid w:val="00063974"/>
    <w:rsid w:val="00090294"/>
    <w:rsid w:val="00095865"/>
    <w:rsid w:val="000F47E0"/>
    <w:rsid w:val="00165248"/>
    <w:rsid w:val="001736FF"/>
    <w:rsid w:val="001B731E"/>
    <w:rsid w:val="001D0BF1"/>
    <w:rsid w:val="002045C6"/>
    <w:rsid w:val="00210EE0"/>
    <w:rsid w:val="00221E62"/>
    <w:rsid w:val="0023341F"/>
    <w:rsid w:val="002613AC"/>
    <w:rsid w:val="002731AE"/>
    <w:rsid w:val="002A1074"/>
    <w:rsid w:val="002C1B27"/>
    <w:rsid w:val="003058F5"/>
    <w:rsid w:val="00307220"/>
    <w:rsid w:val="0034536A"/>
    <w:rsid w:val="0037619C"/>
    <w:rsid w:val="003B53B6"/>
    <w:rsid w:val="003D07EA"/>
    <w:rsid w:val="003D1022"/>
    <w:rsid w:val="003E11E6"/>
    <w:rsid w:val="003E1CDD"/>
    <w:rsid w:val="00445F6A"/>
    <w:rsid w:val="004920F8"/>
    <w:rsid w:val="00496211"/>
    <w:rsid w:val="004B341A"/>
    <w:rsid w:val="004D1D05"/>
    <w:rsid w:val="004E5A0C"/>
    <w:rsid w:val="00507D7E"/>
    <w:rsid w:val="00517633"/>
    <w:rsid w:val="00527DEB"/>
    <w:rsid w:val="00534F26"/>
    <w:rsid w:val="00582C43"/>
    <w:rsid w:val="005D0CA4"/>
    <w:rsid w:val="005D4EFA"/>
    <w:rsid w:val="005E610D"/>
    <w:rsid w:val="005F54DB"/>
    <w:rsid w:val="006146C5"/>
    <w:rsid w:val="00632575"/>
    <w:rsid w:val="0064506C"/>
    <w:rsid w:val="006478F1"/>
    <w:rsid w:val="0065053F"/>
    <w:rsid w:val="006774D7"/>
    <w:rsid w:val="006805CA"/>
    <w:rsid w:val="006913F2"/>
    <w:rsid w:val="00695E5E"/>
    <w:rsid w:val="00705AE2"/>
    <w:rsid w:val="007148E1"/>
    <w:rsid w:val="00721A2C"/>
    <w:rsid w:val="00792127"/>
    <w:rsid w:val="007C286F"/>
    <w:rsid w:val="008034F4"/>
    <w:rsid w:val="00826C16"/>
    <w:rsid w:val="008860C2"/>
    <w:rsid w:val="00890194"/>
    <w:rsid w:val="00890780"/>
    <w:rsid w:val="008A02DA"/>
    <w:rsid w:val="008D3BFF"/>
    <w:rsid w:val="008D7D79"/>
    <w:rsid w:val="0091593B"/>
    <w:rsid w:val="00921CCB"/>
    <w:rsid w:val="00930DDF"/>
    <w:rsid w:val="00950398"/>
    <w:rsid w:val="0095242C"/>
    <w:rsid w:val="009A51ED"/>
    <w:rsid w:val="00A44709"/>
    <w:rsid w:val="00A61FA6"/>
    <w:rsid w:val="00A66E00"/>
    <w:rsid w:val="00AE5A79"/>
    <w:rsid w:val="00AE5C85"/>
    <w:rsid w:val="00B55E7A"/>
    <w:rsid w:val="00B71D83"/>
    <w:rsid w:val="00B96062"/>
    <w:rsid w:val="00BA7A2E"/>
    <w:rsid w:val="00BB5BB9"/>
    <w:rsid w:val="00C10CC5"/>
    <w:rsid w:val="00C177BA"/>
    <w:rsid w:val="00C36FCE"/>
    <w:rsid w:val="00C53D08"/>
    <w:rsid w:val="00CA41AA"/>
    <w:rsid w:val="00CA4EF0"/>
    <w:rsid w:val="00CA7567"/>
    <w:rsid w:val="00CC349E"/>
    <w:rsid w:val="00CD7CCC"/>
    <w:rsid w:val="00CF1524"/>
    <w:rsid w:val="00CF5874"/>
    <w:rsid w:val="00D20B1C"/>
    <w:rsid w:val="00D245C9"/>
    <w:rsid w:val="00D36300"/>
    <w:rsid w:val="00D3794F"/>
    <w:rsid w:val="00D52D04"/>
    <w:rsid w:val="00D5464D"/>
    <w:rsid w:val="00D569A7"/>
    <w:rsid w:val="00D56ECD"/>
    <w:rsid w:val="00D60E3F"/>
    <w:rsid w:val="00DD555F"/>
    <w:rsid w:val="00DD7F5F"/>
    <w:rsid w:val="00DE778D"/>
    <w:rsid w:val="00DF3B66"/>
    <w:rsid w:val="00E930C8"/>
    <w:rsid w:val="00E9596C"/>
    <w:rsid w:val="00EA350F"/>
    <w:rsid w:val="00ED088E"/>
    <w:rsid w:val="00EE060A"/>
    <w:rsid w:val="00EF6AFA"/>
    <w:rsid w:val="00F374EB"/>
    <w:rsid w:val="00F917E6"/>
    <w:rsid w:val="00F93629"/>
    <w:rsid w:val="00F94CCF"/>
    <w:rsid w:val="00FE1526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96D2025"/>
  <w15:chartTrackingRefBased/>
  <w15:docId w15:val="{F872E17C-50FB-452E-9F18-DB31D535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佐藤　歩美</cp:lastModifiedBy>
  <cp:revision>19</cp:revision>
  <cp:lastPrinted>2022-06-06T12:25:00Z</cp:lastPrinted>
  <dcterms:created xsi:type="dcterms:W3CDTF">2020-02-03T06:45:00Z</dcterms:created>
  <dcterms:modified xsi:type="dcterms:W3CDTF">2025-05-02T02:06:00Z</dcterms:modified>
</cp:coreProperties>
</file>