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D690B" w:rsidRDefault="00C52EC8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福山市藤江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D690B" w:rsidRDefault="00C52EC8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２０２５</w:t>
            </w:r>
            <w:r w:rsidR="00AD690B">
              <w:rPr>
                <w:rFonts w:hint="eastAsia"/>
                <w:sz w:val="24"/>
              </w:rPr>
              <w:t>年（</w:t>
            </w:r>
            <w:r w:rsidR="009F05C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７年）７月１８日（金</w:t>
            </w:r>
            <w:r w:rsidR="00AD690B">
              <w:rPr>
                <w:rFonts w:hint="eastAsia"/>
                <w:sz w:val="24"/>
              </w:rPr>
              <w:t>）</w:t>
            </w:r>
          </w:p>
          <w:p w:rsidR="00125C45" w:rsidRPr="004166E8" w:rsidRDefault="00C52EC8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１９時００</w:t>
            </w:r>
            <w:r w:rsidR="00AD690B">
              <w:rPr>
                <w:rFonts w:hint="eastAsia"/>
                <w:sz w:val="24"/>
              </w:rPr>
              <w:t>分から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4166E8" w:rsidRDefault="00C52EC8" w:rsidP="006718AB">
            <w:pPr>
              <w:rPr>
                <w:sz w:val="24"/>
              </w:rPr>
            </w:pPr>
            <w:r w:rsidRPr="00C52EC8">
              <w:rPr>
                <w:rFonts w:hint="eastAsia"/>
                <w:sz w:val="24"/>
              </w:rPr>
              <w:t>藤江</w:t>
            </w:r>
            <w:r>
              <w:rPr>
                <w:rFonts w:hint="eastAsia"/>
                <w:sz w:val="24"/>
              </w:rPr>
              <w:t>交流館　２階大</w:t>
            </w:r>
            <w:r w:rsidR="006718AB">
              <w:rPr>
                <w:rFonts w:hint="eastAsia"/>
                <w:sz w:val="24"/>
              </w:rPr>
              <w:t>会議室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C52EC8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１．会議内容</w:t>
            </w:r>
          </w:p>
          <w:p w:rsidR="00C52EC8" w:rsidRPr="00715452" w:rsidRDefault="00C52EC8" w:rsidP="00C52EC8">
            <w:pPr>
              <w:spacing w:line="2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〇交流館に対する諮問について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配布した資料に基づき、事案の経過説明を行った。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２．報告事項・協議事項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①２０２４年度交流館事業報告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②交流館運営委員会運営委員について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③交流館運営について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④交流館運営の方向性と課題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⑤２０２５年度事業計画について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異議なく了承された。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３．まとめ</w:t>
            </w:r>
          </w:p>
          <w:p w:rsidR="00C52EC8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〇運営の方向性と課題について</w:t>
            </w:r>
          </w:p>
          <w:p w:rsidR="00F063F8" w:rsidRDefault="00E55C8B" w:rsidP="00C52EC8">
            <w:pPr>
              <w:spacing w:line="220" w:lineRule="exact"/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・住民学習のやり方を毎年検討しながらやっているが、地域に出向</w:t>
            </w:r>
          </w:p>
          <w:p w:rsidR="00F063F8" w:rsidRDefault="00C52EC8" w:rsidP="00F063F8">
            <w:pPr>
              <w:spacing w:line="220" w:lineRule="exact"/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いての学習は住民の愚痴を聞く場となり住民学習会としての意見</w:t>
            </w:r>
          </w:p>
          <w:p w:rsidR="00F063F8" w:rsidRDefault="00C52EC8" w:rsidP="00F063F8">
            <w:pPr>
              <w:spacing w:line="220" w:lineRule="exact"/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や発言がなかなか出ない。今年度も昨年度と同様、１会場で行う</w:t>
            </w:r>
          </w:p>
          <w:p w:rsidR="00C52EC8" w:rsidRPr="00EF0BDB" w:rsidRDefault="00C52EC8" w:rsidP="00F063F8">
            <w:pPr>
              <w:spacing w:line="220" w:lineRule="exact"/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予定である。</w:t>
            </w:r>
          </w:p>
          <w:p w:rsidR="00C52EC8" w:rsidRPr="00715452" w:rsidRDefault="00C52EC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〇管理上の課題</w:t>
            </w:r>
          </w:p>
          <w:p w:rsidR="00482C59" w:rsidRDefault="00F063F8" w:rsidP="00482C59">
            <w:pPr>
              <w:spacing w:line="220" w:lineRule="exact"/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2C59">
              <w:rPr>
                <w:rFonts w:ascii="ＭＳ 明朝" w:hAnsi="ＭＳ 明朝" w:hint="eastAsia"/>
                <w:sz w:val="22"/>
                <w:szCs w:val="22"/>
              </w:rPr>
              <w:t>・藤江交流館は築２６年経ち、見た目はキレイだ</w:t>
            </w:r>
            <w:r w:rsidR="00C52EC8">
              <w:rPr>
                <w:rFonts w:ascii="ＭＳ 明朝" w:hAnsi="ＭＳ 明朝" w:hint="eastAsia"/>
                <w:sz w:val="22"/>
                <w:szCs w:val="22"/>
              </w:rPr>
              <w:t>が、設備機器の故</w:t>
            </w:r>
          </w:p>
          <w:p w:rsidR="00C52EC8" w:rsidRDefault="00E55C8B" w:rsidP="00E55C8B">
            <w:pPr>
              <w:spacing w:line="220" w:lineRule="exact"/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障が多い。今は実習室のエアコンが壊れている。</w:t>
            </w:r>
          </w:p>
          <w:p w:rsidR="00F063F8" w:rsidRDefault="00F063F8" w:rsidP="00C52EC8">
            <w:pPr>
              <w:spacing w:line="220" w:lineRule="exact"/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2EC8">
              <w:rPr>
                <w:rFonts w:ascii="ＭＳ 明朝" w:hAnsi="ＭＳ 明朝" w:hint="eastAsia"/>
                <w:sz w:val="22"/>
                <w:szCs w:val="22"/>
              </w:rPr>
              <w:t>・今年度はグラウンド草刈りを地域のボランティアにしてもらって</w:t>
            </w:r>
          </w:p>
          <w:p w:rsidR="00C52EC8" w:rsidRPr="006F5CB4" w:rsidRDefault="00C52EC8" w:rsidP="00F063F8">
            <w:pPr>
              <w:spacing w:line="220" w:lineRule="exact"/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いる。年３回の予定だが、６回か７回は刈らないと追いつかない。</w:t>
            </w:r>
          </w:p>
          <w:p w:rsidR="00C52EC8" w:rsidRPr="006F5CB4" w:rsidRDefault="00F063F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2EC8">
              <w:rPr>
                <w:rFonts w:ascii="ＭＳ 明朝" w:hAnsi="ＭＳ 明朝" w:hint="eastAsia"/>
                <w:sz w:val="22"/>
                <w:szCs w:val="22"/>
              </w:rPr>
              <w:t>・外にある水道、いたずらがあるため蛇口を常に外している状態。</w:t>
            </w:r>
          </w:p>
          <w:p w:rsidR="00C52EC8" w:rsidRPr="002C5F87" w:rsidRDefault="00F063F8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2EC8">
              <w:rPr>
                <w:rFonts w:ascii="ＭＳ 明朝" w:hAnsi="ＭＳ 明朝" w:hint="eastAsia"/>
                <w:sz w:val="22"/>
                <w:szCs w:val="22"/>
              </w:rPr>
              <w:t>・グラウンドに真砂土を入れてほしいと要望している。</w:t>
            </w:r>
          </w:p>
          <w:p w:rsidR="00C52EC8" w:rsidRDefault="00C52EC8" w:rsidP="00C52EC8">
            <w:pPr>
              <w:spacing w:line="2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〇その他</w:t>
            </w:r>
            <w:bookmarkStart w:id="0" w:name="_GoBack"/>
            <w:bookmarkEnd w:id="0"/>
          </w:p>
          <w:p w:rsidR="00C52EC8" w:rsidRDefault="00E55C8B" w:rsidP="00C52EC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2EC8">
              <w:rPr>
                <w:rFonts w:ascii="ＭＳ 明朝" w:hAnsi="ＭＳ 明朝" w:hint="eastAsia"/>
                <w:sz w:val="22"/>
                <w:szCs w:val="22"/>
              </w:rPr>
              <w:t>・活動事例発表と月刊公民館への投稿、記事記載のことを報告</w:t>
            </w:r>
          </w:p>
          <w:p w:rsidR="000328C4" w:rsidRDefault="000328C4" w:rsidP="000328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※運営委員の方より意見・質問あり</w:t>
            </w:r>
          </w:p>
          <w:p w:rsidR="000328C4" w:rsidRDefault="000328C4" w:rsidP="000328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〇交流館に移行してからの相談窓口はどうなっているのか？</w:t>
            </w:r>
          </w:p>
          <w:p w:rsidR="000328C4" w:rsidRDefault="000328C4" w:rsidP="000328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〇今後、蛍光灯の製造が中止になるが証明器具はどうなるのか？</w:t>
            </w:r>
          </w:p>
          <w:p w:rsidR="00C52EC8" w:rsidRDefault="000328C4" w:rsidP="000328C4">
            <w:pPr>
              <w:spacing w:line="220" w:lineRule="exact"/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〇夜会議がある時、グラウンドに駐車すると足元が暗いので何か対策をしてほしい。</w:t>
            </w:r>
          </w:p>
          <w:p w:rsidR="006718AB" w:rsidRPr="00C52EC8" w:rsidRDefault="000328C4" w:rsidP="000328C4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C52EC8">
              <w:rPr>
                <w:rFonts w:ascii="ＭＳ 明朝" w:hAnsi="ＭＳ 明朝" w:hint="eastAsia"/>
                <w:sz w:val="22"/>
                <w:szCs w:val="22"/>
              </w:rPr>
              <w:t>９人の委員が出席しました。</w:t>
            </w:r>
          </w:p>
        </w:tc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0328C4" w:rsidRPr="00E766C7" w:rsidRDefault="000328C4" w:rsidP="000328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０人</w:t>
            </w:r>
          </w:p>
        </w:tc>
      </w:tr>
      <w:tr w:rsidR="006718AB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718AB" w:rsidRDefault="000328C4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局部課名：福山市藤江</w:t>
            </w:r>
            <w:r w:rsidR="006718AB">
              <w:rPr>
                <w:rFonts w:hint="eastAsia"/>
                <w:sz w:val="24"/>
              </w:rPr>
              <w:t>交流館</w:t>
            </w:r>
          </w:p>
          <w:p w:rsidR="006718AB" w:rsidRDefault="000328C4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話：０８４－９３５－７４０１</w:t>
            </w:r>
          </w:p>
          <w:p w:rsidR="006718AB" w:rsidRDefault="006718AB" w:rsidP="006718AB">
            <w:pPr>
              <w:rPr>
                <w:kern w:val="0"/>
                <w:sz w:val="24"/>
              </w:rPr>
            </w:pPr>
            <w:r w:rsidRPr="00080B51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080B51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328C4">
              <w:rPr>
                <w:rFonts w:hint="eastAsia"/>
                <w:sz w:val="24"/>
              </w:rPr>
              <w:t>０８４－９３４－８２５１</w:t>
            </w:r>
          </w:p>
          <w:p w:rsidR="006718AB" w:rsidRDefault="006718AB" w:rsidP="006718AB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0328C4">
                <w:t>fujie</w:t>
              </w:r>
              <w:r w:rsidR="000328C4">
                <w:rPr>
                  <w:rFonts w:hint="eastAsia"/>
                </w:rPr>
                <w:t>‐</w:t>
              </w:r>
              <w:r w:rsidR="000328C4">
                <w:t>krk</w:t>
              </w:r>
              <w:r w:rsidRPr="000328C4">
                <w:rPr>
                  <w:rStyle w:val="a4"/>
                  <w:rFonts w:hint="eastAsia"/>
                  <w:color w:val="auto"/>
                  <w:sz w:val="24"/>
                  <w:u w:val="none"/>
                </w:rPr>
                <w:t>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718AB" w:rsidRPr="00344338" w:rsidRDefault="006718AB" w:rsidP="006718AB">
            <w:pPr>
              <w:rPr>
                <w:sz w:val="24"/>
              </w:rPr>
            </w:pPr>
          </w:p>
        </w:tc>
      </w:tr>
      <w:tr w:rsidR="006718AB" w:rsidTr="000328C4">
        <w:trPr>
          <w:trHeight w:val="1034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6718AB" w:rsidRDefault="006718AB" w:rsidP="006718AB">
            <w:pPr>
              <w:spacing w:line="276" w:lineRule="auto"/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10" w:rsidRDefault="00B55610" w:rsidP="00A9142A">
      <w:r>
        <w:separator/>
      </w:r>
    </w:p>
  </w:endnote>
  <w:endnote w:type="continuationSeparator" w:id="0">
    <w:p w:rsidR="00B55610" w:rsidRDefault="00B55610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10" w:rsidRDefault="00B55610" w:rsidP="00A9142A">
      <w:r>
        <w:separator/>
      </w:r>
    </w:p>
  </w:footnote>
  <w:footnote w:type="continuationSeparator" w:id="0">
    <w:p w:rsidR="00B55610" w:rsidRDefault="00B55610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716CF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105C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4868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50C0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7406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9E8C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E87F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DCA65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4AB6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91D86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662D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AAC5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F688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94C7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78F5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D02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54C9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B42A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D7B26A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A623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B8BB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0401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B84B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02D1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D66F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C462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6E19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28C4"/>
    <w:rsid w:val="000B3C2B"/>
    <w:rsid w:val="000E75AF"/>
    <w:rsid w:val="00102AF2"/>
    <w:rsid w:val="001138FC"/>
    <w:rsid w:val="00125C45"/>
    <w:rsid w:val="00162B29"/>
    <w:rsid w:val="001B06CF"/>
    <w:rsid w:val="001D60CB"/>
    <w:rsid w:val="001F4B70"/>
    <w:rsid w:val="00203DF5"/>
    <w:rsid w:val="00213447"/>
    <w:rsid w:val="002358B8"/>
    <w:rsid w:val="00247840"/>
    <w:rsid w:val="002479FF"/>
    <w:rsid w:val="002650B2"/>
    <w:rsid w:val="00267511"/>
    <w:rsid w:val="00274BAF"/>
    <w:rsid w:val="002E3FC2"/>
    <w:rsid w:val="00344338"/>
    <w:rsid w:val="003D57F9"/>
    <w:rsid w:val="004166E8"/>
    <w:rsid w:val="0041724E"/>
    <w:rsid w:val="00482C59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22C6"/>
    <w:rsid w:val="00653ED3"/>
    <w:rsid w:val="006563BE"/>
    <w:rsid w:val="00665D2D"/>
    <w:rsid w:val="006718AB"/>
    <w:rsid w:val="006B45A2"/>
    <w:rsid w:val="006D3D35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55A23"/>
    <w:rsid w:val="00875645"/>
    <w:rsid w:val="008D3150"/>
    <w:rsid w:val="008F1DC4"/>
    <w:rsid w:val="008F5F9C"/>
    <w:rsid w:val="00903B80"/>
    <w:rsid w:val="0090655B"/>
    <w:rsid w:val="009110E1"/>
    <w:rsid w:val="00916036"/>
    <w:rsid w:val="009203F4"/>
    <w:rsid w:val="00947390"/>
    <w:rsid w:val="00954997"/>
    <w:rsid w:val="00981A64"/>
    <w:rsid w:val="009F05C2"/>
    <w:rsid w:val="00A35B4E"/>
    <w:rsid w:val="00A41E47"/>
    <w:rsid w:val="00A47665"/>
    <w:rsid w:val="00A555E7"/>
    <w:rsid w:val="00A9142A"/>
    <w:rsid w:val="00A96A9E"/>
    <w:rsid w:val="00AD690B"/>
    <w:rsid w:val="00AE7414"/>
    <w:rsid w:val="00B0378C"/>
    <w:rsid w:val="00B0696E"/>
    <w:rsid w:val="00B16743"/>
    <w:rsid w:val="00B55610"/>
    <w:rsid w:val="00BA1584"/>
    <w:rsid w:val="00BD4EC1"/>
    <w:rsid w:val="00BF644F"/>
    <w:rsid w:val="00C12DDB"/>
    <w:rsid w:val="00C16645"/>
    <w:rsid w:val="00C2326E"/>
    <w:rsid w:val="00C27646"/>
    <w:rsid w:val="00C46A81"/>
    <w:rsid w:val="00C52EC8"/>
    <w:rsid w:val="00CE74E4"/>
    <w:rsid w:val="00CF208E"/>
    <w:rsid w:val="00CF3D48"/>
    <w:rsid w:val="00CF7B71"/>
    <w:rsid w:val="00D0174D"/>
    <w:rsid w:val="00D04F39"/>
    <w:rsid w:val="00D40040"/>
    <w:rsid w:val="00D53E73"/>
    <w:rsid w:val="00DB00D0"/>
    <w:rsid w:val="00DC4C59"/>
    <w:rsid w:val="00E040A3"/>
    <w:rsid w:val="00E55038"/>
    <w:rsid w:val="00E55C8B"/>
    <w:rsid w:val="00E63359"/>
    <w:rsid w:val="00E759A0"/>
    <w:rsid w:val="00E766C7"/>
    <w:rsid w:val="00E80CF1"/>
    <w:rsid w:val="00E851C7"/>
    <w:rsid w:val="00E9307C"/>
    <w:rsid w:val="00F063F8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&#9675;&#9675;&#9675;&#9675;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931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2021-01-25T01:15:00Z</cp:lastPrinted>
  <dcterms:created xsi:type="dcterms:W3CDTF">2025-07-24T02:41:00Z</dcterms:created>
  <dcterms:modified xsi:type="dcterms:W3CDTF">2025-07-24T02:41:00Z</dcterms:modified>
</cp:coreProperties>
</file>