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404EC6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404EC6" w:rsidRPr="00404EC6">
        <w:rPr>
          <w:rFonts w:hint="eastAsia"/>
          <w:sz w:val="22"/>
          <w:szCs w:val="22"/>
          <w:u w:val="dotted"/>
        </w:rPr>
        <w:t>電動式ニューロパワーシステム（ハンドピース）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C85B7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81</cp:revision>
  <cp:lastPrinted>2025-10-07T11:43:00Z</cp:lastPrinted>
  <dcterms:created xsi:type="dcterms:W3CDTF">2016-04-11T00:13:00Z</dcterms:created>
  <dcterms:modified xsi:type="dcterms:W3CDTF">2025-10-07T11:43:00Z</dcterms:modified>
</cp:coreProperties>
</file>