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C0BE" w14:textId="6948EDD9" w:rsidR="005E5DD5" w:rsidRPr="0011628D" w:rsidRDefault="00442259" w:rsidP="0011628D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事前確認表</w:t>
      </w:r>
      <w:r w:rsidR="00DB73B2" w:rsidRPr="0011628D">
        <w:rPr>
          <w:rFonts w:asciiTheme="majorEastAsia" w:eastAsiaTheme="majorEastAsia" w:hAnsiTheme="majorEastAsia" w:hint="eastAsia"/>
          <w:b/>
          <w:sz w:val="24"/>
        </w:rPr>
        <w:t>【小規模多機能型居宅介護】</w:t>
      </w:r>
    </w:p>
    <w:p w14:paraId="08E12EF7" w14:textId="77777777" w:rsidR="00DB73B2" w:rsidRDefault="00DB73B2">
      <w:pPr>
        <w:rPr>
          <w:rFonts w:asciiTheme="majorEastAsia" w:eastAsiaTheme="majorEastAsia" w:hAnsiTheme="maj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708"/>
        <w:gridCol w:w="1843"/>
        <w:gridCol w:w="709"/>
        <w:gridCol w:w="4961"/>
      </w:tblGrid>
      <w:tr w:rsidR="00DB73B2" w14:paraId="163FBDF5" w14:textId="77777777" w:rsidTr="00967849">
        <w:tc>
          <w:tcPr>
            <w:tcW w:w="1555" w:type="dxa"/>
          </w:tcPr>
          <w:p w14:paraId="41D36976" w14:textId="77777777" w:rsidR="00DB73B2" w:rsidRDefault="00DB73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事業所番号</w:t>
            </w:r>
          </w:p>
        </w:tc>
        <w:tc>
          <w:tcPr>
            <w:tcW w:w="8221" w:type="dxa"/>
            <w:gridSpan w:val="4"/>
          </w:tcPr>
          <w:p w14:paraId="6681A264" w14:textId="77777777" w:rsidR="00DB73B2" w:rsidRDefault="00DB73B2">
            <w:pPr>
              <w:rPr>
                <w:rFonts w:asciiTheme="majorEastAsia" w:eastAsiaTheme="majorEastAsia" w:hAnsiTheme="majorEastAsia"/>
              </w:rPr>
            </w:pPr>
          </w:p>
        </w:tc>
      </w:tr>
      <w:tr w:rsidR="00DB73B2" w14:paraId="1D57E9C0" w14:textId="77777777" w:rsidTr="00967849">
        <w:tc>
          <w:tcPr>
            <w:tcW w:w="1555" w:type="dxa"/>
          </w:tcPr>
          <w:p w14:paraId="26671B80" w14:textId="77777777" w:rsidR="00DB73B2" w:rsidRDefault="00DB73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8221" w:type="dxa"/>
            <w:gridSpan w:val="4"/>
          </w:tcPr>
          <w:p w14:paraId="5C96B984" w14:textId="77777777" w:rsidR="00DB73B2" w:rsidRDefault="00DB73B2">
            <w:pPr>
              <w:rPr>
                <w:rFonts w:asciiTheme="majorEastAsia" w:eastAsiaTheme="majorEastAsia" w:hAnsiTheme="majorEastAsia"/>
              </w:rPr>
            </w:pPr>
          </w:p>
        </w:tc>
      </w:tr>
      <w:tr w:rsidR="00DB73B2" w14:paraId="586F48DD" w14:textId="77777777" w:rsidTr="00967849">
        <w:tc>
          <w:tcPr>
            <w:tcW w:w="1555" w:type="dxa"/>
          </w:tcPr>
          <w:p w14:paraId="50AF3AB3" w14:textId="77777777" w:rsidR="00DB73B2" w:rsidRDefault="00DB73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実施サービス</w:t>
            </w:r>
          </w:p>
        </w:tc>
        <w:tc>
          <w:tcPr>
            <w:tcW w:w="8221" w:type="dxa"/>
            <w:gridSpan w:val="4"/>
          </w:tcPr>
          <w:p w14:paraId="6D6BB799" w14:textId="77777777" w:rsidR="00DB73B2" w:rsidRDefault="004160D5" w:rsidP="004160D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B73B2">
              <w:rPr>
                <w:rFonts w:asciiTheme="majorEastAsia" w:eastAsiaTheme="majorEastAsia" w:hAnsiTheme="majorEastAsia" w:hint="eastAsia"/>
              </w:rPr>
              <w:t xml:space="preserve">介護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B73B2">
              <w:rPr>
                <w:rFonts w:asciiTheme="majorEastAsia" w:eastAsiaTheme="majorEastAsia" w:hAnsiTheme="majorEastAsia" w:hint="eastAsia"/>
              </w:rPr>
              <w:t xml:space="preserve">介護予防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B73B2">
              <w:rPr>
                <w:rFonts w:asciiTheme="majorEastAsia" w:eastAsiaTheme="majorEastAsia" w:hAnsiTheme="majorEastAsia" w:hint="eastAsia"/>
              </w:rPr>
              <w:t>短期利用（利用実績：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B73B2">
              <w:rPr>
                <w:rFonts w:asciiTheme="majorEastAsia" w:eastAsiaTheme="majorEastAsia" w:hAnsiTheme="majorEastAsia" w:hint="eastAsia"/>
              </w:rPr>
              <w:t>有　・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B73B2">
              <w:rPr>
                <w:rFonts w:asciiTheme="majorEastAsia" w:eastAsiaTheme="majorEastAsia" w:hAnsiTheme="majorEastAsia" w:hint="eastAsia"/>
              </w:rPr>
              <w:t>無）</w:t>
            </w:r>
          </w:p>
        </w:tc>
      </w:tr>
      <w:tr w:rsidR="0011628D" w:rsidRPr="00DB73B2" w14:paraId="552B430A" w14:textId="77777777" w:rsidTr="00967849">
        <w:tc>
          <w:tcPr>
            <w:tcW w:w="1555" w:type="dxa"/>
            <w:vMerge w:val="restart"/>
          </w:tcPr>
          <w:p w14:paraId="404B2FDC" w14:textId="77777777" w:rsidR="0011628D" w:rsidRDefault="00116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併設事業所</w:t>
            </w:r>
          </w:p>
        </w:tc>
        <w:tc>
          <w:tcPr>
            <w:tcW w:w="8221" w:type="dxa"/>
            <w:gridSpan w:val="4"/>
          </w:tcPr>
          <w:p w14:paraId="1F77E224" w14:textId="19DC662C" w:rsidR="0011628D" w:rsidRDefault="00116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※同一敷地を含む。有料老人ホーム等を含む</w:t>
            </w:r>
            <w:r w:rsidR="00967849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11628D" w:rsidRPr="00DB73B2" w14:paraId="4B05CA4C" w14:textId="77777777" w:rsidTr="00967849">
        <w:tc>
          <w:tcPr>
            <w:tcW w:w="1555" w:type="dxa"/>
            <w:vMerge/>
          </w:tcPr>
          <w:p w14:paraId="77B7A6CE" w14:textId="77777777" w:rsidR="0011628D" w:rsidRDefault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5B871450" w14:textId="77777777" w:rsidR="0011628D" w:rsidRDefault="00116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種別</w:t>
            </w:r>
          </w:p>
        </w:tc>
        <w:tc>
          <w:tcPr>
            <w:tcW w:w="1843" w:type="dxa"/>
          </w:tcPr>
          <w:p w14:paraId="6823150E" w14:textId="77777777" w:rsidR="0011628D" w:rsidRDefault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24EBABAE" w14:textId="77777777" w:rsidR="0011628D" w:rsidRDefault="00116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4961" w:type="dxa"/>
          </w:tcPr>
          <w:p w14:paraId="0025F3C7" w14:textId="77777777" w:rsidR="0011628D" w:rsidRDefault="0011628D">
            <w:pPr>
              <w:rPr>
                <w:rFonts w:asciiTheme="majorEastAsia" w:eastAsiaTheme="majorEastAsia" w:hAnsiTheme="majorEastAsia"/>
              </w:rPr>
            </w:pPr>
          </w:p>
        </w:tc>
      </w:tr>
      <w:tr w:rsidR="0011628D" w:rsidRPr="00DB73B2" w14:paraId="1D5B2300" w14:textId="77777777" w:rsidTr="00967849">
        <w:tc>
          <w:tcPr>
            <w:tcW w:w="1555" w:type="dxa"/>
            <w:vMerge/>
          </w:tcPr>
          <w:p w14:paraId="382E9782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6E772C8B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種別</w:t>
            </w:r>
          </w:p>
        </w:tc>
        <w:tc>
          <w:tcPr>
            <w:tcW w:w="1843" w:type="dxa"/>
          </w:tcPr>
          <w:p w14:paraId="6CF4B3EC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02A76670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4961" w:type="dxa"/>
          </w:tcPr>
          <w:p w14:paraId="6B119A58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</w:p>
        </w:tc>
      </w:tr>
      <w:tr w:rsidR="0011628D" w:rsidRPr="00DB73B2" w14:paraId="4B45DF80" w14:textId="77777777" w:rsidTr="00967849">
        <w:tc>
          <w:tcPr>
            <w:tcW w:w="1555" w:type="dxa"/>
            <w:vMerge/>
          </w:tcPr>
          <w:p w14:paraId="4C5A7950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45ECC263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種別</w:t>
            </w:r>
          </w:p>
        </w:tc>
        <w:tc>
          <w:tcPr>
            <w:tcW w:w="1843" w:type="dxa"/>
          </w:tcPr>
          <w:p w14:paraId="26EA1F04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</w:tcPr>
          <w:p w14:paraId="7EB4A821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4961" w:type="dxa"/>
          </w:tcPr>
          <w:p w14:paraId="73A2E55C" w14:textId="77777777" w:rsidR="0011628D" w:rsidRDefault="0011628D" w:rsidP="00DB73B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29C0CB0" w14:textId="77777777" w:rsidR="00DB73B2" w:rsidRDefault="00DB73B2">
      <w:pPr>
        <w:rPr>
          <w:rFonts w:asciiTheme="majorEastAsia" w:eastAsiaTheme="majorEastAsia" w:hAnsiTheme="majorEastAsia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6237"/>
        <w:gridCol w:w="1181"/>
        <w:gridCol w:w="1181"/>
        <w:gridCol w:w="1182"/>
      </w:tblGrid>
      <w:tr w:rsidR="0011628D" w:rsidRPr="0011628D" w14:paraId="53790CDD" w14:textId="77777777" w:rsidTr="00967849">
        <w:trPr>
          <w:trHeight w:val="360"/>
        </w:trPr>
        <w:tc>
          <w:tcPr>
            <w:tcW w:w="6237" w:type="dxa"/>
            <w:tcBorders>
              <w:top w:val="nil"/>
              <w:left w:val="nil"/>
            </w:tcBorders>
            <w:hideMark/>
          </w:tcPr>
          <w:p w14:paraId="479F97F3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1" w:type="dxa"/>
            <w:vAlign w:val="center"/>
            <w:hideMark/>
          </w:tcPr>
          <w:p w14:paraId="50952137" w14:textId="77777777" w:rsidR="0011628D" w:rsidRPr="0011628D" w:rsidRDefault="0011628D" w:rsidP="000C6588">
            <w:pPr>
              <w:jc w:val="center"/>
              <w:rPr>
                <w:rFonts w:asciiTheme="majorEastAsia" w:eastAsiaTheme="majorEastAsia" w:hAnsiTheme="majorEastAsia"/>
              </w:rPr>
            </w:pPr>
            <w:r w:rsidRPr="0011628D">
              <w:rPr>
                <w:rFonts w:asciiTheme="majorEastAsia" w:eastAsiaTheme="majorEastAsia" w:hAnsiTheme="majorEastAsia" w:hint="eastAsia"/>
              </w:rPr>
              <w:t>登録</w:t>
            </w:r>
          </w:p>
        </w:tc>
        <w:tc>
          <w:tcPr>
            <w:tcW w:w="1181" w:type="dxa"/>
            <w:vAlign w:val="center"/>
            <w:hideMark/>
          </w:tcPr>
          <w:p w14:paraId="04280FF4" w14:textId="77777777" w:rsidR="0011628D" w:rsidRPr="0011628D" w:rsidRDefault="0011628D" w:rsidP="000C6588">
            <w:pPr>
              <w:jc w:val="center"/>
              <w:rPr>
                <w:rFonts w:asciiTheme="majorEastAsia" w:eastAsiaTheme="majorEastAsia" w:hAnsiTheme="majorEastAsia"/>
              </w:rPr>
            </w:pPr>
            <w:r w:rsidRPr="0011628D">
              <w:rPr>
                <w:rFonts w:asciiTheme="majorEastAsia" w:eastAsiaTheme="majorEastAsia" w:hAnsiTheme="majorEastAsia" w:hint="eastAsia"/>
              </w:rPr>
              <w:t>通い</w:t>
            </w:r>
          </w:p>
        </w:tc>
        <w:tc>
          <w:tcPr>
            <w:tcW w:w="1182" w:type="dxa"/>
            <w:vAlign w:val="center"/>
            <w:hideMark/>
          </w:tcPr>
          <w:p w14:paraId="0FF8B65F" w14:textId="77777777" w:rsidR="0011628D" w:rsidRPr="0011628D" w:rsidRDefault="0011628D" w:rsidP="000C6588">
            <w:pPr>
              <w:jc w:val="center"/>
              <w:rPr>
                <w:rFonts w:asciiTheme="majorEastAsia" w:eastAsiaTheme="majorEastAsia" w:hAnsiTheme="majorEastAsia"/>
              </w:rPr>
            </w:pPr>
            <w:r w:rsidRPr="0011628D">
              <w:rPr>
                <w:rFonts w:asciiTheme="majorEastAsia" w:eastAsiaTheme="majorEastAsia" w:hAnsiTheme="majorEastAsia" w:hint="eastAsia"/>
              </w:rPr>
              <w:t>宿泊</w:t>
            </w:r>
          </w:p>
        </w:tc>
      </w:tr>
      <w:tr w:rsidR="0011628D" w:rsidRPr="0011628D" w14:paraId="0BABC8A2" w14:textId="77777777" w:rsidTr="00967849">
        <w:trPr>
          <w:trHeight w:val="360"/>
        </w:trPr>
        <w:tc>
          <w:tcPr>
            <w:tcW w:w="6237" w:type="dxa"/>
            <w:hideMark/>
          </w:tcPr>
          <w:p w14:paraId="65EF5685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  <w:r w:rsidRPr="0011628D">
              <w:rPr>
                <w:rFonts w:asciiTheme="majorEastAsia" w:eastAsiaTheme="majorEastAsia" w:hAnsiTheme="majorEastAsia" w:hint="eastAsia"/>
              </w:rPr>
              <w:t>定員</w:t>
            </w:r>
          </w:p>
        </w:tc>
        <w:tc>
          <w:tcPr>
            <w:tcW w:w="1181" w:type="dxa"/>
            <w:hideMark/>
          </w:tcPr>
          <w:p w14:paraId="29D71D29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1" w:type="dxa"/>
            <w:hideMark/>
          </w:tcPr>
          <w:p w14:paraId="3C867680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2" w:type="dxa"/>
            <w:hideMark/>
          </w:tcPr>
          <w:p w14:paraId="0D7CE6B8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</w:tr>
      <w:tr w:rsidR="00965BD9" w:rsidRPr="0011628D" w14:paraId="5EC6F783" w14:textId="77777777" w:rsidTr="00967849">
        <w:trPr>
          <w:trHeight w:val="360"/>
        </w:trPr>
        <w:tc>
          <w:tcPr>
            <w:tcW w:w="6237" w:type="dxa"/>
          </w:tcPr>
          <w:p w14:paraId="583CB3A2" w14:textId="77777777" w:rsidR="00965BD9" w:rsidRPr="0011628D" w:rsidRDefault="00965BD9" w:rsidP="00116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前年度の平均利用者数</w:t>
            </w:r>
          </w:p>
        </w:tc>
        <w:tc>
          <w:tcPr>
            <w:tcW w:w="1181" w:type="dxa"/>
          </w:tcPr>
          <w:p w14:paraId="2BC44451" w14:textId="77777777" w:rsidR="00965BD9" w:rsidRPr="0011628D" w:rsidRDefault="00965BD9" w:rsidP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1" w:type="dxa"/>
          </w:tcPr>
          <w:p w14:paraId="237D9192" w14:textId="77777777" w:rsidR="00965BD9" w:rsidRPr="0011628D" w:rsidRDefault="00965BD9" w:rsidP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2" w:type="dxa"/>
          </w:tcPr>
          <w:p w14:paraId="23466615" w14:textId="77777777" w:rsidR="00965BD9" w:rsidRPr="0011628D" w:rsidRDefault="00965BD9" w:rsidP="0011628D">
            <w:pPr>
              <w:rPr>
                <w:rFonts w:asciiTheme="majorEastAsia" w:eastAsiaTheme="majorEastAsia" w:hAnsiTheme="majorEastAsia"/>
              </w:rPr>
            </w:pPr>
          </w:p>
        </w:tc>
      </w:tr>
      <w:tr w:rsidR="0011628D" w:rsidRPr="0011628D" w14:paraId="0C0CF984" w14:textId="77777777" w:rsidTr="00967849">
        <w:trPr>
          <w:trHeight w:val="360"/>
        </w:trPr>
        <w:tc>
          <w:tcPr>
            <w:tcW w:w="6237" w:type="dxa"/>
            <w:hideMark/>
          </w:tcPr>
          <w:p w14:paraId="12124C29" w14:textId="634ECABE" w:rsidR="0011628D" w:rsidRPr="0011628D" w:rsidRDefault="00965BD9" w:rsidP="00116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直近の</w:t>
            </w:r>
            <w:r w:rsidR="0011628D">
              <w:rPr>
                <w:rFonts w:asciiTheme="majorEastAsia" w:eastAsiaTheme="majorEastAsia" w:hAnsiTheme="majorEastAsia" w:hint="eastAsia"/>
              </w:rPr>
              <w:t>利用者数</w:t>
            </w:r>
          </w:p>
        </w:tc>
        <w:tc>
          <w:tcPr>
            <w:tcW w:w="1181" w:type="dxa"/>
            <w:hideMark/>
          </w:tcPr>
          <w:p w14:paraId="63008620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1" w:type="dxa"/>
            <w:hideMark/>
          </w:tcPr>
          <w:p w14:paraId="26267389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2" w:type="dxa"/>
            <w:hideMark/>
          </w:tcPr>
          <w:p w14:paraId="2C2B168D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</w:tr>
      <w:tr w:rsidR="0011628D" w:rsidRPr="0011628D" w14:paraId="178BDA42" w14:textId="77777777" w:rsidTr="00967849">
        <w:trPr>
          <w:trHeight w:val="360"/>
        </w:trPr>
        <w:tc>
          <w:tcPr>
            <w:tcW w:w="6237" w:type="dxa"/>
            <w:hideMark/>
          </w:tcPr>
          <w:p w14:paraId="68CCEBB5" w14:textId="77777777" w:rsidR="0011628D" w:rsidRPr="0011628D" w:rsidRDefault="00965BD9" w:rsidP="0011628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直近の</w:t>
            </w:r>
            <w:r w:rsidR="0011628D">
              <w:rPr>
                <w:rFonts w:asciiTheme="majorEastAsia" w:eastAsiaTheme="majorEastAsia" w:hAnsiTheme="majorEastAsia" w:hint="eastAsia"/>
              </w:rPr>
              <w:t>併設の有料老人ホーム等に入居している利用者数</w:t>
            </w:r>
          </w:p>
        </w:tc>
        <w:tc>
          <w:tcPr>
            <w:tcW w:w="1181" w:type="dxa"/>
            <w:hideMark/>
          </w:tcPr>
          <w:p w14:paraId="187B65C8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1" w:type="dxa"/>
            <w:hideMark/>
          </w:tcPr>
          <w:p w14:paraId="50FC7A21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2" w:type="dxa"/>
            <w:hideMark/>
          </w:tcPr>
          <w:p w14:paraId="00E620FA" w14:textId="77777777" w:rsidR="0011628D" w:rsidRPr="0011628D" w:rsidRDefault="0011628D" w:rsidP="0011628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40DBBC" w14:textId="6A864BB1" w:rsidR="00DB73B2" w:rsidRPr="0011628D" w:rsidRDefault="0011628D">
      <w:pPr>
        <w:rPr>
          <w:rFonts w:asciiTheme="majorEastAsia" w:eastAsiaTheme="majorEastAsia" w:hAnsiTheme="majorEastAsia"/>
          <w:sz w:val="20"/>
        </w:rPr>
      </w:pPr>
      <w:r w:rsidRPr="0011628D">
        <w:rPr>
          <w:rFonts w:asciiTheme="majorEastAsia" w:eastAsiaTheme="majorEastAsia" w:hAnsiTheme="majorEastAsia" w:hint="eastAsia"/>
          <w:sz w:val="20"/>
        </w:rPr>
        <w:t>※</w:t>
      </w:r>
      <w:r w:rsidR="00965BD9">
        <w:rPr>
          <w:rFonts w:asciiTheme="majorEastAsia" w:eastAsiaTheme="majorEastAsia" w:hAnsiTheme="majorEastAsia" w:hint="eastAsia"/>
          <w:sz w:val="20"/>
        </w:rPr>
        <w:t>直近の</w:t>
      </w:r>
      <w:r w:rsidR="00E41316">
        <w:rPr>
          <w:rFonts w:asciiTheme="majorEastAsia" w:eastAsiaTheme="majorEastAsia" w:hAnsiTheme="majorEastAsia" w:hint="eastAsia"/>
          <w:sz w:val="20"/>
        </w:rPr>
        <w:t>利用者数は運営</w:t>
      </w:r>
      <w:r w:rsidR="00A94CE5">
        <w:rPr>
          <w:rFonts w:asciiTheme="majorEastAsia" w:eastAsiaTheme="majorEastAsia" w:hAnsiTheme="majorEastAsia" w:hint="eastAsia"/>
          <w:sz w:val="20"/>
        </w:rPr>
        <w:t>指導前月（提出時に確定していない場合は</w:t>
      </w:r>
      <w:r w:rsidR="00D035CE">
        <w:rPr>
          <w:rFonts w:asciiTheme="majorEastAsia" w:eastAsiaTheme="majorEastAsia" w:hAnsiTheme="majorEastAsia" w:hint="eastAsia"/>
          <w:sz w:val="20"/>
        </w:rPr>
        <w:t>、</w:t>
      </w:r>
      <w:r w:rsidRPr="0011628D">
        <w:rPr>
          <w:rFonts w:asciiTheme="majorEastAsia" w:eastAsiaTheme="majorEastAsia" w:hAnsiTheme="majorEastAsia" w:hint="eastAsia"/>
          <w:sz w:val="20"/>
        </w:rPr>
        <w:t>前々月）の数を記入してください。通い・宿泊の利用者数は当該月の平均（延べ利用者数を月の日数で除した数）としてください。</w:t>
      </w:r>
    </w:p>
    <w:p w14:paraId="323AA4C2" w14:textId="77777777" w:rsidR="00DB73B2" w:rsidRDefault="00DB73B2">
      <w:pPr>
        <w:rPr>
          <w:rFonts w:asciiTheme="majorEastAsia" w:eastAsiaTheme="majorEastAsia" w:hAnsiTheme="majorEastAsia"/>
        </w:rPr>
      </w:pPr>
    </w:p>
    <w:p w14:paraId="68AEAE4A" w14:textId="1D974351" w:rsidR="00DC76F7" w:rsidRDefault="00A94CE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● </w:t>
      </w:r>
      <w:r w:rsidR="004160D5">
        <w:rPr>
          <w:rFonts w:asciiTheme="majorEastAsia" w:eastAsiaTheme="majorEastAsia" w:hAnsiTheme="majorEastAsia" w:hint="eastAsia"/>
        </w:rPr>
        <w:t>該当するものの□を塗りつぶしてください。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263"/>
        <w:gridCol w:w="2410"/>
      </w:tblGrid>
      <w:tr w:rsidR="00DC76F7" w14:paraId="40A87581" w14:textId="77777777" w:rsidTr="00872242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0707F" w14:textId="24686D99" w:rsidR="00DC76F7" w:rsidRPr="00DC76F7" w:rsidRDefault="00DC76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①身体拘束について</w:t>
            </w:r>
          </w:p>
        </w:tc>
      </w:tr>
      <w:tr w:rsidR="00E8372F" w14:paraId="3EBF6114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B0A6A3" w14:textId="42CF3D81" w:rsidR="00E8372F" w:rsidRDefault="00E8372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・過去1年間で身体拘束の事例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F58DB6" w14:textId="2A5FD01B" w:rsidR="00E8372F" w:rsidRDefault="00E8372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2F6196" w14:textId="27611BA5" w:rsidR="00E8372F" w:rsidRDefault="00E8372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8174A9" w14:paraId="04F022BA" w14:textId="77777777" w:rsidTr="00872242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D4E8B4" w14:textId="332E6441" w:rsidR="008174A9" w:rsidRDefault="008174A9" w:rsidP="008174A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②パワーハラスメント防止のための事業主の方針の明確化等について（中小企業においても令和4年4月1日から義務化）</w:t>
            </w:r>
          </w:p>
        </w:tc>
      </w:tr>
      <w:tr w:rsidR="00872242" w14:paraId="5EF59CF2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FC0ED6" w14:textId="6B23F84D" w:rsidR="00872242" w:rsidRDefault="00872242" w:rsidP="008174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・方針の明確化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D20807" w14:textId="0AD73040" w:rsidR="00872242" w:rsidRDefault="00872242" w:rsidP="008174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B55E76" w14:textId="56EEEDAB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8174A9" w14:paraId="264F7B2E" w14:textId="77777777" w:rsidTr="00872242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95931" w14:textId="2B78623D" w:rsidR="008174A9" w:rsidRPr="008174A9" w:rsidRDefault="008174A9" w:rsidP="008722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③業務継続計画の策定について</w:t>
            </w:r>
          </w:p>
        </w:tc>
      </w:tr>
      <w:tr w:rsidR="00872242" w14:paraId="5FA46E5B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87C235" w14:textId="1EBA9813" w:rsidR="00872242" w:rsidRDefault="00872242" w:rsidP="008174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感染症に係る業務継続計画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22519" w14:textId="66529CDF" w:rsidR="00872242" w:rsidRDefault="00872242" w:rsidP="008174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C4E57B" w14:textId="1B8D26DF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872242" w14:paraId="4FC18E72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B07170" w14:textId="4FE1E761" w:rsidR="00872242" w:rsidRDefault="00872242" w:rsidP="008174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災害に係る業務継続計画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CC867" w14:textId="5643D15E" w:rsidR="00872242" w:rsidRDefault="00872242" w:rsidP="008174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DE3C72" w14:textId="51AF8326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872242" w14:paraId="6075ADBE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92E614" w14:textId="73701AC3" w:rsidR="00872242" w:rsidRDefault="00872242" w:rsidP="008174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151E7" w14:textId="3B645DD0" w:rsidR="00872242" w:rsidRDefault="00872242" w:rsidP="008174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6B6105" w14:textId="5AD9E8D6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872242" w14:paraId="03B77B2E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242060" w14:textId="6B4AC85A" w:rsidR="00872242" w:rsidRDefault="00872242" w:rsidP="00B346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訓練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FAFD3C" w14:textId="3495E23B" w:rsidR="00872242" w:rsidRDefault="00872242" w:rsidP="00B346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A7781C" w14:textId="7902118B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B34628" w14:paraId="18901413" w14:textId="77777777" w:rsidTr="00872242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9E342" w14:textId="445D9920" w:rsidR="00B34628" w:rsidRDefault="00B34628" w:rsidP="008722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0D063E">
              <w:rPr>
                <w:rFonts w:asciiTheme="majorEastAsia" w:eastAsiaTheme="majorEastAsia" w:hAnsiTheme="majorEastAsia" w:hint="eastAsia"/>
              </w:rPr>
              <w:t>衛生管理について</w:t>
            </w:r>
          </w:p>
        </w:tc>
      </w:tr>
      <w:tr w:rsidR="00872242" w14:paraId="279129E9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DD6B131" w14:textId="725B864D" w:rsidR="00872242" w:rsidRDefault="00872242" w:rsidP="00B34628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感染症の予防及びまん延の防止のための対策を検討する委員会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88C5A" w14:textId="7126B9F0" w:rsidR="00872242" w:rsidRDefault="00872242" w:rsidP="00B346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80C1A2" w14:textId="6FDA16C0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872242" w14:paraId="08B27BAB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F03617" w14:textId="0B9104BD" w:rsidR="00872242" w:rsidRDefault="00872242" w:rsidP="00B34628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感染症の予防及びまん延の防止のための指針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7D178" w14:textId="1165F891" w:rsidR="00872242" w:rsidRDefault="00872242" w:rsidP="00B346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4BD836" w14:textId="61953969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872242" w14:paraId="25CE3B1B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D89F9D" w14:textId="77777777" w:rsidR="00872242" w:rsidRDefault="00872242" w:rsidP="008722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01C88" w14:textId="77777777" w:rsidR="00872242" w:rsidRDefault="00872242" w:rsidP="008722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888E77" w14:textId="2558D4D9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872242" w14:paraId="3F265C1D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BE4669" w14:textId="77777777" w:rsidR="00872242" w:rsidRDefault="00872242" w:rsidP="008722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訓練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A00E8C" w14:textId="77777777" w:rsidR="00872242" w:rsidRDefault="00872242" w:rsidP="008722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350C51" w14:textId="47710DD5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B34628" w14:paraId="65458E49" w14:textId="77777777" w:rsidTr="00872242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BBF46" w14:textId="55C827BB" w:rsidR="00B34628" w:rsidRDefault="00B34628" w:rsidP="0087224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⑤虐待の防止について</w:t>
            </w:r>
          </w:p>
        </w:tc>
      </w:tr>
      <w:tr w:rsidR="00872242" w14:paraId="61C31D97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CF68B0" w14:textId="13D795C8" w:rsidR="00872242" w:rsidRDefault="00872242" w:rsidP="00B346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虐待防止検討委員会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FDEB5" w14:textId="62E674D0" w:rsidR="00872242" w:rsidRDefault="00872242" w:rsidP="00B346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55484B" w14:textId="7D6C97DA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872242" w14:paraId="4F102D8F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D8DEDB" w14:textId="6656CF92" w:rsidR="00872242" w:rsidRDefault="00872242" w:rsidP="00B346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虐待の防止のための指針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A5B5D" w14:textId="54B174D7" w:rsidR="00872242" w:rsidRDefault="00872242" w:rsidP="00B3462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95C76B" w14:textId="0ED20D2C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872242" w14:paraId="3AC868D6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74E419" w14:textId="7F1D8F99" w:rsidR="00872242" w:rsidRDefault="00872242" w:rsidP="002449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F8354" w14:textId="2C1AE163" w:rsidR="00872242" w:rsidRDefault="00872242" w:rsidP="002449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7CFB7B" w14:textId="6FCC3DA9" w:rsidR="00872242" w:rsidRPr="00872242" w:rsidRDefault="00872242" w:rsidP="002449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872242" w14:paraId="20E9E954" w14:textId="77777777" w:rsidTr="00872242"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C77CD6" w14:textId="0AC299B6" w:rsidR="00872242" w:rsidRDefault="00872242" w:rsidP="002449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・担当者の設置</w:t>
            </w:r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0CFD6C" w14:textId="40090F8A" w:rsidR="00872242" w:rsidRDefault="00872242" w:rsidP="002449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6B3555" w14:textId="482DEEDD" w:rsidR="00872242" w:rsidRPr="00024C4B" w:rsidRDefault="00872242" w:rsidP="00872242">
            <w:pPr>
              <w:rPr>
                <w:rFonts w:asciiTheme="majorEastAsia" w:eastAsiaTheme="majorEastAsia" w:hAnsiTheme="majorEastAsia"/>
                <w:strike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</w:tbl>
    <w:p w14:paraId="2D26C256" w14:textId="756CDE4A" w:rsidR="002F6AD9" w:rsidRPr="00965BD9" w:rsidRDefault="004160D5" w:rsidP="00E45B34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※「あり」</w:t>
      </w:r>
      <w:r w:rsidR="00E45B34">
        <w:rPr>
          <w:rFonts w:asciiTheme="majorEastAsia" w:eastAsiaTheme="majorEastAsia" w:hAnsiTheme="majorEastAsia" w:hint="eastAsia"/>
        </w:rPr>
        <w:t>又は「今年度実施済み」</w:t>
      </w:r>
      <w:r>
        <w:rPr>
          <w:rFonts w:asciiTheme="majorEastAsia" w:eastAsiaTheme="majorEastAsia" w:hAnsiTheme="majorEastAsia" w:hint="eastAsia"/>
        </w:rPr>
        <w:t>の場合は記録等を確認します。実地指導会場に持ち込んでおく等により</w:t>
      </w:r>
      <w:r w:rsidR="00D035CE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すぐに提示できるよう</w:t>
      </w:r>
      <w:r w:rsidR="00D035CE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実地指導の時間短縮にご協力をお願いします。</w:t>
      </w:r>
    </w:p>
    <w:sectPr w:rsidR="002F6AD9" w:rsidRPr="00965BD9" w:rsidSect="00E45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38200" w14:textId="77777777" w:rsidR="00024C4B" w:rsidRDefault="00024C4B" w:rsidP="00024C4B">
      <w:r>
        <w:separator/>
      </w:r>
    </w:p>
  </w:endnote>
  <w:endnote w:type="continuationSeparator" w:id="0">
    <w:p w14:paraId="1EAF6210" w14:textId="77777777" w:rsidR="00024C4B" w:rsidRDefault="00024C4B" w:rsidP="0002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71F6" w14:textId="77777777" w:rsidR="00232D61" w:rsidRDefault="00232D6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BD606" w14:textId="77777777" w:rsidR="00232D61" w:rsidRDefault="00232D6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AAC0" w14:textId="77777777" w:rsidR="00232D61" w:rsidRDefault="00232D6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7E90A" w14:textId="77777777" w:rsidR="00024C4B" w:rsidRDefault="00024C4B" w:rsidP="00024C4B">
      <w:r>
        <w:separator/>
      </w:r>
    </w:p>
  </w:footnote>
  <w:footnote w:type="continuationSeparator" w:id="0">
    <w:p w14:paraId="321D2F51" w14:textId="77777777" w:rsidR="00024C4B" w:rsidRDefault="00024C4B" w:rsidP="0002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267EC" w14:textId="77777777" w:rsidR="00232D61" w:rsidRDefault="00232D6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F294D" w14:textId="77777777" w:rsidR="00232D61" w:rsidRDefault="00232D6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9E269" w14:textId="77777777" w:rsidR="00232D61" w:rsidRDefault="00232D6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B2"/>
    <w:rsid w:val="00024C4B"/>
    <w:rsid w:val="000C6588"/>
    <w:rsid w:val="000D063E"/>
    <w:rsid w:val="000E4561"/>
    <w:rsid w:val="0011628D"/>
    <w:rsid w:val="00232D61"/>
    <w:rsid w:val="00244971"/>
    <w:rsid w:val="002F6AD9"/>
    <w:rsid w:val="004160D5"/>
    <w:rsid w:val="00442259"/>
    <w:rsid w:val="005E5DD5"/>
    <w:rsid w:val="006B40CB"/>
    <w:rsid w:val="008174A9"/>
    <w:rsid w:val="00872242"/>
    <w:rsid w:val="00965BD9"/>
    <w:rsid w:val="00967849"/>
    <w:rsid w:val="009A1E41"/>
    <w:rsid w:val="009B2864"/>
    <w:rsid w:val="00A34885"/>
    <w:rsid w:val="00A7733F"/>
    <w:rsid w:val="00A94CE5"/>
    <w:rsid w:val="00B34628"/>
    <w:rsid w:val="00BA35E1"/>
    <w:rsid w:val="00BB1382"/>
    <w:rsid w:val="00D035CE"/>
    <w:rsid w:val="00D720BD"/>
    <w:rsid w:val="00DB73B2"/>
    <w:rsid w:val="00DC76F7"/>
    <w:rsid w:val="00E41316"/>
    <w:rsid w:val="00E45B34"/>
    <w:rsid w:val="00E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15A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A1E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A1E4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A1E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9A1E4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A1E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1E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24C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4C4B"/>
  </w:style>
  <w:style w:type="paragraph" w:styleId="ad">
    <w:name w:val="footer"/>
    <w:basedOn w:val="a"/>
    <w:link w:val="ae"/>
    <w:uiPriority w:val="99"/>
    <w:unhideWhenUsed/>
    <w:rsid w:val="00024C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2025-10-06T04:43:00Z</dcterms:created>
  <dcterms:modified xsi:type="dcterms:W3CDTF">2025-10-06T04:43:00Z</dcterms:modified>
</cp:coreProperties>
</file>