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5" w:type="dxa"/>
        <w:tblInd w:w="9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8"/>
        <w:gridCol w:w="4605"/>
        <w:gridCol w:w="1344"/>
        <w:gridCol w:w="1344"/>
        <w:gridCol w:w="714"/>
      </w:tblGrid>
      <w:tr w:rsidR="002F71AC" w:rsidRPr="00F2380E" w:rsidTr="00AD0DBE">
        <w:trPr>
          <w:trHeight w:val="1035"/>
        </w:trPr>
        <w:tc>
          <w:tcPr>
            <w:tcW w:w="1708" w:type="dxa"/>
            <w:tcBorders>
              <w:top w:val="single" w:sz="4" w:space="0" w:color="auto"/>
              <w:bottom w:val="nil"/>
              <w:right w:val="single" w:sz="4" w:space="0" w:color="auto"/>
            </w:tcBorders>
          </w:tcPr>
          <w:bookmarkStart w:id="0" w:name="_GoBack"/>
          <w:bookmarkEnd w:id="0"/>
          <w:p w:rsidR="002F71AC" w:rsidRPr="00934683" w:rsidRDefault="00112B8A" w:rsidP="00CB336B">
            <w:pPr>
              <w:autoSpaceDE w:val="0"/>
              <w:autoSpaceDN w:val="0"/>
              <w:spacing w:line="240" w:lineRule="exact"/>
              <w:rPr>
                <w:rFonts w:ascii="ＭＳ 明朝"/>
              </w:rPr>
            </w:pPr>
            <w:r>
              <w:rPr>
                <w:noProof/>
              </w:rPr>
              <mc:AlternateContent>
                <mc:Choice Requires="wps">
                  <w:drawing>
                    <wp:anchor distT="0" distB="0" distL="114300" distR="114300" simplePos="0" relativeHeight="251659264" behindDoc="0" locked="0" layoutInCell="1" allowOverlap="1" wp14:anchorId="7D5276B2" wp14:editId="5FA08C5D">
                      <wp:simplePos x="0" y="0"/>
                      <wp:positionH relativeFrom="column">
                        <wp:posOffset>-65405</wp:posOffset>
                      </wp:positionH>
                      <wp:positionV relativeFrom="paragraph">
                        <wp:posOffset>-923925</wp:posOffset>
                      </wp:positionV>
                      <wp:extent cx="6179820" cy="335280"/>
                      <wp:effectExtent l="0" t="0" r="0" b="762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2B8A" w:rsidRPr="002C0336" w:rsidRDefault="00112B8A" w:rsidP="00112B8A">
                                  <w:pPr>
                                    <w:jc w:val="right"/>
                                    <w:rPr>
                                      <w:sz w:val="21"/>
                                      <w:szCs w:val="21"/>
                                    </w:rPr>
                                  </w:pPr>
                                  <w:r w:rsidRPr="002C0336">
                                    <w:rPr>
                                      <w:rFonts w:hint="eastAsia"/>
                                      <w:sz w:val="21"/>
                                      <w:szCs w:val="21"/>
                                    </w:rPr>
                                    <w:t>人員基準</w:t>
                                  </w:r>
                                  <w:r>
                                    <w:rPr>
                                      <w:rFonts w:hint="eastAsia"/>
                                      <w:sz w:val="21"/>
                                      <w:szCs w:val="21"/>
                                    </w:rPr>
                                    <w:t>等</w:t>
                                  </w:r>
                                  <w:r w:rsidRPr="002C0336">
                                    <w:rPr>
                                      <w:rFonts w:hint="eastAsia"/>
                                      <w:sz w:val="21"/>
                                      <w:szCs w:val="21"/>
                                    </w:rPr>
                                    <w:t xml:space="preserve">　自己点検シート</w:t>
                                  </w:r>
                                  <w:r>
                                    <w:rPr>
                                      <w:rFonts w:hint="eastAsia"/>
                                      <w:sz w:val="21"/>
                                      <w:szCs w:val="21"/>
                                    </w:rPr>
                                    <w:t xml:space="preserve">　　　事業所名【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276B2" id="_x0000_t202" coordsize="21600,21600" o:spt="202" path="m,l,21600r21600,l21600,xe">
                      <v:stroke joinstyle="miter"/>
                      <v:path gradientshapeok="t" o:connecttype="rect"/>
                    </v:shapetype>
                    <v:shape id="テキスト ボックス 11" o:spid="_x0000_s1026" type="#_x0000_t202" style="position:absolute;left:0;text-align:left;margin-left:-5.15pt;margin-top:-72.75pt;width:486.6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" stroked="f">
                      <v:textbox>
                        <w:txbxContent>
                          <w:p w:rsidR="00112B8A" w:rsidRPr="002C0336" w:rsidRDefault="00112B8A" w:rsidP="00112B8A">
                            <w:pPr>
                              <w:jc w:val="right"/>
                              <w:rPr>
                                <w:sz w:val="21"/>
                                <w:szCs w:val="21"/>
                              </w:rPr>
                            </w:pPr>
                            <w:r w:rsidRPr="002C0336">
                              <w:rPr>
                                <w:rFonts w:hint="eastAsia"/>
                                <w:sz w:val="21"/>
                                <w:szCs w:val="21"/>
                              </w:rPr>
                              <w:t>人員基準</w:t>
                            </w:r>
                            <w:r>
                              <w:rPr>
                                <w:rFonts w:hint="eastAsia"/>
                                <w:sz w:val="21"/>
                                <w:szCs w:val="21"/>
                              </w:rPr>
                              <w:t>等</w:t>
                            </w:r>
                            <w:r w:rsidRPr="002C0336">
                              <w:rPr>
                                <w:rFonts w:hint="eastAsia"/>
                                <w:sz w:val="21"/>
                                <w:szCs w:val="21"/>
                              </w:rPr>
                              <w:t xml:space="preserve">　自己点検シート</w:t>
                            </w:r>
                            <w:r>
                              <w:rPr>
                                <w:rFonts w:hint="eastAsia"/>
                                <w:sz w:val="21"/>
                                <w:szCs w:val="21"/>
                              </w:rPr>
                              <w:t xml:space="preserve">　　　事業所名【　　　　　　　　　　　　】</w:t>
                            </w:r>
                          </w:p>
                        </w:txbxContent>
                      </v:textbox>
                    </v:shape>
                  </w:pict>
                </mc:Fallback>
              </mc:AlternateContent>
            </w:r>
            <w:r w:rsidR="002F71AC" w:rsidRPr="009C0AB4">
              <w:rPr>
                <w:rFonts w:ascii="ＭＳ 明朝" w:hint="eastAsia"/>
              </w:rPr>
              <w:t>1　従業者の員数</w:t>
            </w:r>
          </w:p>
        </w:tc>
        <w:tc>
          <w:tcPr>
            <w:tcW w:w="4605" w:type="dxa"/>
            <w:tcBorders>
              <w:top w:val="single" w:sz="4" w:space="0" w:color="auto"/>
              <w:left w:val="single" w:sz="4" w:space="0" w:color="auto"/>
              <w:bottom w:val="nil"/>
              <w:right w:val="single" w:sz="4" w:space="0" w:color="auto"/>
            </w:tcBorders>
          </w:tcPr>
          <w:p w:rsidR="002F71AC" w:rsidRPr="009C0AB4" w:rsidRDefault="002F71AC" w:rsidP="002F71AC">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指定介護老人福祉施設に置くべき従業者の員数は</w:t>
            </w:r>
            <w:r w:rsidR="008E70B5">
              <w:rPr>
                <w:rFonts w:ascii="ＭＳ 明朝" w:hint="eastAsia"/>
              </w:rPr>
              <w:t>、</w:t>
            </w:r>
            <w:r w:rsidRPr="009C0AB4">
              <w:rPr>
                <w:rFonts w:ascii="ＭＳ 明朝" w:hint="eastAsia"/>
              </w:rPr>
              <w:t>次のとおりとなっているか。</w:t>
            </w:r>
          </w:p>
          <w:p w:rsidR="002F71AC" w:rsidRPr="002F71AC" w:rsidRDefault="002F71AC" w:rsidP="00A87154">
            <w:pPr>
              <w:autoSpaceDE w:val="0"/>
              <w:autoSpaceDN w:val="0"/>
              <w:spacing w:line="240" w:lineRule="exact"/>
              <w:ind w:firstLineChars="100" w:firstLine="180"/>
            </w:pPr>
          </w:p>
        </w:tc>
        <w:tc>
          <w:tcPr>
            <w:tcW w:w="1344" w:type="dxa"/>
            <w:tcBorders>
              <w:top w:val="single" w:sz="4" w:space="0" w:color="auto"/>
              <w:left w:val="single" w:sz="4" w:space="0" w:color="auto"/>
              <w:bottom w:val="nil"/>
              <w:right w:val="single" w:sz="4" w:space="0" w:color="auto"/>
            </w:tcBorders>
          </w:tcPr>
          <w:p w:rsidR="002B257A" w:rsidRPr="00F7424B" w:rsidRDefault="002B257A" w:rsidP="002B257A">
            <w:pPr>
              <w:autoSpaceDE w:val="0"/>
              <w:autoSpaceDN w:val="0"/>
              <w:spacing w:line="240" w:lineRule="exact"/>
              <w:rPr>
                <w:rFonts w:ascii="ＭＳ 明朝"/>
              </w:rPr>
            </w:pPr>
            <w:r w:rsidRPr="00F7424B">
              <w:rPr>
                <w:rFonts w:ascii="ＭＳ 明朝" w:hint="eastAsia"/>
              </w:rPr>
              <w:t>平24条例47</w:t>
            </w:r>
          </w:p>
          <w:p w:rsidR="002B257A" w:rsidRPr="00F7424B" w:rsidRDefault="002B257A" w:rsidP="002B257A">
            <w:pPr>
              <w:autoSpaceDE w:val="0"/>
              <w:autoSpaceDN w:val="0"/>
              <w:spacing w:line="240" w:lineRule="exact"/>
              <w:rPr>
                <w:rFonts w:ascii="ＭＳ 明朝"/>
              </w:rPr>
            </w:pPr>
            <w:r w:rsidRPr="00F7424B">
              <w:rPr>
                <w:rFonts w:ascii="ＭＳ 明朝" w:hint="eastAsia"/>
              </w:rPr>
              <w:t>第153条第1項</w:t>
            </w:r>
          </w:p>
          <w:p w:rsidR="002F71AC" w:rsidRPr="00934683" w:rsidRDefault="002F71AC" w:rsidP="006B5E36">
            <w:pPr>
              <w:autoSpaceDE w:val="0"/>
              <w:autoSpaceDN w:val="0"/>
              <w:spacing w:line="240" w:lineRule="exact"/>
              <w:rPr>
                <w:rFonts w:ascii="ＭＳ 明朝"/>
              </w:rPr>
            </w:pPr>
          </w:p>
        </w:tc>
        <w:tc>
          <w:tcPr>
            <w:tcW w:w="1344" w:type="dxa"/>
            <w:vMerge w:val="restart"/>
            <w:tcBorders>
              <w:top w:val="single" w:sz="4" w:space="0" w:color="auto"/>
              <w:left w:val="single" w:sz="4" w:space="0" w:color="auto"/>
              <w:right w:val="single" w:sz="4" w:space="0" w:color="auto"/>
            </w:tcBorders>
          </w:tcPr>
          <w:p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※勤務表</w:t>
            </w:r>
          </w:p>
          <w:p w:rsidR="002F71AC" w:rsidRPr="00934683" w:rsidRDefault="002F71AC" w:rsidP="00A87154">
            <w:pPr>
              <w:autoSpaceDE w:val="0"/>
              <w:autoSpaceDN w:val="0"/>
              <w:spacing w:line="240" w:lineRule="exact"/>
              <w:ind w:left="160" w:hangingChars="100" w:hanging="160"/>
              <w:rPr>
                <w:rFonts w:ascii="ＭＳ 明朝" w:hAnsi="ＭＳ 明朝"/>
                <w:sz w:val="16"/>
              </w:rPr>
            </w:pPr>
            <w:r w:rsidRPr="00934683">
              <w:rPr>
                <w:rFonts w:ascii="ＭＳ 明朝" w:hAnsi="ＭＳ 明朝" w:hint="eastAsia"/>
                <w:sz w:val="16"/>
              </w:rPr>
              <w:t>・職員名簿・雇用契約書</w:t>
            </w:r>
          </w:p>
          <w:p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・資格者証</w:t>
            </w:r>
          </w:p>
          <w:p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・就業規則</w:t>
            </w:r>
          </w:p>
          <w:p w:rsidR="002F71AC" w:rsidRPr="00934683" w:rsidRDefault="002F71AC" w:rsidP="00A87154">
            <w:pPr>
              <w:autoSpaceDE w:val="0"/>
              <w:autoSpaceDN w:val="0"/>
              <w:spacing w:line="240" w:lineRule="exact"/>
              <w:ind w:left="160" w:hangingChars="100" w:hanging="160"/>
              <w:rPr>
                <w:rFonts w:ascii="ＭＳ 明朝" w:hAnsi="ＭＳ 明朝"/>
                <w:sz w:val="16"/>
              </w:rPr>
            </w:pPr>
            <w:r w:rsidRPr="00934683">
              <w:rPr>
                <w:rFonts w:ascii="ＭＳ 明朝" w:hAnsi="ＭＳ 明朝" w:hint="eastAsia"/>
                <w:sz w:val="16"/>
              </w:rPr>
              <w:t>・利用者数がわかる書類</w:t>
            </w:r>
          </w:p>
          <w:p w:rsidR="002F71AC" w:rsidRPr="00934683" w:rsidRDefault="002F71AC" w:rsidP="00A87154">
            <w:pPr>
              <w:autoSpaceDE w:val="0"/>
              <w:autoSpaceDN w:val="0"/>
              <w:spacing w:line="240" w:lineRule="exact"/>
              <w:rPr>
                <w:rFonts w:ascii="ＭＳ 明朝" w:hAnsi="ＭＳ 明朝"/>
                <w:sz w:val="16"/>
              </w:rPr>
            </w:pPr>
            <w:r w:rsidRPr="00934683">
              <w:rPr>
                <w:rFonts w:ascii="ＭＳ 明朝" w:hAnsi="ＭＳ 明朝" w:hint="eastAsia"/>
                <w:sz w:val="16"/>
              </w:rPr>
              <w:t>・運営規程</w:t>
            </w:r>
          </w:p>
          <w:p w:rsidR="002F71AC" w:rsidRPr="00934683" w:rsidRDefault="002F71AC" w:rsidP="006B5E36">
            <w:pPr>
              <w:autoSpaceDE w:val="0"/>
              <w:autoSpaceDN w:val="0"/>
              <w:spacing w:line="240" w:lineRule="exact"/>
              <w:rPr>
                <w:rFonts w:ascii="ＭＳ 明朝" w:hAnsi="ＭＳ 明朝"/>
                <w:sz w:val="16"/>
              </w:rPr>
            </w:pPr>
          </w:p>
        </w:tc>
        <w:tc>
          <w:tcPr>
            <w:tcW w:w="714" w:type="dxa"/>
            <w:tcBorders>
              <w:top w:val="single" w:sz="4" w:space="0" w:color="auto"/>
              <w:left w:val="single" w:sz="4" w:space="0" w:color="auto"/>
              <w:bottom w:val="nil"/>
              <w:right w:val="single" w:sz="4" w:space="0" w:color="auto"/>
            </w:tcBorders>
          </w:tcPr>
          <w:p w:rsidR="002F71AC" w:rsidRPr="00934683" w:rsidRDefault="002F71AC" w:rsidP="006B5E36">
            <w:pPr>
              <w:pStyle w:val="a3"/>
              <w:tabs>
                <w:tab w:val="clear" w:pos="4252"/>
                <w:tab w:val="clear" w:pos="8504"/>
              </w:tabs>
              <w:autoSpaceDE w:val="0"/>
              <w:autoSpaceDN w:val="0"/>
              <w:snapToGrid/>
              <w:spacing w:line="240" w:lineRule="exact"/>
              <w:rPr>
                <w:rFonts w:ascii="ＭＳ 明朝" w:hAnsi="ＭＳ 明朝"/>
                <w:sz w:val="16"/>
              </w:rPr>
            </w:pPr>
          </w:p>
        </w:tc>
      </w:tr>
      <w:tr w:rsidR="002B257A" w:rsidRPr="00F2380E" w:rsidTr="00AD0DBE">
        <w:trPr>
          <w:trHeight w:val="1035"/>
        </w:trPr>
        <w:tc>
          <w:tcPr>
            <w:tcW w:w="1708" w:type="dxa"/>
            <w:tcBorders>
              <w:top w:val="nil"/>
              <w:bottom w:val="nil"/>
              <w:right w:val="single" w:sz="4" w:space="0" w:color="auto"/>
            </w:tcBorders>
          </w:tcPr>
          <w:p w:rsidR="002B257A" w:rsidRPr="009C0AB4" w:rsidRDefault="002B257A" w:rsidP="002B257A">
            <w:pPr>
              <w:autoSpaceDE w:val="0"/>
              <w:autoSpaceDN w:val="0"/>
              <w:spacing w:line="240" w:lineRule="exact"/>
              <w:rPr>
                <w:rFonts w:ascii="ＭＳ 明朝"/>
                <w:szCs w:val="18"/>
              </w:rPr>
            </w:pPr>
            <w:r w:rsidRPr="009C0AB4">
              <w:rPr>
                <w:rFonts w:ascii="ＭＳ 明朝" w:hint="eastAsia"/>
                <w:szCs w:val="18"/>
              </w:rPr>
              <w:t xml:space="preserve">　(1)医師</w:t>
            </w:r>
          </w:p>
          <w:p w:rsidR="002B257A" w:rsidRPr="00934683" w:rsidRDefault="002B257A" w:rsidP="002B257A">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2B257A" w:rsidRPr="009C0AB4" w:rsidRDefault="002B257A" w:rsidP="002B257A">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入所者に対し健康管理及び療養上の指導を行うために必要な数となっているか。</w:t>
            </w:r>
          </w:p>
          <w:p w:rsidR="002B257A" w:rsidRPr="002F71AC" w:rsidRDefault="002B257A" w:rsidP="002B257A">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2B257A" w:rsidRPr="009C0AB4" w:rsidRDefault="002B257A" w:rsidP="002B257A">
            <w:pPr>
              <w:autoSpaceDE w:val="0"/>
              <w:autoSpaceDN w:val="0"/>
              <w:spacing w:line="240" w:lineRule="exact"/>
              <w:rPr>
                <w:rFonts w:ascii="ＭＳ 明朝"/>
              </w:rPr>
            </w:pPr>
            <w:r w:rsidRPr="009C0AB4">
              <w:rPr>
                <w:rFonts w:ascii="ＭＳ 明朝" w:hint="eastAsia"/>
              </w:rPr>
              <w:t>平24条例48</w:t>
            </w:r>
          </w:p>
          <w:p w:rsidR="002B257A" w:rsidRPr="009C0AB4" w:rsidRDefault="002B257A" w:rsidP="002B257A">
            <w:pPr>
              <w:autoSpaceDE w:val="0"/>
              <w:autoSpaceDN w:val="0"/>
              <w:spacing w:line="240" w:lineRule="exact"/>
              <w:rPr>
                <w:rFonts w:ascii="ＭＳ 明朝"/>
              </w:rPr>
            </w:pPr>
            <w:r w:rsidRPr="009C0AB4">
              <w:rPr>
                <w:rFonts w:ascii="ＭＳ 明朝" w:hint="eastAsia"/>
              </w:rPr>
              <w:t>第5条第1項第1号</w:t>
            </w:r>
          </w:p>
          <w:p w:rsidR="002B257A" w:rsidRPr="00934683" w:rsidRDefault="002B257A" w:rsidP="002B257A">
            <w:pPr>
              <w:autoSpaceDE w:val="0"/>
              <w:autoSpaceDN w:val="0"/>
              <w:spacing w:line="240" w:lineRule="exact"/>
              <w:rPr>
                <w:rFonts w:ascii="ＭＳ 明朝"/>
              </w:rPr>
            </w:pPr>
          </w:p>
        </w:tc>
        <w:tc>
          <w:tcPr>
            <w:tcW w:w="1344" w:type="dxa"/>
            <w:vMerge/>
            <w:tcBorders>
              <w:left w:val="single" w:sz="4" w:space="0" w:color="auto"/>
              <w:right w:val="single" w:sz="4" w:space="0" w:color="auto"/>
            </w:tcBorders>
          </w:tcPr>
          <w:p w:rsidR="002B257A" w:rsidRPr="00934683" w:rsidRDefault="002B257A" w:rsidP="002B257A">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2B257A" w:rsidRDefault="00BA70A8" w:rsidP="002B257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0212988"/>
                <w14:checkbox>
                  <w14:checked w14:val="0"/>
                  <w14:checkedState w14:val="25A0" w14:font="ＭＳ Ｐゴシック"/>
                  <w14:uncheckedState w14:val="2610" w14:font="ＭＳ ゴシック"/>
                </w14:checkbox>
              </w:sdtPr>
              <w:sdtEndPr/>
              <w:sdtContent>
                <w:r w:rsidR="002B257A">
                  <w:rPr>
                    <w:rFonts w:ascii="ＭＳ ゴシック" w:eastAsia="ＭＳ ゴシック" w:hAnsi="ＭＳ ゴシック" w:hint="eastAsia"/>
                  </w:rPr>
                  <w:t>☐</w:t>
                </w:r>
              </w:sdtContent>
            </w:sdt>
            <w:r w:rsidR="002B257A">
              <w:rPr>
                <w:rFonts w:ascii="ＭＳ 明朝" w:hAnsi="ＭＳ 明朝" w:hint="eastAsia"/>
                <w:sz w:val="16"/>
              </w:rPr>
              <w:t>適</w:t>
            </w:r>
          </w:p>
          <w:p w:rsidR="002B257A" w:rsidRPr="00F31C55" w:rsidRDefault="00BA70A8" w:rsidP="002B257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3404379"/>
                <w14:checkbox>
                  <w14:checked w14:val="0"/>
                  <w14:checkedState w14:val="25A0" w14:font="ＭＳ Ｐゴシック"/>
                  <w14:uncheckedState w14:val="2610" w14:font="ＭＳ ゴシック"/>
                </w14:checkbox>
              </w:sdtPr>
              <w:sdtEndPr/>
              <w:sdtContent>
                <w:r w:rsidR="002B257A">
                  <w:rPr>
                    <w:rFonts w:ascii="ＭＳ ゴシック" w:eastAsia="ＭＳ ゴシック" w:hAnsi="ＭＳ ゴシック" w:hint="eastAsia"/>
                  </w:rPr>
                  <w:t>☐</w:t>
                </w:r>
              </w:sdtContent>
            </w:sdt>
            <w:r w:rsidR="002B257A">
              <w:rPr>
                <w:rFonts w:ascii="ＭＳ 明朝" w:hint="eastAsia"/>
              </w:rPr>
              <w:t>否</w:t>
            </w:r>
          </w:p>
        </w:tc>
      </w:tr>
      <w:tr w:rsidR="002F71AC" w:rsidRPr="00F2380E" w:rsidTr="00AD0DBE">
        <w:trPr>
          <w:trHeight w:val="1035"/>
        </w:trPr>
        <w:tc>
          <w:tcPr>
            <w:tcW w:w="1708" w:type="dxa"/>
            <w:tcBorders>
              <w:top w:val="nil"/>
              <w:bottom w:val="nil"/>
              <w:right w:val="single" w:sz="4" w:space="0" w:color="auto"/>
            </w:tcBorders>
          </w:tcPr>
          <w:p w:rsidR="002F71AC" w:rsidRPr="009C0AB4" w:rsidRDefault="002F71AC" w:rsidP="002F71AC">
            <w:pPr>
              <w:autoSpaceDE w:val="0"/>
              <w:autoSpaceDN w:val="0"/>
              <w:spacing w:line="240" w:lineRule="exact"/>
              <w:ind w:firstLineChars="100" w:firstLine="180"/>
              <w:rPr>
                <w:rFonts w:ascii="ＭＳ 明朝"/>
                <w:szCs w:val="18"/>
              </w:rPr>
            </w:pPr>
            <w:r w:rsidRPr="009C0AB4">
              <w:rPr>
                <w:rFonts w:ascii="ＭＳ 明朝" w:hint="eastAsia"/>
                <w:szCs w:val="18"/>
              </w:rPr>
              <w:t>(2)生活相談員</w:t>
            </w:r>
          </w:p>
          <w:p w:rsidR="002F71AC" w:rsidRPr="00934683" w:rsidRDefault="002F71AC" w:rsidP="00CB336B">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1以上となっているか。</w:t>
            </w:r>
          </w:p>
          <w:p w:rsidR="002F71AC" w:rsidRPr="00EE62BA" w:rsidRDefault="002F71AC" w:rsidP="00CB336B">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第153条第1項第2号</w:t>
            </w:r>
          </w:p>
          <w:p w:rsidR="002F71AC" w:rsidRPr="00934683" w:rsidRDefault="002F71AC" w:rsidP="006B5E36">
            <w:pPr>
              <w:autoSpaceDE w:val="0"/>
              <w:autoSpaceDN w:val="0"/>
              <w:spacing w:line="240" w:lineRule="exact"/>
              <w:rPr>
                <w:rFonts w:ascii="ＭＳ 明朝"/>
              </w:rPr>
            </w:pPr>
          </w:p>
        </w:tc>
        <w:tc>
          <w:tcPr>
            <w:tcW w:w="1344" w:type="dxa"/>
            <w:vMerge/>
            <w:tcBorders>
              <w:left w:val="single" w:sz="4" w:space="0" w:color="auto"/>
              <w:right w:val="single" w:sz="4" w:space="0" w:color="auto"/>
            </w:tcBorders>
          </w:tcPr>
          <w:p w:rsidR="002F71AC" w:rsidRPr="00934683" w:rsidRDefault="002F71AC" w:rsidP="006B5E36">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2F71AC" w:rsidRDefault="00BA70A8"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50445956"/>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Ansi="ＭＳ 明朝" w:hint="eastAsia"/>
                <w:sz w:val="16"/>
              </w:rPr>
              <w:t>適</w:t>
            </w:r>
          </w:p>
          <w:p w:rsidR="002F71AC" w:rsidRPr="00F31C55" w:rsidRDefault="00BA70A8" w:rsidP="00F31C55">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90711703"/>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int="eastAsia"/>
              </w:rPr>
              <w:t>否</w:t>
            </w:r>
          </w:p>
        </w:tc>
      </w:tr>
      <w:tr w:rsidR="002F71AC" w:rsidRPr="00F2380E" w:rsidTr="002F71AC">
        <w:trPr>
          <w:trHeight w:val="710"/>
        </w:trPr>
        <w:tc>
          <w:tcPr>
            <w:tcW w:w="1708" w:type="dxa"/>
            <w:tcBorders>
              <w:top w:val="nil"/>
              <w:bottom w:val="nil"/>
              <w:right w:val="single" w:sz="4" w:space="0" w:color="auto"/>
            </w:tcBorders>
          </w:tcPr>
          <w:p w:rsidR="002F71AC" w:rsidRPr="00934683" w:rsidRDefault="002F71AC" w:rsidP="0031033F">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生活相談員は常勤であるか。</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ただし</w:t>
            </w:r>
            <w:r w:rsidR="008E70B5">
              <w:rPr>
                <w:rFonts w:ascii="ＭＳ 明朝" w:hint="eastAsia"/>
              </w:rPr>
              <w:t>、</w:t>
            </w:r>
            <w:r w:rsidRPr="00F7424B">
              <w:rPr>
                <w:rFonts w:ascii="ＭＳ 明朝" w:hint="eastAsia"/>
              </w:rPr>
              <w:t>サテライト型居住施設にあっては</w:t>
            </w:r>
            <w:r w:rsidR="008E70B5">
              <w:rPr>
                <w:rFonts w:ascii="ＭＳ 明朝" w:hint="eastAsia"/>
              </w:rPr>
              <w:t>、</w:t>
            </w:r>
            <w:r w:rsidRPr="00F7424B">
              <w:rPr>
                <w:rFonts w:ascii="ＭＳ 明朝" w:hint="eastAsia"/>
              </w:rPr>
              <w:t>常勤換算方法で１以上とする。</w:t>
            </w:r>
          </w:p>
          <w:p w:rsidR="002F71AC" w:rsidRPr="00EE62BA" w:rsidRDefault="002F71AC" w:rsidP="0031033F">
            <w:pPr>
              <w:autoSpaceDE w:val="0"/>
              <w:autoSpaceDN w:val="0"/>
              <w:spacing w:line="240" w:lineRule="exact"/>
              <w:ind w:left="351" w:hanging="351"/>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第153条第5項</w:t>
            </w:r>
          </w:p>
          <w:p w:rsidR="002F71AC" w:rsidRPr="00934683" w:rsidRDefault="002F71AC" w:rsidP="0031033F">
            <w:pPr>
              <w:autoSpaceDE w:val="0"/>
              <w:autoSpaceDN w:val="0"/>
              <w:spacing w:line="240" w:lineRule="exact"/>
              <w:rPr>
                <w:rFonts w:ascii="ＭＳ 明朝"/>
              </w:rPr>
            </w:pPr>
          </w:p>
        </w:tc>
        <w:tc>
          <w:tcPr>
            <w:tcW w:w="1344" w:type="dxa"/>
            <w:vMerge/>
            <w:tcBorders>
              <w:left w:val="single" w:sz="4" w:space="0" w:color="auto"/>
              <w:bottom w:val="nil"/>
              <w:right w:val="single" w:sz="4" w:space="0" w:color="auto"/>
            </w:tcBorders>
          </w:tcPr>
          <w:p w:rsidR="002F71AC" w:rsidRPr="00934683" w:rsidRDefault="002F71AC" w:rsidP="0031033F">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2F71AC" w:rsidRDefault="00BA70A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38960471"/>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Ansi="ＭＳ 明朝" w:hint="eastAsia"/>
                <w:sz w:val="16"/>
              </w:rPr>
              <w:t>適</w:t>
            </w:r>
          </w:p>
          <w:p w:rsidR="002F71AC" w:rsidRPr="00F31C55" w:rsidRDefault="00BA70A8" w:rsidP="0031033F">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11922007"/>
                <w14:checkbox>
                  <w14:checked w14:val="0"/>
                  <w14:checkedState w14:val="25A0" w14:font="ＭＳ Ｐゴシック"/>
                  <w14:uncheckedState w14:val="2610" w14:font="ＭＳ ゴシック"/>
                </w14:checkbox>
              </w:sdtPr>
              <w:sdtEndPr/>
              <w:sdtContent>
                <w:r w:rsidR="002F71AC">
                  <w:rPr>
                    <w:rFonts w:ascii="ＭＳ ゴシック" w:eastAsia="ＭＳ ゴシック" w:hAnsi="ＭＳ ゴシック" w:hint="eastAsia"/>
                  </w:rPr>
                  <w:t>☐</w:t>
                </w:r>
              </w:sdtContent>
            </w:sdt>
            <w:r w:rsidR="002F71AC">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Chars="100" w:left="360" w:hangingChars="100" w:hanging="180"/>
              <w:rPr>
                <w:rFonts w:ascii="ＭＳ 明朝"/>
              </w:rPr>
            </w:pPr>
            <w:r w:rsidRPr="009C0AB4">
              <w:rPr>
                <w:rFonts w:ascii="ＭＳ 明朝" w:hint="eastAsia"/>
              </w:rPr>
              <w:t>(3)介護職員又は看護職員</w:t>
            </w:r>
          </w:p>
          <w:p w:rsidR="007767E4" w:rsidRPr="009C0AB4" w:rsidRDefault="007767E4" w:rsidP="007767E4">
            <w:pPr>
              <w:autoSpaceDE w:val="0"/>
              <w:autoSpaceDN w:val="0"/>
              <w:spacing w:line="240" w:lineRule="exact"/>
              <w:rPr>
                <w:rFonts w:ascii="ＭＳ 明朝"/>
              </w:rPr>
            </w:pPr>
          </w:p>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常勤換算方法で</w:t>
            </w:r>
            <w:r w:rsidR="008E70B5">
              <w:rPr>
                <w:rFonts w:ascii="ＭＳ 明朝" w:hint="eastAsia"/>
              </w:rPr>
              <w:t>、</w:t>
            </w:r>
            <w:r w:rsidRPr="009C0AB4">
              <w:rPr>
                <w:rFonts w:ascii="ＭＳ 明朝" w:hint="eastAsia"/>
              </w:rPr>
              <w:t>入所者の数が3又はその端数を増すごとに1以上となっているか。</w:t>
            </w:r>
          </w:p>
          <w:p w:rsidR="007767E4" w:rsidRPr="002F71AC"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第153条第1項第3号</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47564776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2422627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EE62BA">
        <w:trPr>
          <w:trHeight w:val="710"/>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介護職員のうち</w:t>
            </w:r>
            <w:r w:rsidR="008E70B5">
              <w:rPr>
                <w:rFonts w:ascii="ＭＳ 明朝" w:hint="eastAsia"/>
              </w:rPr>
              <w:t>、</w:t>
            </w:r>
            <w:r w:rsidRPr="00F7424B">
              <w:rPr>
                <w:rFonts w:ascii="ＭＳ 明朝" w:hint="eastAsia"/>
              </w:rPr>
              <w:t>1以上は常勤の者であるか。</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7767E4" w:rsidRDefault="00EE62BA" w:rsidP="00EE62BA">
            <w:pPr>
              <w:autoSpaceDE w:val="0"/>
              <w:autoSpaceDN w:val="0"/>
              <w:spacing w:line="240" w:lineRule="exact"/>
              <w:rPr>
                <w:rFonts w:ascii="ＭＳ 明朝"/>
              </w:rPr>
            </w:pPr>
            <w:r w:rsidRPr="00F7424B">
              <w:rPr>
                <w:rFonts w:ascii="ＭＳ 明朝" w:hint="eastAsia"/>
              </w:rPr>
              <w:t>第153条第6項</w:t>
            </w:r>
          </w:p>
          <w:p w:rsidR="00EE62BA" w:rsidRPr="00934683" w:rsidRDefault="00EE62BA" w:rsidP="00EE62BA">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7658727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0528924"/>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2F71AC">
        <w:trPr>
          <w:trHeight w:val="744"/>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ind w:firstLineChars="100" w:firstLine="180"/>
              <w:rPr>
                <w:rFonts w:ascii="ＭＳ 明朝"/>
              </w:rPr>
            </w:pPr>
            <w:r w:rsidRPr="00F7424B">
              <w:rPr>
                <w:rFonts w:ascii="ＭＳ 明朝" w:hint="eastAsia"/>
              </w:rPr>
              <w:t>看護職員のうち</w:t>
            </w:r>
            <w:r w:rsidR="008E70B5">
              <w:rPr>
                <w:rFonts w:ascii="ＭＳ 明朝" w:hint="eastAsia"/>
              </w:rPr>
              <w:t>、</w:t>
            </w:r>
            <w:r w:rsidRPr="00F7424B">
              <w:rPr>
                <w:rFonts w:ascii="ＭＳ 明朝" w:hint="eastAsia"/>
              </w:rPr>
              <w:t>1以上は常勤の者であるか。</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ただし</w:t>
            </w:r>
            <w:r w:rsidR="008E70B5">
              <w:rPr>
                <w:rFonts w:ascii="ＭＳ 明朝" w:hint="eastAsia"/>
              </w:rPr>
              <w:t>、</w:t>
            </w:r>
            <w:r w:rsidRPr="00F7424B">
              <w:rPr>
                <w:rFonts w:ascii="ＭＳ 明朝" w:hint="eastAsia"/>
              </w:rPr>
              <w:t>サテライト型居住施設にあっては</w:t>
            </w:r>
            <w:r w:rsidR="008E70B5">
              <w:rPr>
                <w:rFonts w:ascii="ＭＳ 明朝" w:hint="eastAsia"/>
              </w:rPr>
              <w:t>、</w:t>
            </w:r>
            <w:r w:rsidRPr="00F7424B">
              <w:rPr>
                <w:rFonts w:ascii="ＭＳ 明朝" w:hint="eastAsia"/>
              </w:rPr>
              <w:t>常勤換算方法で１以上とする。</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第153条第7項</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02704333"/>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8441927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Chars="100" w:left="360" w:hangingChars="100" w:hanging="180"/>
              <w:rPr>
                <w:rFonts w:ascii="ＭＳ 明朝"/>
                <w:szCs w:val="18"/>
              </w:rPr>
            </w:pPr>
            <w:r w:rsidRPr="009C0AB4">
              <w:rPr>
                <w:rFonts w:ascii="ＭＳ 明朝" w:hint="eastAsia"/>
                <w:szCs w:val="18"/>
              </w:rPr>
              <w:t>(4)栄養士又は管理栄養士</w:t>
            </w:r>
          </w:p>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ind w:leftChars="95" w:left="171"/>
              <w:rPr>
                <w:rFonts w:ascii="ＭＳ 明朝"/>
              </w:rPr>
            </w:pPr>
            <w:r w:rsidRPr="009C0AB4">
              <w:rPr>
                <w:rFonts w:ascii="ＭＳ 明朝" w:hint="eastAsia"/>
              </w:rPr>
              <w:t>1以上となっているか。</w:t>
            </w:r>
          </w:p>
          <w:p w:rsidR="007767E4" w:rsidRPr="009C0AB4" w:rsidRDefault="007767E4" w:rsidP="007767E4">
            <w:pPr>
              <w:pStyle w:val="a3"/>
              <w:tabs>
                <w:tab w:val="clear" w:pos="4252"/>
                <w:tab w:val="clear" w:pos="8504"/>
              </w:tabs>
              <w:autoSpaceDE w:val="0"/>
              <w:autoSpaceDN w:val="0"/>
              <w:snapToGrid/>
              <w:spacing w:line="240" w:lineRule="exact"/>
              <w:rPr>
                <w:rFonts w:ascii="ＭＳ 明朝"/>
                <w:u w:val="single"/>
              </w:rPr>
            </w:pPr>
            <w:r w:rsidRPr="009C0AB4">
              <w:rPr>
                <w:rFonts w:ascii="ＭＳ 明朝" w:hint="eastAsia"/>
              </w:rPr>
              <w:t xml:space="preserve">　</w:t>
            </w:r>
          </w:p>
          <w:p w:rsidR="007767E4" w:rsidRPr="002F71AC" w:rsidRDefault="007767E4" w:rsidP="007767E4"/>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第153条第1項第4号</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5332199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21007628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Chars="100" w:left="360" w:hangingChars="100" w:hanging="180"/>
              <w:rPr>
                <w:rFonts w:ascii="ＭＳ 明朝"/>
              </w:rPr>
            </w:pPr>
            <w:r w:rsidRPr="009C0AB4">
              <w:rPr>
                <w:rFonts w:ascii="ＭＳ 明朝" w:hint="eastAsia"/>
                <w:szCs w:val="18"/>
              </w:rPr>
              <w:t>(5)機能訓練指導員</w:t>
            </w:r>
          </w:p>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1以上となっているか。</w:t>
            </w:r>
          </w:p>
          <w:p w:rsidR="007767E4" w:rsidRPr="00A8715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第153条第1項第5号</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5488037"/>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86907793"/>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機能訓練指導員は</w:t>
            </w:r>
            <w:r w:rsidR="008E70B5">
              <w:rPr>
                <w:rFonts w:ascii="ＭＳ 明朝" w:hint="eastAsia"/>
              </w:rPr>
              <w:t>、</w:t>
            </w:r>
            <w:r w:rsidRPr="00F7424B">
              <w:rPr>
                <w:rFonts w:ascii="ＭＳ 明朝" w:hint="eastAsia"/>
              </w:rPr>
              <w:t>日常生活を営むのに必要な機能の減退を防止するための訓練を行う能力を有する者としているか。</w:t>
            </w:r>
          </w:p>
          <w:p w:rsidR="007767E4" w:rsidRPr="00EE62BA" w:rsidRDefault="007767E4" w:rsidP="007767E4"/>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第153条第9項</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12091007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1706631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この「訓練を行う能力を有する者」は</w:t>
            </w:r>
            <w:r w:rsidR="008E70B5">
              <w:rPr>
                <w:rFonts w:ascii="ＭＳ 明朝" w:hint="eastAsia"/>
              </w:rPr>
              <w:t>、</w:t>
            </w:r>
            <w:r w:rsidRPr="00F7424B">
              <w:rPr>
                <w:rFonts w:ascii="ＭＳ 明朝" w:hint="eastAsia"/>
              </w:rPr>
              <w:t>理学療法士</w:t>
            </w:r>
            <w:r w:rsidR="008E70B5">
              <w:rPr>
                <w:rFonts w:ascii="ＭＳ 明朝" w:hint="eastAsia"/>
              </w:rPr>
              <w:t>、</w:t>
            </w:r>
            <w:r w:rsidRPr="00F7424B">
              <w:rPr>
                <w:rFonts w:ascii="ＭＳ 明朝" w:hint="eastAsia"/>
              </w:rPr>
              <w:t>作業療法士</w:t>
            </w:r>
            <w:r w:rsidR="008E70B5">
              <w:rPr>
                <w:rFonts w:ascii="ＭＳ 明朝" w:hint="eastAsia"/>
              </w:rPr>
              <w:t>、</w:t>
            </w:r>
            <w:r w:rsidRPr="00F7424B">
              <w:rPr>
                <w:rFonts w:ascii="ＭＳ 明朝" w:hint="eastAsia"/>
              </w:rPr>
              <w:t>言語聴覚士</w:t>
            </w:r>
            <w:r w:rsidR="008E70B5">
              <w:rPr>
                <w:rFonts w:ascii="ＭＳ 明朝" w:hint="eastAsia"/>
              </w:rPr>
              <w:t>、</w:t>
            </w:r>
            <w:r w:rsidRPr="00F7424B">
              <w:rPr>
                <w:rFonts w:ascii="ＭＳ 明朝" w:hint="eastAsia"/>
              </w:rPr>
              <w:t>看護職員</w:t>
            </w:r>
            <w:r w:rsidR="008E70B5">
              <w:rPr>
                <w:rFonts w:ascii="ＭＳ 明朝" w:hint="eastAsia"/>
              </w:rPr>
              <w:t>、</w:t>
            </w:r>
            <w:r w:rsidRPr="00F7424B">
              <w:rPr>
                <w:rFonts w:ascii="ＭＳ 明朝" w:hint="eastAsia"/>
              </w:rPr>
              <w:t>柔道整復師又はあん摩マッサージ指圧師の資格を有する者であるか。</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ただし</w:t>
            </w:r>
            <w:r w:rsidR="008E70B5">
              <w:rPr>
                <w:rFonts w:ascii="ＭＳ 明朝" w:hint="eastAsia"/>
              </w:rPr>
              <w:t>、</w:t>
            </w:r>
            <w:r w:rsidRPr="00F7424B">
              <w:rPr>
                <w:rFonts w:ascii="ＭＳ 明朝" w:hint="eastAsia"/>
              </w:rPr>
              <w:t>入所者の日常生活やレクリエーション</w:t>
            </w:r>
            <w:r w:rsidR="008E70B5">
              <w:rPr>
                <w:rFonts w:ascii="ＭＳ 明朝" w:hint="eastAsia"/>
              </w:rPr>
              <w:t>、</w:t>
            </w:r>
            <w:r w:rsidRPr="00F7424B">
              <w:rPr>
                <w:rFonts w:ascii="ＭＳ 明朝" w:hint="eastAsia"/>
              </w:rPr>
              <w:t>行事等を通じて行う機能訓練指導については</w:t>
            </w:r>
            <w:r w:rsidR="008E70B5">
              <w:rPr>
                <w:rFonts w:ascii="ＭＳ 明朝" w:hint="eastAsia"/>
              </w:rPr>
              <w:t>、</w:t>
            </w:r>
            <w:r w:rsidRPr="00F7424B">
              <w:rPr>
                <w:rFonts w:ascii="ＭＳ 明朝" w:hint="eastAsia"/>
              </w:rPr>
              <w:t>当該施設の生活指導員又は介護職員が兼務して行っても差し支えない。</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pPr>
            <w:r w:rsidRPr="00F7424B">
              <w:rPr>
                <w:rFonts w:hint="eastAsia"/>
              </w:rPr>
              <w:t>※平</w:t>
            </w:r>
            <w:r w:rsidRPr="00F7424B">
              <w:rPr>
                <w:rFonts w:hint="eastAsia"/>
              </w:rPr>
              <w:t>18</w:t>
            </w:r>
            <w:r w:rsidRPr="00F7424B">
              <w:rPr>
                <w:rFonts w:hint="eastAsia"/>
              </w:rPr>
              <w:t>基準解釈通知</w:t>
            </w:r>
          </w:p>
          <w:p w:rsidR="00EE62BA" w:rsidRPr="00F7424B" w:rsidRDefault="00EE62BA" w:rsidP="00EE62BA">
            <w:pPr>
              <w:autoSpaceDE w:val="0"/>
              <w:autoSpaceDN w:val="0"/>
              <w:spacing w:line="240" w:lineRule="exact"/>
              <w:rPr>
                <w:rFonts w:ascii="ＭＳ 明朝"/>
              </w:rPr>
            </w:pPr>
            <w:r w:rsidRPr="00F7424B">
              <w:rPr>
                <w:rFonts w:ascii="ＭＳ 明朝" w:hint="eastAsia"/>
              </w:rPr>
              <w:t>第3七2(5)</w:t>
            </w:r>
          </w:p>
          <w:p w:rsidR="007767E4" w:rsidRPr="00EE62BA" w:rsidRDefault="007767E4" w:rsidP="007767E4">
            <w:pPr>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33311520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70205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Chars="100" w:left="360" w:hangingChars="100" w:hanging="180"/>
              <w:rPr>
                <w:rFonts w:ascii="ＭＳ 明朝"/>
              </w:rPr>
            </w:pPr>
            <w:r w:rsidRPr="009C0AB4">
              <w:rPr>
                <w:rFonts w:ascii="ＭＳ 明朝" w:hint="eastAsia"/>
                <w:szCs w:val="18"/>
              </w:rPr>
              <w:t>(6)介護支援専門員</w:t>
            </w:r>
          </w:p>
          <w:p w:rsidR="007767E4" w:rsidRPr="00A87154"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1以上となっているか。</w:t>
            </w:r>
          </w:p>
          <w:p w:rsidR="007767E4" w:rsidRPr="00EE62BA" w:rsidRDefault="007767E4" w:rsidP="007767E4">
            <w:pPr>
              <w:tabs>
                <w:tab w:val="left" w:pos="1752"/>
              </w:tabs>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第153条第1項第6号</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1391177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5267051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ind w:left="261" w:hanging="261"/>
              <w:rPr>
                <w:rFonts w:ascii="ＭＳ 明朝"/>
              </w:rPr>
            </w:pPr>
            <w:r w:rsidRPr="00F7424B">
              <w:rPr>
                <w:rFonts w:ascii="ＭＳ 明朝" w:hint="eastAsia"/>
              </w:rPr>
              <w:t xml:space="preserve">　介護支援専門員は</w:t>
            </w:r>
            <w:r w:rsidR="008E70B5">
              <w:rPr>
                <w:rFonts w:ascii="ＭＳ 明朝" w:hint="eastAsia"/>
              </w:rPr>
              <w:t>、</w:t>
            </w:r>
            <w:r w:rsidRPr="00F7424B">
              <w:rPr>
                <w:rFonts w:ascii="ＭＳ 明朝" w:hint="eastAsia"/>
              </w:rPr>
              <w:t>常勤専従の者としているか。</w:t>
            </w:r>
          </w:p>
          <w:p w:rsidR="00EE62BA" w:rsidRPr="00F7424B" w:rsidRDefault="00EE62BA" w:rsidP="00EE62BA">
            <w:pPr>
              <w:pStyle w:val="a3"/>
              <w:tabs>
                <w:tab w:val="clear" w:pos="4252"/>
                <w:tab w:val="clear" w:pos="8504"/>
              </w:tabs>
              <w:autoSpaceDE w:val="0"/>
              <w:autoSpaceDN w:val="0"/>
              <w:snapToGrid/>
              <w:spacing w:line="240" w:lineRule="exact"/>
              <w:ind w:firstLineChars="100" w:firstLine="180"/>
              <w:rPr>
                <w:rFonts w:ascii="ＭＳ 明朝"/>
              </w:rPr>
            </w:pPr>
            <w:r w:rsidRPr="00F7424B">
              <w:rPr>
                <w:rFonts w:ascii="ＭＳ 明朝" w:hint="eastAsia"/>
              </w:rPr>
              <w:t>ただし</w:t>
            </w:r>
            <w:r w:rsidR="008E70B5">
              <w:rPr>
                <w:rFonts w:ascii="ＭＳ 明朝" w:hint="eastAsia"/>
              </w:rPr>
              <w:t>、</w:t>
            </w:r>
            <w:r w:rsidRPr="00F7424B">
              <w:rPr>
                <w:rFonts w:ascii="ＭＳ 明朝" w:hint="eastAsia"/>
              </w:rPr>
              <w:t>入所者の処遇に支障がない場合は</w:t>
            </w:r>
            <w:r w:rsidR="008E70B5">
              <w:rPr>
                <w:rFonts w:ascii="ＭＳ 明朝" w:hint="eastAsia"/>
              </w:rPr>
              <w:t>、</w:t>
            </w:r>
            <w:r w:rsidRPr="00F7424B">
              <w:rPr>
                <w:rFonts w:ascii="ＭＳ 明朝" w:hint="eastAsia"/>
              </w:rPr>
              <w:t>当該施設の他の職務に従事することができる</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この場合</w:t>
            </w:r>
            <w:r w:rsidR="008E70B5">
              <w:rPr>
                <w:rFonts w:ascii="ＭＳ 明朝" w:hint="eastAsia"/>
              </w:rPr>
              <w:t>、</w:t>
            </w:r>
            <w:r w:rsidRPr="00F7424B">
              <w:rPr>
                <w:rFonts w:ascii="ＭＳ 明朝" w:hint="eastAsia"/>
              </w:rPr>
              <w:t>兼務を行う当該介護支援専門員の配置により</w:t>
            </w:r>
            <w:r w:rsidR="008E70B5">
              <w:rPr>
                <w:rFonts w:ascii="ＭＳ 明朝" w:hint="eastAsia"/>
              </w:rPr>
              <w:t>、</w:t>
            </w:r>
            <w:r w:rsidRPr="00F7424B">
              <w:rPr>
                <w:rFonts w:ascii="ＭＳ 明朝" w:hint="eastAsia"/>
              </w:rPr>
              <w:t>介護支援専門員の配置基準を満たすこととなると同時に</w:t>
            </w:r>
            <w:r w:rsidR="008E70B5">
              <w:rPr>
                <w:rFonts w:ascii="ＭＳ 明朝" w:hint="eastAsia"/>
              </w:rPr>
              <w:t>、</w:t>
            </w:r>
            <w:r w:rsidRPr="00F7424B">
              <w:rPr>
                <w:rFonts w:ascii="ＭＳ 明朝" w:hint="eastAsia"/>
              </w:rPr>
              <w:t>兼務を行う他の職務に係る勤務時間として算入することができるものとする。</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第153条第11項</w:t>
            </w:r>
          </w:p>
          <w:p w:rsidR="00EE62BA" w:rsidRPr="00F7424B" w:rsidRDefault="00EE62BA" w:rsidP="00EE62BA">
            <w:pPr>
              <w:autoSpaceDE w:val="0"/>
              <w:autoSpaceDN w:val="0"/>
              <w:spacing w:line="240" w:lineRule="exact"/>
            </w:pPr>
            <w:r w:rsidRPr="00F7424B">
              <w:rPr>
                <w:rFonts w:hint="eastAsia"/>
              </w:rPr>
              <w:t>※平</w:t>
            </w:r>
            <w:r w:rsidRPr="00F7424B">
              <w:rPr>
                <w:rFonts w:hint="eastAsia"/>
              </w:rPr>
              <w:t>18</w:t>
            </w:r>
            <w:r w:rsidRPr="00F7424B">
              <w:rPr>
                <w:rFonts w:hint="eastAsia"/>
              </w:rPr>
              <w:t>基準解釈通知</w:t>
            </w:r>
          </w:p>
          <w:p w:rsidR="00EE62BA" w:rsidRPr="00F7424B" w:rsidRDefault="00EE62BA" w:rsidP="00EE62BA">
            <w:pPr>
              <w:autoSpaceDE w:val="0"/>
              <w:autoSpaceDN w:val="0"/>
              <w:spacing w:line="240" w:lineRule="exact"/>
              <w:rPr>
                <w:rFonts w:ascii="ＭＳ 明朝"/>
              </w:rPr>
            </w:pPr>
            <w:r w:rsidRPr="00F7424B">
              <w:rPr>
                <w:rFonts w:ascii="ＭＳ 明朝" w:hint="eastAsia"/>
              </w:rPr>
              <w:t>第3七2(6)</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32703154"/>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8327998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A87154"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ind w:firstLineChars="100" w:firstLine="180"/>
              <w:rPr>
                <w:rFonts w:ascii="ＭＳ 明朝"/>
              </w:rPr>
            </w:pPr>
            <w:r w:rsidRPr="009C0AB4">
              <w:rPr>
                <w:rFonts w:ascii="ＭＳ 明朝" w:hint="eastAsia"/>
              </w:rPr>
              <w:t>居宅介護支援事業者の介護支援専門員との兼務を行っていないか。ただし</w:t>
            </w:r>
            <w:r w:rsidR="008E70B5">
              <w:rPr>
                <w:rFonts w:ascii="ＭＳ 明朝" w:hint="eastAsia"/>
              </w:rPr>
              <w:t>、</w:t>
            </w:r>
            <w:r w:rsidRPr="009C0AB4">
              <w:rPr>
                <w:rFonts w:ascii="ＭＳ 明朝" w:hint="eastAsia"/>
              </w:rPr>
              <w:t>増員に係る非常勤の介護支援専門員については</w:t>
            </w:r>
            <w:r w:rsidR="008E70B5">
              <w:rPr>
                <w:rFonts w:ascii="ＭＳ 明朝" w:hint="eastAsia"/>
              </w:rPr>
              <w:t>、</w:t>
            </w:r>
            <w:r w:rsidRPr="009C0AB4">
              <w:rPr>
                <w:rFonts w:ascii="ＭＳ 明朝" w:hint="eastAsia"/>
              </w:rPr>
              <w:t>この限りではない。</w:t>
            </w:r>
          </w:p>
          <w:p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3644791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3979887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Chars="50" w:left="270" w:hangingChars="100" w:hanging="180"/>
              <w:rPr>
                <w:rFonts w:ascii="ＭＳ 明朝"/>
              </w:rPr>
            </w:pPr>
            <w:r w:rsidRPr="009C0AB4">
              <w:rPr>
                <w:rFonts w:ascii="ＭＳ 明朝" w:hint="eastAsia"/>
              </w:rPr>
              <w:t>(7)サテライト型居住施設の人員について</w:t>
            </w:r>
          </w:p>
          <w:p w:rsidR="007767E4" w:rsidRPr="007767E4" w:rsidRDefault="007767E4" w:rsidP="007767E4">
            <w:pPr>
              <w:jc w:val="center"/>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 xml:space="preserve">　</w:t>
            </w:r>
            <w:r w:rsidR="00EE62BA" w:rsidRPr="00F7424B">
              <w:rPr>
                <w:rFonts w:ascii="ＭＳ 明朝" w:hint="eastAsia"/>
              </w:rPr>
              <w:t>サテライト型居住施設の医師については</w:t>
            </w:r>
            <w:r w:rsidR="008E70B5">
              <w:rPr>
                <w:rFonts w:ascii="ＭＳ 明朝" w:hint="eastAsia"/>
              </w:rPr>
              <w:t>、</w:t>
            </w:r>
            <w:r w:rsidR="00EE62BA" w:rsidRPr="00F7424B">
              <w:rPr>
                <w:rFonts w:ascii="ＭＳ 明朝" w:hint="eastAsia"/>
              </w:rPr>
              <w:t>本体施設の医師によりサテライト型居住施設の入所者の健康管理が適切に行われると認められるときは</w:t>
            </w:r>
            <w:r w:rsidR="008E70B5">
              <w:rPr>
                <w:rFonts w:ascii="ＭＳ 明朝" w:hint="eastAsia"/>
              </w:rPr>
              <w:t>、</w:t>
            </w:r>
            <w:r w:rsidR="00EE62BA" w:rsidRPr="00F7424B">
              <w:rPr>
                <w:rFonts w:ascii="ＭＳ 明朝" w:hint="eastAsia"/>
              </w:rPr>
              <w:t>置かないことができる。</w:t>
            </w:r>
          </w:p>
          <w:p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第153条第4項</w:t>
            </w:r>
          </w:p>
          <w:p w:rsidR="007767E4" w:rsidRPr="00104D66"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6129317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該当</w:t>
            </w:r>
          </w:p>
          <w:p w:rsidR="007767E4" w:rsidRPr="00F31C55" w:rsidRDefault="00BA70A8" w:rsidP="007767E4">
            <w:pPr>
              <w:pStyle w:val="a3"/>
              <w:tabs>
                <w:tab w:val="clear" w:pos="4252"/>
                <w:tab w:val="clear" w:pos="8504"/>
              </w:tabs>
              <w:autoSpaceDE w:val="0"/>
              <w:autoSpaceDN w:val="0"/>
              <w:snapToGrid/>
              <w:spacing w:line="240" w:lineRule="exact"/>
              <w:ind w:left="160" w:hangingChars="100" w:hanging="160"/>
              <w:rPr>
                <w:rFonts w:ascii="ＭＳ 明朝" w:hAnsi="ＭＳ 明朝"/>
                <w:sz w:val="16"/>
              </w:rPr>
            </w:pPr>
            <w:sdt>
              <w:sdtPr>
                <w:rPr>
                  <w:rFonts w:ascii="ＭＳ 明朝"/>
                  <w:sz w:val="16"/>
                </w:rPr>
                <w:id w:val="30058084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sz w:val="16"/>
                  </w:rPr>
                  <w:t>☐</w:t>
                </w:r>
              </w:sdtContent>
            </w:sdt>
            <w:r w:rsidR="007767E4" w:rsidRPr="007767E4">
              <w:rPr>
                <w:rFonts w:ascii="ＭＳ 明朝" w:hint="eastAsia"/>
                <w:sz w:val="16"/>
              </w:rPr>
              <w:t>非該当</w:t>
            </w:r>
          </w:p>
        </w:tc>
      </w:tr>
      <w:tr w:rsidR="00EE62BA" w:rsidRPr="00F2380E" w:rsidTr="0037672C">
        <w:trPr>
          <w:trHeight w:val="1035"/>
        </w:trPr>
        <w:tc>
          <w:tcPr>
            <w:tcW w:w="1708" w:type="dxa"/>
            <w:tcBorders>
              <w:top w:val="nil"/>
              <w:bottom w:val="nil"/>
              <w:right w:val="single" w:sz="4" w:space="0" w:color="auto"/>
            </w:tcBorders>
          </w:tcPr>
          <w:p w:rsidR="00EE62BA" w:rsidRPr="009C0AB4" w:rsidRDefault="00EE62BA" w:rsidP="00EE62BA">
            <w:pPr>
              <w:autoSpaceDE w:val="0"/>
              <w:autoSpaceDN w:val="0"/>
              <w:spacing w:line="240" w:lineRule="exact"/>
              <w:ind w:leftChars="50" w:left="270" w:hangingChars="100" w:hanging="180"/>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サテライト型居住施設の生活相談員、栄養士若しくは管理栄養士、機能訓練指導員又は介護支援専門員については</w:t>
            </w:r>
            <w:r w:rsidR="008E70B5">
              <w:rPr>
                <w:rFonts w:ascii="ＭＳ 明朝" w:hint="eastAsia"/>
              </w:rPr>
              <w:t>、</w:t>
            </w:r>
            <w:r w:rsidRPr="00F7424B">
              <w:rPr>
                <w:rFonts w:ascii="ＭＳ 明朝" w:hint="eastAsia"/>
              </w:rPr>
              <w:t>次の本体施設の場合</w:t>
            </w:r>
            <w:r w:rsidR="008E70B5">
              <w:rPr>
                <w:rFonts w:ascii="ＭＳ 明朝" w:hint="eastAsia"/>
              </w:rPr>
              <w:t>、</w:t>
            </w:r>
            <w:r w:rsidRPr="00F7424B">
              <w:rPr>
                <w:rFonts w:ascii="ＭＳ 明朝" w:hint="eastAsia"/>
              </w:rPr>
              <w:t>次の本体施設の職員によりサテライト型居住施設の入所者の処遇が適切に行われるときは</w:t>
            </w:r>
            <w:r w:rsidR="008E70B5">
              <w:rPr>
                <w:rFonts w:ascii="ＭＳ 明朝" w:hint="eastAsia"/>
              </w:rPr>
              <w:t>、</w:t>
            </w:r>
            <w:r w:rsidRPr="00F7424B">
              <w:rPr>
                <w:rFonts w:ascii="ＭＳ 明朝" w:hint="eastAsia"/>
              </w:rPr>
              <w:t>置かないことができる。</w:t>
            </w:r>
          </w:p>
          <w:p w:rsidR="00EE62BA" w:rsidRPr="00F7424B" w:rsidRDefault="00EE62BA" w:rsidP="00EE62BA">
            <w:pPr>
              <w:pStyle w:val="a3"/>
              <w:tabs>
                <w:tab w:val="clear" w:pos="4252"/>
                <w:tab w:val="clear" w:pos="8504"/>
              </w:tabs>
              <w:autoSpaceDE w:val="0"/>
              <w:autoSpaceDN w:val="0"/>
              <w:snapToGrid/>
              <w:spacing w:line="240" w:lineRule="exact"/>
              <w:ind w:leftChars="100" w:left="360" w:hangingChars="100" w:hanging="180"/>
              <w:rPr>
                <w:rFonts w:ascii="ＭＳ 明朝"/>
              </w:rPr>
            </w:pPr>
            <w:r w:rsidRPr="00F7424B">
              <w:rPr>
                <w:rFonts w:ascii="ＭＳ 明朝" w:hint="eastAsia"/>
              </w:rPr>
              <w:t>①指定介護老人福祉施設又は指定地域密着型介護老人福祉施設</w:t>
            </w:r>
          </w:p>
          <w:p w:rsidR="00EE62BA" w:rsidRPr="00F7424B" w:rsidRDefault="00EE62BA" w:rsidP="00EE62BA">
            <w:pPr>
              <w:pStyle w:val="a3"/>
              <w:tabs>
                <w:tab w:val="clear" w:pos="4252"/>
                <w:tab w:val="clear" w:pos="8504"/>
              </w:tabs>
              <w:autoSpaceDE w:val="0"/>
              <w:autoSpaceDN w:val="0"/>
              <w:snapToGrid/>
              <w:spacing w:line="240" w:lineRule="exact"/>
              <w:ind w:left="360" w:hangingChars="200" w:hanging="360"/>
              <w:rPr>
                <w:rFonts w:ascii="ＭＳ 明朝"/>
              </w:rPr>
            </w:pPr>
            <w:r w:rsidRPr="00F7424B">
              <w:rPr>
                <w:rFonts w:ascii="ＭＳ 明朝" w:hint="eastAsia"/>
              </w:rPr>
              <w:t xml:space="preserve">　　生活相談員、栄養士若しくは管理栄養士、機能訓練指導員又は介護支援専門員</w:t>
            </w:r>
          </w:p>
          <w:p w:rsidR="00EE62BA" w:rsidRPr="00F7424B" w:rsidRDefault="00EE62BA" w:rsidP="00EE62BA">
            <w:pPr>
              <w:pStyle w:val="a3"/>
              <w:tabs>
                <w:tab w:val="clear" w:pos="4252"/>
                <w:tab w:val="clear" w:pos="8504"/>
              </w:tabs>
              <w:autoSpaceDE w:val="0"/>
              <w:autoSpaceDN w:val="0"/>
              <w:snapToGrid/>
              <w:spacing w:line="240" w:lineRule="exact"/>
              <w:ind w:firstLineChars="100" w:firstLine="180"/>
              <w:rPr>
                <w:rFonts w:ascii="ＭＳ 明朝"/>
              </w:rPr>
            </w:pPr>
            <w:r w:rsidRPr="00F7424B">
              <w:rPr>
                <w:rFonts w:ascii="ＭＳ 明朝" w:hint="eastAsia"/>
              </w:rPr>
              <w:t>②介護老人保健施設</w:t>
            </w:r>
          </w:p>
          <w:p w:rsidR="00EE62BA" w:rsidRPr="00F7424B" w:rsidRDefault="00EE62BA" w:rsidP="00EE62BA">
            <w:pPr>
              <w:pStyle w:val="a3"/>
              <w:tabs>
                <w:tab w:val="clear" w:pos="4252"/>
                <w:tab w:val="clear" w:pos="8504"/>
              </w:tabs>
              <w:autoSpaceDE w:val="0"/>
              <w:autoSpaceDN w:val="0"/>
              <w:snapToGrid/>
              <w:spacing w:line="240" w:lineRule="exact"/>
              <w:ind w:left="360" w:hangingChars="200" w:hanging="360"/>
              <w:rPr>
                <w:rFonts w:ascii="ＭＳ 明朝"/>
              </w:rPr>
            </w:pPr>
            <w:r w:rsidRPr="00F7424B">
              <w:rPr>
                <w:rFonts w:ascii="ＭＳ 明朝" w:hint="eastAsia"/>
              </w:rPr>
              <w:t xml:space="preserve">　　支援相談員</w:t>
            </w:r>
            <w:r w:rsidR="008E70B5">
              <w:rPr>
                <w:rFonts w:ascii="ＭＳ 明朝" w:hint="eastAsia"/>
              </w:rPr>
              <w:t>、</w:t>
            </w:r>
            <w:r w:rsidRPr="00F7424B">
              <w:rPr>
                <w:rFonts w:ascii="ＭＳ 明朝" w:hint="eastAsia"/>
              </w:rPr>
              <w:t>栄養士若しくは管理栄養士</w:t>
            </w:r>
            <w:r w:rsidR="008E70B5">
              <w:rPr>
                <w:rFonts w:ascii="ＭＳ 明朝" w:hint="eastAsia"/>
              </w:rPr>
              <w:t>、</w:t>
            </w:r>
            <w:r w:rsidRPr="00F7424B">
              <w:rPr>
                <w:rFonts w:ascii="ＭＳ 明朝" w:hint="eastAsia"/>
              </w:rPr>
              <w:t>理学療法士</w:t>
            </w:r>
            <w:r w:rsidR="008E70B5">
              <w:rPr>
                <w:rFonts w:ascii="ＭＳ 明朝" w:hint="eastAsia"/>
              </w:rPr>
              <w:t>、</w:t>
            </w:r>
            <w:r w:rsidRPr="00F7424B">
              <w:rPr>
                <w:rFonts w:ascii="ＭＳ 明朝" w:hint="eastAsia"/>
              </w:rPr>
              <w:t>作業療法士若しくは言語聴覚士又は介護支援専門員</w:t>
            </w:r>
          </w:p>
          <w:p w:rsidR="00EE62BA" w:rsidRPr="00F7424B" w:rsidRDefault="00EE62BA" w:rsidP="00EE62BA">
            <w:pPr>
              <w:pStyle w:val="a3"/>
              <w:tabs>
                <w:tab w:val="clear" w:pos="4252"/>
                <w:tab w:val="clear" w:pos="8504"/>
              </w:tabs>
              <w:autoSpaceDE w:val="0"/>
              <w:autoSpaceDN w:val="0"/>
              <w:snapToGrid/>
              <w:spacing w:line="240" w:lineRule="exact"/>
              <w:ind w:firstLineChars="100" w:firstLine="180"/>
              <w:rPr>
                <w:rFonts w:ascii="ＭＳ 明朝"/>
              </w:rPr>
            </w:pPr>
            <w:r w:rsidRPr="00F7424B">
              <w:rPr>
                <w:rFonts w:ascii="ＭＳ 明朝" w:hint="eastAsia"/>
              </w:rPr>
              <w:t>③病院</w:t>
            </w:r>
          </w:p>
          <w:p w:rsidR="00EE62BA" w:rsidRPr="00F7424B" w:rsidRDefault="00EE62BA" w:rsidP="00EE62BA">
            <w:pPr>
              <w:pStyle w:val="a3"/>
              <w:tabs>
                <w:tab w:val="clear" w:pos="4252"/>
                <w:tab w:val="clear" w:pos="8504"/>
              </w:tabs>
              <w:autoSpaceDE w:val="0"/>
              <w:autoSpaceDN w:val="0"/>
              <w:snapToGrid/>
              <w:spacing w:line="240" w:lineRule="exact"/>
              <w:ind w:left="360" w:hangingChars="200" w:hanging="360"/>
              <w:rPr>
                <w:rFonts w:ascii="ＭＳ 明朝"/>
              </w:rPr>
            </w:pPr>
            <w:r w:rsidRPr="00F7424B">
              <w:rPr>
                <w:rFonts w:ascii="ＭＳ 明朝" w:hint="eastAsia"/>
              </w:rPr>
              <w:t xml:space="preserve">　　栄養士若しくは管理栄養士（病床数100以上の病院の場合に限る。）又は介護支援専門員（指定介護療養型医療施設の場合に限る。）</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 xml:space="preserve">　④介護医療院</w:t>
            </w:r>
          </w:p>
          <w:p w:rsidR="00EE62BA" w:rsidRPr="00F7424B" w:rsidRDefault="00EE62BA" w:rsidP="00EE62BA">
            <w:pPr>
              <w:pStyle w:val="a3"/>
              <w:tabs>
                <w:tab w:val="clear" w:pos="4252"/>
                <w:tab w:val="clear" w:pos="8504"/>
              </w:tabs>
              <w:autoSpaceDE w:val="0"/>
              <w:autoSpaceDN w:val="0"/>
              <w:snapToGrid/>
              <w:spacing w:line="240" w:lineRule="exact"/>
              <w:ind w:firstLineChars="200" w:firstLine="360"/>
              <w:rPr>
                <w:rFonts w:ascii="ＭＳ 明朝"/>
              </w:rPr>
            </w:pPr>
            <w:r w:rsidRPr="00F7424B">
              <w:rPr>
                <w:rFonts w:ascii="ＭＳ 明朝" w:hint="eastAsia"/>
              </w:rPr>
              <w:t>栄養士若しくは管理栄養士又は介護支援専門員</w:t>
            </w:r>
          </w:p>
          <w:p w:rsidR="00EE62BA" w:rsidRPr="00EE62BA" w:rsidRDefault="00EE62BA" w:rsidP="00EE62BA">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平24条例47第153条第8項</w:t>
            </w:r>
          </w:p>
          <w:p w:rsidR="00EE62BA" w:rsidRPr="00F7424B" w:rsidRDefault="00EE62BA" w:rsidP="00EE62BA">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934683" w:rsidRDefault="00EE62BA" w:rsidP="00EE62BA">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EE62BA" w:rsidRDefault="00BA70A8" w:rsidP="00EE62B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42170170"/>
                <w14:checkbox>
                  <w14:checked w14:val="0"/>
                  <w14:checkedState w14:val="25A0" w14:font="ＭＳ Ｐゴシック"/>
                  <w14:uncheckedState w14:val="2610" w14:font="ＭＳ ゴシック"/>
                </w14:checkbox>
              </w:sdtPr>
              <w:sdtEndPr/>
              <w:sdtContent>
                <w:r w:rsidR="00EE62BA">
                  <w:rPr>
                    <w:rFonts w:ascii="ＭＳ ゴシック" w:eastAsia="ＭＳ ゴシック" w:hAnsi="ＭＳ ゴシック" w:hint="eastAsia"/>
                  </w:rPr>
                  <w:t>☐</w:t>
                </w:r>
              </w:sdtContent>
            </w:sdt>
            <w:r w:rsidR="00EE62BA">
              <w:rPr>
                <w:rFonts w:ascii="ＭＳ 明朝" w:hAnsi="ＭＳ 明朝" w:hint="eastAsia"/>
                <w:sz w:val="16"/>
              </w:rPr>
              <w:t>該当</w:t>
            </w:r>
          </w:p>
          <w:p w:rsidR="00EE62BA" w:rsidRPr="00F31C55" w:rsidRDefault="00BA70A8" w:rsidP="00EE62BA">
            <w:pPr>
              <w:pStyle w:val="a3"/>
              <w:tabs>
                <w:tab w:val="clear" w:pos="4252"/>
                <w:tab w:val="clear" w:pos="8504"/>
              </w:tabs>
              <w:autoSpaceDE w:val="0"/>
              <w:autoSpaceDN w:val="0"/>
              <w:snapToGrid/>
              <w:spacing w:line="240" w:lineRule="exact"/>
              <w:ind w:left="160" w:hangingChars="100" w:hanging="160"/>
              <w:rPr>
                <w:rFonts w:ascii="ＭＳ 明朝" w:hAnsi="ＭＳ 明朝"/>
                <w:sz w:val="16"/>
              </w:rPr>
            </w:pPr>
            <w:sdt>
              <w:sdtPr>
                <w:rPr>
                  <w:rFonts w:ascii="ＭＳ 明朝"/>
                  <w:sz w:val="16"/>
                </w:rPr>
                <w:id w:val="-50932839"/>
                <w14:checkbox>
                  <w14:checked w14:val="0"/>
                  <w14:checkedState w14:val="25A0" w14:font="ＭＳ Ｐゴシック"/>
                  <w14:uncheckedState w14:val="2610" w14:font="ＭＳ ゴシック"/>
                </w14:checkbox>
              </w:sdtPr>
              <w:sdtEndPr/>
              <w:sdtContent>
                <w:r w:rsidR="00EE62BA">
                  <w:rPr>
                    <w:rFonts w:ascii="ＭＳ ゴシック" w:eastAsia="ＭＳ ゴシック" w:hAnsi="ＭＳ ゴシック" w:hint="eastAsia"/>
                    <w:sz w:val="16"/>
                  </w:rPr>
                  <w:t>☐</w:t>
                </w:r>
              </w:sdtContent>
            </w:sdt>
            <w:r w:rsidR="00EE62BA" w:rsidRPr="007767E4">
              <w:rPr>
                <w:rFonts w:ascii="ＭＳ 明朝" w:hint="eastAsia"/>
                <w:sz w:val="16"/>
              </w:rPr>
              <w:t>非該当</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180" w:hangingChars="100" w:hanging="180"/>
              <w:rPr>
                <w:rFonts w:ascii="ＭＳ 明朝"/>
              </w:rPr>
            </w:pPr>
            <w:r w:rsidRPr="009C0AB4">
              <w:rPr>
                <w:rFonts w:ascii="ＭＳ 明朝" w:hint="eastAsia"/>
              </w:rPr>
              <w:t>2　管理者による管理</w:t>
            </w:r>
          </w:p>
          <w:p w:rsidR="007767E4" w:rsidRPr="00CD6FAF"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ind w:firstLineChars="100" w:firstLine="180"/>
              <w:rPr>
                <w:rFonts w:ascii="ＭＳ 明朝"/>
                <w:u w:color="FFFFFF"/>
              </w:rPr>
            </w:pPr>
            <w:r w:rsidRPr="00F7424B">
              <w:rPr>
                <w:rFonts w:ascii="ＭＳ 明朝" w:hint="eastAsia"/>
                <w:u w:color="FFFFFF"/>
              </w:rPr>
              <w:t>指定地域密着型介護老人福祉施設の管理者は</w:t>
            </w:r>
            <w:r w:rsidR="008E70B5">
              <w:rPr>
                <w:rFonts w:ascii="ＭＳ 明朝" w:hint="eastAsia"/>
                <w:u w:color="FFFFFF"/>
              </w:rPr>
              <w:t>、</w:t>
            </w:r>
            <w:r w:rsidRPr="00F7424B">
              <w:rPr>
                <w:rFonts w:ascii="ＭＳ 明朝" w:hint="eastAsia"/>
                <w:u w:color="FFFFFF"/>
              </w:rPr>
              <w:t>専ら当該指定地域密着型介護老人福祉施設の職務に従事する常勤の者となっているか</w:t>
            </w:r>
          </w:p>
          <w:p w:rsidR="00EE62BA" w:rsidRPr="00F7424B" w:rsidRDefault="00EE62BA" w:rsidP="00EE62BA">
            <w:pPr>
              <w:autoSpaceDE w:val="0"/>
              <w:autoSpaceDN w:val="0"/>
              <w:spacing w:line="240" w:lineRule="exact"/>
              <w:ind w:firstLineChars="100" w:firstLine="180"/>
              <w:rPr>
                <w:rFonts w:ascii="ＭＳ 明朝"/>
                <w:u w:color="FFFFFF"/>
              </w:rPr>
            </w:pPr>
            <w:r w:rsidRPr="00F7424B">
              <w:rPr>
                <w:rFonts w:ascii="ＭＳ 明朝" w:hint="eastAsia"/>
                <w:u w:color="FFFFFF"/>
              </w:rPr>
              <w:t>ただし</w:t>
            </w:r>
            <w:r w:rsidR="008E70B5">
              <w:rPr>
                <w:rFonts w:ascii="ＭＳ 明朝" w:hint="eastAsia"/>
                <w:u w:color="FFFFFF"/>
              </w:rPr>
              <w:t>、</w:t>
            </w:r>
            <w:r w:rsidRPr="00F7424B">
              <w:rPr>
                <w:rFonts w:ascii="ＭＳ 明朝" w:hint="eastAsia"/>
                <w:u w:color="FFFFFF"/>
              </w:rPr>
              <w:t>管理上支障がない場合は</w:t>
            </w:r>
            <w:r w:rsidR="008E70B5">
              <w:rPr>
                <w:rFonts w:ascii="ＭＳ 明朝" w:hint="eastAsia"/>
                <w:u w:color="FFFFFF"/>
              </w:rPr>
              <w:t>、</w:t>
            </w:r>
            <w:r w:rsidRPr="00F7424B">
              <w:rPr>
                <w:rFonts w:ascii="ＭＳ 明朝" w:hint="eastAsia"/>
                <w:u w:color="FFFFFF"/>
              </w:rPr>
              <w:t>他の事業所</w:t>
            </w:r>
            <w:r w:rsidR="008E70B5">
              <w:rPr>
                <w:rFonts w:ascii="ＭＳ 明朝" w:hint="eastAsia"/>
                <w:u w:color="FFFFFF"/>
              </w:rPr>
              <w:t>、</w:t>
            </w:r>
            <w:r w:rsidRPr="00F7424B">
              <w:rPr>
                <w:rFonts w:ascii="ＭＳ 明朝" w:hint="eastAsia"/>
                <w:u w:color="FFFFFF"/>
              </w:rPr>
              <w:t>施設等又は本体施設の職務（本体施設が病院又は診療所の場合は</w:t>
            </w:r>
            <w:r w:rsidR="008E70B5">
              <w:rPr>
                <w:rFonts w:ascii="ＭＳ 明朝" w:hint="eastAsia"/>
                <w:u w:color="FFFFFF"/>
              </w:rPr>
              <w:t>、</w:t>
            </w:r>
            <w:r w:rsidRPr="00F7424B">
              <w:rPr>
                <w:rFonts w:ascii="ＭＳ 明朝" w:hint="eastAsia"/>
                <w:u w:color="FFFFFF"/>
              </w:rPr>
              <w:t>管理者としての職務を除く。）に従事することができる。</w:t>
            </w:r>
          </w:p>
          <w:p w:rsidR="007767E4" w:rsidRPr="007767E4"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autoSpaceDE w:val="0"/>
              <w:autoSpaceDN w:val="0"/>
              <w:spacing w:line="240" w:lineRule="exact"/>
              <w:rPr>
                <w:rFonts w:ascii="ＭＳ 明朝"/>
              </w:rPr>
            </w:pPr>
            <w:r w:rsidRPr="00F7424B">
              <w:rPr>
                <w:rFonts w:ascii="ＭＳ 明朝" w:hint="eastAsia"/>
              </w:rPr>
              <w:t>第168条又は第191条（第168条準用）</w:t>
            </w:r>
          </w:p>
          <w:p w:rsidR="007767E4" w:rsidRPr="00EE62BA"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7278965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1767754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EE62BA" w:rsidRPr="00F2380E" w:rsidTr="0037672C">
        <w:trPr>
          <w:trHeight w:val="1035"/>
        </w:trPr>
        <w:tc>
          <w:tcPr>
            <w:tcW w:w="1708" w:type="dxa"/>
            <w:tcBorders>
              <w:top w:val="nil"/>
              <w:bottom w:val="nil"/>
              <w:right w:val="single" w:sz="4" w:space="0" w:color="auto"/>
            </w:tcBorders>
          </w:tcPr>
          <w:p w:rsidR="00EE62BA" w:rsidRPr="009C0AB4" w:rsidRDefault="00EE62BA" w:rsidP="00EE62BA">
            <w:pPr>
              <w:autoSpaceDE w:val="0"/>
              <w:autoSpaceDN w:val="0"/>
              <w:spacing w:line="240" w:lineRule="exact"/>
              <w:ind w:left="180" w:hangingChars="100" w:hanging="180"/>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ind w:firstLineChars="100" w:firstLine="180"/>
              <w:rPr>
                <w:rFonts w:ascii="ＭＳ 明朝"/>
                <w:u w:color="FFFFFF"/>
              </w:rPr>
            </w:pPr>
            <w:r w:rsidRPr="00F7424B">
              <w:rPr>
                <w:rFonts w:ascii="ＭＳ 明朝" w:hint="eastAsia"/>
                <w:u w:color="FFFFFF"/>
              </w:rPr>
              <w:t>また</w:t>
            </w:r>
            <w:r w:rsidR="008E70B5">
              <w:rPr>
                <w:rFonts w:ascii="ＭＳ 明朝" w:hint="eastAsia"/>
                <w:u w:color="FFFFFF"/>
              </w:rPr>
              <w:t>、</w:t>
            </w:r>
            <w:r w:rsidRPr="00F7424B">
              <w:rPr>
                <w:rFonts w:ascii="ＭＳ 明朝" w:hint="eastAsia"/>
                <w:u w:color="FFFFFF"/>
              </w:rPr>
              <w:t>次の場合であって</w:t>
            </w:r>
            <w:r w:rsidR="008E70B5">
              <w:rPr>
                <w:rFonts w:ascii="ＭＳ 明朝" w:hint="eastAsia"/>
                <w:u w:color="FFFFFF"/>
              </w:rPr>
              <w:t>、</w:t>
            </w:r>
            <w:r w:rsidRPr="00F7424B">
              <w:rPr>
                <w:rFonts w:ascii="ＭＳ 明朝" w:hint="eastAsia"/>
                <w:u w:color="FFFFFF"/>
              </w:rPr>
              <w:t>管理業務に支障がないときは</w:t>
            </w:r>
            <w:r w:rsidR="008E70B5">
              <w:rPr>
                <w:rFonts w:ascii="ＭＳ 明朝" w:hint="eastAsia"/>
                <w:u w:color="FFFFFF"/>
              </w:rPr>
              <w:t>、</w:t>
            </w:r>
            <w:r w:rsidRPr="00F7424B">
              <w:rPr>
                <w:rFonts w:ascii="ＭＳ 明朝" w:hint="eastAsia"/>
                <w:u w:color="FFFFFF"/>
              </w:rPr>
              <w:t>他の職務を兼ねることができる。</w:t>
            </w:r>
          </w:p>
          <w:p w:rsidR="00EE62BA" w:rsidRPr="00F7424B" w:rsidRDefault="00EE62BA" w:rsidP="00EE62BA">
            <w:pPr>
              <w:autoSpaceDE w:val="0"/>
              <w:autoSpaceDN w:val="0"/>
              <w:spacing w:line="240" w:lineRule="exact"/>
              <w:ind w:leftChars="100" w:left="261" w:hangingChars="45" w:hanging="81"/>
              <w:rPr>
                <w:rFonts w:ascii="ＭＳ 明朝"/>
                <w:u w:color="FFFFFF"/>
              </w:rPr>
            </w:pPr>
            <w:r w:rsidRPr="00F7424B">
              <w:rPr>
                <w:rFonts w:ascii="ＭＳ 明朝" w:hint="eastAsia"/>
                <w:u w:color="FFFFFF"/>
              </w:rPr>
              <w:t>①当該施設の従業者としての職務に従事する場合</w:t>
            </w:r>
          </w:p>
          <w:p w:rsidR="00EE62BA" w:rsidRPr="00F7424B" w:rsidRDefault="00EE62BA" w:rsidP="00EE62BA">
            <w:pPr>
              <w:autoSpaceDE w:val="0"/>
              <w:autoSpaceDN w:val="0"/>
              <w:spacing w:line="240" w:lineRule="exact"/>
              <w:ind w:leftChars="100" w:left="360" w:hangingChars="100" w:hanging="180"/>
              <w:rPr>
                <w:rFonts w:ascii="ＭＳ 明朝"/>
                <w:u w:color="FFFFFF"/>
              </w:rPr>
            </w:pPr>
            <w:r w:rsidRPr="00F7424B">
              <w:rPr>
                <w:rFonts w:ascii="ＭＳ 明朝" w:hint="eastAsia"/>
                <w:u w:color="FFFFFF"/>
              </w:rPr>
              <w:t>②当該施設と同一敷地内にある他の事業所</w:t>
            </w:r>
            <w:r w:rsidR="008E70B5">
              <w:rPr>
                <w:rFonts w:ascii="ＭＳ 明朝" w:hint="eastAsia"/>
                <w:u w:color="FFFFFF"/>
              </w:rPr>
              <w:t>、</w:t>
            </w:r>
            <w:r w:rsidRPr="00F7424B">
              <w:rPr>
                <w:rFonts w:ascii="ＭＳ 明朝" w:hint="eastAsia"/>
                <w:u w:color="FFFFFF"/>
              </w:rPr>
              <w:t>施設等の管理者又は従業者であって</w:t>
            </w:r>
            <w:r w:rsidR="008E70B5">
              <w:rPr>
                <w:rFonts w:ascii="ＭＳ 明朝" w:hint="eastAsia"/>
                <w:u w:color="FFFFFF"/>
              </w:rPr>
              <w:t>、</w:t>
            </w:r>
            <w:r w:rsidRPr="00F7424B">
              <w:rPr>
                <w:rFonts w:ascii="ＭＳ 明朝" w:hint="eastAsia"/>
                <w:u w:color="FFFFFF"/>
              </w:rPr>
              <w:t>当該施設の管理業務に支障がないと認められる場合</w:t>
            </w:r>
          </w:p>
          <w:p w:rsidR="00EE62BA" w:rsidRPr="00F7424B" w:rsidRDefault="00EE62BA" w:rsidP="00EE62BA">
            <w:pPr>
              <w:autoSpaceDE w:val="0"/>
              <w:autoSpaceDN w:val="0"/>
              <w:spacing w:line="240" w:lineRule="exact"/>
              <w:ind w:left="261" w:hanging="261"/>
              <w:rPr>
                <w:rFonts w:ascii="ＭＳ 明朝"/>
                <w:u w:color="FFFFFF"/>
              </w:rPr>
            </w:pPr>
            <w:r w:rsidRPr="00F7424B">
              <w:rPr>
                <w:rFonts w:ascii="ＭＳ 明朝" w:hint="eastAsia"/>
                <w:u w:color="FFFFFF"/>
              </w:rPr>
              <w:t xml:space="preserve">　③当該施設がサテライト型居住施設であって</w:t>
            </w:r>
            <w:r w:rsidR="008E70B5">
              <w:rPr>
                <w:rFonts w:ascii="ＭＳ 明朝" w:hint="eastAsia"/>
                <w:u w:color="FFFFFF"/>
              </w:rPr>
              <w:t>、</w:t>
            </w:r>
            <w:r w:rsidRPr="00F7424B">
              <w:rPr>
                <w:rFonts w:ascii="ＭＳ 明朝" w:hint="eastAsia"/>
                <w:u w:color="FFFFFF"/>
              </w:rPr>
              <w:t>本体施設の管理者または従業者としての職務（本体施設が病院又は診療所の場合は</w:t>
            </w:r>
            <w:r w:rsidR="008E70B5">
              <w:rPr>
                <w:rFonts w:ascii="ＭＳ 明朝" w:hint="eastAsia"/>
                <w:u w:color="FFFFFF"/>
              </w:rPr>
              <w:t>、</w:t>
            </w:r>
            <w:r w:rsidRPr="00F7424B">
              <w:rPr>
                <w:rFonts w:ascii="ＭＳ 明朝" w:hint="eastAsia"/>
                <w:u w:color="FFFFFF"/>
              </w:rPr>
              <w:t>管理者としての職務を除く。）に従事する場合</w:t>
            </w:r>
          </w:p>
          <w:p w:rsidR="00EE62BA" w:rsidRPr="00F7424B" w:rsidRDefault="00EE62BA" w:rsidP="00EE62BA">
            <w:pPr>
              <w:autoSpaceDE w:val="0"/>
              <w:autoSpaceDN w:val="0"/>
              <w:spacing w:line="240" w:lineRule="exact"/>
              <w:ind w:firstLineChars="100" w:firstLine="180"/>
              <w:rPr>
                <w:rFonts w:ascii="ＭＳ 明朝"/>
                <w:u w:color="FFFFFF"/>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平18基準解釈通知</w:t>
            </w:r>
          </w:p>
          <w:p w:rsidR="00EE62BA" w:rsidRPr="00F7424B" w:rsidRDefault="00EE62BA" w:rsidP="00EE62BA">
            <w:pPr>
              <w:pStyle w:val="a3"/>
              <w:autoSpaceDE w:val="0"/>
              <w:autoSpaceDN w:val="0"/>
              <w:spacing w:line="240" w:lineRule="exact"/>
              <w:rPr>
                <w:rFonts w:ascii="ＭＳ 明朝"/>
              </w:rPr>
            </w:pPr>
            <w:r w:rsidRPr="00F7424B">
              <w:rPr>
                <w:rFonts w:ascii="ＭＳ 明朝" w:hint="eastAsia"/>
              </w:rPr>
              <w:t>第3七4(16)</w:t>
            </w:r>
          </w:p>
          <w:p w:rsidR="00EE62BA" w:rsidRPr="00F7424B" w:rsidRDefault="00EE62BA" w:rsidP="00EE62BA">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934683" w:rsidRDefault="00EE62BA" w:rsidP="00EE62BA">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EE62BA" w:rsidRDefault="00BA70A8" w:rsidP="00EE62B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98070187"/>
                <w14:checkbox>
                  <w14:checked w14:val="0"/>
                  <w14:checkedState w14:val="25A0" w14:font="ＭＳ Ｐゴシック"/>
                  <w14:uncheckedState w14:val="2610" w14:font="ＭＳ ゴシック"/>
                </w14:checkbox>
              </w:sdtPr>
              <w:sdtEndPr/>
              <w:sdtContent>
                <w:r w:rsidR="00EE62BA">
                  <w:rPr>
                    <w:rFonts w:ascii="ＭＳ ゴシック" w:eastAsia="ＭＳ ゴシック" w:hAnsi="ＭＳ ゴシック" w:hint="eastAsia"/>
                  </w:rPr>
                  <w:t>☐</w:t>
                </w:r>
              </w:sdtContent>
            </w:sdt>
            <w:r w:rsidR="00EE62BA">
              <w:rPr>
                <w:rFonts w:ascii="ＭＳ 明朝" w:hAnsi="ＭＳ 明朝" w:hint="eastAsia"/>
                <w:sz w:val="16"/>
              </w:rPr>
              <w:t>適</w:t>
            </w:r>
          </w:p>
          <w:p w:rsidR="00EE62BA" w:rsidRPr="00F31C55" w:rsidRDefault="00BA70A8" w:rsidP="00EE62B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45436318"/>
                <w14:checkbox>
                  <w14:checked w14:val="0"/>
                  <w14:checkedState w14:val="25A0" w14:font="ＭＳ Ｐゴシック"/>
                  <w14:uncheckedState w14:val="2610" w14:font="ＭＳ ゴシック"/>
                </w14:checkbox>
              </w:sdtPr>
              <w:sdtEndPr/>
              <w:sdtContent>
                <w:r w:rsidR="00EE62BA">
                  <w:rPr>
                    <w:rFonts w:ascii="ＭＳ ゴシック" w:eastAsia="ＭＳ ゴシック" w:hAnsi="ＭＳ ゴシック" w:hint="eastAsia"/>
                  </w:rPr>
                  <w:t>☐</w:t>
                </w:r>
              </w:sdtContent>
            </w:sdt>
            <w:r w:rsidR="00EE62BA">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351" w:hanging="351"/>
              <w:rPr>
                <w:rFonts w:ascii="ＭＳ 明朝"/>
              </w:rPr>
            </w:pPr>
            <w:r w:rsidRPr="009C0AB4">
              <w:rPr>
                <w:rFonts w:ascii="ＭＳ 明朝" w:hint="eastAsia"/>
              </w:rPr>
              <w:t>3　管理者の責務</w:t>
            </w:r>
          </w:p>
          <w:p w:rsidR="007767E4" w:rsidRPr="00CD6FAF"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ind w:left="261" w:hanging="261"/>
              <w:rPr>
                <w:rFonts w:ascii="ＭＳ 明朝"/>
                <w:u w:color="FFFFFF"/>
              </w:rPr>
            </w:pPr>
            <w:r w:rsidRPr="00F7424B">
              <w:rPr>
                <w:rFonts w:ascii="ＭＳ 明朝" w:hint="eastAsia"/>
                <w:u w:color="FFFFFF"/>
              </w:rPr>
              <w:t>(1)　指定地域密着型介護老人福祉施設入所者生活介護事業所の管理者は</w:t>
            </w:r>
            <w:r w:rsidR="008E70B5">
              <w:rPr>
                <w:rFonts w:ascii="ＭＳ 明朝" w:hint="eastAsia"/>
                <w:u w:color="FFFFFF"/>
              </w:rPr>
              <w:t>、</w:t>
            </w:r>
            <w:r w:rsidRPr="00F7424B">
              <w:rPr>
                <w:rFonts w:ascii="ＭＳ 明朝" w:hint="eastAsia"/>
                <w:u w:color="FFFFFF"/>
              </w:rPr>
              <w:t>指定地域密着型介護老人福祉施設入所者生活介護事業所の従業者の管理及び指定地域密着型介護老人福祉施設入所者生活介護の利用の申込みに係る調整</w:t>
            </w:r>
            <w:r w:rsidR="008E70B5">
              <w:rPr>
                <w:rFonts w:ascii="ＭＳ 明朝" w:hint="eastAsia"/>
                <w:u w:color="FFFFFF"/>
              </w:rPr>
              <w:t>、</w:t>
            </w:r>
            <w:r w:rsidRPr="00F7424B">
              <w:rPr>
                <w:rFonts w:ascii="ＭＳ 明朝" w:hint="eastAsia"/>
                <w:u w:color="FFFFFF"/>
              </w:rPr>
              <w:t>業務の実施状況の把握その他の管理を一元的に行っているか。</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第179条又は第191条</w:t>
            </w:r>
          </w:p>
          <w:p w:rsidR="00EE62BA" w:rsidRPr="00F7424B" w:rsidRDefault="00EE62BA" w:rsidP="00EE62BA">
            <w:pPr>
              <w:pStyle w:val="a3"/>
              <w:tabs>
                <w:tab w:val="clear" w:pos="4252"/>
                <w:tab w:val="clear" w:pos="8504"/>
              </w:tabs>
              <w:autoSpaceDE w:val="0"/>
              <w:autoSpaceDN w:val="0"/>
              <w:snapToGrid/>
              <w:spacing w:line="240" w:lineRule="exact"/>
              <w:rPr>
                <w:rFonts w:ascii="ＭＳ 明朝"/>
              </w:rPr>
            </w:pPr>
            <w:r w:rsidRPr="00F7424B">
              <w:rPr>
                <w:rFonts w:ascii="ＭＳ 明朝" w:hint="eastAsia"/>
              </w:rPr>
              <w:t>(いずれも第60条の11準用)</w:t>
            </w:r>
          </w:p>
          <w:p w:rsidR="007767E4" w:rsidRPr="00EE62BA"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693548"/>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8575736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ゴシック" w:eastAsia="ＭＳ ゴシック" w:hAnsi="ＭＳ ゴシック"/>
              </w:rPr>
            </w:pPr>
          </w:p>
        </w:tc>
        <w:tc>
          <w:tcPr>
            <w:tcW w:w="4605"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ind w:left="261" w:hanging="261"/>
              <w:rPr>
                <w:rFonts w:ascii="ＭＳ 明朝"/>
                <w:u w:color="FFFFFF"/>
              </w:rPr>
            </w:pPr>
            <w:r w:rsidRPr="00F7424B">
              <w:rPr>
                <w:rFonts w:ascii="ＭＳ 明朝" w:hint="eastAsia"/>
                <w:u w:color="FFFFFF"/>
              </w:rPr>
              <w:t>(2)　指定地域密着型介護老人福祉施設入所者生活介護事業所の管理者は</w:t>
            </w:r>
            <w:r w:rsidR="008E70B5">
              <w:rPr>
                <w:rFonts w:ascii="ＭＳ 明朝" w:hint="eastAsia"/>
                <w:u w:color="FFFFFF"/>
              </w:rPr>
              <w:t>、</w:t>
            </w:r>
            <w:r w:rsidRPr="00F7424B">
              <w:rPr>
                <w:rFonts w:ascii="ＭＳ 明朝" w:hint="eastAsia"/>
                <w:u w:color="FFFFFF"/>
              </w:rPr>
              <w:t>当該指定地域密着型介護老人福祉施設入所者生活介護事業所の従業者に</w:t>
            </w:r>
            <w:r w:rsidR="008E70B5">
              <w:rPr>
                <w:rFonts w:ascii="ＭＳ 明朝" w:hint="eastAsia"/>
                <w:u w:color="FFFFFF"/>
              </w:rPr>
              <w:t>、</w:t>
            </w:r>
            <w:r w:rsidRPr="00F7424B">
              <w:rPr>
                <w:rFonts w:ascii="ＭＳ 明朝" w:hint="eastAsia"/>
                <w:u w:color="FFFFFF"/>
              </w:rPr>
              <w:t>「平24条例47第7章第4節」の規定を遵守させるため必要な指揮命令を行っているか。</w:t>
            </w:r>
          </w:p>
          <w:p w:rsidR="007767E4" w:rsidRPr="00EE62BA" w:rsidRDefault="007767E4" w:rsidP="007767E4">
            <w:pPr>
              <w:pStyle w:val="a3"/>
              <w:tabs>
                <w:tab w:val="clear" w:pos="4252"/>
                <w:tab w:val="clear" w:pos="8504"/>
              </w:tabs>
              <w:autoSpaceDE w:val="0"/>
              <w:autoSpaceDN w:val="0"/>
              <w:snapToGrid/>
              <w:spacing w:line="240" w:lineRule="exact"/>
              <w:rPr>
                <w:rFonts w:ascii="ＭＳ Ｐゴシック" w:eastAsia="ＭＳ Ｐゴシック" w:hAnsi="ＭＳ Ｐゴシック"/>
                <w:spacing w:val="-20"/>
                <w:szCs w:val="18"/>
              </w:rPr>
            </w:pPr>
          </w:p>
        </w:tc>
        <w:tc>
          <w:tcPr>
            <w:tcW w:w="1344" w:type="dxa"/>
            <w:tcBorders>
              <w:top w:val="nil"/>
              <w:left w:val="single" w:sz="4" w:space="0" w:color="auto"/>
              <w:bottom w:val="nil"/>
              <w:right w:val="single" w:sz="4" w:space="0" w:color="auto"/>
            </w:tcBorders>
          </w:tcPr>
          <w:p w:rsidR="007767E4" w:rsidRPr="00424DF8" w:rsidRDefault="007767E4" w:rsidP="007767E4">
            <w:pPr>
              <w:autoSpaceDE w:val="0"/>
              <w:autoSpaceDN w:val="0"/>
              <w:spacing w:line="240" w:lineRule="exact"/>
              <w:rPr>
                <w:rFonts w:ascii="ＭＳ 明朝" w:hAnsi="ＭＳ 明朝" w:cs="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6118867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92564795"/>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rPr>
                <w:rFonts w:ascii="ＭＳ 明朝"/>
              </w:rPr>
            </w:pPr>
            <w:r w:rsidRPr="009C0AB4">
              <w:rPr>
                <w:rFonts w:ascii="ＭＳ 明朝" w:hint="eastAsia"/>
              </w:rPr>
              <w:t>4　勤務体制の確　　　保等</w:t>
            </w:r>
          </w:p>
          <w:p w:rsidR="007767E4" w:rsidRPr="007767E4" w:rsidRDefault="007767E4" w:rsidP="007767E4">
            <w:pPr>
              <w:autoSpaceDE w:val="0"/>
              <w:autoSpaceDN w:val="0"/>
              <w:spacing w:line="240" w:lineRule="exact"/>
              <w:rPr>
                <w:rFonts w:ascii="ＭＳ ゴシック" w:eastAsia="ＭＳ ゴシック" w:hAnsi="ＭＳ ゴシック"/>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【従来型の場合】</w:t>
            </w:r>
          </w:p>
          <w:p w:rsidR="00EE62BA" w:rsidRPr="00F7424B" w:rsidRDefault="00EE62BA" w:rsidP="00EE62BA">
            <w:pPr>
              <w:autoSpaceDE w:val="0"/>
              <w:autoSpaceDN w:val="0"/>
              <w:spacing w:line="240" w:lineRule="exact"/>
              <w:ind w:left="180" w:hangingChars="100" w:hanging="180"/>
              <w:rPr>
                <w:rFonts w:ascii="ＭＳ 明朝"/>
                <w:sz w:val="16"/>
              </w:rPr>
            </w:pPr>
            <w:r w:rsidRPr="00F7424B">
              <w:rPr>
                <w:rFonts w:ascii="ＭＳ 明朝" w:hint="eastAsia"/>
                <w:u w:color="FFFFFF"/>
              </w:rPr>
              <w:t>(1)　指定地域密着型介護老人福祉施設は</w:t>
            </w:r>
            <w:r w:rsidR="008E70B5">
              <w:rPr>
                <w:rFonts w:ascii="ＭＳ 明朝" w:hint="eastAsia"/>
                <w:u w:color="FFFFFF"/>
              </w:rPr>
              <w:t>、</w:t>
            </w:r>
            <w:r w:rsidRPr="00F7424B">
              <w:rPr>
                <w:rFonts w:ascii="ＭＳ 明朝" w:hint="eastAsia"/>
                <w:u w:color="FFFFFF"/>
              </w:rPr>
              <w:t>入所者に対し</w:t>
            </w:r>
            <w:r w:rsidR="008E70B5">
              <w:rPr>
                <w:rFonts w:ascii="ＭＳ 明朝" w:hint="eastAsia"/>
                <w:u w:color="FFFFFF"/>
              </w:rPr>
              <w:t>、</w:t>
            </w:r>
            <w:r w:rsidRPr="00F7424B">
              <w:rPr>
                <w:rFonts w:ascii="ＭＳ 明朝" w:hint="eastAsia"/>
                <w:u w:color="FFFFFF"/>
              </w:rPr>
              <w:t>適切な指定地域密着型介護老人福祉施設入所者生活介護を提供できるよう</w:t>
            </w:r>
            <w:r w:rsidR="008E70B5">
              <w:rPr>
                <w:rFonts w:ascii="ＭＳ 明朝" w:hint="eastAsia"/>
                <w:u w:color="FFFFFF"/>
              </w:rPr>
              <w:t>、</w:t>
            </w:r>
            <w:r w:rsidRPr="00F7424B">
              <w:rPr>
                <w:rFonts w:ascii="ＭＳ 明朝" w:hint="eastAsia"/>
                <w:u w:color="FFFFFF"/>
              </w:rPr>
              <w:t>従業者の勤務の体制を定めているか。</w:t>
            </w:r>
          </w:p>
          <w:p w:rsidR="00EE62BA" w:rsidRPr="00F7424B" w:rsidRDefault="00EE62BA" w:rsidP="00EE62BA">
            <w:pPr>
              <w:autoSpaceDE w:val="0"/>
              <w:autoSpaceDN w:val="0"/>
              <w:spacing w:line="240" w:lineRule="exact"/>
              <w:ind w:leftChars="100" w:left="180" w:firstLineChars="100" w:firstLine="180"/>
              <w:rPr>
                <w:rFonts w:ascii="ＭＳ 明朝"/>
                <w:u w:color="FFFFFF"/>
              </w:rPr>
            </w:pPr>
            <w:r w:rsidRPr="00F7424B">
              <w:rPr>
                <w:rFonts w:ascii="ＭＳ 明朝" w:hint="eastAsia"/>
                <w:u w:color="FFFFFF"/>
              </w:rPr>
              <w:t>具体的には</w:t>
            </w:r>
            <w:r w:rsidR="008E70B5">
              <w:rPr>
                <w:rFonts w:ascii="ＭＳ 明朝" w:hint="eastAsia"/>
                <w:u w:color="FFFFFF"/>
              </w:rPr>
              <w:t>、</w:t>
            </w:r>
            <w:r w:rsidRPr="00F7424B">
              <w:rPr>
                <w:rFonts w:ascii="ＭＳ 明朝" w:hint="eastAsia"/>
                <w:u w:color="FFFFFF"/>
              </w:rPr>
              <w:t>原則として月ごとの勤務表を作成し</w:t>
            </w:r>
            <w:r w:rsidR="008E70B5">
              <w:rPr>
                <w:rFonts w:ascii="ＭＳ 明朝" w:hint="eastAsia"/>
                <w:u w:color="FFFFFF"/>
              </w:rPr>
              <w:t>、</w:t>
            </w:r>
            <w:r w:rsidRPr="00F7424B">
              <w:rPr>
                <w:rFonts w:ascii="ＭＳ 明朝" w:hint="eastAsia"/>
                <w:u w:color="FFFFFF"/>
              </w:rPr>
              <w:t>従業者の日々の勤務時間</w:t>
            </w:r>
            <w:r w:rsidR="008E70B5">
              <w:rPr>
                <w:rFonts w:ascii="ＭＳ 明朝" w:hint="eastAsia"/>
                <w:u w:color="FFFFFF"/>
              </w:rPr>
              <w:t>、</w:t>
            </w:r>
            <w:r w:rsidRPr="00F7424B">
              <w:rPr>
                <w:rFonts w:ascii="ＭＳ 明朝" w:hint="eastAsia"/>
                <w:u w:color="FFFFFF"/>
              </w:rPr>
              <w:t>常勤・非常勤の別</w:t>
            </w:r>
            <w:r w:rsidR="008E70B5">
              <w:rPr>
                <w:rFonts w:ascii="ＭＳ 明朝" w:hint="eastAsia"/>
                <w:u w:color="FFFFFF"/>
              </w:rPr>
              <w:t>、</w:t>
            </w:r>
            <w:r w:rsidRPr="00F7424B">
              <w:rPr>
                <w:rFonts w:ascii="ＭＳ 明朝" w:hint="eastAsia"/>
                <w:u w:color="FFFFFF"/>
              </w:rPr>
              <w:t>介護職員及び看護職員等の配置</w:t>
            </w:r>
            <w:r w:rsidR="008E70B5">
              <w:rPr>
                <w:rFonts w:ascii="ＭＳ 明朝" w:hint="eastAsia"/>
                <w:u w:color="FFFFFF"/>
              </w:rPr>
              <w:t>、</w:t>
            </w:r>
            <w:r w:rsidRPr="00F7424B">
              <w:rPr>
                <w:rFonts w:ascii="ＭＳ 明朝" w:hint="eastAsia"/>
                <w:u w:color="FFFFFF"/>
              </w:rPr>
              <w:t>管理者との兼務関係等を明確にしているものを定めていること。</w:t>
            </w:r>
          </w:p>
          <w:p w:rsidR="007767E4" w:rsidRPr="00EE62BA" w:rsidRDefault="007767E4" w:rsidP="007767E4">
            <w:pPr>
              <w:autoSpaceDE w:val="0"/>
              <w:autoSpaceDN w:val="0"/>
              <w:spacing w:line="240" w:lineRule="exact"/>
              <w:ind w:left="261" w:hanging="261"/>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rPr>
                <w:rFonts w:ascii="ＭＳ 明朝"/>
              </w:rPr>
            </w:pPr>
            <w:r w:rsidRPr="00F7424B">
              <w:rPr>
                <w:rFonts w:ascii="ＭＳ 明朝" w:hint="eastAsia"/>
              </w:rPr>
              <w:t>平24条例47第171条第1項</w:t>
            </w:r>
          </w:p>
          <w:p w:rsidR="00EE62BA" w:rsidRPr="00F7424B" w:rsidRDefault="00EE62BA" w:rsidP="00EE62BA">
            <w:pPr>
              <w:pStyle w:val="a3"/>
              <w:autoSpaceDE w:val="0"/>
              <w:autoSpaceDN w:val="0"/>
              <w:spacing w:line="240" w:lineRule="exact"/>
              <w:rPr>
                <w:rFonts w:ascii="ＭＳ 明朝"/>
              </w:rPr>
            </w:pPr>
          </w:p>
          <w:p w:rsidR="00EE62BA" w:rsidRDefault="00EE62BA" w:rsidP="00EE62BA">
            <w:pPr>
              <w:pStyle w:val="a3"/>
              <w:autoSpaceDE w:val="0"/>
              <w:autoSpaceDN w:val="0"/>
              <w:spacing w:line="240" w:lineRule="exact"/>
              <w:rPr>
                <w:rFonts w:ascii="ＭＳ 明朝"/>
              </w:rPr>
            </w:pPr>
          </w:p>
          <w:p w:rsidR="00EE62BA" w:rsidRPr="00F7424B" w:rsidRDefault="00EE62BA" w:rsidP="00EE62BA">
            <w:pPr>
              <w:pStyle w:val="a3"/>
              <w:autoSpaceDE w:val="0"/>
              <w:autoSpaceDN w:val="0"/>
              <w:spacing w:line="240" w:lineRule="exact"/>
              <w:rPr>
                <w:rFonts w:ascii="ＭＳ 明朝"/>
              </w:rPr>
            </w:pPr>
          </w:p>
          <w:p w:rsidR="00EE62BA" w:rsidRPr="00F7424B" w:rsidRDefault="00EE62BA" w:rsidP="00EE62BA">
            <w:pPr>
              <w:autoSpaceDE w:val="0"/>
              <w:autoSpaceDN w:val="0"/>
              <w:spacing w:line="240" w:lineRule="exact"/>
              <w:rPr>
                <w:rFonts w:ascii="ＭＳ 明朝"/>
              </w:rPr>
            </w:pPr>
            <w:r w:rsidRPr="00F7424B">
              <w:rPr>
                <w:rFonts w:ascii="ＭＳ 明朝" w:hint="eastAsia"/>
              </w:rPr>
              <w:t>平18基準解釈通知</w:t>
            </w:r>
          </w:p>
          <w:p w:rsidR="00EE62BA" w:rsidRPr="00F7424B" w:rsidRDefault="00EE62BA" w:rsidP="00EE62BA">
            <w:pPr>
              <w:pStyle w:val="a3"/>
              <w:autoSpaceDE w:val="0"/>
              <w:autoSpaceDN w:val="0"/>
              <w:spacing w:line="240" w:lineRule="exact"/>
              <w:rPr>
                <w:rFonts w:ascii="ＭＳ 明朝"/>
              </w:rPr>
            </w:pPr>
            <w:r w:rsidRPr="00F7424B">
              <w:rPr>
                <w:rFonts w:ascii="ＭＳ 明朝" w:hint="eastAsia"/>
              </w:rPr>
              <w:t>第3七4(19)</w:t>
            </w:r>
          </w:p>
          <w:p w:rsidR="007767E4" w:rsidRPr="00104D66"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EA5DD7" w:rsidRPr="009C0AB4" w:rsidRDefault="00EA5DD7" w:rsidP="00EA5DD7">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・勤務表</w:t>
            </w:r>
          </w:p>
          <w:p w:rsidR="00EA5DD7" w:rsidRPr="009C0AB4" w:rsidRDefault="00EA5DD7" w:rsidP="00EA5DD7">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・職員名簿・雇用契約書</w:t>
            </w:r>
          </w:p>
          <w:p w:rsidR="00EA5DD7" w:rsidRPr="009C0AB4" w:rsidRDefault="00EA5DD7" w:rsidP="00EA5DD7">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・資格者証</w:t>
            </w:r>
          </w:p>
          <w:p w:rsidR="00EA5DD7" w:rsidRPr="009C0AB4" w:rsidRDefault="00EA5DD7" w:rsidP="00EA5DD7">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・就業規則</w:t>
            </w:r>
          </w:p>
          <w:p w:rsidR="00EA5DD7" w:rsidRPr="009C0AB4" w:rsidRDefault="00EA5DD7" w:rsidP="00EA5DD7">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・利用者数がわかる書類</w:t>
            </w:r>
          </w:p>
          <w:p w:rsidR="00EA5DD7" w:rsidRPr="009C0AB4" w:rsidRDefault="00EA5DD7" w:rsidP="00EA5DD7">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・運営規程</w:t>
            </w:r>
          </w:p>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4392766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4178339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autoSpaceDE w:val="0"/>
              <w:autoSpaceDN w:val="0"/>
              <w:spacing w:line="240" w:lineRule="exact"/>
              <w:ind w:left="261" w:hanging="261"/>
              <w:rPr>
                <w:rFonts w:ascii="ＭＳ 明朝"/>
                <w:u w:color="FFFFFF"/>
              </w:rPr>
            </w:pPr>
            <w:r w:rsidRPr="00F7424B">
              <w:rPr>
                <w:rFonts w:ascii="ＭＳ 明朝" w:hint="eastAsia"/>
                <w:u w:color="FFFFFF"/>
              </w:rPr>
              <w:t>(2)　 指定地域密着型介護老人福祉施設は</w:t>
            </w:r>
            <w:r w:rsidR="008E70B5">
              <w:rPr>
                <w:rFonts w:ascii="ＭＳ 明朝" w:hint="eastAsia"/>
                <w:u w:color="FFFFFF"/>
              </w:rPr>
              <w:t>、</w:t>
            </w:r>
            <w:r w:rsidRPr="00F7424B">
              <w:rPr>
                <w:rFonts w:ascii="ＭＳ 明朝" w:hint="eastAsia"/>
                <w:u w:color="FFFFFF"/>
              </w:rPr>
              <w:t>指定地域密着型介護老人福祉施設の従業者によって指定地域密着型介護老人福祉施設入所者生活介護を提供しているか。ただし</w:t>
            </w:r>
            <w:r w:rsidR="008E70B5">
              <w:rPr>
                <w:rFonts w:ascii="ＭＳ 明朝" w:hint="eastAsia"/>
                <w:u w:color="FFFFFF"/>
              </w:rPr>
              <w:t>、</w:t>
            </w:r>
            <w:r w:rsidRPr="00F7424B">
              <w:rPr>
                <w:rFonts w:ascii="ＭＳ 明朝" w:hint="eastAsia"/>
                <w:u w:color="FFFFFF"/>
              </w:rPr>
              <w:t>利用者の処遇に直接影響を及ぼさない業務については</w:t>
            </w:r>
            <w:r w:rsidR="008E70B5">
              <w:rPr>
                <w:rFonts w:ascii="ＭＳ 明朝" w:hint="eastAsia"/>
                <w:u w:color="FFFFFF"/>
              </w:rPr>
              <w:t>、</w:t>
            </w:r>
            <w:r w:rsidRPr="00F7424B">
              <w:rPr>
                <w:rFonts w:ascii="ＭＳ 明朝" w:hint="eastAsia"/>
                <w:u w:color="FFFFFF"/>
              </w:rPr>
              <w:t>この限りでない。</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pStyle w:val="a3"/>
              <w:autoSpaceDE w:val="0"/>
              <w:autoSpaceDN w:val="0"/>
              <w:spacing w:line="240" w:lineRule="exact"/>
              <w:rPr>
                <w:rFonts w:ascii="ＭＳ 明朝"/>
              </w:rPr>
            </w:pPr>
            <w:r w:rsidRPr="00F7424B">
              <w:rPr>
                <w:rFonts w:ascii="ＭＳ 明朝" w:hint="eastAsia"/>
              </w:rPr>
              <w:t>平24条例47第171条第2項</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・業務委託契約書</w:t>
            </w:r>
          </w:p>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50612886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154673754"/>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ind w:left="261" w:hanging="261"/>
              <w:rPr>
                <w:rFonts w:ascii="ＭＳ 明朝"/>
                <w:u w:color="FFFFFF"/>
              </w:rPr>
            </w:pPr>
            <w:r w:rsidRPr="00F7424B">
              <w:rPr>
                <w:rFonts w:ascii="ＭＳ 明朝" w:hint="eastAsia"/>
                <w:u w:color="FFFFFF"/>
              </w:rPr>
              <w:t>(3)　 指定地域密着型介護老人福祉施設は</w:t>
            </w:r>
            <w:r w:rsidR="008E70B5">
              <w:rPr>
                <w:rFonts w:ascii="ＭＳ 明朝" w:hint="eastAsia"/>
                <w:u w:color="FFFFFF"/>
              </w:rPr>
              <w:t>、</w:t>
            </w:r>
            <w:r w:rsidRPr="00F7424B">
              <w:rPr>
                <w:rFonts w:ascii="ＭＳ 明朝" w:hint="eastAsia"/>
                <w:u w:color="FFFFFF"/>
              </w:rPr>
              <w:t>従業者に対し</w:t>
            </w:r>
            <w:r w:rsidR="008E70B5">
              <w:rPr>
                <w:rFonts w:ascii="ＭＳ 明朝" w:hint="eastAsia"/>
                <w:u w:color="FFFFFF"/>
              </w:rPr>
              <w:t>、</w:t>
            </w:r>
            <w:r w:rsidRPr="00F7424B">
              <w:rPr>
                <w:rFonts w:ascii="ＭＳ 明朝" w:hint="eastAsia"/>
                <w:u w:color="FFFFFF"/>
              </w:rPr>
              <w:t>その資質の向上のための研修の機会を確保しているか。</w:t>
            </w:r>
          </w:p>
          <w:p w:rsidR="00EE62BA" w:rsidRPr="00F7424B" w:rsidRDefault="00EE62BA" w:rsidP="00EE62BA">
            <w:pPr>
              <w:autoSpaceDE w:val="0"/>
              <w:autoSpaceDN w:val="0"/>
              <w:spacing w:line="240" w:lineRule="exact"/>
              <w:ind w:leftChars="150" w:left="270" w:firstLineChars="100" w:firstLine="180"/>
              <w:rPr>
                <w:rFonts w:ascii="ＭＳ 明朝"/>
              </w:rPr>
            </w:pPr>
            <w:r w:rsidRPr="00F7424B">
              <w:rPr>
                <w:rFonts w:ascii="ＭＳ 明朝" w:hint="eastAsia"/>
              </w:rPr>
              <w:t>その際</w:t>
            </w:r>
            <w:r w:rsidR="008E70B5">
              <w:rPr>
                <w:rFonts w:ascii="ＭＳ 明朝" w:hint="eastAsia"/>
              </w:rPr>
              <w:t>、</w:t>
            </w:r>
            <w:r w:rsidRPr="00F7424B">
              <w:rPr>
                <w:rFonts w:ascii="ＭＳ 明朝" w:hint="eastAsia"/>
              </w:rPr>
              <w:t>指定地域密着型介護老人福祉施設は</w:t>
            </w:r>
            <w:r w:rsidR="008E70B5">
              <w:rPr>
                <w:rFonts w:ascii="ＭＳ 明朝" w:hint="eastAsia"/>
              </w:rPr>
              <w:t>、</w:t>
            </w:r>
            <w:r w:rsidRPr="00F7424B">
              <w:rPr>
                <w:rFonts w:ascii="ＭＳ 明朝" w:hint="eastAsia"/>
              </w:rPr>
              <w:t>全ての従業者(看護師、准看護師、介護福祉士、介護支援専門員、法第8条第2項に規定する政令で定める者等の資格を有する者その他これに類する者を除く。</w:t>
            </w:r>
            <w:r w:rsidR="0014050E">
              <w:rPr>
                <w:rFonts w:ascii="ＭＳ 明朝" w:hint="eastAsia"/>
              </w:rPr>
              <w:t>)</w:t>
            </w:r>
            <w:r w:rsidRPr="00F7424B">
              <w:rPr>
                <w:rFonts w:ascii="ＭＳ 明朝" w:hint="eastAsia"/>
              </w:rPr>
              <w:t>に対し、認知症介護に係る基礎的な研修を受講させるために必要な措置を講じなければならない。</w:t>
            </w:r>
          </w:p>
          <w:p w:rsidR="00EE62BA" w:rsidRPr="00F7424B" w:rsidRDefault="00EE62BA" w:rsidP="00EE62BA">
            <w:pPr>
              <w:autoSpaceDE w:val="0"/>
              <w:autoSpaceDN w:val="0"/>
              <w:spacing w:line="240" w:lineRule="exact"/>
              <w:ind w:left="450" w:hangingChars="250" w:hanging="450"/>
              <w:rPr>
                <w:rFonts w:ascii="ＭＳ 明朝"/>
              </w:rPr>
            </w:pPr>
            <w:r w:rsidRPr="00F7424B">
              <w:rPr>
                <w:rFonts w:ascii="ＭＳ 明朝" w:hint="eastAsia"/>
              </w:rPr>
              <w:t xml:space="preserve"> </w:t>
            </w:r>
            <w:r>
              <w:rPr>
                <w:rFonts w:ascii="ＭＳ 明朝" w:hint="eastAsia"/>
              </w:rPr>
              <w:t xml:space="preserve">　</w:t>
            </w:r>
            <w:r w:rsidRPr="00F7424B">
              <w:rPr>
                <w:rFonts w:ascii="ＭＳ 明朝" w:hint="eastAsia"/>
              </w:rPr>
              <w:t>※</w:t>
            </w:r>
            <w:r w:rsidRPr="00836174">
              <w:rPr>
                <w:rFonts w:ascii="ＭＳ 明朝" w:hint="eastAsia"/>
              </w:rPr>
              <w:t>令和6年4月1日より義務化</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E62BA" w:rsidRPr="00F7424B" w:rsidRDefault="00EE62BA" w:rsidP="00EE62BA">
            <w:pPr>
              <w:pStyle w:val="a3"/>
              <w:autoSpaceDE w:val="0"/>
              <w:autoSpaceDN w:val="0"/>
              <w:spacing w:line="240" w:lineRule="exact"/>
              <w:rPr>
                <w:rFonts w:ascii="ＭＳ 明朝"/>
              </w:rPr>
            </w:pPr>
            <w:r w:rsidRPr="00F7424B">
              <w:rPr>
                <w:rFonts w:ascii="ＭＳ 明朝" w:hint="eastAsia"/>
              </w:rPr>
              <w:t>平24条例47第171条第3項</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・研修受講修了　　証明書</w:t>
            </w:r>
          </w:p>
          <w:p w:rsidR="007767E4" w:rsidRPr="009C0AB4" w:rsidRDefault="007767E4" w:rsidP="007767E4">
            <w:pPr>
              <w:autoSpaceDE w:val="0"/>
              <w:autoSpaceDN w:val="0"/>
              <w:spacing w:line="240" w:lineRule="exact"/>
              <w:rPr>
                <w:rFonts w:ascii="ＭＳ 明朝" w:hAnsi="ＭＳ 明朝"/>
                <w:sz w:val="16"/>
              </w:rPr>
            </w:pPr>
            <w:r w:rsidRPr="009C0AB4">
              <w:rPr>
                <w:rFonts w:ascii="ＭＳ 明朝" w:hAnsi="ＭＳ 明朝" w:hint="eastAsia"/>
                <w:sz w:val="16"/>
              </w:rPr>
              <w:t>・研修計画</w:t>
            </w:r>
          </w:p>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575935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88516442"/>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E62BA" w:rsidRPr="00F7424B" w:rsidRDefault="00EE62BA" w:rsidP="00EE62BA">
            <w:pPr>
              <w:pStyle w:val="a3"/>
              <w:tabs>
                <w:tab w:val="clear" w:pos="4252"/>
                <w:tab w:val="clear" w:pos="8504"/>
              </w:tabs>
              <w:autoSpaceDE w:val="0"/>
              <w:autoSpaceDN w:val="0"/>
              <w:snapToGrid/>
              <w:spacing w:line="240" w:lineRule="exact"/>
              <w:ind w:left="261" w:hanging="261"/>
              <w:rPr>
                <w:rFonts w:ascii="ＭＳ 明朝"/>
                <w:u w:color="FFFFFF"/>
              </w:rPr>
            </w:pPr>
            <w:r w:rsidRPr="00F7424B">
              <w:rPr>
                <w:rFonts w:ascii="ＭＳ 明朝" w:hint="eastAsia"/>
                <w:u w:color="FFFFFF"/>
              </w:rPr>
              <w:t>(4)　 指定地域密着型介護老人福祉施設は、適切な指定地域密着型介護老人福祉施設入所者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7767E4" w:rsidRPr="00EE62B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A5DD7" w:rsidRDefault="00EA5DD7" w:rsidP="00EA5DD7">
            <w:pPr>
              <w:pStyle w:val="a3"/>
              <w:autoSpaceDE w:val="0"/>
              <w:autoSpaceDN w:val="0"/>
              <w:spacing w:line="240" w:lineRule="exact"/>
              <w:rPr>
                <w:rFonts w:ascii="ＭＳ 明朝"/>
              </w:rPr>
            </w:pPr>
            <w:r w:rsidRPr="00F7424B">
              <w:rPr>
                <w:rFonts w:ascii="ＭＳ 明朝" w:hint="eastAsia"/>
              </w:rPr>
              <w:t>平24条例47</w:t>
            </w:r>
          </w:p>
          <w:p w:rsidR="00EA5DD7" w:rsidRPr="00F7424B" w:rsidRDefault="00EA5DD7" w:rsidP="00EA5DD7">
            <w:pPr>
              <w:pStyle w:val="a3"/>
              <w:autoSpaceDE w:val="0"/>
              <w:autoSpaceDN w:val="0"/>
              <w:spacing w:line="240" w:lineRule="exact"/>
              <w:rPr>
                <w:rFonts w:ascii="ＭＳ 明朝"/>
              </w:rPr>
            </w:pPr>
            <w:r w:rsidRPr="00F7424B">
              <w:rPr>
                <w:rFonts w:ascii="ＭＳ 明朝" w:hint="eastAsia"/>
              </w:rPr>
              <w:t>第171条第4項</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77894475"/>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664228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【ユニット型の場合】</w:t>
            </w:r>
          </w:p>
          <w:p w:rsidR="00EA5DD7" w:rsidRPr="00F7424B" w:rsidRDefault="00EA5DD7" w:rsidP="00EA5DD7">
            <w:pPr>
              <w:pStyle w:val="a3"/>
              <w:tabs>
                <w:tab w:val="clear" w:pos="4252"/>
                <w:tab w:val="clear" w:pos="8504"/>
              </w:tabs>
              <w:autoSpaceDE w:val="0"/>
              <w:autoSpaceDN w:val="0"/>
              <w:snapToGrid/>
              <w:spacing w:line="240" w:lineRule="exact"/>
              <w:ind w:left="180" w:hangingChars="100" w:hanging="180"/>
              <w:rPr>
                <w:rFonts w:ascii="ＭＳ 明朝"/>
              </w:rPr>
            </w:pPr>
            <w:r w:rsidRPr="00F7424B">
              <w:rPr>
                <w:rFonts w:ascii="ＭＳ 明朝" w:hint="eastAsia"/>
              </w:rPr>
              <w:t>(1)</w:t>
            </w:r>
            <w:r w:rsidRPr="00F7424B">
              <w:rPr>
                <w:rFonts w:ascii="ＭＳ 明朝" w:hint="eastAsia"/>
                <w:u w:color="FFFFFF"/>
              </w:rPr>
              <w:t xml:space="preserve"> 　ユニット型指定地域密着型介護老人福祉施設は</w:t>
            </w:r>
            <w:r w:rsidR="008E70B5">
              <w:rPr>
                <w:rFonts w:ascii="ＭＳ 明朝" w:hint="eastAsia"/>
                <w:u w:color="FFFFFF"/>
              </w:rPr>
              <w:t>、</w:t>
            </w:r>
            <w:r w:rsidRPr="00F7424B">
              <w:rPr>
                <w:rFonts w:ascii="ＭＳ 明朝" w:hint="eastAsia"/>
                <w:u w:color="FFFFFF"/>
              </w:rPr>
              <w:t>入居者に対し</w:t>
            </w:r>
            <w:r w:rsidR="008E70B5">
              <w:rPr>
                <w:rFonts w:ascii="ＭＳ 明朝" w:hint="eastAsia"/>
                <w:u w:color="FFFFFF"/>
              </w:rPr>
              <w:t>、</w:t>
            </w:r>
            <w:r w:rsidRPr="00F7424B">
              <w:rPr>
                <w:rFonts w:ascii="ＭＳ 明朝" w:hint="eastAsia"/>
                <w:u w:color="FFFFFF"/>
              </w:rPr>
              <w:t>適切な指定地域密着型介護老人福祉施設入所者生活介護を提供できるよう</w:t>
            </w:r>
            <w:r w:rsidR="008E70B5">
              <w:rPr>
                <w:rFonts w:ascii="ＭＳ 明朝" w:hint="eastAsia"/>
                <w:u w:color="FFFFFF"/>
              </w:rPr>
              <w:t>、</w:t>
            </w:r>
            <w:r w:rsidRPr="00F7424B">
              <w:rPr>
                <w:rFonts w:ascii="ＭＳ 明朝" w:hint="eastAsia"/>
                <w:u w:color="FFFFFF"/>
              </w:rPr>
              <w:t>従業者の勤務の体制を定めているか。</w:t>
            </w:r>
          </w:p>
          <w:p w:rsidR="00EA5DD7" w:rsidRPr="00F7424B" w:rsidRDefault="00EA5DD7" w:rsidP="00EA5DD7">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F7424B">
              <w:rPr>
                <w:rFonts w:ascii="ＭＳ 明朝" w:hint="eastAsia"/>
              </w:rPr>
              <w:t>この体制を定めるに当たっては</w:t>
            </w:r>
            <w:r w:rsidR="008E70B5">
              <w:rPr>
                <w:rFonts w:ascii="ＭＳ 明朝" w:hint="eastAsia"/>
              </w:rPr>
              <w:t>、</w:t>
            </w:r>
            <w:r w:rsidRPr="00F7424B">
              <w:rPr>
                <w:rFonts w:ascii="ＭＳ 明朝" w:hint="eastAsia"/>
              </w:rPr>
              <w:t>継続性を重視したサービス提供に配慮するものとし</w:t>
            </w:r>
            <w:r w:rsidR="008E70B5">
              <w:rPr>
                <w:rFonts w:ascii="ＭＳ 明朝" w:hint="eastAsia"/>
              </w:rPr>
              <w:t>、</w:t>
            </w:r>
            <w:r w:rsidRPr="00F7424B">
              <w:rPr>
                <w:rFonts w:ascii="ＭＳ 明朝" w:hint="eastAsia"/>
              </w:rPr>
              <w:t>従業者が入居者状況を具体的に把握し</w:t>
            </w:r>
            <w:r w:rsidR="008E70B5">
              <w:rPr>
                <w:rFonts w:ascii="ＭＳ 明朝" w:hint="eastAsia"/>
              </w:rPr>
              <w:t>、</w:t>
            </w:r>
            <w:r w:rsidRPr="00F7424B">
              <w:rPr>
                <w:rFonts w:ascii="ＭＳ 明朝" w:hint="eastAsia"/>
              </w:rPr>
              <w:t>日常生活上の活動を適切に援助するために「馴染みの関係」が求められること。</w:t>
            </w:r>
          </w:p>
          <w:p w:rsidR="007767E4" w:rsidRPr="00EA5DD7"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A5DD7" w:rsidRPr="00F7424B" w:rsidRDefault="00EA5DD7" w:rsidP="00EA5DD7">
            <w:pPr>
              <w:autoSpaceDE w:val="0"/>
              <w:autoSpaceDN w:val="0"/>
              <w:spacing w:line="240" w:lineRule="exact"/>
              <w:rPr>
                <w:rFonts w:ascii="ＭＳ 明朝"/>
              </w:rPr>
            </w:pPr>
            <w:r w:rsidRPr="00F7424B">
              <w:rPr>
                <w:rFonts w:ascii="ＭＳ 明朝" w:hint="eastAsia"/>
              </w:rPr>
              <w:t>平24条例47</w:t>
            </w:r>
          </w:p>
          <w:p w:rsidR="00EA5DD7" w:rsidRPr="00F7424B" w:rsidRDefault="00EA5DD7" w:rsidP="00EA5DD7">
            <w:pPr>
              <w:autoSpaceDE w:val="0"/>
              <w:autoSpaceDN w:val="0"/>
              <w:spacing w:line="240" w:lineRule="exact"/>
              <w:rPr>
                <w:rFonts w:ascii="ＭＳ 明朝"/>
              </w:rPr>
            </w:pPr>
            <w:r w:rsidRPr="00F7424B">
              <w:rPr>
                <w:rFonts w:ascii="ＭＳ 明朝" w:hint="eastAsia"/>
              </w:rPr>
              <w:t>第189条第1項</w:t>
            </w:r>
          </w:p>
          <w:p w:rsidR="00EA5DD7" w:rsidRPr="00F7424B" w:rsidRDefault="00EA5DD7" w:rsidP="00EA5DD7">
            <w:pPr>
              <w:autoSpaceDE w:val="0"/>
              <w:autoSpaceDN w:val="0"/>
              <w:spacing w:line="240" w:lineRule="exact"/>
              <w:rPr>
                <w:rFonts w:ascii="ＭＳ 明朝"/>
              </w:rPr>
            </w:pPr>
          </w:p>
          <w:p w:rsidR="00EA5DD7" w:rsidRDefault="00EA5DD7" w:rsidP="00EA5DD7">
            <w:pPr>
              <w:autoSpaceDE w:val="0"/>
              <w:autoSpaceDN w:val="0"/>
              <w:spacing w:line="240" w:lineRule="exact"/>
              <w:rPr>
                <w:rFonts w:ascii="ＭＳ 明朝"/>
              </w:rPr>
            </w:pPr>
          </w:p>
          <w:p w:rsidR="00EA5DD7" w:rsidRPr="00F7424B" w:rsidRDefault="00EA5DD7" w:rsidP="00EA5DD7">
            <w:pPr>
              <w:autoSpaceDE w:val="0"/>
              <w:autoSpaceDN w:val="0"/>
              <w:spacing w:line="240" w:lineRule="exact"/>
              <w:rPr>
                <w:rFonts w:ascii="ＭＳ 明朝"/>
              </w:rPr>
            </w:pPr>
          </w:p>
          <w:p w:rsidR="00EA5DD7" w:rsidRPr="00F7424B" w:rsidRDefault="00EA5DD7" w:rsidP="00EA5DD7">
            <w:pPr>
              <w:autoSpaceDE w:val="0"/>
              <w:autoSpaceDN w:val="0"/>
              <w:spacing w:line="240" w:lineRule="exact"/>
              <w:rPr>
                <w:rFonts w:ascii="ＭＳ 明朝"/>
              </w:rPr>
            </w:pPr>
            <w:r w:rsidRPr="00F7424B">
              <w:rPr>
                <w:rFonts w:ascii="ＭＳ 明朝" w:hint="eastAsia"/>
              </w:rPr>
              <w:t>平18基準解釈通知</w:t>
            </w:r>
          </w:p>
          <w:p w:rsidR="00EA5DD7" w:rsidRPr="00F7424B" w:rsidRDefault="00EA5DD7" w:rsidP="00EA5DD7">
            <w:pPr>
              <w:pStyle w:val="a3"/>
              <w:autoSpaceDE w:val="0"/>
              <w:autoSpaceDN w:val="0"/>
              <w:spacing w:line="240" w:lineRule="exact"/>
              <w:rPr>
                <w:rFonts w:ascii="ＭＳ 明朝"/>
              </w:rPr>
            </w:pPr>
            <w:r w:rsidRPr="00F7424B">
              <w:rPr>
                <w:rFonts w:ascii="ＭＳ 明朝" w:hint="eastAsia"/>
              </w:rPr>
              <w:t>第3七5(9)</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・勤務表</w:t>
            </w:r>
          </w:p>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・職員名簿・雇用契約書</w:t>
            </w:r>
          </w:p>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・資格者証</w:t>
            </w:r>
          </w:p>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・就業規則</w:t>
            </w:r>
          </w:p>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・利用者数がわかる書類</w:t>
            </w:r>
          </w:p>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・運営規程</w:t>
            </w:r>
          </w:p>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2106616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7046337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A5DD7" w:rsidRPr="00F7424B" w:rsidRDefault="00EA5DD7" w:rsidP="00EA5DD7">
            <w:pPr>
              <w:pStyle w:val="a3"/>
              <w:tabs>
                <w:tab w:val="clear" w:pos="4252"/>
                <w:tab w:val="clear" w:pos="8504"/>
              </w:tabs>
              <w:autoSpaceDE w:val="0"/>
              <w:autoSpaceDN w:val="0"/>
              <w:snapToGrid/>
              <w:spacing w:line="240" w:lineRule="exact"/>
              <w:ind w:left="180" w:hangingChars="100" w:hanging="180"/>
              <w:rPr>
                <w:rFonts w:ascii="ＭＳ 明朝"/>
              </w:rPr>
            </w:pPr>
            <w:r w:rsidRPr="00F7424B">
              <w:rPr>
                <w:rFonts w:ascii="ＭＳ 明朝" w:hint="eastAsia"/>
              </w:rPr>
              <w:t>(2)　従業者の勤務の体制を定めるにあたっては</w:t>
            </w:r>
            <w:r w:rsidR="008E70B5">
              <w:rPr>
                <w:rFonts w:ascii="ＭＳ 明朝" w:hint="eastAsia"/>
              </w:rPr>
              <w:t>、</w:t>
            </w:r>
            <w:r w:rsidRPr="00F7424B">
              <w:rPr>
                <w:rFonts w:ascii="ＭＳ 明朝" w:hint="eastAsia"/>
              </w:rPr>
              <w:t>入居者が安心して日常生活を送ることができるよう</w:t>
            </w:r>
            <w:r w:rsidR="008E70B5">
              <w:rPr>
                <w:rFonts w:ascii="ＭＳ 明朝" w:hint="eastAsia"/>
              </w:rPr>
              <w:t>、</w:t>
            </w:r>
            <w:r w:rsidRPr="00F7424B">
              <w:rPr>
                <w:rFonts w:ascii="ＭＳ 明朝" w:hint="eastAsia"/>
              </w:rPr>
              <w:t>継続性を重視したサービスの提供に配慮する観点から</w:t>
            </w:r>
            <w:r w:rsidR="008E70B5">
              <w:rPr>
                <w:rFonts w:ascii="ＭＳ 明朝" w:hint="eastAsia"/>
              </w:rPr>
              <w:t>、</w:t>
            </w:r>
            <w:r w:rsidRPr="00F7424B">
              <w:rPr>
                <w:rFonts w:ascii="ＭＳ 明朝" w:hint="eastAsia"/>
              </w:rPr>
              <w:t>次に定める職員配置を行っているか。</w:t>
            </w:r>
          </w:p>
          <w:p w:rsidR="00EA5DD7" w:rsidRPr="00F7424B" w:rsidRDefault="00EA5DD7" w:rsidP="00EA5DD7">
            <w:pPr>
              <w:pStyle w:val="a3"/>
              <w:tabs>
                <w:tab w:val="clear" w:pos="4252"/>
                <w:tab w:val="clear" w:pos="8504"/>
              </w:tabs>
              <w:autoSpaceDE w:val="0"/>
              <w:autoSpaceDN w:val="0"/>
              <w:snapToGrid/>
              <w:spacing w:line="240" w:lineRule="exact"/>
              <w:ind w:leftChars="200" w:left="540" w:hangingChars="100" w:hanging="180"/>
              <w:rPr>
                <w:rFonts w:ascii="ＭＳ 明朝"/>
              </w:rPr>
            </w:pPr>
            <w:r w:rsidRPr="00F7424B">
              <w:rPr>
                <w:rFonts w:ascii="ＭＳ 明朝" w:hint="eastAsia"/>
              </w:rPr>
              <w:t>①　昼間については</w:t>
            </w:r>
            <w:r w:rsidR="008E70B5">
              <w:rPr>
                <w:rFonts w:ascii="ＭＳ 明朝" w:hint="eastAsia"/>
              </w:rPr>
              <w:t>、</w:t>
            </w:r>
            <w:r w:rsidRPr="00F7424B">
              <w:rPr>
                <w:rFonts w:ascii="ＭＳ 明朝" w:hint="eastAsia"/>
              </w:rPr>
              <w:t>ユニットごとに常時1以上の介護職員又は看護職員を配置しているか。</w:t>
            </w:r>
          </w:p>
          <w:p w:rsidR="00EA5DD7" w:rsidRPr="00F7424B" w:rsidRDefault="00EA5DD7" w:rsidP="00EA5DD7">
            <w:pPr>
              <w:pStyle w:val="a3"/>
              <w:tabs>
                <w:tab w:val="clear" w:pos="4252"/>
                <w:tab w:val="clear" w:pos="8504"/>
              </w:tabs>
              <w:autoSpaceDE w:val="0"/>
              <w:autoSpaceDN w:val="0"/>
              <w:snapToGrid/>
              <w:spacing w:line="240" w:lineRule="exact"/>
              <w:ind w:left="540" w:hangingChars="300" w:hanging="540"/>
              <w:rPr>
                <w:rFonts w:ascii="ＭＳ 明朝"/>
              </w:rPr>
            </w:pPr>
            <w:r w:rsidRPr="00F7424B">
              <w:rPr>
                <w:rFonts w:ascii="ＭＳ 明朝" w:hint="eastAsia"/>
              </w:rPr>
              <w:t xml:space="preserve">　　②　夜間及び深夜については</w:t>
            </w:r>
            <w:r w:rsidR="008E70B5">
              <w:rPr>
                <w:rFonts w:ascii="ＭＳ 明朝" w:hint="eastAsia"/>
              </w:rPr>
              <w:t>、</w:t>
            </w:r>
            <w:r w:rsidRPr="00F7424B">
              <w:rPr>
                <w:rFonts w:ascii="ＭＳ 明朝" w:hint="eastAsia"/>
              </w:rPr>
              <w:t>2ユニットごとに1以上の介護職員又は看護職員を配置しているか。</w:t>
            </w:r>
          </w:p>
          <w:p w:rsidR="00EA5DD7" w:rsidRPr="00F7424B" w:rsidRDefault="00EA5DD7" w:rsidP="00EA5DD7">
            <w:pPr>
              <w:pStyle w:val="a3"/>
              <w:tabs>
                <w:tab w:val="clear" w:pos="4252"/>
                <w:tab w:val="clear" w:pos="8504"/>
              </w:tabs>
              <w:autoSpaceDE w:val="0"/>
              <w:autoSpaceDN w:val="0"/>
              <w:snapToGrid/>
              <w:spacing w:line="240" w:lineRule="exact"/>
              <w:ind w:left="540" w:hangingChars="300" w:hanging="540"/>
              <w:rPr>
                <w:rFonts w:ascii="ＭＳ 明朝"/>
              </w:rPr>
            </w:pPr>
            <w:r w:rsidRPr="00F7424B">
              <w:rPr>
                <w:rFonts w:ascii="ＭＳ 明朝" w:hint="eastAsia"/>
              </w:rPr>
              <w:t xml:space="preserve">　　③　ユニットごとに常勤のユニットリーダーを配置しているか。</w:t>
            </w:r>
          </w:p>
          <w:p w:rsidR="00EA5DD7" w:rsidRPr="00F7424B" w:rsidRDefault="00EA5DD7" w:rsidP="00EA5DD7">
            <w:pPr>
              <w:pStyle w:val="a3"/>
              <w:tabs>
                <w:tab w:val="clear" w:pos="4252"/>
                <w:tab w:val="clear" w:pos="8504"/>
              </w:tabs>
              <w:autoSpaceDE w:val="0"/>
              <w:autoSpaceDN w:val="0"/>
              <w:snapToGrid/>
              <w:spacing w:line="240" w:lineRule="exact"/>
              <w:ind w:leftChars="300" w:left="540" w:firstLineChars="100" w:firstLine="180"/>
              <w:rPr>
                <w:rFonts w:ascii="ＭＳ 明朝"/>
              </w:rPr>
            </w:pPr>
            <w:r w:rsidRPr="00F7424B">
              <w:rPr>
                <w:rFonts w:ascii="ＭＳ 明朝" w:hint="eastAsia"/>
              </w:rPr>
              <w:t>ただし</w:t>
            </w:r>
            <w:r w:rsidR="008E70B5">
              <w:rPr>
                <w:rFonts w:ascii="ＭＳ 明朝" w:hint="eastAsia"/>
              </w:rPr>
              <w:t>、</w:t>
            </w:r>
            <w:r w:rsidRPr="00F7424B">
              <w:rPr>
                <w:rFonts w:ascii="ＭＳ 明朝" w:hint="eastAsia"/>
              </w:rPr>
              <w:t>当面はユニットケアリーダー研修を受講した従業者（以下「研修受講者」という）を2人以上（2ユニット以下の施設は1）配置し</w:t>
            </w:r>
            <w:r w:rsidR="008E70B5">
              <w:rPr>
                <w:rFonts w:ascii="ＭＳ 明朝" w:hint="eastAsia"/>
              </w:rPr>
              <w:t>、</w:t>
            </w:r>
            <w:r w:rsidRPr="00F7424B">
              <w:rPr>
                <w:rFonts w:ascii="ＭＳ 明朝" w:hint="eastAsia"/>
              </w:rPr>
              <w:t>研修受講者が配置されていないユニットでは</w:t>
            </w:r>
            <w:r w:rsidR="008E70B5">
              <w:rPr>
                <w:rFonts w:ascii="ＭＳ 明朝" w:hint="eastAsia"/>
              </w:rPr>
              <w:t>、</w:t>
            </w:r>
            <w:r w:rsidRPr="00F7424B">
              <w:rPr>
                <w:rFonts w:ascii="ＭＳ 明朝" w:hint="eastAsia"/>
              </w:rPr>
              <w:t>ユニットにおけるケアに責任を持つ従業者を決めることで足りる。</w:t>
            </w:r>
          </w:p>
          <w:p w:rsidR="00EA5DD7" w:rsidRPr="00F7424B" w:rsidRDefault="00EA5DD7" w:rsidP="00EA5DD7">
            <w:pPr>
              <w:pStyle w:val="a3"/>
              <w:tabs>
                <w:tab w:val="clear" w:pos="4252"/>
                <w:tab w:val="clear" w:pos="8504"/>
              </w:tabs>
              <w:autoSpaceDE w:val="0"/>
              <w:autoSpaceDN w:val="0"/>
              <w:snapToGrid/>
              <w:spacing w:line="240" w:lineRule="exact"/>
              <w:ind w:left="540" w:hangingChars="300" w:hanging="540"/>
              <w:rPr>
                <w:rFonts w:ascii="ＭＳ 明朝"/>
              </w:rPr>
            </w:pPr>
            <w:r w:rsidRPr="00F7424B">
              <w:rPr>
                <w:rFonts w:ascii="ＭＳ 明朝" w:hint="eastAsia"/>
              </w:rPr>
              <w:t xml:space="preserve">　　　　この場合</w:t>
            </w:r>
            <w:r w:rsidR="008E70B5">
              <w:rPr>
                <w:rFonts w:ascii="ＭＳ 明朝" w:hint="eastAsia"/>
              </w:rPr>
              <w:t>、</w:t>
            </w:r>
            <w:r w:rsidRPr="00F7424B">
              <w:rPr>
                <w:rFonts w:ascii="ＭＳ 明朝" w:hint="eastAsia"/>
              </w:rPr>
              <w:t>研修受講者は</w:t>
            </w:r>
            <w:r w:rsidR="008E70B5">
              <w:rPr>
                <w:rFonts w:ascii="ＭＳ 明朝" w:hint="eastAsia"/>
              </w:rPr>
              <w:t>、</w:t>
            </w:r>
            <w:r w:rsidRPr="00F7424B">
              <w:rPr>
                <w:rFonts w:ascii="ＭＳ 明朝" w:hint="eastAsia"/>
              </w:rPr>
              <w:t>研修で得た知識等をリーダー研修を受講していないユニット責任者に伝達するなど</w:t>
            </w:r>
            <w:r w:rsidR="008E70B5">
              <w:rPr>
                <w:rFonts w:ascii="ＭＳ 明朝" w:hint="eastAsia"/>
              </w:rPr>
              <w:t>、</w:t>
            </w:r>
            <w:r w:rsidRPr="00F7424B">
              <w:rPr>
                <w:rFonts w:ascii="ＭＳ 明朝" w:hint="eastAsia"/>
              </w:rPr>
              <w:t>当該施設におけるユニットケアの質の向上の中核となること。</w:t>
            </w:r>
          </w:p>
          <w:p w:rsidR="007767E4" w:rsidRPr="00EA5DD7"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EA5DD7" w:rsidRPr="00F7424B" w:rsidRDefault="00EA5DD7" w:rsidP="00EA5DD7">
            <w:pPr>
              <w:autoSpaceDE w:val="0"/>
              <w:autoSpaceDN w:val="0"/>
              <w:spacing w:line="240" w:lineRule="exact"/>
              <w:rPr>
                <w:rFonts w:ascii="ＭＳ 明朝"/>
              </w:rPr>
            </w:pPr>
            <w:r w:rsidRPr="00F7424B">
              <w:rPr>
                <w:rFonts w:ascii="ＭＳ 明朝" w:hint="eastAsia"/>
              </w:rPr>
              <w:t>平24条例47</w:t>
            </w:r>
          </w:p>
          <w:p w:rsidR="00EA5DD7" w:rsidRPr="00F7424B" w:rsidRDefault="00EA5DD7" w:rsidP="00EA5DD7">
            <w:pPr>
              <w:autoSpaceDE w:val="0"/>
              <w:autoSpaceDN w:val="0"/>
              <w:spacing w:line="240" w:lineRule="exact"/>
              <w:rPr>
                <w:rFonts w:ascii="ＭＳ 明朝"/>
              </w:rPr>
            </w:pPr>
            <w:r w:rsidRPr="00F7424B">
              <w:rPr>
                <w:rFonts w:ascii="ＭＳ 明朝" w:hint="eastAsia"/>
              </w:rPr>
              <w:t>第189条第2項</w:t>
            </w:r>
          </w:p>
          <w:p w:rsidR="007767E4" w:rsidRDefault="007767E4" w:rsidP="007767E4">
            <w:pPr>
              <w:autoSpaceDE w:val="0"/>
              <w:autoSpaceDN w:val="0"/>
              <w:spacing w:line="240" w:lineRule="exact"/>
              <w:rPr>
                <w:rFonts w:ascii="ＭＳ 明朝"/>
              </w:rPr>
            </w:pPr>
          </w:p>
          <w:p w:rsidR="007767E4" w:rsidRDefault="007767E4" w:rsidP="007767E4">
            <w:pPr>
              <w:autoSpaceDE w:val="0"/>
              <w:autoSpaceDN w:val="0"/>
              <w:spacing w:line="240" w:lineRule="exact"/>
              <w:rPr>
                <w:rFonts w:ascii="ＭＳ 明朝"/>
              </w:rPr>
            </w:pPr>
          </w:p>
          <w:p w:rsidR="007767E4" w:rsidRDefault="007767E4" w:rsidP="007767E4">
            <w:pPr>
              <w:autoSpaceDE w:val="0"/>
              <w:autoSpaceDN w:val="0"/>
              <w:spacing w:line="240" w:lineRule="exact"/>
              <w:rPr>
                <w:rFonts w:ascii="ＭＳ 明朝"/>
              </w:rPr>
            </w:pPr>
          </w:p>
          <w:p w:rsidR="007767E4" w:rsidRDefault="007767E4" w:rsidP="007767E4">
            <w:pPr>
              <w:autoSpaceDE w:val="0"/>
              <w:autoSpaceDN w:val="0"/>
              <w:spacing w:line="240" w:lineRule="exact"/>
              <w:rPr>
                <w:rFonts w:ascii="ＭＳ 明朝"/>
              </w:rPr>
            </w:pPr>
          </w:p>
          <w:p w:rsidR="007767E4" w:rsidRDefault="007767E4" w:rsidP="007767E4">
            <w:pPr>
              <w:autoSpaceDE w:val="0"/>
              <w:autoSpaceDN w:val="0"/>
              <w:spacing w:line="240" w:lineRule="exact"/>
              <w:rPr>
                <w:rFonts w:ascii="ＭＳ 明朝"/>
              </w:rPr>
            </w:pPr>
          </w:p>
          <w:p w:rsidR="007767E4" w:rsidRDefault="007767E4" w:rsidP="007767E4">
            <w:pPr>
              <w:autoSpaceDE w:val="0"/>
              <w:autoSpaceDN w:val="0"/>
              <w:spacing w:line="240" w:lineRule="exact"/>
              <w:rPr>
                <w:rFonts w:ascii="ＭＳ 明朝"/>
              </w:rPr>
            </w:pPr>
          </w:p>
          <w:p w:rsidR="007767E4" w:rsidRDefault="007767E4" w:rsidP="007767E4">
            <w:pPr>
              <w:autoSpaceDE w:val="0"/>
              <w:autoSpaceDN w:val="0"/>
              <w:spacing w:line="240" w:lineRule="exact"/>
              <w:rPr>
                <w:rFonts w:ascii="ＭＳ 明朝"/>
              </w:rPr>
            </w:pPr>
          </w:p>
          <w:p w:rsidR="007767E4" w:rsidRPr="009C0AB4" w:rsidRDefault="007767E4" w:rsidP="007767E4">
            <w:pPr>
              <w:autoSpaceDE w:val="0"/>
              <w:autoSpaceDN w:val="0"/>
              <w:spacing w:line="240" w:lineRule="exact"/>
            </w:pPr>
            <w:r w:rsidRPr="009C0AB4">
              <w:rPr>
                <w:rFonts w:ascii="ＭＳ 明朝" w:hint="eastAsia"/>
              </w:rPr>
              <w:t>平1</w:t>
            </w:r>
            <w:r w:rsidR="00EA5DD7">
              <w:rPr>
                <w:rFonts w:ascii="ＭＳ 明朝" w:hint="eastAsia"/>
              </w:rPr>
              <w:t>8基準解釈通知</w:t>
            </w:r>
            <w:r w:rsidRPr="009C0AB4">
              <w:rPr>
                <w:rFonts w:hint="eastAsia"/>
              </w:rPr>
              <w:t>第</w:t>
            </w:r>
            <w:r w:rsidR="00EA5DD7">
              <w:rPr>
                <w:rFonts w:ascii="ＭＳ 明朝" w:hint="eastAsia"/>
              </w:rPr>
              <w:t>3</w:t>
            </w:r>
            <w:r w:rsidRPr="009C0AB4">
              <w:rPr>
                <w:rFonts w:hint="eastAsia"/>
              </w:rPr>
              <w:t>の</w:t>
            </w:r>
            <w:r w:rsidR="00EA5DD7">
              <w:rPr>
                <w:rFonts w:hint="eastAsia"/>
              </w:rPr>
              <w:t>七</w:t>
            </w:r>
            <w:r w:rsidR="00EA5DD7" w:rsidRPr="00EA5DD7">
              <w:rPr>
                <w:rFonts w:asciiTheme="minorEastAsia" w:eastAsiaTheme="minorEastAsia" w:hAnsiTheme="minorEastAsia" w:hint="eastAsia"/>
              </w:rPr>
              <w:t>5</w:t>
            </w:r>
            <w:r w:rsidR="00EA5DD7">
              <w:rPr>
                <w:rFonts w:ascii="ＭＳ 明朝" w:hint="eastAsia"/>
              </w:rPr>
              <w:t>(9</w:t>
            </w:r>
            <w:r w:rsidRPr="009C0AB4">
              <w:rPr>
                <w:rFonts w:ascii="ＭＳ 明朝" w:hint="eastAsia"/>
              </w:rPr>
              <w:t>)</w:t>
            </w:r>
            <w:r w:rsidR="00EA5DD7">
              <w:rPr>
                <w:rFonts w:ascii="ＭＳ 明朝" w:hint="eastAsia"/>
              </w:rPr>
              <w:t>②</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92192059"/>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51575941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EA5DD7" w:rsidRPr="00F7424B" w:rsidRDefault="00EA5DD7" w:rsidP="00EA5DD7">
            <w:pPr>
              <w:pStyle w:val="a3"/>
              <w:tabs>
                <w:tab w:val="clear" w:pos="4252"/>
                <w:tab w:val="clear" w:pos="8504"/>
              </w:tabs>
              <w:autoSpaceDE w:val="0"/>
              <w:autoSpaceDN w:val="0"/>
              <w:snapToGrid/>
              <w:spacing w:line="240" w:lineRule="exact"/>
              <w:ind w:left="180" w:hangingChars="100" w:hanging="180"/>
              <w:rPr>
                <w:rFonts w:ascii="ＭＳ 明朝"/>
                <w:u w:color="FFFFFF"/>
              </w:rPr>
            </w:pPr>
            <w:r w:rsidRPr="00F7424B">
              <w:rPr>
                <w:rFonts w:ascii="ＭＳ 明朝" w:hint="eastAsia"/>
              </w:rPr>
              <w:t>(3)</w:t>
            </w:r>
            <w:r w:rsidRPr="00F7424B">
              <w:rPr>
                <w:rFonts w:ascii="ＭＳ 明朝" w:hint="eastAsia"/>
                <w:u w:color="FFFFFF"/>
              </w:rPr>
              <w:t xml:space="preserve"> 　ユニット型指定地域密着型介護老人福祉施設は</w:t>
            </w:r>
            <w:r w:rsidR="008E70B5">
              <w:rPr>
                <w:rFonts w:ascii="ＭＳ 明朝" w:hint="eastAsia"/>
                <w:u w:color="FFFFFF"/>
              </w:rPr>
              <w:t>、</w:t>
            </w:r>
            <w:r w:rsidRPr="00F7424B">
              <w:rPr>
                <w:rFonts w:ascii="ＭＳ 明朝" w:hint="eastAsia"/>
                <w:u w:color="FFFFFF"/>
              </w:rPr>
              <w:t>ユニット型指定地域密着型介護老人福祉施設の従業者によって指定地域密着型介護老人福祉施設入所者生活介護を提供しているか。</w:t>
            </w:r>
          </w:p>
          <w:p w:rsidR="00EA5DD7" w:rsidRPr="00F7424B" w:rsidRDefault="00EA5DD7" w:rsidP="00EA5DD7">
            <w:pPr>
              <w:pStyle w:val="a3"/>
              <w:tabs>
                <w:tab w:val="clear" w:pos="4252"/>
                <w:tab w:val="clear" w:pos="8504"/>
              </w:tabs>
              <w:autoSpaceDE w:val="0"/>
              <w:autoSpaceDN w:val="0"/>
              <w:snapToGrid/>
              <w:spacing w:line="240" w:lineRule="exact"/>
              <w:ind w:leftChars="100" w:left="180" w:firstLineChars="100" w:firstLine="180"/>
              <w:rPr>
                <w:rFonts w:ascii="ＭＳ 明朝"/>
              </w:rPr>
            </w:pPr>
            <w:r w:rsidRPr="00F7424B">
              <w:rPr>
                <w:rFonts w:ascii="ＭＳ 明朝" w:hint="eastAsia"/>
                <w:u w:color="FFFFFF"/>
              </w:rPr>
              <w:t>ただし</w:t>
            </w:r>
            <w:r w:rsidR="008E70B5">
              <w:rPr>
                <w:rFonts w:ascii="ＭＳ 明朝" w:hint="eastAsia"/>
                <w:u w:color="FFFFFF"/>
              </w:rPr>
              <w:t>、</w:t>
            </w:r>
            <w:r w:rsidRPr="00F7424B">
              <w:rPr>
                <w:rFonts w:ascii="ＭＳ 明朝" w:hint="eastAsia"/>
                <w:u w:color="FFFFFF"/>
              </w:rPr>
              <w:t>利用者の処遇に直接影響を及ぼさない業務については</w:t>
            </w:r>
            <w:r w:rsidR="008E70B5">
              <w:rPr>
                <w:rFonts w:ascii="ＭＳ 明朝" w:hint="eastAsia"/>
                <w:u w:color="FFFFFF"/>
              </w:rPr>
              <w:t>、</w:t>
            </w:r>
            <w:r w:rsidRPr="00F7424B">
              <w:rPr>
                <w:rFonts w:ascii="ＭＳ 明朝" w:hint="eastAsia"/>
                <w:u w:color="FFFFFF"/>
              </w:rPr>
              <w:t>この限りでない。</w:t>
            </w:r>
          </w:p>
          <w:p w:rsidR="007767E4" w:rsidRPr="00EA5DD7"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112B8A" w:rsidRPr="00F7424B" w:rsidRDefault="00112B8A" w:rsidP="00112B8A">
            <w:pPr>
              <w:autoSpaceDE w:val="0"/>
              <w:autoSpaceDN w:val="0"/>
              <w:spacing w:line="240" w:lineRule="exact"/>
              <w:rPr>
                <w:rFonts w:ascii="ＭＳ 明朝"/>
              </w:rPr>
            </w:pPr>
            <w:r w:rsidRPr="00F7424B">
              <w:rPr>
                <w:rFonts w:ascii="ＭＳ 明朝" w:hint="eastAsia"/>
              </w:rPr>
              <w:t>平24条例47</w:t>
            </w:r>
          </w:p>
          <w:p w:rsidR="00112B8A" w:rsidRPr="00F7424B" w:rsidRDefault="00112B8A" w:rsidP="00112B8A">
            <w:pPr>
              <w:autoSpaceDE w:val="0"/>
              <w:autoSpaceDN w:val="0"/>
              <w:spacing w:line="240" w:lineRule="exact"/>
              <w:rPr>
                <w:rFonts w:ascii="ＭＳ 明朝"/>
              </w:rPr>
            </w:pPr>
            <w:r w:rsidRPr="00F7424B">
              <w:rPr>
                <w:rFonts w:ascii="ＭＳ 明朝" w:hint="eastAsia"/>
              </w:rPr>
              <w:t>第189条第3項</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・業務委託契約書</w:t>
            </w:r>
          </w:p>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809370786"/>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360746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112B8A" w:rsidRPr="00F7424B" w:rsidRDefault="00112B8A" w:rsidP="00112B8A">
            <w:pPr>
              <w:pStyle w:val="a3"/>
              <w:tabs>
                <w:tab w:val="clear" w:pos="4252"/>
                <w:tab w:val="clear" w:pos="8504"/>
              </w:tabs>
              <w:autoSpaceDE w:val="0"/>
              <w:autoSpaceDN w:val="0"/>
              <w:snapToGrid/>
              <w:spacing w:line="240" w:lineRule="exact"/>
              <w:ind w:left="180" w:hangingChars="100" w:hanging="180"/>
              <w:rPr>
                <w:rFonts w:ascii="ＭＳ 明朝"/>
              </w:rPr>
            </w:pPr>
            <w:r w:rsidRPr="00F7424B">
              <w:rPr>
                <w:rFonts w:ascii="ＭＳ 明朝" w:hint="eastAsia"/>
              </w:rPr>
              <w:t>(4)　ユニット型指定地域密着型介護老人福祉施設は</w:t>
            </w:r>
            <w:r w:rsidR="008E70B5">
              <w:rPr>
                <w:rFonts w:ascii="ＭＳ 明朝" w:hint="eastAsia"/>
              </w:rPr>
              <w:t>、</w:t>
            </w:r>
            <w:r w:rsidRPr="00F7424B">
              <w:rPr>
                <w:rFonts w:ascii="ＭＳ 明朝" w:hint="eastAsia"/>
              </w:rPr>
              <w:t>従業者に対し</w:t>
            </w:r>
            <w:r w:rsidR="008E70B5">
              <w:rPr>
                <w:rFonts w:ascii="ＭＳ 明朝" w:hint="eastAsia"/>
              </w:rPr>
              <w:t>、</w:t>
            </w:r>
            <w:r w:rsidRPr="00F7424B">
              <w:rPr>
                <w:rFonts w:ascii="ＭＳ 明朝" w:hint="eastAsia"/>
              </w:rPr>
              <w:t>その資質の向上のための研修の機会を確保しているか。</w:t>
            </w:r>
          </w:p>
          <w:p w:rsidR="00112B8A" w:rsidRPr="00F7424B" w:rsidRDefault="00112B8A" w:rsidP="00112B8A">
            <w:pPr>
              <w:autoSpaceDE w:val="0"/>
              <w:autoSpaceDN w:val="0"/>
              <w:spacing w:line="240" w:lineRule="exact"/>
              <w:ind w:leftChars="150" w:left="270" w:firstLineChars="100" w:firstLine="180"/>
              <w:rPr>
                <w:rFonts w:ascii="ＭＳ 明朝"/>
              </w:rPr>
            </w:pPr>
            <w:r w:rsidRPr="00F7424B">
              <w:rPr>
                <w:rFonts w:ascii="ＭＳ 明朝" w:hint="eastAsia"/>
              </w:rPr>
              <w:t>その際</w:t>
            </w:r>
            <w:r w:rsidR="008E70B5">
              <w:rPr>
                <w:rFonts w:ascii="ＭＳ 明朝" w:hint="eastAsia"/>
              </w:rPr>
              <w:t>、</w:t>
            </w:r>
            <w:r w:rsidRPr="00F7424B">
              <w:rPr>
                <w:rFonts w:ascii="ＭＳ 明朝" w:hint="eastAsia"/>
              </w:rPr>
              <w:t>ユニット型指定地域密着型介護老人福祉施設は</w:t>
            </w:r>
            <w:r w:rsidR="008E70B5">
              <w:rPr>
                <w:rFonts w:ascii="ＭＳ 明朝" w:hint="eastAsia"/>
              </w:rPr>
              <w:t>、</w:t>
            </w:r>
            <w:r w:rsidRPr="00F7424B">
              <w:rPr>
                <w:rFonts w:ascii="ＭＳ 明朝" w:hint="eastAsia"/>
              </w:rPr>
              <w:t>全ての従業者(看護師、准看護師、介護福祉士、介護支援専門員、法第8条第2項に規定する政令で定める者等の資格を有する者その他これに類する者を除く。)に対し、認知症介護に係る基礎的な研修を受講させるために必要な措置を講じなければならない。</w:t>
            </w:r>
          </w:p>
          <w:p w:rsidR="00112B8A" w:rsidRPr="00F7424B" w:rsidRDefault="00112B8A" w:rsidP="00112B8A">
            <w:pPr>
              <w:autoSpaceDE w:val="0"/>
              <w:autoSpaceDN w:val="0"/>
              <w:spacing w:line="240" w:lineRule="exact"/>
              <w:ind w:left="450" w:hangingChars="250" w:hanging="450"/>
              <w:rPr>
                <w:rFonts w:ascii="ＭＳ 明朝"/>
              </w:rPr>
            </w:pPr>
            <w:r w:rsidRPr="00F7424B">
              <w:rPr>
                <w:rFonts w:ascii="ＭＳ 明朝" w:hint="eastAsia"/>
              </w:rPr>
              <w:t xml:space="preserve"> 　　※令和6年4月1日より義務化</w:t>
            </w:r>
          </w:p>
          <w:p w:rsidR="007767E4" w:rsidRPr="00112B8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112B8A" w:rsidRPr="00F7424B" w:rsidRDefault="00112B8A" w:rsidP="00112B8A">
            <w:pPr>
              <w:autoSpaceDE w:val="0"/>
              <w:autoSpaceDN w:val="0"/>
              <w:spacing w:line="240" w:lineRule="exact"/>
              <w:rPr>
                <w:rFonts w:ascii="ＭＳ 明朝"/>
              </w:rPr>
            </w:pPr>
            <w:r w:rsidRPr="00F7424B">
              <w:rPr>
                <w:rFonts w:ascii="ＭＳ 明朝" w:hint="eastAsia"/>
              </w:rPr>
              <w:t>平24条例47</w:t>
            </w:r>
          </w:p>
          <w:p w:rsidR="00112B8A" w:rsidRPr="00F7424B" w:rsidRDefault="00112B8A" w:rsidP="00112B8A">
            <w:pPr>
              <w:autoSpaceDE w:val="0"/>
              <w:autoSpaceDN w:val="0"/>
              <w:spacing w:line="240" w:lineRule="exact"/>
              <w:rPr>
                <w:rFonts w:ascii="ＭＳ 明朝"/>
              </w:rPr>
            </w:pPr>
            <w:r w:rsidRPr="00F7424B">
              <w:rPr>
                <w:rFonts w:ascii="ＭＳ 明朝" w:hint="eastAsia"/>
              </w:rPr>
              <w:t>第189条第4項</w:t>
            </w:r>
          </w:p>
          <w:p w:rsidR="007767E4" w:rsidRPr="0081116B" w:rsidRDefault="007767E4" w:rsidP="007767E4">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7767E4" w:rsidRPr="009C0AB4" w:rsidRDefault="007767E4" w:rsidP="007767E4">
            <w:pPr>
              <w:autoSpaceDE w:val="0"/>
              <w:autoSpaceDN w:val="0"/>
              <w:spacing w:line="240" w:lineRule="exact"/>
              <w:ind w:left="160" w:hangingChars="100" w:hanging="160"/>
              <w:rPr>
                <w:rFonts w:ascii="ＭＳ 明朝" w:hAnsi="ＭＳ 明朝"/>
                <w:sz w:val="16"/>
              </w:rPr>
            </w:pPr>
            <w:r w:rsidRPr="009C0AB4">
              <w:rPr>
                <w:rFonts w:ascii="ＭＳ 明朝" w:hAnsi="ＭＳ 明朝" w:hint="eastAsia"/>
                <w:sz w:val="16"/>
              </w:rPr>
              <w:t>・研修受講修了　　証明書</w:t>
            </w:r>
          </w:p>
          <w:p w:rsidR="007767E4" w:rsidRPr="009C0AB4" w:rsidRDefault="007767E4" w:rsidP="007767E4">
            <w:pPr>
              <w:autoSpaceDE w:val="0"/>
              <w:autoSpaceDN w:val="0"/>
              <w:spacing w:line="240" w:lineRule="exact"/>
              <w:rPr>
                <w:rFonts w:ascii="ＭＳ 明朝" w:hAnsi="ＭＳ 明朝"/>
                <w:sz w:val="16"/>
              </w:rPr>
            </w:pPr>
            <w:r w:rsidRPr="009C0AB4">
              <w:rPr>
                <w:rFonts w:ascii="ＭＳ 明朝" w:hAnsi="ＭＳ 明朝" w:hint="eastAsia"/>
                <w:sz w:val="16"/>
              </w:rPr>
              <w:t>・研修計画</w:t>
            </w:r>
          </w:p>
          <w:p w:rsidR="007767E4" w:rsidRPr="00934683"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712570264"/>
                <w14:checkbox>
                  <w14:checked w14:val="0"/>
                  <w14:checkedState w14:val="25A0" w14:font="ＭＳ Ｐゴシック"/>
                  <w14:uncheckedState w14:val="2610" w14:font="ＭＳ ゴシック"/>
                </w14:checkbox>
              </w:sdtPr>
              <w:sdtEndPr/>
              <w:sdtContent>
                <w:r w:rsidR="0014050E">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902113827"/>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120FF6" w:rsidRPr="00F2380E" w:rsidTr="0037672C">
        <w:trPr>
          <w:trHeight w:val="558"/>
        </w:trPr>
        <w:tc>
          <w:tcPr>
            <w:tcW w:w="1708" w:type="dxa"/>
            <w:tcBorders>
              <w:top w:val="nil"/>
              <w:bottom w:val="nil"/>
              <w:right w:val="single" w:sz="4" w:space="0" w:color="auto"/>
            </w:tcBorders>
          </w:tcPr>
          <w:p w:rsidR="0006111A" w:rsidRPr="00934683" w:rsidRDefault="0006111A" w:rsidP="0014050E">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120FF6" w:rsidRPr="0014050E" w:rsidRDefault="00120FF6" w:rsidP="00112B8A">
            <w:pPr>
              <w:pStyle w:val="a3"/>
              <w:tabs>
                <w:tab w:val="clear" w:pos="4252"/>
                <w:tab w:val="clear" w:pos="8504"/>
              </w:tabs>
              <w:autoSpaceDE w:val="0"/>
              <w:autoSpaceDN w:val="0"/>
              <w:snapToGrid/>
              <w:spacing w:line="240" w:lineRule="exact"/>
              <w:ind w:left="180" w:hangingChars="100" w:hanging="180"/>
              <w:rPr>
                <w:rFonts w:ascii="ＭＳ 明朝"/>
                <w:u w:color="FFFFFF"/>
              </w:rPr>
            </w:pPr>
            <w:r w:rsidRPr="0014050E">
              <w:rPr>
                <w:rFonts w:ascii="ＭＳ 明朝" w:hint="eastAsia"/>
                <w:u w:color="FFFFFF"/>
              </w:rPr>
              <w:t>(5)</w:t>
            </w:r>
            <w:r w:rsidR="0006111A" w:rsidRPr="0014050E">
              <w:rPr>
                <w:rFonts w:ascii="ＭＳ 明朝"/>
                <w:u w:color="FFFFFF"/>
              </w:rPr>
              <w:t xml:space="preserve"> </w:t>
            </w:r>
            <w:r w:rsidR="0006111A" w:rsidRPr="0014050E">
              <w:rPr>
                <w:rFonts w:ascii="ＭＳ 明朝" w:hint="eastAsia"/>
                <w:u w:color="FFFFFF"/>
              </w:rPr>
              <w:t>ユニット型指定地域密着型介護老人福祉施設の管理者は、ユニット型施設の管理等に係る研修を受講するよう努めなければならない。</w:t>
            </w:r>
          </w:p>
          <w:p w:rsidR="0006111A" w:rsidRPr="0014050E" w:rsidRDefault="0006111A" w:rsidP="00112B8A">
            <w:pPr>
              <w:pStyle w:val="a3"/>
              <w:tabs>
                <w:tab w:val="clear" w:pos="4252"/>
                <w:tab w:val="clear" w:pos="8504"/>
              </w:tabs>
              <w:autoSpaceDE w:val="0"/>
              <w:autoSpaceDN w:val="0"/>
              <w:snapToGrid/>
              <w:spacing w:line="240" w:lineRule="exact"/>
              <w:ind w:left="180" w:hangingChars="100" w:hanging="180"/>
              <w:rPr>
                <w:rFonts w:ascii="ＭＳ 明朝"/>
              </w:rPr>
            </w:pPr>
          </w:p>
        </w:tc>
        <w:tc>
          <w:tcPr>
            <w:tcW w:w="1344" w:type="dxa"/>
            <w:tcBorders>
              <w:top w:val="nil"/>
              <w:left w:val="single" w:sz="4" w:space="0" w:color="auto"/>
              <w:bottom w:val="nil"/>
              <w:right w:val="single" w:sz="4" w:space="0" w:color="auto"/>
            </w:tcBorders>
          </w:tcPr>
          <w:p w:rsidR="00120FF6" w:rsidRPr="0014050E" w:rsidRDefault="00120FF6" w:rsidP="00120FF6">
            <w:pPr>
              <w:autoSpaceDE w:val="0"/>
              <w:autoSpaceDN w:val="0"/>
              <w:spacing w:line="240" w:lineRule="exact"/>
              <w:rPr>
                <w:rFonts w:ascii="ＭＳ 明朝"/>
              </w:rPr>
            </w:pPr>
            <w:r w:rsidRPr="0014050E">
              <w:rPr>
                <w:rFonts w:ascii="ＭＳ 明朝" w:hint="eastAsia"/>
              </w:rPr>
              <w:t>平24条例47</w:t>
            </w:r>
          </w:p>
          <w:p w:rsidR="00120FF6" w:rsidRPr="0014050E" w:rsidRDefault="00120FF6" w:rsidP="00120FF6">
            <w:pPr>
              <w:autoSpaceDE w:val="0"/>
              <w:autoSpaceDN w:val="0"/>
              <w:spacing w:line="240" w:lineRule="exact"/>
              <w:rPr>
                <w:rFonts w:ascii="ＭＳ 明朝"/>
              </w:rPr>
            </w:pPr>
            <w:r w:rsidRPr="0014050E">
              <w:rPr>
                <w:rFonts w:ascii="ＭＳ 明朝" w:hint="eastAsia"/>
              </w:rPr>
              <w:t>第189条第</w:t>
            </w:r>
            <w:r w:rsidR="004A1349" w:rsidRPr="0014050E">
              <w:rPr>
                <w:rFonts w:ascii="ＭＳ 明朝"/>
              </w:rPr>
              <w:t>5</w:t>
            </w:r>
            <w:r w:rsidRPr="0014050E">
              <w:rPr>
                <w:rFonts w:ascii="ＭＳ 明朝" w:hint="eastAsia"/>
              </w:rPr>
              <w:t>項</w:t>
            </w:r>
          </w:p>
          <w:p w:rsidR="00120FF6" w:rsidRPr="0014050E" w:rsidRDefault="00120FF6" w:rsidP="00112B8A">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120FF6" w:rsidRPr="0014050E" w:rsidRDefault="00120FF6" w:rsidP="007767E4">
            <w:pPr>
              <w:autoSpaceDE w:val="0"/>
              <w:autoSpaceDN w:val="0"/>
              <w:spacing w:line="240" w:lineRule="exact"/>
              <w:ind w:left="160" w:hangingChars="100" w:hanging="160"/>
              <w:rPr>
                <w:rFonts w:ascii="ＭＳ 明朝" w:hAnsi="ＭＳ 明朝"/>
                <w:sz w:val="16"/>
              </w:rPr>
            </w:pPr>
          </w:p>
        </w:tc>
        <w:tc>
          <w:tcPr>
            <w:tcW w:w="714" w:type="dxa"/>
            <w:tcBorders>
              <w:top w:val="nil"/>
              <w:left w:val="single" w:sz="4" w:space="0" w:color="auto"/>
              <w:bottom w:val="nil"/>
              <w:right w:val="single" w:sz="4" w:space="0" w:color="auto"/>
            </w:tcBorders>
          </w:tcPr>
          <w:p w:rsidR="0006111A" w:rsidRPr="0014050E" w:rsidRDefault="00BA70A8" w:rsidP="0006111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19687706"/>
                <w14:checkbox>
                  <w14:checked w14:val="0"/>
                  <w14:checkedState w14:val="25A0" w14:font="ＭＳ Ｐゴシック"/>
                  <w14:uncheckedState w14:val="2610" w14:font="ＭＳ ゴシック"/>
                </w14:checkbox>
              </w:sdtPr>
              <w:sdtEndPr/>
              <w:sdtContent>
                <w:r w:rsidR="004B42B6" w:rsidRPr="0014050E">
                  <w:rPr>
                    <w:rFonts w:ascii="ＭＳ ゴシック" w:eastAsia="ＭＳ ゴシック" w:hAnsi="ＭＳ ゴシック" w:hint="eastAsia"/>
                  </w:rPr>
                  <w:t>☐</w:t>
                </w:r>
              </w:sdtContent>
            </w:sdt>
            <w:r w:rsidR="0006111A" w:rsidRPr="0014050E">
              <w:rPr>
                <w:rFonts w:ascii="ＭＳ 明朝" w:hAnsi="ＭＳ 明朝" w:hint="eastAsia"/>
                <w:sz w:val="16"/>
              </w:rPr>
              <w:t>適</w:t>
            </w:r>
          </w:p>
          <w:p w:rsidR="00120FF6" w:rsidRPr="0014050E" w:rsidRDefault="00BA70A8" w:rsidP="0006111A">
            <w:pPr>
              <w:pStyle w:val="a3"/>
              <w:tabs>
                <w:tab w:val="clear" w:pos="4252"/>
                <w:tab w:val="clear" w:pos="8504"/>
              </w:tabs>
              <w:autoSpaceDE w:val="0"/>
              <w:autoSpaceDN w:val="0"/>
              <w:snapToGrid/>
              <w:spacing w:line="240" w:lineRule="exact"/>
              <w:rPr>
                <w:rFonts w:ascii="ＭＳ 明朝"/>
              </w:rPr>
            </w:pPr>
            <w:sdt>
              <w:sdtPr>
                <w:rPr>
                  <w:rFonts w:ascii="ＭＳ 明朝"/>
                </w:rPr>
                <w:id w:val="-1400358061"/>
                <w14:checkbox>
                  <w14:checked w14:val="0"/>
                  <w14:checkedState w14:val="25A0" w14:font="ＭＳ Ｐゴシック"/>
                  <w14:uncheckedState w14:val="2610" w14:font="ＭＳ ゴシック"/>
                </w14:checkbox>
              </w:sdtPr>
              <w:sdtEndPr/>
              <w:sdtContent>
                <w:r w:rsidR="0006111A" w:rsidRPr="0014050E">
                  <w:rPr>
                    <w:rFonts w:ascii="ＭＳ ゴシック" w:eastAsia="ＭＳ ゴシック" w:hAnsi="ＭＳ ゴシック" w:hint="eastAsia"/>
                  </w:rPr>
                  <w:t>☐</w:t>
                </w:r>
              </w:sdtContent>
            </w:sdt>
            <w:r w:rsidR="0006111A" w:rsidRPr="0014050E">
              <w:rPr>
                <w:rFonts w:ascii="ＭＳ 明朝" w:hint="eastAsia"/>
              </w:rPr>
              <w:t>否</w:t>
            </w:r>
          </w:p>
        </w:tc>
      </w:tr>
      <w:tr w:rsidR="00112B8A" w:rsidRPr="00F2380E" w:rsidTr="0037672C">
        <w:trPr>
          <w:trHeight w:val="558"/>
        </w:trPr>
        <w:tc>
          <w:tcPr>
            <w:tcW w:w="1708" w:type="dxa"/>
            <w:tcBorders>
              <w:top w:val="nil"/>
              <w:bottom w:val="nil"/>
              <w:right w:val="single" w:sz="4" w:space="0" w:color="auto"/>
            </w:tcBorders>
          </w:tcPr>
          <w:p w:rsidR="00112B8A" w:rsidRPr="00934683" w:rsidRDefault="00112B8A" w:rsidP="00112B8A">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112B8A" w:rsidRPr="0014050E" w:rsidRDefault="00112B8A" w:rsidP="00112B8A">
            <w:pPr>
              <w:autoSpaceDE w:val="0"/>
              <w:autoSpaceDN w:val="0"/>
              <w:spacing w:line="240" w:lineRule="exact"/>
              <w:ind w:left="180" w:hangingChars="100" w:hanging="180"/>
              <w:rPr>
                <w:rFonts w:ascii="ＭＳ 明朝"/>
              </w:rPr>
            </w:pPr>
            <w:r w:rsidRPr="0014050E">
              <w:rPr>
                <w:rFonts w:ascii="ＭＳ 明朝" w:hint="eastAsia"/>
                <w:u w:color="FFFFFF"/>
              </w:rPr>
              <w:t>(</w:t>
            </w:r>
            <w:r w:rsidR="00120FF6" w:rsidRPr="0014050E">
              <w:rPr>
                <w:rFonts w:ascii="ＭＳ 明朝" w:hint="eastAsia"/>
                <w:u w:color="FFFFFF"/>
              </w:rPr>
              <w:t>6</w:t>
            </w:r>
            <w:r w:rsidRPr="0014050E">
              <w:rPr>
                <w:rFonts w:ascii="ＭＳ 明朝" w:hint="eastAsia"/>
                <w:u w:color="FFFFFF"/>
              </w:rPr>
              <w:t xml:space="preserve">)　</w:t>
            </w:r>
            <w:r w:rsidRPr="0014050E">
              <w:rPr>
                <w:rFonts w:ascii="ＭＳ 明朝" w:hint="eastAsia"/>
              </w:rPr>
              <w:t xml:space="preserve"> ユニット型</w:t>
            </w:r>
            <w:r w:rsidRPr="0014050E">
              <w:rPr>
                <w:rFonts w:ascii="ＭＳ 明朝" w:hint="eastAsia"/>
                <w:u w:color="FFFFFF"/>
              </w:rPr>
              <w:t>指定地域密着型介護老人福祉施設は、適切な指定地域密着型介護老人福祉施設入所者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112B8A" w:rsidRPr="0014050E" w:rsidRDefault="00112B8A" w:rsidP="00112B8A">
            <w:pPr>
              <w:pStyle w:val="a3"/>
              <w:tabs>
                <w:tab w:val="clear" w:pos="4252"/>
                <w:tab w:val="clear" w:pos="8504"/>
              </w:tabs>
              <w:autoSpaceDE w:val="0"/>
              <w:autoSpaceDN w:val="0"/>
              <w:snapToGrid/>
              <w:spacing w:line="240" w:lineRule="exact"/>
              <w:ind w:left="180" w:hangingChars="100" w:hanging="180"/>
              <w:rPr>
                <w:rFonts w:ascii="ＭＳ 明朝"/>
              </w:rPr>
            </w:pPr>
          </w:p>
        </w:tc>
        <w:tc>
          <w:tcPr>
            <w:tcW w:w="1344" w:type="dxa"/>
            <w:tcBorders>
              <w:top w:val="nil"/>
              <w:left w:val="single" w:sz="4" w:space="0" w:color="auto"/>
              <w:bottom w:val="nil"/>
              <w:right w:val="single" w:sz="4" w:space="0" w:color="auto"/>
            </w:tcBorders>
          </w:tcPr>
          <w:p w:rsidR="00112B8A" w:rsidRPr="0014050E" w:rsidRDefault="00112B8A" w:rsidP="00112B8A">
            <w:pPr>
              <w:autoSpaceDE w:val="0"/>
              <w:autoSpaceDN w:val="0"/>
              <w:spacing w:line="240" w:lineRule="exact"/>
              <w:rPr>
                <w:rFonts w:ascii="ＭＳ 明朝"/>
              </w:rPr>
            </w:pPr>
            <w:r w:rsidRPr="0014050E">
              <w:rPr>
                <w:rFonts w:ascii="ＭＳ 明朝" w:hint="eastAsia"/>
              </w:rPr>
              <w:t>平24条例47</w:t>
            </w:r>
          </w:p>
          <w:p w:rsidR="00112B8A" w:rsidRPr="0014050E" w:rsidRDefault="00112B8A" w:rsidP="00112B8A">
            <w:pPr>
              <w:autoSpaceDE w:val="0"/>
              <w:autoSpaceDN w:val="0"/>
              <w:spacing w:line="240" w:lineRule="exact"/>
              <w:rPr>
                <w:rFonts w:ascii="ＭＳ 明朝"/>
              </w:rPr>
            </w:pPr>
            <w:r w:rsidRPr="0014050E">
              <w:rPr>
                <w:rFonts w:ascii="ＭＳ 明朝" w:hint="eastAsia"/>
              </w:rPr>
              <w:t>第189条第</w:t>
            </w:r>
            <w:r w:rsidR="004A1349" w:rsidRPr="0014050E">
              <w:rPr>
                <w:rFonts w:ascii="ＭＳ 明朝"/>
              </w:rPr>
              <w:t>6</w:t>
            </w:r>
            <w:r w:rsidRPr="0014050E">
              <w:rPr>
                <w:rFonts w:ascii="ＭＳ 明朝" w:hint="eastAsia"/>
              </w:rPr>
              <w:t>項</w:t>
            </w:r>
          </w:p>
          <w:p w:rsidR="00112B8A" w:rsidRPr="0014050E" w:rsidRDefault="00112B8A" w:rsidP="00112B8A">
            <w:pPr>
              <w:autoSpaceDE w:val="0"/>
              <w:autoSpaceDN w:val="0"/>
              <w:spacing w:line="240" w:lineRule="exact"/>
              <w:rPr>
                <w:rFonts w:ascii="ＭＳ 明朝"/>
              </w:rPr>
            </w:pPr>
          </w:p>
        </w:tc>
        <w:tc>
          <w:tcPr>
            <w:tcW w:w="1344" w:type="dxa"/>
            <w:tcBorders>
              <w:top w:val="nil"/>
              <w:left w:val="single" w:sz="4" w:space="0" w:color="auto"/>
              <w:bottom w:val="nil"/>
              <w:right w:val="single" w:sz="4" w:space="0" w:color="auto"/>
            </w:tcBorders>
          </w:tcPr>
          <w:p w:rsidR="00112B8A" w:rsidRPr="0014050E" w:rsidRDefault="00112B8A" w:rsidP="00112B8A">
            <w:pPr>
              <w:autoSpaceDE w:val="0"/>
              <w:autoSpaceDN w:val="0"/>
              <w:spacing w:line="240" w:lineRule="exact"/>
              <w:ind w:left="160" w:hangingChars="100" w:hanging="160"/>
              <w:rPr>
                <w:rFonts w:ascii="ＭＳ 明朝" w:hAnsi="ＭＳ 明朝"/>
                <w:sz w:val="16"/>
              </w:rPr>
            </w:pPr>
          </w:p>
        </w:tc>
        <w:tc>
          <w:tcPr>
            <w:tcW w:w="714" w:type="dxa"/>
            <w:tcBorders>
              <w:top w:val="nil"/>
              <w:left w:val="single" w:sz="4" w:space="0" w:color="auto"/>
              <w:bottom w:val="nil"/>
              <w:right w:val="single" w:sz="4" w:space="0" w:color="auto"/>
            </w:tcBorders>
          </w:tcPr>
          <w:p w:rsidR="00112B8A" w:rsidRPr="0014050E" w:rsidRDefault="00BA70A8" w:rsidP="00112B8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621530234"/>
                <w14:checkbox>
                  <w14:checked w14:val="0"/>
                  <w14:checkedState w14:val="25A0" w14:font="ＭＳ Ｐゴシック"/>
                  <w14:uncheckedState w14:val="2610" w14:font="ＭＳ ゴシック"/>
                </w14:checkbox>
              </w:sdtPr>
              <w:sdtEndPr/>
              <w:sdtContent>
                <w:r w:rsidR="00112B8A" w:rsidRPr="0014050E">
                  <w:rPr>
                    <w:rFonts w:ascii="ＭＳ ゴシック" w:eastAsia="ＭＳ ゴシック" w:hAnsi="ＭＳ ゴシック" w:hint="eastAsia"/>
                  </w:rPr>
                  <w:t>☐</w:t>
                </w:r>
              </w:sdtContent>
            </w:sdt>
            <w:r w:rsidR="00112B8A" w:rsidRPr="0014050E">
              <w:rPr>
                <w:rFonts w:ascii="ＭＳ 明朝" w:hAnsi="ＭＳ 明朝" w:hint="eastAsia"/>
                <w:sz w:val="16"/>
              </w:rPr>
              <w:t>適</w:t>
            </w:r>
          </w:p>
          <w:p w:rsidR="00112B8A" w:rsidRPr="0014050E" w:rsidRDefault="00BA70A8" w:rsidP="00112B8A">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2068560757"/>
                <w14:checkbox>
                  <w14:checked w14:val="0"/>
                  <w14:checkedState w14:val="25A0" w14:font="ＭＳ Ｐゴシック"/>
                  <w14:uncheckedState w14:val="2610" w14:font="ＭＳ ゴシック"/>
                </w14:checkbox>
              </w:sdtPr>
              <w:sdtEndPr/>
              <w:sdtContent>
                <w:r w:rsidR="00112B8A" w:rsidRPr="0014050E">
                  <w:rPr>
                    <w:rFonts w:ascii="ＭＳ ゴシック" w:eastAsia="ＭＳ ゴシック" w:hAnsi="ＭＳ ゴシック" w:hint="eastAsia"/>
                  </w:rPr>
                  <w:t>☐</w:t>
                </w:r>
              </w:sdtContent>
            </w:sdt>
            <w:r w:rsidR="00112B8A" w:rsidRPr="0014050E">
              <w:rPr>
                <w:rFonts w:ascii="ＭＳ 明朝" w:hint="eastAsia"/>
              </w:rPr>
              <w:t>否</w:t>
            </w:r>
          </w:p>
        </w:tc>
      </w:tr>
      <w:tr w:rsidR="007767E4" w:rsidRPr="00F2380E" w:rsidTr="0037672C">
        <w:trPr>
          <w:trHeight w:val="558"/>
        </w:trPr>
        <w:tc>
          <w:tcPr>
            <w:tcW w:w="1708" w:type="dxa"/>
            <w:tcBorders>
              <w:top w:val="nil"/>
              <w:bottom w:val="nil"/>
              <w:right w:val="single" w:sz="4" w:space="0" w:color="auto"/>
            </w:tcBorders>
          </w:tcPr>
          <w:p w:rsidR="007767E4" w:rsidRPr="009C0AB4" w:rsidRDefault="007767E4" w:rsidP="007767E4">
            <w:pPr>
              <w:autoSpaceDE w:val="0"/>
              <w:autoSpaceDN w:val="0"/>
              <w:spacing w:line="240" w:lineRule="exact"/>
              <w:ind w:left="352" w:hanging="352"/>
              <w:rPr>
                <w:rFonts w:ascii="ＭＳ 明朝"/>
              </w:rPr>
            </w:pPr>
            <w:r w:rsidRPr="009C0AB4">
              <w:rPr>
                <w:rFonts w:ascii="ＭＳ 明朝" w:hint="eastAsia"/>
              </w:rPr>
              <w:t>5　定員の遵守</w:t>
            </w:r>
          </w:p>
          <w:p w:rsidR="007767E4" w:rsidRPr="00934683" w:rsidRDefault="007767E4" w:rsidP="007767E4">
            <w:pPr>
              <w:autoSpaceDE w:val="0"/>
              <w:autoSpaceDN w:val="0"/>
              <w:spacing w:line="240" w:lineRule="exact"/>
              <w:rPr>
                <w:rFonts w:ascii="ＭＳ 明朝"/>
              </w:rPr>
            </w:pPr>
          </w:p>
        </w:tc>
        <w:tc>
          <w:tcPr>
            <w:tcW w:w="4605" w:type="dxa"/>
            <w:tcBorders>
              <w:top w:val="nil"/>
              <w:left w:val="single" w:sz="4" w:space="0" w:color="auto"/>
              <w:bottom w:val="nil"/>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【従来型の場合】</w:t>
            </w:r>
          </w:p>
          <w:p w:rsidR="00112B8A" w:rsidRPr="00F7424B" w:rsidRDefault="00112B8A" w:rsidP="00112B8A">
            <w:pPr>
              <w:pStyle w:val="a3"/>
              <w:tabs>
                <w:tab w:val="clear" w:pos="4252"/>
                <w:tab w:val="clear" w:pos="8504"/>
              </w:tabs>
              <w:autoSpaceDE w:val="0"/>
              <w:autoSpaceDN w:val="0"/>
              <w:snapToGrid/>
              <w:spacing w:line="240" w:lineRule="exact"/>
              <w:ind w:firstLine="180"/>
              <w:rPr>
                <w:rFonts w:ascii="ＭＳ 明朝"/>
                <w:u w:color="FFFFFF"/>
              </w:rPr>
            </w:pPr>
            <w:r w:rsidRPr="00F7424B">
              <w:rPr>
                <w:rFonts w:ascii="ＭＳ 明朝" w:hint="eastAsia"/>
                <w:u w:color="FFFFFF"/>
              </w:rPr>
              <w:t>指定地域密着型介護老人福祉施設は</w:t>
            </w:r>
            <w:r w:rsidR="008E70B5">
              <w:rPr>
                <w:rFonts w:ascii="ＭＳ 明朝" w:hint="eastAsia"/>
                <w:u w:color="FFFFFF"/>
              </w:rPr>
              <w:t>、</w:t>
            </w:r>
            <w:r w:rsidRPr="00F7424B">
              <w:rPr>
                <w:rFonts w:ascii="ＭＳ 明朝" w:hint="eastAsia"/>
                <w:u w:color="FFFFFF"/>
              </w:rPr>
              <w:t>入所定員及び居室定員を超えての入所提供を行っていないか。</w:t>
            </w:r>
          </w:p>
          <w:p w:rsidR="00112B8A" w:rsidRPr="00F7424B" w:rsidRDefault="00112B8A" w:rsidP="00112B8A">
            <w:pPr>
              <w:pStyle w:val="a3"/>
              <w:tabs>
                <w:tab w:val="clear" w:pos="4252"/>
                <w:tab w:val="clear" w:pos="8504"/>
              </w:tabs>
              <w:autoSpaceDE w:val="0"/>
              <w:autoSpaceDN w:val="0"/>
              <w:snapToGrid/>
              <w:spacing w:line="240" w:lineRule="exact"/>
              <w:ind w:firstLine="180"/>
              <w:rPr>
                <w:rFonts w:ascii="ＭＳ 明朝"/>
                <w:u w:color="FFFFFF"/>
              </w:rPr>
            </w:pPr>
            <w:r w:rsidRPr="00F7424B">
              <w:rPr>
                <w:rFonts w:ascii="ＭＳ 明朝" w:hint="eastAsia"/>
                <w:u w:color="FFFFFF"/>
              </w:rPr>
              <w:t>ただし</w:t>
            </w:r>
            <w:r w:rsidR="008E70B5">
              <w:rPr>
                <w:rFonts w:ascii="ＭＳ 明朝" w:hint="eastAsia"/>
                <w:u w:color="FFFFFF"/>
              </w:rPr>
              <w:t>、</w:t>
            </w:r>
            <w:r w:rsidRPr="00F7424B">
              <w:rPr>
                <w:rFonts w:ascii="ＭＳ 明朝" w:hint="eastAsia"/>
                <w:u w:color="FFFFFF"/>
              </w:rPr>
              <w:t>災害</w:t>
            </w:r>
            <w:r w:rsidR="008E70B5">
              <w:rPr>
                <w:rFonts w:ascii="ＭＳ 明朝" w:hint="eastAsia"/>
                <w:u w:color="FFFFFF"/>
              </w:rPr>
              <w:t>、</w:t>
            </w:r>
            <w:r w:rsidRPr="00F7424B">
              <w:rPr>
                <w:rFonts w:ascii="ＭＳ 明朝" w:hint="eastAsia"/>
                <w:u w:color="FFFFFF"/>
              </w:rPr>
              <w:t>虐待その他のやむを得ない事情がある場合は</w:t>
            </w:r>
            <w:r w:rsidR="008E70B5">
              <w:rPr>
                <w:rFonts w:ascii="ＭＳ 明朝" w:hint="eastAsia"/>
                <w:u w:color="FFFFFF"/>
              </w:rPr>
              <w:t>、</w:t>
            </w:r>
            <w:r w:rsidRPr="00F7424B">
              <w:rPr>
                <w:rFonts w:ascii="ＭＳ 明朝" w:hint="eastAsia"/>
                <w:u w:color="FFFFFF"/>
              </w:rPr>
              <w:t>この限りでない。</w:t>
            </w:r>
          </w:p>
          <w:p w:rsidR="007767E4" w:rsidRPr="00112B8A" w:rsidRDefault="007767E4"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nil"/>
              <w:right w:val="single" w:sz="4" w:space="0" w:color="auto"/>
            </w:tcBorders>
          </w:tcPr>
          <w:p w:rsidR="00112B8A" w:rsidRPr="00F7424B" w:rsidRDefault="00112B8A" w:rsidP="00112B8A">
            <w:pPr>
              <w:autoSpaceDE w:val="0"/>
              <w:autoSpaceDN w:val="0"/>
              <w:spacing w:line="240" w:lineRule="exact"/>
              <w:rPr>
                <w:rFonts w:ascii="ＭＳ 明朝"/>
              </w:rPr>
            </w:pPr>
            <w:r w:rsidRPr="00F7424B">
              <w:rPr>
                <w:rFonts w:ascii="ＭＳ 明朝" w:hint="eastAsia"/>
              </w:rPr>
              <w:t>平24条例47</w:t>
            </w:r>
          </w:p>
          <w:p w:rsidR="00112B8A" w:rsidRPr="00F7424B" w:rsidRDefault="00112B8A" w:rsidP="00112B8A">
            <w:pPr>
              <w:autoSpaceDE w:val="0"/>
              <w:autoSpaceDN w:val="0"/>
              <w:spacing w:line="240" w:lineRule="exact"/>
              <w:rPr>
                <w:rFonts w:ascii="ＭＳ 明朝"/>
              </w:rPr>
            </w:pPr>
            <w:r w:rsidRPr="00F7424B">
              <w:rPr>
                <w:rFonts w:ascii="ＭＳ 明朝" w:hint="eastAsia"/>
              </w:rPr>
              <w:t>第172条</w:t>
            </w:r>
          </w:p>
          <w:p w:rsidR="007767E4" w:rsidRPr="007767E4" w:rsidRDefault="007767E4" w:rsidP="007767E4">
            <w:pPr>
              <w:rPr>
                <w:rFonts w:ascii="ＭＳ 明朝"/>
              </w:rPr>
            </w:pPr>
          </w:p>
        </w:tc>
        <w:tc>
          <w:tcPr>
            <w:tcW w:w="1344" w:type="dxa"/>
            <w:tcBorders>
              <w:top w:val="nil"/>
              <w:left w:val="single" w:sz="4" w:space="0" w:color="auto"/>
              <w:bottom w:val="nil"/>
              <w:right w:val="single" w:sz="4" w:space="0" w:color="auto"/>
            </w:tcBorders>
          </w:tcPr>
          <w:p w:rsidR="007767E4" w:rsidRPr="009C0AB4" w:rsidRDefault="007767E4" w:rsidP="007767E4">
            <w:pPr>
              <w:autoSpaceDE w:val="0"/>
              <w:autoSpaceDN w:val="0"/>
              <w:spacing w:line="240" w:lineRule="exact"/>
              <w:rPr>
                <w:rFonts w:ascii="ＭＳ 明朝" w:hAnsi="ＭＳ 明朝"/>
                <w:sz w:val="16"/>
              </w:rPr>
            </w:pPr>
            <w:r w:rsidRPr="009C0AB4">
              <w:rPr>
                <w:rFonts w:ascii="ＭＳ 明朝" w:hAnsi="ＭＳ 明朝" w:hint="eastAsia"/>
                <w:sz w:val="16"/>
              </w:rPr>
              <w:t>・入所者名簿</w:t>
            </w:r>
          </w:p>
          <w:p w:rsidR="007767E4" w:rsidRPr="00934683" w:rsidRDefault="007767E4" w:rsidP="007767E4">
            <w:pPr>
              <w:autoSpaceDE w:val="0"/>
              <w:autoSpaceDN w:val="0"/>
              <w:spacing w:line="240" w:lineRule="exact"/>
              <w:rPr>
                <w:rFonts w:ascii="ＭＳ 明朝" w:hAnsi="ＭＳ 明朝"/>
                <w:sz w:val="16"/>
              </w:rPr>
            </w:pPr>
            <w:r w:rsidRPr="009C0AB4">
              <w:rPr>
                <w:rFonts w:ascii="ＭＳ 明朝" w:hAnsi="ＭＳ 明朝" w:hint="eastAsia"/>
                <w:sz w:val="16"/>
              </w:rPr>
              <w:t>・運営規程</w:t>
            </w:r>
          </w:p>
        </w:tc>
        <w:tc>
          <w:tcPr>
            <w:tcW w:w="714" w:type="dxa"/>
            <w:tcBorders>
              <w:top w:val="nil"/>
              <w:left w:val="single" w:sz="4" w:space="0" w:color="auto"/>
              <w:bottom w:val="nil"/>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715812351"/>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879081820"/>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r w:rsidR="007767E4" w:rsidRPr="00F2380E" w:rsidTr="0037672C">
        <w:trPr>
          <w:trHeight w:val="1035"/>
        </w:trPr>
        <w:tc>
          <w:tcPr>
            <w:tcW w:w="1708" w:type="dxa"/>
            <w:tcBorders>
              <w:top w:val="nil"/>
              <w:bottom w:val="single" w:sz="4" w:space="0" w:color="auto"/>
              <w:right w:val="single" w:sz="4" w:space="0" w:color="auto"/>
            </w:tcBorders>
          </w:tcPr>
          <w:p w:rsidR="007767E4" w:rsidRPr="00CD6FAF" w:rsidRDefault="007767E4" w:rsidP="007767E4">
            <w:pPr>
              <w:autoSpaceDE w:val="0"/>
              <w:autoSpaceDN w:val="0"/>
              <w:spacing w:line="240" w:lineRule="exact"/>
              <w:rPr>
                <w:rFonts w:ascii="ＭＳ 明朝"/>
              </w:rPr>
            </w:pPr>
          </w:p>
        </w:tc>
        <w:tc>
          <w:tcPr>
            <w:tcW w:w="4605" w:type="dxa"/>
            <w:tcBorders>
              <w:top w:val="nil"/>
              <w:left w:val="single" w:sz="4" w:space="0" w:color="auto"/>
              <w:bottom w:val="single" w:sz="4" w:space="0" w:color="auto"/>
              <w:right w:val="single" w:sz="4" w:space="0" w:color="auto"/>
            </w:tcBorders>
          </w:tcPr>
          <w:p w:rsidR="007767E4" w:rsidRPr="009C0AB4" w:rsidRDefault="007767E4" w:rsidP="007767E4">
            <w:pPr>
              <w:pStyle w:val="a3"/>
              <w:tabs>
                <w:tab w:val="clear" w:pos="4252"/>
                <w:tab w:val="clear" w:pos="8504"/>
              </w:tabs>
              <w:autoSpaceDE w:val="0"/>
              <w:autoSpaceDN w:val="0"/>
              <w:snapToGrid/>
              <w:spacing w:line="240" w:lineRule="exact"/>
              <w:rPr>
                <w:rFonts w:ascii="ＭＳ 明朝"/>
              </w:rPr>
            </w:pPr>
            <w:r w:rsidRPr="009C0AB4">
              <w:rPr>
                <w:rFonts w:ascii="ＭＳ 明朝" w:hint="eastAsia"/>
              </w:rPr>
              <w:t>【ユニット型の場合】</w:t>
            </w:r>
          </w:p>
          <w:p w:rsidR="007767E4" w:rsidRDefault="00112B8A" w:rsidP="007767E4">
            <w:pPr>
              <w:pStyle w:val="a3"/>
              <w:tabs>
                <w:tab w:val="clear" w:pos="4252"/>
                <w:tab w:val="clear" w:pos="8504"/>
              </w:tabs>
              <w:autoSpaceDE w:val="0"/>
              <w:autoSpaceDN w:val="0"/>
              <w:snapToGrid/>
              <w:spacing w:line="240" w:lineRule="exact"/>
              <w:rPr>
                <w:rFonts w:ascii="ＭＳ 明朝"/>
                <w:u w:color="FFFFFF"/>
              </w:rPr>
            </w:pPr>
            <w:r w:rsidRPr="00F7424B">
              <w:rPr>
                <w:rFonts w:ascii="ＭＳ 明朝" w:hint="eastAsia"/>
                <w:u w:color="FFFFFF"/>
              </w:rPr>
              <w:t xml:space="preserve">　ユニット型指定地域密着型介護老人福祉施設はユニットごとの入居定員及び居宅の定員を超えて入居させてはならない。ただし</w:t>
            </w:r>
            <w:r w:rsidR="008E70B5">
              <w:rPr>
                <w:rFonts w:ascii="ＭＳ 明朝" w:hint="eastAsia"/>
                <w:u w:color="FFFFFF"/>
              </w:rPr>
              <w:t>、</w:t>
            </w:r>
            <w:r w:rsidRPr="00F7424B">
              <w:rPr>
                <w:rFonts w:ascii="ＭＳ 明朝" w:hint="eastAsia"/>
                <w:u w:color="FFFFFF"/>
              </w:rPr>
              <w:t>災害</w:t>
            </w:r>
            <w:r w:rsidR="008E70B5">
              <w:rPr>
                <w:rFonts w:ascii="ＭＳ 明朝" w:hint="eastAsia"/>
                <w:u w:color="FFFFFF"/>
              </w:rPr>
              <w:t>、</w:t>
            </w:r>
            <w:r w:rsidRPr="00F7424B">
              <w:rPr>
                <w:rFonts w:ascii="ＭＳ 明朝" w:hint="eastAsia"/>
                <w:u w:color="FFFFFF"/>
              </w:rPr>
              <w:t>虐待その他のやむを得ない事情がある場合は</w:t>
            </w:r>
            <w:r w:rsidR="008E70B5">
              <w:rPr>
                <w:rFonts w:ascii="ＭＳ 明朝" w:hint="eastAsia"/>
                <w:u w:color="FFFFFF"/>
              </w:rPr>
              <w:t>、</w:t>
            </w:r>
            <w:r w:rsidRPr="00F7424B">
              <w:rPr>
                <w:rFonts w:ascii="ＭＳ 明朝" w:hint="eastAsia"/>
                <w:u w:color="FFFFFF"/>
              </w:rPr>
              <w:t>この限りではない。</w:t>
            </w:r>
          </w:p>
          <w:p w:rsidR="00112B8A" w:rsidRPr="007767E4" w:rsidRDefault="00112B8A" w:rsidP="007767E4">
            <w:pPr>
              <w:pStyle w:val="a3"/>
              <w:tabs>
                <w:tab w:val="clear" w:pos="4252"/>
                <w:tab w:val="clear" w:pos="8504"/>
              </w:tabs>
              <w:autoSpaceDE w:val="0"/>
              <w:autoSpaceDN w:val="0"/>
              <w:snapToGrid/>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rsidR="00112B8A" w:rsidRPr="00F7424B" w:rsidRDefault="00112B8A" w:rsidP="00112B8A">
            <w:pPr>
              <w:autoSpaceDE w:val="0"/>
              <w:autoSpaceDN w:val="0"/>
              <w:spacing w:line="240" w:lineRule="exact"/>
              <w:rPr>
                <w:rFonts w:ascii="ＭＳ 明朝"/>
              </w:rPr>
            </w:pPr>
            <w:r w:rsidRPr="00F7424B">
              <w:rPr>
                <w:rFonts w:ascii="ＭＳ 明朝" w:hint="eastAsia"/>
              </w:rPr>
              <w:t>平24条例47</w:t>
            </w:r>
          </w:p>
          <w:p w:rsidR="00112B8A" w:rsidRPr="00F7424B" w:rsidRDefault="00112B8A" w:rsidP="00112B8A">
            <w:pPr>
              <w:autoSpaceDE w:val="0"/>
              <w:autoSpaceDN w:val="0"/>
              <w:spacing w:line="240" w:lineRule="exact"/>
              <w:rPr>
                <w:rFonts w:ascii="ＭＳ 明朝"/>
              </w:rPr>
            </w:pPr>
            <w:r w:rsidRPr="00F7424B">
              <w:rPr>
                <w:rFonts w:ascii="ＭＳ 明朝" w:hint="eastAsia"/>
              </w:rPr>
              <w:t>第190条</w:t>
            </w:r>
          </w:p>
          <w:p w:rsidR="007767E4" w:rsidRPr="00934683" w:rsidRDefault="007767E4" w:rsidP="007767E4">
            <w:pPr>
              <w:autoSpaceDE w:val="0"/>
              <w:autoSpaceDN w:val="0"/>
              <w:spacing w:line="240" w:lineRule="exact"/>
              <w:rPr>
                <w:rFonts w:ascii="ＭＳ 明朝"/>
              </w:rPr>
            </w:pPr>
          </w:p>
        </w:tc>
        <w:tc>
          <w:tcPr>
            <w:tcW w:w="1344" w:type="dxa"/>
            <w:tcBorders>
              <w:top w:val="nil"/>
              <w:left w:val="single" w:sz="4" w:space="0" w:color="auto"/>
              <w:bottom w:val="single" w:sz="4" w:space="0" w:color="auto"/>
              <w:right w:val="single" w:sz="4" w:space="0" w:color="auto"/>
            </w:tcBorders>
          </w:tcPr>
          <w:p w:rsidR="007767E4" w:rsidRPr="00CD6FAF" w:rsidRDefault="007767E4" w:rsidP="007767E4">
            <w:pPr>
              <w:autoSpaceDE w:val="0"/>
              <w:autoSpaceDN w:val="0"/>
              <w:spacing w:line="240" w:lineRule="exact"/>
              <w:rPr>
                <w:rFonts w:ascii="ＭＳ 明朝" w:hAnsi="ＭＳ 明朝"/>
                <w:sz w:val="16"/>
              </w:rPr>
            </w:pPr>
          </w:p>
        </w:tc>
        <w:tc>
          <w:tcPr>
            <w:tcW w:w="714" w:type="dxa"/>
            <w:tcBorders>
              <w:top w:val="nil"/>
              <w:left w:val="single" w:sz="4" w:space="0" w:color="auto"/>
              <w:bottom w:val="single" w:sz="4" w:space="0" w:color="auto"/>
              <w:right w:val="single" w:sz="4" w:space="0" w:color="auto"/>
            </w:tcBorders>
          </w:tcPr>
          <w:p w:rsidR="007767E4"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065492055"/>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Ansi="ＭＳ 明朝" w:hint="eastAsia"/>
                <w:sz w:val="16"/>
              </w:rPr>
              <w:t>適</w:t>
            </w:r>
          </w:p>
          <w:p w:rsidR="007767E4" w:rsidRPr="00F31C55" w:rsidRDefault="00BA70A8" w:rsidP="007767E4">
            <w:pPr>
              <w:pStyle w:val="a3"/>
              <w:tabs>
                <w:tab w:val="clear" w:pos="4252"/>
                <w:tab w:val="clear" w:pos="8504"/>
              </w:tabs>
              <w:autoSpaceDE w:val="0"/>
              <w:autoSpaceDN w:val="0"/>
              <w:snapToGrid/>
              <w:spacing w:line="240" w:lineRule="exact"/>
              <w:rPr>
                <w:rFonts w:ascii="ＭＳ 明朝" w:hAnsi="ＭＳ 明朝"/>
                <w:sz w:val="16"/>
              </w:rPr>
            </w:pPr>
            <w:sdt>
              <w:sdtPr>
                <w:rPr>
                  <w:rFonts w:ascii="ＭＳ 明朝"/>
                </w:rPr>
                <w:id w:val="-1989622643"/>
                <w14:checkbox>
                  <w14:checked w14:val="0"/>
                  <w14:checkedState w14:val="25A0" w14:font="ＭＳ Ｐゴシック"/>
                  <w14:uncheckedState w14:val="2610" w14:font="ＭＳ ゴシック"/>
                </w14:checkbox>
              </w:sdtPr>
              <w:sdtEndPr/>
              <w:sdtContent>
                <w:r w:rsidR="007767E4">
                  <w:rPr>
                    <w:rFonts w:ascii="ＭＳ ゴシック" w:eastAsia="ＭＳ ゴシック" w:hAnsi="ＭＳ ゴシック" w:hint="eastAsia"/>
                  </w:rPr>
                  <w:t>☐</w:t>
                </w:r>
              </w:sdtContent>
            </w:sdt>
            <w:r w:rsidR="007767E4">
              <w:rPr>
                <w:rFonts w:ascii="ＭＳ 明朝" w:hint="eastAsia"/>
              </w:rPr>
              <w:t>否</w:t>
            </w:r>
          </w:p>
        </w:tc>
      </w:tr>
    </w:tbl>
    <w:p w:rsidR="007767E4" w:rsidRPr="009C0AB4" w:rsidRDefault="007767E4" w:rsidP="007767E4">
      <w:pPr>
        <w:pStyle w:val="a3"/>
        <w:tabs>
          <w:tab w:val="clear" w:pos="4252"/>
          <w:tab w:val="clear" w:pos="8504"/>
        </w:tabs>
        <w:autoSpaceDE w:val="0"/>
        <w:autoSpaceDN w:val="0"/>
        <w:snapToGrid/>
        <w:spacing w:line="240" w:lineRule="exact"/>
      </w:pPr>
    </w:p>
    <w:p w:rsidR="00112B8A" w:rsidRDefault="00112B8A" w:rsidP="00112B8A">
      <w:pPr>
        <w:pStyle w:val="a3"/>
        <w:tabs>
          <w:tab w:val="clear" w:pos="4252"/>
          <w:tab w:val="clear" w:pos="8504"/>
        </w:tabs>
        <w:autoSpaceDE w:val="0"/>
        <w:autoSpaceDN w:val="0"/>
        <w:snapToGrid/>
        <w:spacing w:line="240" w:lineRule="exact"/>
      </w:pPr>
      <w:r>
        <w:rPr>
          <w:rFonts w:hint="eastAsia"/>
        </w:rPr>
        <w:t>※平</w:t>
      </w:r>
      <w:r>
        <w:rPr>
          <w:rFonts w:hint="eastAsia"/>
        </w:rPr>
        <w:t>24</w:t>
      </w:r>
      <w:r>
        <w:rPr>
          <w:rFonts w:hint="eastAsia"/>
        </w:rPr>
        <w:t>条例</w:t>
      </w:r>
      <w:r>
        <w:rPr>
          <w:rFonts w:hint="eastAsia"/>
        </w:rPr>
        <w:t>47</w:t>
      </w:r>
      <w:r>
        <w:rPr>
          <w:rFonts w:hint="eastAsia"/>
        </w:rPr>
        <w:t>：「福山市指定地域密着型サービスの人員</w:t>
      </w:r>
      <w:r w:rsidR="008E70B5">
        <w:rPr>
          <w:rFonts w:hint="eastAsia"/>
        </w:rPr>
        <w:t>、</w:t>
      </w:r>
      <w:r>
        <w:rPr>
          <w:rFonts w:hint="eastAsia"/>
        </w:rPr>
        <w:t>設備及び運営に関する基準等を定める条例」</w:t>
      </w:r>
    </w:p>
    <w:p w:rsidR="00112B8A" w:rsidRDefault="00112B8A" w:rsidP="00112B8A">
      <w:pPr>
        <w:pStyle w:val="a3"/>
        <w:tabs>
          <w:tab w:val="clear" w:pos="4252"/>
          <w:tab w:val="clear" w:pos="8504"/>
        </w:tabs>
        <w:autoSpaceDE w:val="0"/>
        <w:autoSpaceDN w:val="0"/>
        <w:snapToGrid/>
        <w:spacing w:line="240" w:lineRule="exact"/>
        <w:ind w:firstLineChars="700" w:firstLine="1260"/>
      </w:pPr>
      <w:r>
        <w:rPr>
          <w:rFonts w:hint="eastAsia"/>
        </w:rPr>
        <w:t>(</w:t>
      </w:r>
      <w:r>
        <w:rPr>
          <w:rFonts w:hint="eastAsia"/>
        </w:rPr>
        <w:t>平成</w:t>
      </w:r>
      <w:r>
        <w:rPr>
          <w:rFonts w:hint="eastAsia"/>
        </w:rPr>
        <w:t>24</w:t>
      </w:r>
      <w:r>
        <w:rPr>
          <w:rFonts w:hint="eastAsia"/>
        </w:rPr>
        <w:t>年条例第</w:t>
      </w:r>
      <w:r>
        <w:rPr>
          <w:rFonts w:hint="eastAsia"/>
        </w:rPr>
        <w:t>47</w:t>
      </w:r>
      <w:r>
        <w:rPr>
          <w:rFonts w:hint="eastAsia"/>
        </w:rPr>
        <w:t>号</w:t>
      </w:r>
      <w:r>
        <w:rPr>
          <w:rFonts w:hint="eastAsia"/>
        </w:rPr>
        <w:t>)</w:t>
      </w:r>
    </w:p>
    <w:p w:rsidR="00112B8A" w:rsidRDefault="00112B8A" w:rsidP="00112B8A">
      <w:pPr>
        <w:pStyle w:val="a3"/>
        <w:tabs>
          <w:tab w:val="clear" w:pos="4252"/>
          <w:tab w:val="clear" w:pos="8504"/>
        </w:tabs>
        <w:autoSpaceDE w:val="0"/>
        <w:autoSpaceDN w:val="0"/>
        <w:snapToGrid/>
        <w:spacing w:line="240" w:lineRule="exact"/>
        <w:ind w:left="1800" w:hangingChars="1000" w:hanging="1800"/>
      </w:pPr>
      <w:r>
        <w:rPr>
          <w:rFonts w:hint="eastAsia"/>
        </w:rPr>
        <w:t>※平</w:t>
      </w:r>
      <w:r>
        <w:rPr>
          <w:rFonts w:hint="eastAsia"/>
        </w:rPr>
        <w:t>18</w:t>
      </w:r>
      <w:r>
        <w:rPr>
          <w:rFonts w:hint="eastAsia"/>
        </w:rPr>
        <w:t>基準解釈通知：「指定地域密着型サービス及び指定地域密着型介護予防サービスに関する基準について」</w:t>
      </w:r>
    </w:p>
    <w:p w:rsidR="007E16ED" w:rsidRPr="007767E4" w:rsidRDefault="00112B8A" w:rsidP="00112B8A">
      <w:pPr>
        <w:pStyle w:val="a3"/>
        <w:autoSpaceDE w:val="0"/>
        <w:autoSpaceDN w:val="0"/>
        <w:spacing w:line="240" w:lineRule="exact"/>
        <w:ind w:leftChars="1000" w:left="1800"/>
        <w:rPr>
          <w:szCs w:val="18"/>
        </w:rPr>
      </w:pPr>
      <w:r>
        <w:rPr>
          <w:rFonts w:hint="eastAsia"/>
        </w:rPr>
        <w:t>(</w:t>
      </w:r>
      <w:r>
        <w:rPr>
          <w:rFonts w:hint="eastAsia"/>
        </w:rPr>
        <w:t>平成</w:t>
      </w:r>
      <w:r>
        <w:rPr>
          <w:rFonts w:hint="eastAsia"/>
        </w:rPr>
        <w:t>18</w:t>
      </w:r>
      <w:r>
        <w:rPr>
          <w:rFonts w:hint="eastAsia"/>
        </w:rPr>
        <w:t>年</w:t>
      </w:r>
      <w:r>
        <w:rPr>
          <w:rFonts w:hint="eastAsia"/>
        </w:rPr>
        <w:t>3</w:t>
      </w:r>
      <w:r>
        <w:rPr>
          <w:rFonts w:hint="eastAsia"/>
        </w:rPr>
        <w:t>月</w:t>
      </w:r>
      <w:r>
        <w:rPr>
          <w:rFonts w:hint="eastAsia"/>
        </w:rPr>
        <w:t>31</w:t>
      </w:r>
      <w:r>
        <w:rPr>
          <w:rFonts w:hint="eastAsia"/>
        </w:rPr>
        <w:t>日　老計発</w:t>
      </w:r>
      <w:r>
        <w:rPr>
          <w:rFonts w:hint="eastAsia"/>
        </w:rPr>
        <w:t>0331004</w:t>
      </w:r>
      <w:r>
        <w:rPr>
          <w:rFonts w:hint="eastAsia"/>
        </w:rPr>
        <w:t>号</w:t>
      </w:r>
      <w:r w:rsidR="008E70B5">
        <w:rPr>
          <w:rFonts w:hint="eastAsia"/>
        </w:rPr>
        <w:t>、</w:t>
      </w:r>
      <w:r>
        <w:rPr>
          <w:rFonts w:hint="eastAsia"/>
        </w:rPr>
        <w:t>老振発</w:t>
      </w:r>
      <w:r>
        <w:rPr>
          <w:rFonts w:hint="eastAsia"/>
        </w:rPr>
        <w:t>0331004</w:t>
      </w:r>
      <w:r>
        <w:rPr>
          <w:rFonts w:hint="eastAsia"/>
        </w:rPr>
        <w:t>号</w:t>
      </w:r>
      <w:r w:rsidR="008E70B5">
        <w:rPr>
          <w:rFonts w:hint="eastAsia"/>
        </w:rPr>
        <w:t>、</w:t>
      </w:r>
      <w:r>
        <w:rPr>
          <w:rFonts w:hint="eastAsia"/>
        </w:rPr>
        <w:t>老老発</w:t>
      </w:r>
      <w:r>
        <w:rPr>
          <w:rFonts w:hint="eastAsia"/>
        </w:rPr>
        <w:t>0331017</w:t>
      </w:r>
      <w:r>
        <w:rPr>
          <w:rFonts w:hint="eastAsia"/>
        </w:rPr>
        <w:t>号</w:t>
      </w:r>
      <w:r>
        <w:rPr>
          <w:rFonts w:hint="eastAsia"/>
        </w:rPr>
        <w:t>)</w:t>
      </w:r>
    </w:p>
    <w:sectPr w:rsidR="007E16ED" w:rsidRPr="007767E4" w:rsidSect="00794181">
      <w:headerReference w:type="even" r:id="rId7"/>
      <w:headerReference w:type="default" r:id="rId8"/>
      <w:footerReference w:type="even" r:id="rId9"/>
      <w:footerReference w:type="default" r:id="rId10"/>
      <w:headerReference w:type="first" r:id="rId11"/>
      <w:footerReference w:type="first" r:id="rId12"/>
      <w:pgSz w:w="11907" w:h="16840" w:code="9"/>
      <w:pgMar w:top="1985" w:right="737" w:bottom="397" w:left="1418" w:header="1134"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FAF" w:rsidRDefault="00CD6FAF">
      <w:r>
        <w:separator/>
      </w:r>
    </w:p>
  </w:endnote>
  <w:endnote w:type="continuationSeparator" w:id="0">
    <w:p w:rsidR="00CD6FAF" w:rsidRDefault="00C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8" w:rsidRDefault="00BA70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F" w:rsidRDefault="00CD6FAF" w:rsidP="007375E8">
    <w:pPr>
      <w:pStyle w:val="a5"/>
      <w:jc w:val="left"/>
      <w:rPr>
        <w:rStyle w:val="a7"/>
      </w:rPr>
    </w:pPr>
    <w:r>
      <w:rPr>
        <w:rStyle w:val="a7"/>
        <w:rFonts w:hint="eastAsia"/>
        <w:sz w:val="16"/>
      </w:rPr>
      <w:t xml:space="preserve">　</w:t>
    </w:r>
    <w:r w:rsidR="007767E4">
      <w:rPr>
        <w:rStyle w:val="a7"/>
        <w:rFonts w:hint="eastAsia"/>
        <w:sz w:val="16"/>
      </w:rPr>
      <w:t>（指定</w:t>
    </w:r>
    <w:r w:rsidR="00112B8A">
      <w:rPr>
        <w:rStyle w:val="a7"/>
        <w:rFonts w:hint="eastAsia"/>
        <w:sz w:val="16"/>
      </w:rPr>
      <w:t>地域密着型</w:t>
    </w:r>
    <w:r w:rsidR="007767E4">
      <w:rPr>
        <w:rStyle w:val="a7"/>
        <w:rFonts w:hint="eastAsia"/>
        <w:sz w:val="16"/>
      </w:rPr>
      <w:t>介護老人福祉施設</w:t>
    </w:r>
    <w:r w:rsidR="00112B8A">
      <w:rPr>
        <w:rStyle w:val="a7"/>
        <w:rFonts w:hint="eastAsia"/>
        <w:sz w:val="16"/>
      </w:rPr>
      <w:t>入所者生活介護</w:t>
    </w:r>
    <w:r w:rsidR="007767E4">
      <w:rPr>
        <w:rStyle w:val="a7"/>
        <w:rFonts w:hint="eastAsia"/>
        <w:sz w:val="16"/>
      </w:rPr>
      <w:t>）</w:t>
    </w:r>
  </w:p>
  <w:p w:rsidR="00CD6FAF" w:rsidRDefault="00CD6FAF">
    <w:pPr>
      <w:pStyle w:val="a5"/>
      <w:jc w:val="center"/>
    </w:pPr>
    <w:r>
      <w:rPr>
        <w:rStyle w:val="a7"/>
      </w:rPr>
      <w:fldChar w:fldCharType="begin"/>
    </w:r>
    <w:r>
      <w:rPr>
        <w:rStyle w:val="a7"/>
      </w:rPr>
      <w:instrText xml:space="preserve"> PAGE </w:instrText>
    </w:r>
    <w:r>
      <w:rPr>
        <w:rStyle w:val="a7"/>
      </w:rPr>
      <w:fldChar w:fldCharType="separate"/>
    </w:r>
    <w:r w:rsidR="00BA70A8">
      <w:rPr>
        <w:rStyle w:val="a7"/>
        <w:noProof/>
      </w:rPr>
      <w:t>2</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8" w:rsidRDefault="00BA70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FAF" w:rsidRDefault="00CD6FAF">
      <w:r>
        <w:separator/>
      </w:r>
    </w:p>
  </w:footnote>
  <w:footnote w:type="continuationSeparator" w:id="0">
    <w:p w:rsidR="00CD6FAF" w:rsidRDefault="00CD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8" w:rsidRDefault="00BA70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F" w:rsidRDefault="0037672C">
    <w:pPr>
      <w:pStyle w:val="a3"/>
    </w:pPr>
    <w:r>
      <w:rPr>
        <w:noProof/>
      </w:rPr>
      <mc:AlternateContent>
        <mc:Choice Requires="wps">
          <w:drawing>
            <wp:anchor distT="0" distB="0" distL="114300" distR="114300" simplePos="0" relativeHeight="251653120" behindDoc="0" locked="0" layoutInCell="0" allowOverlap="1">
              <wp:simplePos x="0" y="0"/>
              <wp:positionH relativeFrom="column">
                <wp:posOffset>57150</wp:posOffset>
              </wp:positionH>
              <wp:positionV relativeFrom="paragraph">
                <wp:posOffset>36830</wp:posOffset>
              </wp:positionV>
              <wp:extent cx="6172200" cy="495300"/>
              <wp:effectExtent l="0" t="0" r="19050" b="1905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95300"/>
                      </a:xfrm>
                      <a:prstGeom prst="rect">
                        <a:avLst/>
                      </a:prstGeom>
                      <a:solidFill>
                        <a:srgbClr val="FFFFFF"/>
                      </a:solidFill>
                      <a:ln w="6350">
                        <a:solidFill>
                          <a:srgbClr val="000000"/>
                        </a:solidFill>
                        <a:miter lim="800000"/>
                        <a:headEnd/>
                        <a:tailEnd/>
                      </a:ln>
                    </wps:spPr>
                    <wps:txbx>
                      <w:txbxContent>
                        <w:p w:rsidR="00CD6FAF" w:rsidRDefault="00CD6FAF">
                          <w:pPr>
                            <w:pStyle w:val="a3"/>
                            <w:tabs>
                              <w:tab w:val="clear" w:pos="4252"/>
                              <w:tab w:val="clear" w:pos="8504"/>
                            </w:tabs>
                            <w:snapToGrid/>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5pt;margin-top:2.9pt;width:48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" o:allowincell="f" strokeweight=".5pt">
              <v:textbox>
                <w:txbxContent>
                  <w:p w:rsidR="00CD6FAF" w:rsidRDefault="00CD6FAF">
                    <w:pPr>
                      <w:pStyle w:val="a3"/>
                      <w:tabs>
                        <w:tab w:val="clear" w:pos="4252"/>
                        <w:tab w:val="clear" w:pos="8504"/>
                      </w:tabs>
                      <w:snapToGrid/>
                    </w:pPr>
                    <w:r>
                      <w:rPr>
                        <w:rFonts w:hint="eastAsia"/>
                      </w:rPr>
                      <w:t xml:space="preserve">　　</w:t>
                    </w:r>
                  </w:p>
                </w:txbxContent>
              </v:textbox>
            </v:rect>
          </w:pict>
        </mc:Fallback>
      </mc:AlternateContent>
    </w:r>
    <w:r w:rsidR="00CD6FAF">
      <w:rPr>
        <w:noProof/>
      </w:rPr>
      <mc:AlternateContent>
        <mc:Choice Requires="wps">
          <w:drawing>
            <wp:anchor distT="0" distB="0" distL="114300" distR="114300" simplePos="0" relativeHeight="251660288" behindDoc="0" locked="0" layoutInCell="1" allowOverlap="1">
              <wp:simplePos x="0" y="0"/>
              <wp:positionH relativeFrom="column">
                <wp:posOffset>5772150</wp:posOffset>
              </wp:positionH>
              <wp:positionV relativeFrom="paragraph">
                <wp:posOffset>127000</wp:posOffset>
              </wp:positionV>
              <wp:extent cx="457200" cy="247650"/>
              <wp:effectExtent l="0" t="0" r="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r>
                            <w:rPr>
                              <w:rFonts w:hint="eastAsia"/>
                            </w:rPr>
                            <w:t>判定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454.5pt;margin-top:10pt;width:36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" filled="f" stroked="f">
              <v:textbox>
                <w:txbxContent>
                  <w:p w:rsidR="00CD6FAF" w:rsidRDefault="00CD6FAF">
                    <w:r>
                      <w:rPr>
                        <w:rFonts w:hint="eastAsia"/>
                      </w:rPr>
                      <w:t>判定</w:t>
                    </w:r>
                  </w:p>
                </w:txbxContent>
              </v:textbox>
            </v:shape>
          </w:pict>
        </mc:Fallback>
      </mc:AlternateContent>
    </w:r>
    <w:r w:rsidR="00CD6FAF">
      <w:rPr>
        <w:noProof/>
      </w:rPr>
      <mc:AlternateContent>
        <mc:Choice Requires="wps">
          <w:drawing>
            <wp:anchor distT="0" distB="0" distL="114300" distR="114300" simplePos="0" relativeHeight="251662336" behindDoc="0" locked="0" layoutInCell="1" allowOverlap="1">
              <wp:simplePos x="0" y="0"/>
              <wp:positionH relativeFrom="column">
                <wp:posOffset>4957445</wp:posOffset>
              </wp:positionH>
              <wp:positionV relativeFrom="paragraph">
                <wp:posOffset>127635</wp:posOffset>
              </wp:positionV>
              <wp:extent cx="757555" cy="33020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330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6FAF" w:rsidRDefault="00CD6FAF">
                          <w:r>
                            <w:rPr>
                              <w:rFonts w:hint="eastAsia"/>
                            </w:rPr>
                            <w:t>確認書類等</w:t>
                          </w:r>
                        </w:p>
                        <w:p w:rsidR="00CD6FAF" w:rsidRDefault="00CD6F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left:0;text-align:left;margin-left:390.35pt;margin-top:10.05pt;width:59.65pt;height: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ti+QIAAE8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" stroked="f">
              <v:textbox>
                <w:txbxContent>
                  <w:p w:rsidR="00CD6FAF" w:rsidRDefault="00CD6FAF">
                    <w:r>
                      <w:rPr>
                        <w:rFonts w:hint="eastAsia"/>
                      </w:rPr>
                      <w:t>確認書類等</w:t>
                    </w:r>
                  </w:p>
                  <w:p w:rsidR="00CD6FAF" w:rsidRDefault="00CD6FAF"/>
                </w:txbxContent>
              </v:textbox>
            </v:shape>
          </w:pict>
        </mc:Fallback>
      </mc:AlternateContent>
    </w:r>
    <w:r w:rsidR="00CD6FAF">
      <w:rPr>
        <w:noProof/>
      </w:rPr>
      <mc:AlternateContent>
        <mc:Choice Requires="wps">
          <w:drawing>
            <wp:anchor distT="0" distB="0" distL="114300" distR="114300" simplePos="0" relativeHeight="251661312" behindDoc="0" locked="0" layoutInCell="1" allowOverlap="1">
              <wp:simplePos x="0" y="0"/>
              <wp:positionH relativeFrom="column">
                <wp:posOffset>5772150</wp:posOffset>
              </wp:positionH>
              <wp:positionV relativeFrom="paragraph">
                <wp:posOffset>46990</wp:posOffset>
              </wp:positionV>
              <wp:extent cx="0" cy="495300"/>
              <wp:effectExtent l="0" t="0" r="0" b="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402F5" id="Line 1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3.7pt" to="454.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" strokeweight=".5pt"/>
          </w:pict>
        </mc:Fallback>
      </mc:AlternateContent>
    </w:r>
    <w:r w:rsidR="00CD6FAF">
      <w:rPr>
        <w:noProof/>
      </w:rPr>
      <mc:AlternateContent>
        <mc:Choice Requires="wps">
          <w:drawing>
            <wp:anchor distT="0" distB="0" distL="114300" distR="114300" simplePos="0" relativeHeight="251658240" behindDoc="0" locked="0" layoutInCell="0" allowOverlap="1">
              <wp:simplePos x="0" y="0"/>
              <wp:positionH relativeFrom="column">
                <wp:posOffset>1257300</wp:posOffset>
              </wp:positionH>
              <wp:positionV relativeFrom="paragraph">
                <wp:posOffset>127000</wp:posOffset>
              </wp:positionV>
              <wp:extent cx="2686050" cy="24765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rsidP="00CF0140">
                          <w:pPr>
                            <w:jc w:val="center"/>
                            <w:rPr>
                              <w:sz w:val="20"/>
                            </w:rPr>
                          </w:pPr>
                          <w:r>
                            <w:rPr>
                              <w:rFonts w:hint="eastAsia"/>
                              <w:sz w:val="20"/>
                            </w:rPr>
                            <w:t>確　認　事　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9pt;margin-top:10pt;width:211.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CtwIAAMA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" o:allowincell="f" filled="f" stroked="f">
              <v:textbox>
                <w:txbxContent>
                  <w:p w:rsidR="00CD6FAF" w:rsidRDefault="00CD6FAF" w:rsidP="00CF0140">
                    <w:pPr>
                      <w:jc w:val="center"/>
                      <w:rPr>
                        <w:sz w:val="20"/>
                      </w:rPr>
                    </w:pPr>
                    <w:r>
                      <w:rPr>
                        <w:rFonts w:hint="eastAsia"/>
                        <w:sz w:val="20"/>
                      </w:rPr>
                      <w:t>確　認　事　項</w:t>
                    </w:r>
                  </w:p>
                </w:txbxContent>
              </v:textbox>
            </v:shape>
          </w:pict>
        </mc:Fallback>
      </mc:AlternateContent>
    </w:r>
    <w:r w:rsidR="00CD6FAF">
      <w:rPr>
        <w:noProof/>
      </w:rPr>
      <mc:AlternateContent>
        <mc:Choice Requires="wps">
          <w:drawing>
            <wp:anchor distT="0" distB="0" distL="114300" distR="114300" simplePos="0" relativeHeight="251657216" behindDoc="0" locked="0" layoutInCell="0" allowOverlap="1">
              <wp:simplePos x="0" y="0"/>
              <wp:positionH relativeFrom="column">
                <wp:posOffset>171450</wp:posOffset>
              </wp:positionH>
              <wp:positionV relativeFrom="paragraph">
                <wp:posOffset>127000</wp:posOffset>
              </wp:positionV>
              <wp:extent cx="914400" cy="2476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rsidP="00CF0140">
                          <w:pPr>
                            <w:jc w:val="center"/>
                            <w:rPr>
                              <w:sz w:val="20"/>
                            </w:rPr>
                          </w:pPr>
                          <w:r>
                            <w:rPr>
                              <w:rFonts w:hint="eastAsia"/>
                              <w:sz w:val="20"/>
                            </w:rPr>
                            <w:t>項　目</w:t>
                          </w:r>
                        </w:p>
                        <w:p w:rsidR="00CD6FAF" w:rsidRDefault="00CD6FA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3.5pt;margin-top:10pt;width:1in;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twIAAL8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" o:allowincell="f" filled="f" stroked="f">
              <v:textbox>
                <w:txbxContent>
                  <w:p w:rsidR="00CD6FAF" w:rsidRDefault="00CD6FAF" w:rsidP="00CF0140">
                    <w:pPr>
                      <w:jc w:val="center"/>
                      <w:rPr>
                        <w:sz w:val="20"/>
                      </w:rPr>
                    </w:pPr>
                    <w:r>
                      <w:rPr>
                        <w:rFonts w:hint="eastAsia"/>
                        <w:sz w:val="20"/>
                      </w:rPr>
                      <w:t>項　目</w:t>
                    </w:r>
                  </w:p>
                  <w:p w:rsidR="00CD6FAF" w:rsidRDefault="00CD6FAF">
                    <w:pPr>
                      <w:rPr>
                        <w:sz w:val="20"/>
                      </w:rPr>
                    </w:pPr>
                  </w:p>
                </w:txbxContent>
              </v:textbox>
            </v:shape>
          </w:pict>
        </mc:Fallback>
      </mc:AlternateContent>
    </w:r>
    <w:r w:rsidR="00CD6FAF">
      <w:rPr>
        <w:noProof/>
      </w:rPr>
      <mc:AlternateContent>
        <mc:Choice Requires="wps">
          <w:drawing>
            <wp:anchor distT="0" distB="0" distL="114300" distR="114300" simplePos="0" relativeHeight="251659264" behindDoc="0" locked="0" layoutInCell="0" allowOverlap="1">
              <wp:simplePos x="0" y="0"/>
              <wp:positionH relativeFrom="column">
                <wp:posOffset>4057650</wp:posOffset>
              </wp:positionH>
              <wp:positionV relativeFrom="paragraph">
                <wp:posOffset>127000</wp:posOffset>
              </wp:positionV>
              <wp:extent cx="800100" cy="2476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FAF" w:rsidRDefault="00CD6FAF">
                          <w:pPr>
                            <w:rPr>
                              <w:sz w:val="20"/>
                            </w:rPr>
                          </w:pPr>
                          <w:r>
                            <w:rPr>
                              <w:rFonts w:hint="eastAsia"/>
                              <w:sz w:val="20"/>
                            </w:rPr>
                            <w:t xml:space="preserve"> </w:t>
                          </w:r>
                          <w:r>
                            <w:rPr>
                              <w:rFonts w:hint="eastAsia"/>
                              <w:sz w:val="20"/>
                            </w:rPr>
                            <w:t>根拠法令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319.5pt;margin-top:10pt;width:63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Oaug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" o:allowincell="f" filled="f" stroked="f">
              <v:textbox>
                <w:txbxContent>
                  <w:p w:rsidR="00CD6FAF" w:rsidRDefault="00CD6FAF">
                    <w:pPr>
                      <w:rPr>
                        <w:sz w:val="20"/>
                      </w:rPr>
                    </w:pPr>
                    <w:r>
                      <w:rPr>
                        <w:rFonts w:hint="eastAsia"/>
                        <w:sz w:val="20"/>
                      </w:rPr>
                      <w:t xml:space="preserve"> </w:t>
                    </w:r>
                    <w:r>
                      <w:rPr>
                        <w:rFonts w:hint="eastAsia"/>
                        <w:sz w:val="20"/>
                      </w:rPr>
                      <w:t>根拠法令</w:t>
                    </w:r>
                  </w:p>
                </w:txbxContent>
              </v:textbox>
            </v:shape>
          </w:pict>
        </mc:Fallback>
      </mc:AlternateContent>
    </w:r>
    <w:r w:rsidR="00CD6FAF">
      <w:rPr>
        <w:noProof/>
      </w:rPr>
      <mc:AlternateContent>
        <mc:Choice Requires="wps">
          <w:drawing>
            <wp:anchor distT="0" distB="0" distL="114300" distR="114300" simplePos="0" relativeHeight="251656192" behindDoc="0" locked="0" layoutInCell="0" allowOverlap="1">
              <wp:simplePos x="0" y="0"/>
              <wp:positionH relativeFrom="column">
                <wp:posOffset>4914900</wp:posOffset>
              </wp:positionH>
              <wp:positionV relativeFrom="paragraph">
                <wp:posOffset>44450</wp:posOffset>
              </wp:positionV>
              <wp:extent cx="0" cy="49530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CD77" id="Line 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5pt" to="38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pX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jFGirQw&#10;oq1QHE1D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" o:allowincell="f" strokeweight=".5pt"/>
          </w:pict>
        </mc:Fallback>
      </mc:AlternateContent>
    </w:r>
    <w:r w:rsidR="00CD6FAF">
      <w:rPr>
        <w:noProof/>
      </w:rPr>
      <mc:AlternateContent>
        <mc:Choice Requires="wps">
          <w:drawing>
            <wp:anchor distT="0" distB="0" distL="114300" distR="114300" simplePos="0" relativeHeight="251655168" behindDoc="0" locked="0" layoutInCell="0" allowOverlap="1">
              <wp:simplePos x="0" y="0"/>
              <wp:positionH relativeFrom="column">
                <wp:posOffset>4057650</wp:posOffset>
              </wp:positionH>
              <wp:positionV relativeFrom="paragraph">
                <wp:posOffset>44450</wp:posOffset>
              </wp:positionV>
              <wp:extent cx="0" cy="49530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0E00" id="Line 5"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5pt,3.5pt" to="3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bnFwIAADE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" o:allowincell="f" strokeweight=".5pt"/>
          </w:pict>
        </mc:Fallback>
      </mc:AlternateContent>
    </w:r>
    <w:r w:rsidR="00CD6FAF">
      <w:rPr>
        <w:noProof/>
      </w:rPr>
      <mc:AlternateContent>
        <mc:Choice Requires="wps">
          <w:drawing>
            <wp:anchor distT="0" distB="0" distL="114300" distR="114300" simplePos="0" relativeHeight="251654144" behindDoc="0" locked="0" layoutInCell="0" allowOverlap="1">
              <wp:simplePos x="0" y="0"/>
              <wp:positionH relativeFrom="column">
                <wp:posOffset>1143000</wp:posOffset>
              </wp:positionH>
              <wp:positionV relativeFrom="paragraph">
                <wp:posOffset>44450</wp:posOffset>
              </wp:positionV>
              <wp:extent cx="0" cy="4953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2B925" id="Line 4"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5pt" to="90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" o:allowincell="f"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0A8" w:rsidRDefault="00BA70A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A5755C4"/>
    <w:multiLevelType w:val="singleLevel"/>
    <w:tmpl w:val="2EA866A0"/>
    <w:lvl w:ilvl="0">
      <w:start w:val="1"/>
      <w:numFmt w:val="decimal"/>
      <w:lvlText w:val="(%1)"/>
      <w:lvlJc w:val="left"/>
      <w:pPr>
        <w:tabs>
          <w:tab w:val="num" w:pos="450"/>
        </w:tabs>
        <w:ind w:left="450" w:hanging="450"/>
      </w:pPr>
      <w:rPr>
        <w:rFonts w:hint="eastAsia"/>
      </w:rPr>
    </w:lvl>
  </w:abstractNum>
  <w:abstractNum w:abstractNumId="2" w15:restartNumberingAfterBreak="0">
    <w:nsid w:val="0D20349A"/>
    <w:multiLevelType w:val="singleLevel"/>
    <w:tmpl w:val="90BC0CE6"/>
    <w:lvl w:ilvl="0">
      <w:numFmt w:val="bullet"/>
      <w:lvlText w:val="※"/>
      <w:lvlJc w:val="left"/>
      <w:pPr>
        <w:tabs>
          <w:tab w:val="num" w:pos="330"/>
        </w:tabs>
        <w:ind w:left="330" w:hanging="330"/>
      </w:pPr>
      <w:rPr>
        <w:rFonts w:ascii="ＭＳ ゴシック" w:eastAsia="ＭＳ ゴシック" w:hAnsi="Century" w:hint="eastAsia"/>
      </w:rPr>
    </w:lvl>
  </w:abstractNum>
  <w:abstractNum w:abstractNumId="3"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4" w15:restartNumberingAfterBreak="0">
    <w:nsid w:val="1A0A23D8"/>
    <w:multiLevelType w:val="singleLevel"/>
    <w:tmpl w:val="80F83412"/>
    <w:lvl w:ilvl="0">
      <w:numFmt w:val="bullet"/>
      <w:lvlText w:val="※"/>
      <w:lvlJc w:val="left"/>
      <w:pPr>
        <w:tabs>
          <w:tab w:val="num" w:pos="330"/>
        </w:tabs>
        <w:ind w:left="330" w:hanging="330"/>
      </w:pPr>
      <w:rPr>
        <w:rFonts w:ascii="ＭＳ ゴシック" w:eastAsia="ＭＳ ゴシック" w:hAnsi="Century" w:hint="eastAsia"/>
      </w:rPr>
    </w:lvl>
  </w:abstractNum>
  <w:abstractNum w:abstractNumId="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6"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7" w15:restartNumberingAfterBreak="0">
    <w:nsid w:val="44F230D8"/>
    <w:multiLevelType w:val="hybridMultilevel"/>
    <w:tmpl w:val="6D445F52"/>
    <w:lvl w:ilvl="0" w:tplc="654A45A0">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F60E1C"/>
    <w:multiLevelType w:val="hybridMultilevel"/>
    <w:tmpl w:val="7A36E808"/>
    <w:lvl w:ilvl="0" w:tplc="FF864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10" w15:restartNumberingAfterBreak="0">
    <w:nsid w:val="73194C5E"/>
    <w:multiLevelType w:val="singleLevel"/>
    <w:tmpl w:val="08A2AD40"/>
    <w:lvl w:ilvl="0">
      <w:numFmt w:val="bullet"/>
      <w:lvlText w:val="・"/>
      <w:lvlJc w:val="left"/>
      <w:pPr>
        <w:tabs>
          <w:tab w:val="num" w:pos="339"/>
        </w:tabs>
        <w:ind w:left="339" w:hanging="330"/>
      </w:pPr>
      <w:rPr>
        <w:rFonts w:ascii="ＭＳ ゴシック" w:eastAsia="ＭＳ ゴシック" w:hAnsi="Century" w:hint="eastAsia"/>
      </w:rPr>
    </w:lvl>
  </w:abstractNum>
  <w:abstractNum w:abstractNumId="11" w15:restartNumberingAfterBreak="0">
    <w:nsid w:val="7BF12C38"/>
    <w:multiLevelType w:val="singleLevel"/>
    <w:tmpl w:val="590ED96E"/>
    <w:lvl w:ilvl="0">
      <w:start w:val="8"/>
      <w:numFmt w:val="decimalEnclosedCircle"/>
      <w:lvlText w:val="%1"/>
      <w:lvlJc w:val="left"/>
      <w:pPr>
        <w:tabs>
          <w:tab w:val="num" w:pos="621"/>
        </w:tabs>
        <w:ind w:left="621" w:hanging="360"/>
      </w:pPr>
      <w:rPr>
        <w:rFonts w:hint="eastAsia"/>
      </w:rPr>
    </w:lvl>
  </w:abstractNum>
  <w:abstractNum w:abstractNumId="12"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abstractNumId w:val="3"/>
  </w:num>
  <w:num w:numId="2">
    <w:abstractNumId w:val="0"/>
  </w:num>
  <w:num w:numId="3">
    <w:abstractNumId w:val="12"/>
  </w:num>
  <w:num w:numId="4">
    <w:abstractNumId w:val="6"/>
  </w:num>
  <w:num w:numId="5">
    <w:abstractNumId w:val="5"/>
  </w:num>
  <w:num w:numId="6">
    <w:abstractNumId w:val="9"/>
  </w:num>
  <w:num w:numId="7">
    <w:abstractNumId w:val="11"/>
  </w:num>
  <w:num w:numId="8">
    <w:abstractNumId w:val="1"/>
  </w:num>
  <w:num w:numId="9">
    <w:abstractNumId w:val="2"/>
  </w:num>
  <w:num w:numId="10">
    <w:abstractNumId w:val="4"/>
  </w:num>
  <w:num w:numId="11">
    <w:abstractNumId w:val="1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30"/>
  <w:displayHorizontalDrawingGridEvery w:val="0"/>
  <w:displayVerticalDrawingGridEvery w:val="2"/>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82"/>
    <w:rsid w:val="00004E63"/>
    <w:rsid w:val="00010CFD"/>
    <w:rsid w:val="000163E3"/>
    <w:rsid w:val="00026300"/>
    <w:rsid w:val="0003020A"/>
    <w:rsid w:val="00030A8E"/>
    <w:rsid w:val="00034E3D"/>
    <w:rsid w:val="00041B30"/>
    <w:rsid w:val="00044499"/>
    <w:rsid w:val="00045079"/>
    <w:rsid w:val="00051B09"/>
    <w:rsid w:val="0006111A"/>
    <w:rsid w:val="00067026"/>
    <w:rsid w:val="00073A2B"/>
    <w:rsid w:val="00075789"/>
    <w:rsid w:val="000770E8"/>
    <w:rsid w:val="000827AD"/>
    <w:rsid w:val="00085506"/>
    <w:rsid w:val="0008642A"/>
    <w:rsid w:val="000A1658"/>
    <w:rsid w:val="000A78A3"/>
    <w:rsid w:val="000B29B6"/>
    <w:rsid w:val="000B40BD"/>
    <w:rsid w:val="000B68C5"/>
    <w:rsid w:val="000D2B75"/>
    <w:rsid w:val="000E5C4F"/>
    <w:rsid w:val="000E6DA3"/>
    <w:rsid w:val="000E6F63"/>
    <w:rsid w:val="000F1E54"/>
    <w:rsid w:val="000F27D8"/>
    <w:rsid w:val="000F6F05"/>
    <w:rsid w:val="00104D66"/>
    <w:rsid w:val="001056A7"/>
    <w:rsid w:val="00106698"/>
    <w:rsid w:val="0011050F"/>
    <w:rsid w:val="00112B8A"/>
    <w:rsid w:val="0011490E"/>
    <w:rsid w:val="00120FF6"/>
    <w:rsid w:val="00123477"/>
    <w:rsid w:val="0012451F"/>
    <w:rsid w:val="00130404"/>
    <w:rsid w:val="00131873"/>
    <w:rsid w:val="001345E8"/>
    <w:rsid w:val="00135CF9"/>
    <w:rsid w:val="0014050E"/>
    <w:rsid w:val="00150DA8"/>
    <w:rsid w:val="001540CF"/>
    <w:rsid w:val="001647A2"/>
    <w:rsid w:val="0017001F"/>
    <w:rsid w:val="00172DDF"/>
    <w:rsid w:val="0017427B"/>
    <w:rsid w:val="001749DE"/>
    <w:rsid w:val="001801EF"/>
    <w:rsid w:val="001850EC"/>
    <w:rsid w:val="0018723E"/>
    <w:rsid w:val="001874BF"/>
    <w:rsid w:val="001949B8"/>
    <w:rsid w:val="00194B54"/>
    <w:rsid w:val="001A018F"/>
    <w:rsid w:val="001A2924"/>
    <w:rsid w:val="001A30F9"/>
    <w:rsid w:val="001B35C9"/>
    <w:rsid w:val="001B4BAA"/>
    <w:rsid w:val="001B608A"/>
    <w:rsid w:val="001C1CEF"/>
    <w:rsid w:val="001C4105"/>
    <w:rsid w:val="001C73D9"/>
    <w:rsid w:val="001D0510"/>
    <w:rsid w:val="001F06EF"/>
    <w:rsid w:val="001F4859"/>
    <w:rsid w:val="001F5144"/>
    <w:rsid w:val="001F6648"/>
    <w:rsid w:val="001F70D4"/>
    <w:rsid w:val="001F7C5E"/>
    <w:rsid w:val="0020092F"/>
    <w:rsid w:val="0020123D"/>
    <w:rsid w:val="00201E1E"/>
    <w:rsid w:val="00204EB5"/>
    <w:rsid w:val="00212404"/>
    <w:rsid w:val="00213ADB"/>
    <w:rsid w:val="00214FEF"/>
    <w:rsid w:val="00215159"/>
    <w:rsid w:val="00216888"/>
    <w:rsid w:val="0021793E"/>
    <w:rsid w:val="00217EB5"/>
    <w:rsid w:val="00233ECF"/>
    <w:rsid w:val="00242BFF"/>
    <w:rsid w:val="0024328D"/>
    <w:rsid w:val="00244A2C"/>
    <w:rsid w:val="002470D5"/>
    <w:rsid w:val="00247CFB"/>
    <w:rsid w:val="002521CE"/>
    <w:rsid w:val="002541EB"/>
    <w:rsid w:val="00267232"/>
    <w:rsid w:val="00267ADD"/>
    <w:rsid w:val="00270D2F"/>
    <w:rsid w:val="00276726"/>
    <w:rsid w:val="00282F3B"/>
    <w:rsid w:val="00286893"/>
    <w:rsid w:val="00291198"/>
    <w:rsid w:val="00291677"/>
    <w:rsid w:val="00294AD8"/>
    <w:rsid w:val="00294C0D"/>
    <w:rsid w:val="00297D09"/>
    <w:rsid w:val="002B0834"/>
    <w:rsid w:val="002B257A"/>
    <w:rsid w:val="002B5C9D"/>
    <w:rsid w:val="002B612B"/>
    <w:rsid w:val="002C299C"/>
    <w:rsid w:val="002C4364"/>
    <w:rsid w:val="002D1734"/>
    <w:rsid w:val="002D2FBB"/>
    <w:rsid w:val="002E012E"/>
    <w:rsid w:val="002F71AC"/>
    <w:rsid w:val="00301E88"/>
    <w:rsid w:val="00302D23"/>
    <w:rsid w:val="00303E15"/>
    <w:rsid w:val="00304C9E"/>
    <w:rsid w:val="00307B95"/>
    <w:rsid w:val="0031033F"/>
    <w:rsid w:val="003119BD"/>
    <w:rsid w:val="00316AD5"/>
    <w:rsid w:val="00320D77"/>
    <w:rsid w:val="00322DAB"/>
    <w:rsid w:val="00326440"/>
    <w:rsid w:val="0033141F"/>
    <w:rsid w:val="0033182F"/>
    <w:rsid w:val="003339D0"/>
    <w:rsid w:val="003346DA"/>
    <w:rsid w:val="00337141"/>
    <w:rsid w:val="00346E4D"/>
    <w:rsid w:val="003471B8"/>
    <w:rsid w:val="0035019D"/>
    <w:rsid w:val="00350AB5"/>
    <w:rsid w:val="00351FFE"/>
    <w:rsid w:val="003606DE"/>
    <w:rsid w:val="00367B04"/>
    <w:rsid w:val="0037672C"/>
    <w:rsid w:val="0037704E"/>
    <w:rsid w:val="00384D21"/>
    <w:rsid w:val="003855EC"/>
    <w:rsid w:val="00385E27"/>
    <w:rsid w:val="00385FD3"/>
    <w:rsid w:val="00386EB4"/>
    <w:rsid w:val="00390771"/>
    <w:rsid w:val="0039566F"/>
    <w:rsid w:val="00396BAF"/>
    <w:rsid w:val="003A6340"/>
    <w:rsid w:val="003A73CE"/>
    <w:rsid w:val="003B5FC1"/>
    <w:rsid w:val="003B7625"/>
    <w:rsid w:val="003C02E4"/>
    <w:rsid w:val="003C07E7"/>
    <w:rsid w:val="003C5A81"/>
    <w:rsid w:val="003C7656"/>
    <w:rsid w:val="003D0BB3"/>
    <w:rsid w:val="003E2328"/>
    <w:rsid w:val="003E72C4"/>
    <w:rsid w:val="0041216B"/>
    <w:rsid w:val="00413346"/>
    <w:rsid w:val="00414D43"/>
    <w:rsid w:val="00415BF1"/>
    <w:rsid w:val="00416BD9"/>
    <w:rsid w:val="004252FC"/>
    <w:rsid w:val="004328E9"/>
    <w:rsid w:val="00432C16"/>
    <w:rsid w:val="00434822"/>
    <w:rsid w:val="00434C4B"/>
    <w:rsid w:val="004374FD"/>
    <w:rsid w:val="00440DC8"/>
    <w:rsid w:val="00443631"/>
    <w:rsid w:val="00451189"/>
    <w:rsid w:val="0045304D"/>
    <w:rsid w:val="00454349"/>
    <w:rsid w:val="00464778"/>
    <w:rsid w:val="00465E14"/>
    <w:rsid w:val="00466C90"/>
    <w:rsid w:val="0046781B"/>
    <w:rsid w:val="00467B0E"/>
    <w:rsid w:val="00471685"/>
    <w:rsid w:val="00473C1B"/>
    <w:rsid w:val="00473D37"/>
    <w:rsid w:val="004753DC"/>
    <w:rsid w:val="00475C7F"/>
    <w:rsid w:val="00477A27"/>
    <w:rsid w:val="00480283"/>
    <w:rsid w:val="0048044A"/>
    <w:rsid w:val="00482269"/>
    <w:rsid w:val="004948B3"/>
    <w:rsid w:val="00494AAA"/>
    <w:rsid w:val="00496658"/>
    <w:rsid w:val="0049739C"/>
    <w:rsid w:val="004A1349"/>
    <w:rsid w:val="004A2D0C"/>
    <w:rsid w:val="004A64AF"/>
    <w:rsid w:val="004B42B6"/>
    <w:rsid w:val="004B4583"/>
    <w:rsid w:val="004B53F7"/>
    <w:rsid w:val="004C1309"/>
    <w:rsid w:val="004C4BEC"/>
    <w:rsid w:val="004D2CFF"/>
    <w:rsid w:val="004D53B8"/>
    <w:rsid w:val="004E4BB9"/>
    <w:rsid w:val="004E5504"/>
    <w:rsid w:val="004F4FFD"/>
    <w:rsid w:val="004F5C7E"/>
    <w:rsid w:val="005041CB"/>
    <w:rsid w:val="0051329C"/>
    <w:rsid w:val="00513486"/>
    <w:rsid w:val="00513D42"/>
    <w:rsid w:val="00533921"/>
    <w:rsid w:val="005355BF"/>
    <w:rsid w:val="00535AF0"/>
    <w:rsid w:val="00546A7A"/>
    <w:rsid w:val="00550309"/>
    <w:rsid w:val="0055327A"/>
    <w:rsid w:val="005549F4"/>
    <w:rsid w:val="00556423"/>
    <w:rsid w:val="00563761"/>
    <w:rsid w:val="00564BAA"/>
    <w:rsid w:val="005719BB"/>
    <w:rsid w:val="005727B9"/>
    <w:rsid w:val="0058423F"/>
    <w:rsid w:val="0058441E"/>
    <w:rsid w:val="00585B87"/>
    <w:rsid w:val="005875B4"/>
    <w:rsid w:val="005A03D9"/>
    <w:rsid w:val="005A1C92"/>
    <w:rsid w:val="005A4976"/>
    <w:rsid w:val="005A5F1A"/>
    <w:rsid w:val="005B0C0A"/>
    <w:rsid w:val="005B26D9"/>
    <w:rsid w:val="005B59A5"/>
    <w:rsid w:val="005B6369"/>
    <w:rsid w:val="005B6B45"/>
    <w:rsid w:val="005C3401"/>
    <w:rsid w:val="005C5D18"/>
    <w:rsid w:val="005D1B45"/>
    <w:rsid w:val="005D2C63"/>
    <w:rsid w:val="005D2F16"/>
    <w:rsid w:val="005D4456"/>
    <w:rsid w:val="005D4FEB"/>
    <w:rsid w:val="005E6853"/>
    <w:rsid w:val="005E77D3"/>
    <w:rsid w:val="00600CB2"/>
    <w:rsid w:val="00602E82"/>
    <w:rsid w:val="006054E6"/>
    <w:rsid w:val="0061183B"/>
    <w:rsid w:val="006239DC"/>
    <w:rsid w:val="0062516A"/>
    <w:rsid w:val="0063333B"/>
    <w:rsid w:val="00634A3B"/>
    <w:rsid w:val="006404BE"/>
    <w:rsid w:val="00644A34"/>
    <w:rsid w:val="00650D41"/>
    <w:rsid w:val="0065375D"/>
    <w:rsid w:val="00653E4A"/>
    <w:rsid w:val="00654E7B"/>
    <w:rsid w:val="00661572"/>
    <w:rsid w:val="00664763"/>
    <w:rsid w:val="00672AEB"/>
    <w:rsid w:val="00673675"/>
    <w:rsid w:val="00674257"/>
    <w:rsid w:val="00675D5F"/>
    <w:rsid w:val="00676E28"/>
    <w:rsid w:val="00676FF8"/>
    <w:rsid w:val="00685927"/>
    <w:rsid w:val="006867E6"/>
    <w:rsid w:val="0069124A"/>
    <w:rsid w:val="006914E4"/>
    <w:rsid w:val="0069429B"/>
    <w:rsid w:val="00696042"/>
    <w:rsid w:val="0069657B"/>
    <w:rsid w:val="00697F9C"/>
    <w:rsid w:val="006A2C27"/>
    <w:rsid w:val="006A632C"/>
    <w:rsid w:val="006B0D78"/>
    <w:rsid w:val="006B192C"/>
    <w:rsid w:val="006B39E2"/>
    <w:rsid w:val="006B5E36"/>
    <w:rsid w:val="006C09AA"/>
    <w:rsid w:val="006C2D36"/>
    <w:rsid w:val="006C4334"/>
    <w:rsid w:val="006C479B"/>
    <w:rsid w:val="006C741A"/>
    <w:rsid w:val="006E1E33"/>
    <w:rsid w:val="006E22A9"/>
    <w:rsid w:val="006E2CF9"/>
    <w:rsid w:val="006E32F3"/>
    <w:rsid w:val="006E339A"/>
    <w:rsid w:val="006E562E"/>
    <w:rsid w:val="006E6807"/>
    <w:rsid w:val="006E7C17"/>
    <w:rsid w:val="006F07F8"/>
    <w:rsid w:val="006F67A8"/>
    <w:rsid w:val="006F698C"/>
    <w:rsid w:val="00701A70"/>
    <w:rsid w:val="00707408"/>
    <w:rsid w:val="007134A6"/>
    <w:rsid w:val="00715F45"/>
    <w:rsid w:val="00721265"/>
    <w:rsid w:val="00722D10"/>
    <w:rsid w:val="00724EE4"/>
    <w:rsid w:val="00734C16"/>
    <w:rsid w:val="00735EE1"/>
    <w:rsid w:val="007375E8"/>
    <w:rsid w:val="0074732F"/>
    <w:rsid w:val="00760A95"/>
    <w:rsid w:val="00764475"/>
    <w:rsid w:val="0077171E"/>
    <w:rsid w:val="007767E4"/>
    <w:rsid w:val="007863F6"/>
    <w:rsid w:val="00794181"/>
    <w:rsid w:val="00797620"/>
    <w:rsid w:val="007A0A1B"/>
    <w:rsid w:val="007A3301"/>
    <w:rsid w:val="007A7467"/>
    <w:rsid w:val="007B6BDF"/>
    <w:rsid w:val="007C7C19"/>
    <w:rsid w:val="007D6494"/>
    <w:rsid w:val="007D6A14"/>
    <w:rsid w:val="007E16ED"/>
    <w:rsid w:val="007E177B"/>
    <w:rsid w:val="007E2EFC"/>
    <w:rsid w:val="007E48D2"/>
    <w:rsid w:val="007E5ED3"/>
    <w:rsid w:val="007E700B"/>
    <w:rsid w:val="007F06FA"/>
    <w:rsid w:val="007F340D"/>
    <w:rsid w:val="007F70DB"/>
    <w:rsid w:val="00806DD2"/>
    <w:rsid w:val="0081116B"/>
    <w:rsid w:val="00812101"/>
    <w:rsid w:val="00812102"/>
    <w:rsid w:val="0081329A"/>
    <w:rsid w:val="0081573F"/>
    <w:rsid w:val="0082317E"/>
    <w:rsid w:val="00823A8C"/>
    <w:rsid w:val="008263BD"/>
    <w:rsid w:val="00827022"/>
    <w:rsid w:val="008307DC"/>
    <w:rsid w:val="008320FC"/>
    <w:rsid w:val="00836174"/>
    <w:rsid w:val="008364F4"/>
    <w:rsid w:val="00837911"/>
    <w:rsid w:val="00844883"/>
    <w:rsid w:val="0085125E"/>
    <w:rsid w:val="00853E6C"/>
    <w:rsid w:val="00854FF5"/>
    <w:rsid w:val="008576A7"/>
    <w:rsid w:val="0086081C"/>
    <w:rsid w:val="00862F22"/>
    <w:rsid w:val="00870EB7"/>
    <w:rsid w:val="00874BAA"/>
    <w:rsid w:val="008773EE"/>
    <w:rsid w:val="00880975"/>
    <w:rsid w:val="00880F85"/>
    <w:rsid w:val="00884D94"/>
    <w:rsid w:val="00886998"/>
    <w:rsid w:val="008944EB"/>
    <w:rsid w:val="008946F8"/>
    <w:rsid w:val="00895262"/>
    <w:rsid w:val="008A44DC"/>
    <w:rsid w:val="008A4B78"/>
    <w:rsid w:val="008B2C77"/>
    <w:rsid w:val="008C0E3B"/>
    <w:rsid w:val="008C36E1"/>
    <w:rsid w:val="008C4AF6"/>
    <w:rsid w:val="008C686C"/>
    <w:rsid w:val="008C7982"/>
    <w:rsid w:val="008D0C36"/>
    <w:rsid w:val="008D0ECE"/>
    <w:rsid w:val="008D395C"/>
    <w:rsid w:val="008D39C1"/>
    <w:rsid w:val="008D6680"/>
    <w:rsid w:val="008D7A41"/>
    <w:rsid w:val="008E4A07"/>
    <w:rsid w:val="008E70B5"/>
    <w:rsid w:val="008F056D"/>
    <w:rsid w:val="008F1500"/>
    <w:rsid w:val="009020A4"/>
    <w:rsid w:val="009046AB"/>
    <w:rsid w:val="0090624D"/>
    <w:rsid w:val="00917F73"/>
    <w:rsid w:val="00924146"/>
    <w:rsid w:val="0092731F"/>
    <w:rsid w:val="00934683"/>
    <w:rsid w:val="00937F5B"/>
    <w:rsid w:val="009444AE"/>
    <w:rsid w:val="00945444"/>
    <w:rsid w:val="009473EF"/>
    <w:rsid w:val="009553C8"/>
    <w:rsid w:val="00956454"/>
    <w:rsid w:val="00957A8B"/>
    <w:rsid w:val="00960D9B"/>
    <w:rsid w:val="00962BB2"/>
    <w:rsid w:val="009823DF"/>
    <w:rsid w:val="00984B05"/>
    <w:rsid w:val="009927FD"/>
    <w:rsid w:val="009A0C8E"/>
    <w:rsid w:val="009A32F5"/>
    <w:rsid w:val="009A772F"/>
    <w:rsid w:val="009B1CD0"/>
    <w:rsid w:val="009B3AFD"/>
    <w:rsid w:val="009B4B9D"/>
    <w:rsid w:val="009C46EB"/>
    <w:rsid w:val="009C6448"/>
    <w:rsid w:val="009D2C2F"/>
    <w:rsid w:val="009E0D8E"/>
    <w:rsid w:val="009E1875"/>
    <w:rsid w:val="009F234E"/>
    <w:rsid w:val="009F52F2"/>
    <w:rsid w:val="00A00CA9"/>
    <w:rsid w:val="00A03C75"/>
    <w:rsid w:val="00A0565E"/>
    <w:rsid w:val="00A06774"/>
    <w:rsid w:val="00A10941"/>
    <w:rsid w:val="00A1474F"/>
    <w:rsid w:val="00A2043D"/>
    <w:rsid w:val="00A32C71"/>
    <w:rsid w:val="00A33EB5"/>
    <w:rsid w:val="00A34BBF"/>
    <w:rsid w:val="00A36047"/>
    <w:rsid w:val="00A362D3"/>
    <w:rsid w:val="00A43110"/>
    <w:rsid w:val="00A45BE9"/>
    <w:rsid w:val="00A56E27"/>
    <w:rsid w:val="00A57361"/>
    <w:rsid w:val="00A71529"/>
    <w:rsid w:val="00A7152A"/>
    <w:rsid w:val="00A72BDA"/>
    <w:rsid w:val="00A76BF0"/>
    <w:rsid w:val="00A80242"/>
    <w:rsid w:val="00A809BA"/>
    <w:rsid w:val="00A80E2F"/>
    <w:rsid w:val="00A855F2"/>
    <w:rsid w:val="00A862EE"/>
    <w:rsid w:val="00A87154"/>
    <w:rsid w:val="00A87B77"/>
    <w:rsid w:val="00A90B4C"/>
    <w:rsid w:val="00A94BFB"/>
    <w:rsid w:val="00A97C66"/>
    <w:rsid w:val="00AA2246"/>
    <w:rsid w:val="00AA7B40"/>
    <w:rsid w:val="00AB287F"/>
    <w:rsid w:val="00AB2CCF"/>
    <w:rsid w:val="00AC1EA0"/>
    <w:rsid w:val="00AC6171"/>
    <w:rsid w:val="00AC6686"/>
    <w:rsid w:val="00AD1CE6"/>
    <w:rsid w:val="00AD2DFA"/>
    <w:rsid w:val="00AD6FEE"/>
    <w:rsid w:val="00AE4D11"/>
    <w:rsid w:val="00AF0DF8"/>
    <w:rsid w:val="00AF51E4"/>
    <w:rsid w:val="00AF6D8A"/>
    <w:rsid w:val="00B068AD"/>
    <w:rsid w:val="00B06950"/>
    <w:rsid w:val="00B10259"/>
    <w:rsid w:val="00B13CBA"/>
    <w:rsid w:val="00B14067"/>
    <w:rsid w:val="00B15E5F"/>
    <w:rsid w:val="00B212E7"/>
    <w:rsid w:val="00B25152"/>
    <w:rsid w:val="00B32486"/>
    <w:rsid w:val="00B33025"/>
    <w:rsid w:val="00B43247"/>
    <w:rsid w:val="00B56F9A"/>
    <w:rsid w:val="00B607C2"/>
    <w:rsid w:val="00B63E2F"/>
    <w:rsid w:val="00B65D0F"/>
    <w:rsid w:val="00B663FF"/>
    <w:rsid w:val="00B709E2"/>
    <w:rsid w:val="00B72EDE"/>
    <w:rsid w:val="00B74CA7"/>
    <w:rsid w:val="00B83898"/>
    <w:rsid w:val="00B83C77"/>
    <w:rsid w:val="00B92D34"/>
    <w:rsid w:val="00B93FCE"/>
    <w:rsid w:val="00BA295F"/>
    <w:rsid w:val="00BA70A8"/>
    <w:rsid w:val="00BB09FD"/>
    <w:rsid w:val="00BB32BE"/>
    <w:rsid w:val="00BC003A"/>
    <w:rsid w:val="00BC047F"/>
    <w:rsid w:val="00BC1741"/>
    <w:rsid w:val="00BC2C09"/>
    <w:rsid w:val="00BC38C1"/>
    <w:rsid w:val="00BD6C48"/>
    <w:rsid w:val="00BE0E67"/>
    <w:rsid w:val="00BE4426"/>
    <w:rsid w:val="00BE5F61"/>
    <w:rsid w:val="00C01069"/>
    <w:rsid w:val="00C01509"/>
    <w:rsid w:val="00C1668E"/>
    <w:rsid w:val="00C23051"/>
    <w:rsid w:val="00C26830"/>
    <w:rsid w:val="00C31B0F"/>
    <w:rsid w:val="00C349A1"/>
    <w:rsid w:val="00C358FB"/>
    <w:rsid w:val="00C407A7"/>
    <w:rsid w:val="00C40EC0"/>
    <w:rsid w:val="00C41E67"/>
    <w:rsid w:val="00C421DB"/>
    <w:rsid w:val="00C43909"/>
    <w:rsid w:val="00C45CCE"/>
    <w:rsid w:val="00C47B55"/>
    <w:rsid w:val="00C55A14"/>
    <w:rsid w:val="00C57CA0"/>
    <w:rsid w:val="00C6149E"/>
    <w:rsid w:val="00C61E63"/>
    <w:rsid w:val="00C63D6A"/>
    <w:rsid w:val="00C65BAD"/>
    <w:rsid w:val="00C77B2A"/>
    <w:rsid w:val="00C77EA0"/>
    <w:rsid w:val="00C810B1"/>
    <w:rsid w:val="00C81A58"/>
    <w:rsid w:val="00C9164B"/>
    <w:rsid w:val="00C91AF9"/>
    <w:rsid w:val="00C9357E"/>
    <w:rsid w:val="00C9738E"/>
    <w:rsid w:val="00CA1B53"/>
    <w:rsid w:val="00CA3919"/>
    <w:rsid w:val="00CA4784"/>
    <w:rsid w:val="00CA53D2"/>
    <w:rsid w:val="00CB336B"/>
    <w:rsid w:val="00CB4581"/>
    <w:rsid w:val="00CC29C6"/>
    <w:rsid w:val="00CC6DE4"/>
    <w:rsid w:val="00CC793E"/>
    <w:rsid w:val="00CD3867"/>
    <w:rsid w:val="00CD6FAF"/>
    <w:rsid w:val="00CE411D"/>
    <w:rsid w:val="00CF0140"/>
    <w:rsid w:val="00CF1F07"/>
    <w:rsid w:val="00CF47CF"/>
    <w:rsid w:val="00CF6902"/>
    <w:rsid w:val="00D062C5"/>
    <w:rsid w:val="00D11EFF"/>
    <w:rsid w:val="00D15E3F"/>
    <w:rsid w:val="00D1742F"/>
    <w:rsid w:val="00D2698E"/>
    <w:rsid w:val="00D32634"/>
    <w:rsid w:val="00D41346"/>
    <w:rsid w:val="00D43586"/>
    <w:rsid w:val="00D46E46"/>
    <w:rsid w:val="00D50876"/>
    <w:rsid w:val="00D52A53"/>
    <w:rsid w:val="00D52B1C"/>
    <w:rsid w:val="00D57049"/>
    <w:rsid w:val="00D63F84"/>
    <w:rsid w:val="00D641AC"/>
    <w:rsid w:val="00D650D3"/>
    <w:rsid w:val="00D70AEF"/>
    <w:rsid w:val="00D731EF"/>
    <w:rsid w:val="00D929CF"/>
    <w:rsid w:val="00D93270"/>
    <w:rsid w:val="00DA308F"/>
    <w:rsid w:val="00DC48BC"/>
    <w:rsid w:val="00DC4AD5"/>
    <w:rsid w:val="00DC7E6F"/>
    <w:rsid w:val="00DD219F"/>
    <w:rsid w:val="00DD599A"/>
    <w:rsid w:val="00DE22B8"/>
    <w:rsid w:val="00DF011D"/>
    <w:rsid w:val="00DF43F1"/>
    <w:rsid w:val="00DF726C"/>
    <w:rsid w:val="00E0174B"/>
    <w:rsid w:val="00E11887"/>
    <w:rsid w:val="00E11E6B"/>
    <w:rsid w:val="00E12FFD"/>
    <w:rsid w:val="00E143E8"/>
    <w:rsid w:val="00E15CDF"/>
    <w:rsid w:val="00E1676A"/>
    <w:rsid w:val="00E235E1"/>
    <w:rsid w:val="00E32272"/>
    <w:rsid w:val="00E34ECE"/>
    <w:rsid w:val="00E377E7"/>
    <w:rsid w:val="00E425B9"/>
    <w:rsid w:val="00E43C77"/>
    <w:rsid w:val="00E5043A"/>
    <w:rsid w:val="00E54770"/>
    <w:rsid w:val="00E575AA"/>
    <w:rsid w:val="00E609CB"/>
    <w:rsid w:val="00E6751B"/>
    <w:rsid w:val="00E728D2"/>
    <w:rsid w:val="00E75EE2"/>
    <w:rsid w:val="00E76070"/>
    <w:rsid w:val="00E76B8F"/>
    <w:rsid w:val="00E81361"/>
    <w:rsid w:val="00E939D0"/>
    <w:rsid w:val="00E953F1"/>
    <w:rsid w:val="00E957C5"/>
    <w:rsid w:val="00EA5A1B"/>
    <w:rsid w:val="00EA5C6D"/>
    <w:rsid w:val="00EA5DD7"/>
    <w:rsid w:val="00EA7017"/>
    <w:rsid w:val="00EB14CE"/>
    <w:rsid w:val="00EB1ECC"/>
    <w:rsid w:val="00EB2FC5"/>
    <w:rsid w:val="00EB380B"/>
    <w:rsid w:val="00EB7BCA"/>
    <w:rsid w:val="00EC0BA2"/>
    <w:rsid w:val="00EC2FFD"/>
    <w:rsid w:val="00EC3EB2"/>
    <w:rsid w:val="00ED02E1"/>
    <w:rsid w:val="00ED2E73"/>
    <w:rsid w:val="00ED348B"/>
    <w:rsid w:val="00ED6BEF"/>
    <w:rsid w:val="00EE0BF0"/>
    <w:rsid w:val="00EE1216"/>
    <w:rsid w:val="00EE62BA"/>
    <w:rsid w:val="00EF4DC1"/>
    <w:rsid w:val="00EF61D3"/>
    <w:rsid w:val="00F00A5A"/>
    <w:rsid w:val="00F01ECD"/>
    <w:rsid w:val="00F05734"/>
    <w:rsid w:val="00F10133"/>
    <w:rsid w:val="00F139A3"/>
    <w:rsid w:val="00F218FA"/>
    <w:rsid w:val="00F21DBD"/>
    <w:rsid w:val="00F2380E"/>
    <w:rsid w:val="00F24A8C"/>
    <w:rsid w:val="00F254E7"/>
    <w:rsid w:val="00F31C55"/>
    <w:rsid w:val="00F341C2"/>
    <w:rsid w:val="00F34FC7"/>
    <w:rsid w:val="00F37369"/>
    <w:rsid w:val="00F40339"/>
    <w:rsid w:val="00F45A72"/>
    <w:rsid w:val="00F45BCE"/>
    <w:rsid w:val="00F47989"/>
    <w:rsid w:val="00F47E3E"/>
    <w:rsid w:val="00F52652"/>
    <w:rsid w:val="00F6037B"/>
    <w:rsid w:val="00F6479D"/>
    <w:rsid w:val="00F71654"/>
    <w:rsid w:val="00F735A4"/>
    <w:rsid w:val="00F80293"/>
    <w:rsid w:val="00F80ABD"/>
    <w:rsid w:val="00F80CF1"/>
    <w:rsid w:val="00F9577F"/>
    <w:rsid w:val="00FA16DF"/>
    <w:rsid w:val="00FA22B1"/>
    <w:rsid w:val="00FA500D"/>
    <w:rsid w:val="00FA50E8"/>
    <w:rsid w:val="00FA6AE4"/>
    <w:rsid w:val="00FB28D3"/>
    <w:rsid w:val="00FD68AB"/>
    <w:rsid w:val="00FE066C"/>
    <w:rsid w:val="00FE4B07"/>
    <w:rsid w:val="00FF6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autoSpaceDE w:val="0"/>
      <w:autoSpaceDN w:val="0"/>
      <w:spacing w:line="240" w:lineRule="exact"/>
      <w:ind w:left="351" w:hanging="351"/>
    </w:pPr>
  </w:style>
  <w:style w:type="character" w:styleId="a7">
    <w:name w:val="page number"/>
    <w:basedOn w:val="a0"/>
  </w:style>
  <w:style w:type="paragraph" w:styleId="2">
    <w:name w:val="Body Text Indent 2"/>
    <w:basedOn w:val="a"/>
    <w:pPr>
      <w:autoSpaceDE w:val="0"/>
      <w:autoSpaceDN w:val="0"/>
      <w:spacing w:line="240" w:lineRule="exact"/>
      <w:ind w:left="441" w:hanging="441"/>
    </w:pPr>
  </w:style>
  <w:style w:type="paragraph" w:styleId="a8">
    <w:name w:val="Body Text"/>
    <w:basedOn w:val="a"/>
    <w:pPr>
      <w:autoSpaceDE w:val="0"/>
      <w:autoSpaceDN w:val="0"/>
      <w:spacing w:line="240" w:lineRule="exact"/>
    </w:pPr>
    <w:rPr>
      <w:rFonts w:ascii="HG正楷書体-PRO" w:eastAsia="HG正楷書体-PRO"/>
      <w:i/>
    </w:rPr>
  </w:style>
  <w:style w:type="paragraph" w:styleId="20">
    <w:name w:val="Body Text 2"/>
    <w:basedOn w:val="a"/>
    <w:pPr>
      <w:autoSpaceDE w:val="0"/>
      <w:autoSpaceDN w:val="0"/>
      <w:spacing w:line="200" w:lineRule="exact"/>
    </w:pPr>
    <w:rPr>
      <w:sz w:val="16"/>
    </w:rPr>
  </w:style>
  <w:style w:type="paragraph" w:styleId="a9">
    <w:name w:val="Balloon Text"/>
    <w:basedOn w:val="a"/>
    <w:link w:val="aa"/>
    <w:rsid w:val="000F27D8"/>
    <w:rPr>
      <w:rFonts w:ascii="Arial" w:eastAsia="ＭＳ ゴシック" w:hAnsi="Arial"/>
      <w:szCs w:val="18"/>
    </w:rPr>
  </w:style>
  <w:style w:type="character" w:customStyle="1" w:styleId="aa">
    <w:name w:val="吹き出し (文字)"/>
    <w:link w:val="a9"/>
    <w:rsid w:val="000F27D8"/>
    <w:rPr>
      <w:rFonts w:ascii="Arial" w:eastAsia="ＭＳ ゴシック" w:hAnsi="Arial" w:cs="Times New Roman"/>
      <w:kern w:val="2"/>
      <w:sz w:val="18"/>
      <w:szCs w:val="18"/>
    </w:rPr>
  </w:style>
  <w:style w:type="character" w:customStyle="1" w:styleId="a4">
    <w:name w:val="ヘッダー (文字)"/>
    <w:link w:val="a3"/>
    <w:uiPriority w:val="99"/>
    <w:rsid w:val="00EC3EB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8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4598</Words>
  <Characters>819</Characters>
  <Application>Microsoft Office Word</Application>
  <DocSecurity>0</DocSecurity>
  <Lines>6</Lines>
  <Paragraphs>10</Paragraphs>
  <ScaleCrop>false</ScaleCrop>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2025-10-06T05:05:00Z</dcterms:created>
  <dcterms:modified xsi:type="dcterms:W3CDTF">2025-10-06T05:05:00Z</dcterms:modified>
</cp:coreProperties>
</file>