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2AD068" w14:textId="77777777" w:rsidR="00333768" w:rsidRDefault="00333768" w:rsidP="00333768">
      <w:pPr>
        <w:widowControl/>
        <w:jc w:val="left"/>
        <w:rPr>
          <w:sz w:val="28"/>
          <w:szCs w:val="28"/>
        </w:rPr>
      </w:pPr>
      <w:bookmarkStart w:id="0" w:name="_GoBack"/>
      <w:bookmarkEnd w:id="0"/>
      <w:r>
        <w:rPr>
          <w:rFonts w:hint="eastAsia"/>
        </w:rPr>
        <w:t>（参考様式）</w:t>
      </w:r>
    </w:p>
    <w:p w14:paraId="7A8A1D4A" w14:textId="77777777" w:rsidR="001D053E" w:rsidRDefault="001D053E"/>
    <w:p w14:paraId="1F92954C" w14:textId="77777777" w:rsidR="00333768" w:rsidRDefault="00333768" w:rsidP="00333768">
      <w:pPr>
        <w:jc w:val="center"/>
        <w:rPr>
          <w:sz w:val="36"/>
          <w:szCs w:val="36"/>
        </w:rPr>
      </w:pPr>
      <w:r w:rsidRPr="00333768">
        <w:rPr>
          <w:rFonts w:hint="eastAsia"/>
          <w:sz w:val="36"/>
          <w:szCs w:val="36"/>
        </w:rPr>
        <w:t>体制一覧表</w:t>
      </w:r>
    </w:p>
    <w:p w14:paraId="5576505C" w14:textId="77777777" w:rsidR="00333768" w:rsidRDefault="00333768" w:rsidP="00333768">
      <w:pPr>
        <w:jc w:val="center"/>
        <w:rPr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333768" w14:paraId="77B98636" w14:textId="77777777" w:rsidTr="00333768">
        <w:tc>
          <w:tcPr>
            <w:tcW w:w="2831" w:type="dxa"/>
            <w:shd w:val="clear" w:color="auto" w:fill="D9D9D9" w:themeFill="background1" w:themeFillShade="D9"/>
          </w:tcPr>
          <w:p w14:paraId="36F5CBC3" w14:textId="77777777" w:rsidR="00333768" w:rsidRPr="00333768" w:rsidRDefault="00333768" w:rsidP="00333768">
            <w:pPr>
              <w:jc w:val="center"/>
              <w:rPr>
                <w:sz w:val="24"/>
                <w:szCs w:val="24"/>
              </w:rPr>
            </w:pPr>
            <w:r w:rsidRPr="00333768">
              <w:rPr>
                <w:rFonts w:hint="eastAsia"/>
                <w:sz w:val="24"/>
                <w:szCs w:val="24"/>
              </w:rPr>
              <w:t>役　割</w:t>
            </w:r>
          </w:p>
        </w:tc>
        <w:tc>
          <w:tcPr>
            <w:tcW w:w="2831" w:type="dxa"/>
            <w:shd w:val="clear" w:color="auto" w:fill="D9D9D9" w:themeFill="background1" w:themeFillShade="D9"/>
          </w:tcPr>
          <w:p w14:paraId="0E96D8BA" w14:textId="77777777" w:rsidR="00333768" w:rsidRPr="00333768" w:rsidRDefault="00333768" w:rsidP="00333768">
            <w:pPr>
              <w:jc w:val="center"/>
              <w:rPr>
                <w:sz w:val="24"/>
                <w:szCs w:val="24"/>
              </w:rPr>
            </w:pPr>
            <w:r w:rsidRPr="00333768">
              <w:rPr>
                <w:rFonts w:hint="eastAsia"/>
                <w:sz w:val="24"/>
                <w:szCs w:val="24"/>
              </w:rPr>
              <w:t>名　前</w:t>
            </w:r>
          </w:p>
        </w:tc>
        <w:tc>
          <w:tcPr>
            <w:tcW w:w="2832" w:type="dxa"/>
            <w:shd w:val="clear" w:color="auto" w:fill="D9D9D9" w:themeFill="background1" w:themeFillShade="D9"/>
          </w:tcPr>
          <w:p w14:paraId="4C0505BA" w14:textId="77777777" w:rsidR="00333768" w:rsidRPr="00333768" w:rsidRDefault="00333768" w:rsidP="00333768">
            <w:pPr>
              <w:jc w:val="center"/>
              <w:rPr>
                <w:sz w:val="24"/>
                <w:szCs w:val="24"/>
              </w:rPr>
            </w:pPr>
            <w:r w:rsidRPr="00333768">
              <w:rPr>
                <w:rFonts w:hint="eastAsia"/>
                <w:sz w:val="24"/>
                <w:szCs w:val="24"/>
              </w:rPr>
              <w:t>連絡先</w:t>
            </w:r>
          </w:p>
        </w:tc>
      </w:tr>
      <w:tr w:rsidR="00333768" w14:paraId="487C448A" w14:textId="77777777" w:rsidTr="00333768">
        <w:trPr>
          <w:trHeight w:val="963"/>
        </w:trPr>
        <w:tc>
          <w:tcPr>
            <w:tcW w:w="2831" w:type="dxa"/>
            <w:vAlign w:val="center"/>
          </w:tcPr>
          <w:p w14:paraId="235EB710" w14:textId="77777777" w:rsidR="00333768" w:rsidRPr="00333768" w:rsidRDefault="00333768" w:rsidP="003337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現場責任者</w:t>
            </w:r>
          </w:p>
        </w:tc>
        <w:tc>
          <w:tcPr>
            <w:tcW w:w="2831" w:type="dxa"/>
          </w:tcPr>
          <w:p w14:paraId="03A19498" w14:textId="77777777" w:rsidR="00333768" w:rsidRPr="00333768" w:rsidRDefault="00333768" w:rsidP="003337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2" w:type="dxa"/>
          </w:tcPr>
          <w:p w14:paraId="68CE2C09" w14:textId="77777777" w:rsidR="00333768" w:rsidRPr="00333768" w:rsidRDefault="00333768" w:rsidP="00333768">
            <w:pPr>
              <w:jc w:val="center"/>
              <w:rPr>
                <w:sz w:val="24"/>
                <w:szCs w:val="24"/>
              </w:rPr>
            </w:pPr>
          </w:p>
        </w:tc>
      </w:tr>
      <w:tr w:rsidR="00333768" w14:paraId="3DDBA417" w14:textId="77777777" w:rsidTr="00333768">
        <w:trPr>
          <w:trHeight w:val="963"/>
        </w:trPr>
        <w:tc>
          <w:tcPr>
            <w:tcW w:w="2831" w:type="dxa"/>
            <w:vAlign w:val="center"/>
          </w:tcPr>
          <w:p w14:paraId="625E31DB" w14:textId="77777777" w:rsidR="00333768" w:rsidRPr="00333768" w:rsidRDefault="00333768" w:rsidP="003337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警備（天空の間）</w:t>
            </w:r>
          </w:p>
        </w:tc>
        <w:tc>
          <w:tcPr>
            <w:tcW w:w="2831" w:type="dxa"/>
          </w:tcPr>
          <w:p w14:paraId="52AB8296" w14:textId="77777777" w:rsidR="00333768" w:rsidRPr="00333768" w:rsidRDefault="00333768" w:rsidP="003337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2" w:type="dxa"/>
          </w:tcPr>
          <w:p w14:paraId="18BDA124" w14:textId="77777777" w:rsidR="00333768" w:rsidRPr="00333768" w:rsidRDefault="00333768" w:rsidP="00333768">
            <w:pPr>
              <w:jc w:val="center"/>
              <w:rPr>
                <w:sz w:val="24"/>
                <w:szCs w:val="24"/>
              </w:rPr>
            </w:pPr>
          </w:p>
        </w:tc>
      </w:tr>
      <w:tr w:rsidR="00333768" w14:paraId="4868BF5D" w14:textId="77777777" w:rsidTr="00333768">
        <w:trPr>
          <w:trHeight w:val="963"/>
        </w:trPr>
        <w:tc>
          <w:tcPr>
            <w:tcW w:w="2831" w:type="dxa"/>
            <w:vAlign w:val="center"/>
          </w:tcPr>
          <w:p w14:paraId="2E32E12C" w14:textId="77777777" w:rsidR="00333768" w:rsidRPr="00333768" w:rsidRDefault="00333768" w:rsidP="003337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警備（天守入口）</w:t>
            </w:r>
          </w:p>
        </w:tc>
        <w:tc>
          <w:tcPr>
            <w:tcW w:w="2831" w:type="dxa"/>
          </w:tcPr>
          <w:p w14:paraId="70F50E27" w14:textId="77777777" w:rsidR="00333768" w:rsidRPr="00333768" w:rsidRDefault="00333768" w:rsidP="003337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2" w:type="dxa"/>
          </w:tcPr>
          <w:p w14:paraId="042CDEB7" w14:textId="77777777" w:rsidR="00333768" w:rsidRPr="00333768" w:rsidRDefault="00333768" w:rsidP="00333768">
            <w:pPr>
              <w:jc w:val="center"/>
              <w:rPr>
                <w:sz w:val="24"/>
                <w:szCs w:val="24"/>
              </w:rPr>
            </w:pPr>
          </w:p>
        </w:tc>
      </w:tr>
      <w:tr w:rsidR="00333768" w14:paraId="4F5C561E" w14:textId="77777777" w:rsidTr="00333768">
        <w:trPr>
          <w:trHeight w:val="963"/>
        </w:trPr>
        <w:tc>
          <w:tcPr>
            <w:tcW w:w="2831" w:type="dxa"/>
            <w:vAlign w:val="center"/>
          </w:tcPr>
          <w:p w14:paraId="7582250E" w14:textId="77777777" w:rsidR="00333768" w:rsidRPr="00333768" w:rsidRDefault="00333768" w:rsidP="003337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1" w:type="dxa"/>
          </w:tcPr>
          <w:p w14:paraId="1CD474DC" w14:textId="77777777" w:rsidR="00333768" w:rsidRPr="00333768" w:rsidRDefault="00333768" w:rsidP="003337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2" w:type="dxa"/>
          </w:tcPr>
          <w:p w14:paraId="1D93EF9F" w14:textId="77777777" w:rsidR="00333768" w:rsidRPr="00333768" w:rsidRDefault="00333768" w:rsidP="00333768">
            <w:pPr>
              <w:jc w:val="center"/>
              <w:rPr>
                <w:sz w:val="24"/>
                <w:szCs w:val="24"/>
              </w:rPr>
            </w:pPr>
          </w:p>
        </w:tc>
      </w:tr>
      <w:tr w:rsidR="00333768" w14:paraId="449A4034" w14:textId="77777777" w:rsidTr="00333768">
        <w:trPr>
          <w:trHeight w:val="963"/>
        </w:trPr>
        <w:tc>
          <w:tcPr>
            <w:tcW w:w="2831" w:type="dxa"/>
          </w:tcPr>
          <w:p w14:paraId="24608EF2" w14:textId="77777777" w:rsidR="00333768" w:rsidRPr="00333768" w:rsidRDefault="00333768" w:rsidP="003337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1" w:type="dxa"/>
          </w:tcPr>
          <w:p w14:paraId="2758AFC9" w14:textId="77777777" w:rsidR="00333768" w:rsidRPr="00333768" w:rsidRDefault="00333768" w:rsidP="003337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2" w:type="dxa"/>
          </w:tcPr>
          <w:p w14:paraId="105C6BA5" w14:textId="77777777" w:rsidR="00333768" w:rsidRPr="00333768" w:rsidRDefault="00333768" w:rsidP="00333768">
            <w:pPr>
              <w:jc w:val="center"/>
              <w:rPr>
                <w:sz w:val="24"/>
                <w:szCs w:val="24"/>
              </w:rPr>
            </w:pPr>
          </w:p>
        </w:tc>
      </w:tr>
      <w:tr w:rsidR="00333768" w14:paraId="49885DA6" w14:textId="77777777" w:rsidTr="00333768">
        <w:trPr>
          <w:trHeight w:val="963"/>
        </w:trPr>
        <w:tc>
          <w:tcPr>
            <w:tcW w:w="2831" w:type="dxa"/>
          </w:tcPr>
          <w:p w14:paraId="6C9DEB9F" w14:textId="77777777" w:rsidR="00333768" w:rsidRPr="00333768" w:rsidRDefault="00333768" w:rsidP="003337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1" w:type="dxa"/>
          </w:tcPr>
          <w:p w14:paraId="01651FB6" w14:textId="77777777" w:rsidR="00333768" w:rsidRPr="00333768" w:rsidRDefault="00333768" w:rsidP="003337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2" w:type="dxa"/>
          </w:tcPr>
          <w:p w14:paraId="1F7E40CB" w14:textId="77777777" w:rsidR="00333768" w:rsidRPr="00333768" w:rsidRDefault="00333768" w:rsidP="0033376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F7D8D99" w14:textId="77777777" w:rsidR="00333768" w:rsidRPr="00333768" w:rsidRDefault="00333768" w:rsidP="00333768">
      <w:pPr>
        <w:jc w:val="center"/>
        <w:rPr>
          <w:sz w:val="36"/>
          <w:szCs w:val="36"/>
        </w:rPr>
      </w:pPr>
    </w:p>
    <w:sectPr w:rsidR="00333768" w:rsidRPr="003337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768"/>
    <w:rsid w:val="001D053E"/>
    <w:rsid w:val="00333768"/>
    <w:rsid w:val="004951C8"/>
    <w:rsid w:val="00686F67"/>
    <w:rsid w:val="0072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FBC6FC"/>
  <w15:chartTrackingRefBased/>
  <w15:docId w15:val="{D7EC2D5D-A86C-45FD-9840-A505F1798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7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3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1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福山市</cp:lastModifiedBy>
  <cp:revision>3</cp:revision>
  <dcterms:created xsi:type="dcterms:W3CDTF">2025-10-21T04:58:00Z</dcterms:created>
  <dcterms:modified xsi:type="dcterms:W3CDTF">2025-10-21T05:21:00Z</dcterms:modified>
</cp:coreProperties>
</file>