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D727" w14:textId="77777777" w:rsidR="004B0A39" w:rsidRDefault="00D26FCF" w:rsidP="00E25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結核</w:t>
      </w:r>
      <w:r w:rsidR="003E33DE">
        <w:rPr>
          <w:rFonts w:hint="eastAsia"/>
          <w:b/>
          <w:sz w:val="28"/>
          <w:szCs w:val="28"/>
        </w:rPr>
        <w:t>患者入院退院届</w:t>
      </w:r>
      <w:r>
        <w:rPr>
          <w:rFonts w:hint="eastAsia"/>
          <w:b/>
          <w:sz w:val="28"/>
          <w:szCs w:val="28"/>
        </w:rPr>
        <w:t>遅延理由書</w:t>
      </w:r>
    </w:p>
    <w:p w14:paraId="4E45CC2F" w14:textId="77777777" w:rsidR="00D26FCF" w:rsidRPr="00E25000" w:rsidRDefault="00D26FCF" w:rsidP="00D26FCF">
      <w:pPr>
        <w:rPr>
          <w:b/>
          <w:sz w:val="28"/>
          <w:szCs w:val="28"/>
        </w:rPr>
      </w:pPr>
    </w:p>
    <w:p w14:paraId="66B6F8D2" w14:textId="77777777" w:rsidR="002E19D5" w:rsidRDefault="002E19D5" w:rsidP="00BE2658"/>
    <w:p w14:paraId="147470A6" w14:textId="77777777" w:rsidR="002E19D5" w:rsidRDefault="002E19D5" w:rsidP="00E25000">
      <w:pPr>
        <w:spacing w:line="400" w:lineRule="exact"/>
      </w:pPr>
      <w:r>
        <w:rPr>
          <w:rFonts w:hint="eastAsia"/>
        </w:rPr>
        <w:t>１　患者の名前</w:t>
      </w:r>
      <w:r w:rsidR="00D26FCF">
        <w:rPr>
          <w:rFonts w:hint="eastAsia"/>
        </w:rPr>
        <w:t xml:space="preserve">　　</w:t>
      </w:r>
      <w:r w:rsidR="00F440D3">
        <w:rPr>
          <w:rFonts w:hint="eastAsia"/>
          <w:u w:val="single"/>
        </w:rPr>
        <w:t xml:space="preserve">　　　　　　　　　　　　　　</w:t>
      </w:r>
      <w:r w:rsidR="00F440D3" w:rsidRPr="00D26FCF">
        <w:rPr>
          <w:rFonts w:hint="eastAsia"/>
          <w:u w:val="single"/>
        </w:rPr>
        <w:t xml:space="preserve">　</w:t>
      </w:r>
      <w:r w:rsidR="00D26FCF">
        <w:rPr>
          <w:rFonts w:hint="eastAsia"/>
        </w:rPr>
        <w:t xml:space="preserve">　　　　　　　　</w:t>
      </w:r>
    </w:p>
    <w:p w14:paraId="52125A68" w14:textId="77777777" w:rsidR="002E19D5" w:rsidRDefault="002E19D5" w:rsidP="00D26FCF">
      <w:pPr>
        <w:spacing w:line="400" w:lineRule="exact"/>
      </w:pPr>
      <w:r>
        <w:rPr>
          <w:rFonts w:hint="eastAsia"/>
        </w:rPr>
        <w:t xml:space="preserve">　　　　</w:t>
      </w:r>
    </w:p>
    <w:p w14:paraId="25233A46" w14:textId="77777777" w:rsidR="00D26FCF" w:rsidRDefault="00D26FCF" w:rsidP="00D26FCF">
      <w:pPr>
        <w:spacing w:line="400" w:lineRule="exact"/>
      </w:pPr>
    </w:p>
    <w:p w14:paraId="537F57E2" w14:textId="77777777" w:rsidR="002E19D5" w:rsidRDefault="002E19D5" w:rsidP="00E25000">
      <w:pPr>
        <w:spacing w:line="400" w:lineRule="exact"/>
      </w:pPr>
      <w:r>
        <w:rPr>
          <w:rFonts w:hint="eastAsia"/>
        </w:rPr>
        <w:t>２</w:t>
      </w:r>
      <w:r w:rsidR="00D26FCF">
        <w:rPr>
          <w:rFonts w:hint="eastAsia"/>
        </w:rPr>
        <w:t xml:space="preserve">　遅延理由</w:t>
      </w:r>
    </w:p>
    <w:p w14:paraId="575B6BBE" w14:textId="77777777" w:rsidR="00D26FCF" w:rsidRDefault="00E011CB" w:rsidP="00E25000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B1E54D" wp14:editId="07B6744C">
                <wp:simplePos x="0" y="0"/>
                <wp:positionH relativeFrom="column">
                  <wp:posOffset>1142365</wp:posOffset>
                </wp:positionH>
                <wp:positionV relativeFrom="paragraph">
                  <wp:posOffset>5080</wp:posOffset>
                </wp:positionV>
                <wp:extent cx="3839845" cy="975360"/>
                <wp:effectExtent l="13970" t="13335" r="1333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9845" cy="9753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CB7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89.95pt;margin-top:.4pt;width:302.35pt;height:7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">
                <v:textbox inset="5.85pt,.7pt,5.85pt,.7pt"/>
              </v:shape>
            </w:pict>
          </mc:Fallback>
        </mc:AlternateContent>
      </w:r>
    </w:p>
    <w:p w14:paraId="69412E6A" w14:textId="77777777" w:rsidR="00D26FCF" w:rsidRDefault="00D26FCF" w:rsidP="00E25000">
      <w:pPr>
        <w:spacing w:line="400" w:lineRule="exact"/>
      </w:pPr>
    </w:p>
    <w:p w14:paraId="049E82E9" w14:textId="77777777" w:rsidR="00D26FCF" w:rsidRDefault="00D26FCF" w:rsidP="00E25000">
      <w:pPr>
        <w:spacing w:line="400" w:lineRule="exact"/>
      </w:pPr>
    </w:p>
    <w:p w14:paraId="5010D56C" w14:textId="77777777" w:rsidR="00D26FCF" w:rsidRDefault="00D26FCF" w:rsidP="00E25000">
      <w:pPr>
        <w:spacing w:line="400" w:lineRule="exact"/>
      </w:pPr>
    </w:p>
    <w:p w14:paraId="30D87397" w14:textId="77777777" w:rsidR="002E19D5" w:rsidRDefault="00D26FCF" w:rsidP="00E25000">
      <w:pPr>
        <w:spacing w:line="400" w:lineRule="exact"/>
      </w:pPr>
      <w:r>
        <w:rPr>
          <w:rFonts w:hint="eastAsia"/>
        </w:rPr>
        <w:t>３　改善策</w:t>
      </w:r>
    </w:p>
    <w:p w14:paraId="7AD73C26" w14:textId="77777777" w:rsidR="00E25000" w:rsidRDefault="00E011CB" w:rsidP="00E25000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98395C" wp14:editId="53DD6FA3">
                <wp:simplePos x="0" y="0"/>
                <wp:positionH relativeFrom="column">
                  <wp:posOffset>1180465</wp:posOffset>
                </wp:positionH>
                <wp:positionV relativeFrom="paragraph">
                  <wp:posOffset>60960</wp:posOffset>
                </wp:positionV>
                <wp:extent cx="3839845" cy="975360"/>
                <wp:effectExtent l="13970" t="5715" r="1333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9845" cy="9753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1FDD" id="AutoShape 3" o:spid="_x0000_s1026" type="#_x0000_t185" style="position:absolute;left:0;text-align:left;margin-left:92.95pt;margin-top:4.8pt;width:302.35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">
                <v:textbox inset="5.85pt,.7pt,5.85pt,.7pt"/>
              </v:shape>
            </w:pict>
          </mc:Fallback>
        </mc:AlternateContent>
      </w:r>
    </w:p>
    <w:p w14:paraId="2E2B64E8" w14:textId="77777777" w:rsidR="00D26FCF" w:rsidRDefault="00D26FCF" w:rsidP="00E25000">
      <w:pPr>
        <w:spacing w:line="400" w:lineRule="exact"/>
      </w:pPr>
    </w:p>
    <w:p w14:paraId="51CAEFB9" w14:textId="77777777" w:rsidR="00D26FCF" w:rsidRDefault="00D26FCF" w:rsidP="00E25000">
      <w:pPr>
        <w:spacing w:line="400" w:lineRule="exact"/>
      </w:pPr>
    </w:p>
    <w:p w14:paraId="715B6512" w14:textId="77777777" w:rsidR="00D26FCF" w:rsidRDefault="00D26FCF" w:rsidP="00E25000">
      <w:pPr>
        <w:spacing w:line="400" w:lineRule="exact"/>
      </w:pPr>
    </w:p>
    <w:p w14:paraId="5A414DB6" w14:textId="77777777" w:rsidR="003E33DE" w:rsidRDefault="003E33DE" w:rsidP="00E25000">
      <w:pPr>
        <w:spacing w:line="400" w:lineRule="exact"/>
      </w:pPr>
    </w:p>
    <w:p w14:paraId="164F27CB" w14:textId="77777777" w:rsidR="003E33DE" w:rsidRDefault="003E33DE" w:rsidP="00E25000">
      <w:pPr>
        <w:spacing w:line="400" w:lineRule="exact"/>
      </w:pPr>
    </w:p>
    <w:p w14:paraId="75B66711" w14:textId="77777777" w:rsidR="003E33DE" w:rsidRDefault="003E33DE" w:rsidP="00E25000">
      <w:pPr>
        <w:spacing w:line="400" w:lineRule="exact"/>
      </w:pPr>
    </w:p>
    <w:p w14:paraId="719CEC96" w14:textId="77777777" w:rsidR="003E33DE" w:rsidRDefault="003E33DE" w:rsidP="00E25000">
      <w:pPr>
        <w:spacing w:line="400" w:lineRule="exact"/>
      </w:pPr>
    </w:p>
    <w:p w14:paraId="2C2D289C" w14:textId="77777777" w:rsidR="003E33DE" w:rsidRDefault="003E33DE" w:rsidP="00E25000">
      <w:pPr>
        <w:spacing w:line="400" w:lineRule="exact"/>
      </w:pPr>
    </w:p>
    <w:p w14:paraId="5B7BB4B9" w14:textId="77777777" w:rsidR="00E25000" w:rsidRDefault="00E25000" w:rsidP="00BE2658"/>
    <w:p w14:paraId="33D1050F" w14:textId="77777777" w:rsidR="00E25000" w:rsidRDefault="00E25000" w:rsidP="00E25000">
      <w:pPr>
        <w:jc w:val="right"/>
      </w:pPr>
      <w:r>
        <w:rPr>
          <w:rFonts w:hint="eastAsia"/>
        </w:rPr>
        <w:t>年　　月　　日</w:t>
      </w:r>
    </w:p>
    <w:tbl>
      <w:tblPr>
        <w:tblpPr w:leftFromText="142" w:rightFromText="142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3385"/>
      </w:tblGrid>
      <w:tr w:rsidR="00A07C6D" w14:paraId="31E604C1" w14:textId="77777777" w:rsidTr="00BC6F7C">
        <w:trPr>
          <w:trHeight w:val="42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E0D8" w14:textId="77777777" w:rsidR="00A07C6D" w:rsidRDefault="00A07C6D" w:rsidP="00BC6F7C">
            <w:pPr>
              <w:spacing w:line="280" w:lineRule="exact"/>
              <w:jc w:val="center"/>
            </w:pPr>
            <w:r w:rsidRPr="00BC6F7C">
              <w:rPr>
                <w:rFonts w:hint="eastAsia"/>
                <w:spacing w:val="52"/>
                <w:kern w:val="0"/>
                <w:fitText w:val="1512" w:id="-340536830"/>
              </w:rPr>
              <w:t>病院の名</w:t>
            </w:r>
            <w:r w:rsidRPr="00BC6F7C">
              <w:rPr>
                <w:rFonts w:hint="eastAsia"/>
                <w:spacing w:val="-2"/>
                <w:kern w:val="0"/>
                <w:fitText w:val="1512" w:id="-340536830"/>
              </w:rPr>
              <w:t>称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BAD9" w14:textId="77777777" w:rsidR="00A07C6D" w:rsidRDefault="00A07C6D" w:rsidP="00BC6F7C">
            <w:pPr>
              <w:spacing w:line="280" w:lineRule="exact"/>
              <w:jc w:val="center"/>
            </w:pPr>
          </w:p>
        </w:tc>
      </w:tr>
      <w:tr w:rsidR="00A07C6D" w14:paraId="5559454D" w14:textId="77777777" w:rsidTr="00BC6F7C">
        <w:trPr>
          <w:trHeight w:val="42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257F" w14:textId="77777777" w:rsidR="00A07C6D" w:rsidRDefault="00A07C6D" w:rsidP="00BC6F7C">
            <w:pPr>
              <w:spacing w:line="280" w:lineRule="exact"/>
              <w:jc w:val="center"/>
            </w:pPr>
            <w:r w:rsidRPr="00BC6F7C">
              <w:rPr>
                <w:rFonts w:hint="eastAsia"/>
                <w:spacing w:val="19"/>
                <w:kern w:val="0"/>
                <w:fitText w:val="1512" w:id="-340536831"/>
              </w:rPr>
              <w:t>病院の所在</w:t>
            </w:r>
            <w:r w:rsidRPr="00BC6F7C">
              <w:rPr>
                <w:rFonts w:hint="eastAsia"/>
                <w:spacing w:val="1"/>
                <w:kern w:val="0"/>
                <w:fitText w:val="1512" w:id="-340536831"/>
              </w:rPr>
              <w:t>地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85A9F" w14:textId="77777777" w:rsidR="00A07C6D" w:rsidRDefault="00A07C6D" w:rsidP="00BC6F7C">
            <w:pPr>
              <w:spacing w:line="280" w:lineRule="exact"/>
              <w:jc w:val="center"/>
            </w:pPr>
          </w:p>
        </w:tc>
      </w:tr>
      <w:tr w:rsidR="00A07C6D" w14:paraId="51E87270" w14:textId="77777777" w:rsidTr="00BC6F7C">
        <w:trPr>
          <w:trHeight w:val="42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7602" w14:textId="77777777" w:rsidR="00A07C6D" w:rsidRDefault="00A07C6D" w:rsidP="00BC6F7C">
            <w:pPr>
              <w:spacing w:line="280" w:lineRule="exact"/>
              <w:jc w:val="center"/>
            </w:pPr>
            <w:r w:rsidRPr="00BC6F7C">
              <w:rPr>
                <w:rFonts w:hint="eastAsia"/>
                <w:w w:val="98"/>
                <w:kern w:val="0"/>
                <w:fitText w:val="1512" w:id="-340536832"/>
              </w:rPr>
              <w:t>病院管理者名</w:t>
            </w:r>
            <w:r w:rsidRPr="00BC6F7C">
              <w:rPr>
                <w:rFonts w:hint="eastAsia"/>
                <w:spacing w:val="4"/>
                <w:w w:val="98"/>
                <w:kern w:val="0"/>
                <w:fitText w:val="1512" w:id="-340536832"/>
              </w:rPr>
              <w:t>前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1F29" w14:textId="7BCB9BF1" w:rsidR="00A07C6D" w:rsidRDefault="00A07C6D" w:rsidP="00BC6F7C">
            <w:pPr>
              <w:spacing w:line="280" w:lineRule="exact"/>
              <w:jc w:val="right"/>
            </w:pPr>
          </w:p>
        </w:tc>
      </w:tr>
    </w:tbl>
    <w:p w14:paraId="5D7B06FB" w14:textId="77777777" w:rsidR="00E25000" w:rsidRDefault="00E25000" w:rsidP="00BE2658">
      <w:r>
        <w:rPr>
          <w:rFonts w:hint="eastAsia"/>
        </w:rPr>
        <w:t>福山市保健所長　様</w:t>
      </w:r>
    </w:p>
    <w:p w14:paraId="53C7B249" w14:textId="77777777" w:rsidR="00E25000" w:rsidRDefault="00E25000" w:rsidP="00BE2658"/>
    <w:p w14:paraId="2F0F71F6" w14:textId="77777777" w:rsidR="00A07C6D" w:rsidRDefault="00A07C6D" w:rsidP="00BE2658"/>
    <w:p w14:paraId="7E93C33B" w14:textId="77777777" w:rsidR="00A07C6D" w:rsidRDefault="00A07C6D" w:rsidP="00BE2658"/>
    <w:p w14:paraId="05B5989C" w14:textId="77777777" w:rsidR="00A07C6D" w:rsidRDefault="00A07C6D" w:rsidP="00BE2658"/>
    <w:p w14:paraId="22AC5AFC" w14:textId="77777777" w:rsidR="003E33DE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492B45DF" w14:textId="77777777" w:rsidR="003E33DE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1C244B10" w14:textId="77777777" w:rsidR="003E33DE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3760707E" w14:textId="77777777" w:rsidR="003E33DE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09C856C9" w14:textId="77777777" w:rsidR="003E33DE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</w:p>
    <w:p w14:paraId="65B61BA8" w14:textId="77777777" w:rsidR="00E25000" w:rsidRPr="00593D06" w:rsidRDefault="003E33DE" w:rsidP="003E33DE">
      <w:pPr>
        <w:spacing w:line="240" w:lineRule="exact"/>
        <w:ind w:left="704" w:hangingChars="400" w:hanging="704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E25000" w:rsidRPr="00593D06">
        <w:rPr>
          <w:rFonts w:hint="eastAsia"/>
          <w:sz w:val="18"/>
          <w:szCs w:val="18"/>
        </w:rPr>
        <w:t xml:space="preserve">　１</w:t>
      </w:r>
      <w:r w:rsidR="00E25000" w:rsidRPr="003E33DE">
        <w:rPr>
          <w:rFonts w:hint="eastAsia"/>
          <w:sz w:val="18"/>
          <w:szCs w:val="18"/>
        </w:rPr>
        <w:t xml:space="preserve">　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感染症の予防及び感染症の患者に対する医療に関する法律第５３条の１１第１項の規定により</w:t>
      </w:r>
      <w:r w:rsidR="005E47A1">
        <w:rPr>
          <w:rFonts w:ascii="Times New Roman" w:hAnsi="Times New Roman" w:cs="ＭＳ 明朝" w:hint="eastAsia"/>
          <w:color w:val="000000"/>
          <w:sz w:val="18"/>
          <w:szCs w:val="18"/>
        </w:rPr>
        <w:t>、</w:t>
      </w:r>
      <w:r w:rsidR="002D5022">
        <w:rPr>
          <w:rFonts w:ascii="Times New Roman" w:hAnsi="Times New Roman" w:cs="ＭＳ 明朝" w:hint="eastAsia"/>
          <w:color w:val="000000"/>
          <w:sz w:val="18"/>
          <w:szCs w:val="18"/>
        </w:rPr>
        <w:t>病院管理者は</w:t>
      </w:r>
      <w:r w:rsidR="005E47A1">
        <w:rPr>
          <w:rFonts w:ascii="Times New Roman" w:hAnsi="Times New Roman" w:cs="ＭＳ 明朝" w:hint="eastAsia"/>
          <w:color w:val="000000"/>
          <w:sz w:val="18"/>
          <w:szCs w:val="18"/>
        </w:rPr>
        <w:t>、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結核患者が入院したとき</w:t>
      </w:r>
      <w:r w:rsidR="005E47A1">
        <w:rPr>
          <w:rFonts w:ascii="Times New Roman" w:hAnsi="Times New Roman" w:cs="ＭＳ 明朝" w:hint="eastAsia"/>
          <w:color w:val="000000"/>
          <w:sz w:val="18"/>
          <w:szCs w:val="18"/>
        </w:rPr>
        <w:t>、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又は入院している結核患者が退院したとき</w:t>
      </w:r>
      <w:r w:rsidR="005E47A1">
        <w:rPr>
          <w:rFonts w:ascii="Times New Roman" w:hAnsi="Times New Roman" w:cs="ＭＳ 明朝" w:hint="eastAsia"/>
          <w:color w:val="000000"/>
          <w:sz w:val="18"/>
          <w:szCs w:val="18"/>
        </w:rPr>
        <w:t>、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７日以内に</w:t>
      </w:r>
      <w:r w:rsidR="002D5022">
        <w:rPr>
          <w:rFonts w:ascii="Times New Roman" w:hAnsi="Times New Roman" w:cs="ＭＳ 明朝" w:hint="eastAsia"/>
          <w:color w:val="000000"/>
          <w:sz w:val="18"/>
          <w:szCs w:val="18"/>
        </w:rPr>
        <w:t>当該患者について厚生労働省令で定める事項を</w:t>
      </w:r>
      <w:r w:rsidR="005E47A1">
        <w:rPr>
          <w:rFonts w:ascii="Times New Roman" w:hAnsi="Times New Roman" w:cs="ＭＳ 明朝" w:hint="eastAsia"/>
          <w:color w:val="000000"/>
          <w:sz w:val="18"/>
          <w:szCs w:val="18"/>
        </w:rPr>
        <w:t>、</w:t>
      </w:r>
      <w:r w:rsidR="002D5022">
        <w:rPr>
          <w:rFonts w:ascii="Times New Roman" w:hAnsi="Times New Roman" w:cs="ＭＳ 明朝" w:hint="eastAsia"/>
          <w:color w:val="000000"/>
          <w:sz w:val="18"/>
          <w:szCs w:val="18"/>
        </w:rPr>
        <w:t>最寄りの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保健所長に届</w:t>
      </w:r>
      <w:r w:rsidR="002D5022">
        <w:rPr>
          <w:rFonts w:ascii="Times New Roman" w:hAnsi="Times New Roman" w:cs="ＭＳ 明朝" w:hint="eastAsia"/>
          <w:color w:val="000000"/>
          <w:sz w:val="18"/>
          <w:szCs w:val="18"/>
        </w:rPr>
        <w:t>け</w:t>
      </w:r>
      <w:r w:rsidRPr="003E33DE">
        <w:rPr>
          <w:rFonts w:ascii="Times New Roman" w:hAnsi="Times New Roman" w:cs="ＭＳ 明朝" w:hint="eastAsia"/>
          <w:color w:val="000000"/>
          <w:sz w:val="18"/>
          <w:szCs w:val="18"/>
        </w:rPr>
        <w:t>出なければならない。</w:t>
      </w:r>
    </w:p>
    <w:p w14:paraId="164FF68B" w14:textId="77777777" w:rsidR="00E25000" w:rsidRPr="00593D06" w:rsidRDefault="003E33DE" w:rsidP="005C22D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</w:t>
      </w:r>
      <w:r w:rsidR="00E25000" w:rsidRPr="00593D06">
        <w:rPr>
          <w:rFonts w:hint="eastAsia"/>
          <w:sz w:val="18"/>
          <w:szCs w:val="18"/>
        </w:rPr>
        <w:t xml:space="preserve">　用紙の大きさは</w:t>
      </w:r>
      <w:r w:rsidR="005E47A1">
        <w:rPr>
          <w:rFonts w:hint="eastAsia"/>
          <w:sz w:val="18"/>
          <w:szCs w:val="18"/>
        </w:rPr>
        <w:t>、</w:t>
      </w:r>
      <w:r w:rsidR="00E25000" w:rsidRPr="00593D06">
        <w:rPr>
          <w:rFonts w:hint="eastAsia"/>
          <w:sz w:val="18"/>
          <w:szCs w:val="18"/>
        </w:rPr>
        <w:t>日本工業規格</w:t>
      </w:r>
      <w:r w:rsidR="00E25000" w:rsidRPr="00593D06">
        <w:rPr>
          <w:rFonts w:hint="eastAsia"/>
          <w:sz w:val="18"/>
          <w:szCs w:val="18"/>
        </w:rPr>
        <w:t>A</w:t>
      </w:r>
      <w:r w:rsidR="00E25000" w:rsidRPr="00593D06">
        <w:rPr>
          <w:rFonts w:hint="eastAsia"/>
          <w:sz w:val="18"/>
          <w:szCs w:val="18"/>
        </w:rPr>
        <w:t>列４とする。</w:t>
      </w:r>
    </w:p>
    <w:sectPr w:rsidR="00E25000" w:rsidRPr="00593D06" w:rsidSect="00A07C6D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2A4B" w14:textId="77777777" w:rsidR="002A158F" w:rsidRDefault="002A158F">
      <w:r>
        <w:separator/>
      </w:r>
    </w:p>
  </w:endnote>
  <w:endnote w:type="continuationSeparator" w:id="0">
    <w:p w14:paraId="48171238" w14:textId="77777777" w:rsidR="002A158F" w:rsidRDefault="002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75B5" w14:textId="77777777" w:rsidR="002E19D5" w:rsidRPr="002E19D5" w:rsidRDefault="002E19D5" w:rsidP="002E19D5">
    <w:pPr>
      <w:pStyle w:val="a4"/>
      <w:wordWrap w:val="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3E3D" w14:textId="77777777" w:rsidR="002A158F" w:rsidRDefault="002A158F">
      <w:r>
        <w:separator/>
      </w:r>
    </w:p>
  </w:footnote>
  <w:footnote w:type="continuationSeparator" w:id="0">
    <w:p w14:paraId="2FC4DD78" w14:textId="77777777" w:rsidR="002A158F" w:rsidRDefault="002A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B78E" w14:textId="77777777" w:rsidR="00955EB1" w:rsidRDefault="00955EB1">
    <w:pPr>
      <w:pStyle w:val="a3"/>
    </w:pPr>
  </w:p>
  <w:p w14:paraId="4D0D9DA0" w14:textId="77777777" w:rsidR="005C22D0" w:rsidRPr="00955EB1" w:rsidRDefault="005C22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39"/>
    <w:rsid w:val="00126854"/>
    <w:rsid w:val="00155099"/>
    <w:rsid w:val="002A158F"/>
    <w:rsid w:val="002D5022"/>
    <w:rsid w:val="002E19D5"/>
    <w:rsid w:val="00332134"/>
    <w:rsid w:val="003A22D7"/>
    <w:rsid w:val="003A4E7E"/>
    <w:rsid w:val="003B7D26"/>
    <w:rsid w:val="003E33DE"/>
    <w:rsid w:val="0041512A"/>
    <w:rsid w:val="004B0A39"/>
    <w:rsid w:val="00593D06"/>
    <w:rsid w:val="005C22D0"/>
    <w:rsid w:val="005E47A1"/>
    <w:rsid w:val="006637A2"/>
    <w:rsid w:val="006F5897"/>
    <w:rsid w:val="006F6385"/>
    <w:rsid w:val="007B5654"/>
    <w:rsid w:val="00955EB1"/>
    <w:rsid w:val="00A07C6D"/>
    <w:rsid w:val="00A23E56"/>
    <w:rsid w:val="00A24CC0"/>
    <w:rsid w:val="00AA0E4E"/>
    <w:rsid w:val="00B6198E"/>
    <w:rsid w:val="00B750C3"/>
    <w:rsid w:val="00BC6F7C"/>
    <w:rsid w:val="00BE2658"/>
    <w:rsid w:val="00D26FCF"/>
    <w:rsid w:val="00D5662D"/>
    <w:rsid w:val="00DD3D14"/>
    <w:rsid w:val="00DF60F8"/>
    <w:rsid w:val="00E011CB"/>
    <w:rsid w:val="00E25000"/>
    <w:rsid w:val="00E8699E"/>
    <w:rsid w:val="00EF7EDB"/>
    <w:rsid w:val="00F4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2CE1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A3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0A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0A3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E1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440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440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88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2025-10-28T02:55:00Z</dcterms:created>
  <dcterms:modified xsi:type="dcterms:W3CDTF">2025-11-05T09:02:00Z</dcterms:modified>
</cp:coreProperties>
</file>