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CDBF4" w14:textId="77777777" w:rsidR="00B778C7" w:rsidRPr="00AD02AC" w:rsidRDefault="00B778C7" w:rsidP="00B778C7">
      <w:pPr>
        <w:jc w:val="right"/>
      </w:pPr>
      <w:r w:rsidRPr="00AD02AC">
        <w:rPr>
          <w:rFonts w:hint="eastAsia"/>
          <w:spacing w:val="367"/>
          <w:kern w:val="0"/>
          <w:fitText w:val="3045" w:id="-600060414"/>
        </w:rPr>
        <w:t>事務連</w:t>
      </w:r>
      <w:r w:rsidRPr="00AD02AC">
        <w:rPr>
          <w:rFonts w:hint="eastAsia"/>
          <w:spacing w:val="1"/>
          <w:kern w:val="0"/>
          <w:fitText w:val="3045" w:id="-600060414"/>
        </w:rPr>
        <w:t>絡</w:t>
      </w:r>
    </w:p>
    <w:p w14:paraId="578EF9DA" w14:textId="14FD8415" w:rsidR="00B778C7" w:rsidRPr="00AD02AC" w:rsidRDefault="00B778C7" w:rsidP="00B778C7">
      <w:pPr>
        <w:jc w:val="right"/>
      </w:pPr>
      <w:r w:rsidRPr="00095B94">
        <w:rPr>
          <w:spacing w:val="1"/>
          <w:kern w:val="0"/>
          <w:fitText w:val="3045" w:id="-595925760"/>
        </w:rPr>
        <w:t>2025年</w:t>
      </w:r>
      <w:r w:rsidRPr="00095B94">
        <w:rPr>
          <w:rFonts w:hint="eastAsia"/>
          <w:spacing w:val="1"/>
          <w:kern w:val="0"/>
          <w:fitText w:val="3045" w:id="-595925760"/>
        </w:rPr>
        <w:t>（令和7年）</w:t>
      </w:r>
      <w:r w:rsidRPr="00095B94">
        <w:rPr>
          <w:spacing w:val="1"/>
          <w:kern w:val="0"/>
          <w:fitText w:val="3045" w:id="-595925760"/>
        </w:rPr>
        <w:t>1</w:t>
      </w:r>
      <w:r w:rsidR="00745E62" w:rsidRPr="00095B94">
        <w:rPr>
          <w:spacing w:val="1"/>
          <w:kern w:val="0"/>
          <w:fitText w:val="3045" w:id="-595925760"/>
        </w:rPr>
        <w:t>2</w:t>
      </w:r>
      <w:r w:rsidRPr="00095B94">
        <w:rPr>
          <w:spacing w:val="1"/>
          <w:kern w:val="0"/>
          <w:fitText w:val="3045" w:id="-595925760"/>
        </w:rPr>
        <w:t>月</w:t>
      </w:r>
      <w:r w:rsidR="00095B94" w:rsidRPr="00095B94">
        <w:rPr>
          <w:rFonts w:hint="eastAsia"/>
          <w:spacing w:val="1"/>
          <w:kern w:val="0"/>
          <w:fitText w:val="3045" w:id="-595925760"/>
        </w:rPr>
        <w:t>15</w:t>
      </w:r>
      <w:r w:rsidRPr="00095B94">
        <w:rPr>
          <w:kern w:val="0"/>
          <w:fitText w:val="3045" w:id="-595925760"/>
        </w:rPr>
        <w:t>日</w:t>
      </w:r>
    </w:p>
    <w:p w14:paraId="231414B6" w14:textId="77777777" w:rsidR="00B778C7" w:rsidRPr="00AD02AC" w:rsidRDefault="00B778C7" w:rsidP="00B778C7">
      <w:r w:rsidRPr="00AD02AC">
        <w:rPr>
          <w:rFonts w:hint="eastAsia"/>
        </w:rPr>
        <w:t>重度訪問介護事業所管理者様</w:t>
      </w:r>
    </w:p>
    <w:p w14:paraId="546B4EE7" w14:textId="77777777" w:rsidR="00B778C7" w:rsidRPr="00AD02AC" w:rsidRDefault="00B778C7" w:rsidP="00B778C7"/>
    <w:p w14:paraId="33BEC404" w14:textId="77777777" w:rsidR="00B778C7" w:rsidRPr="00AD02AC" w:rsidRDefault="00B778C7" w:rsidP="00B778C7">
      <w:pPr>
        <w:jc w:val="right"/>
      </w:pPr>
      <w:r w:rsidRPr="00AD02AC">
        <w:rPr>
          <w:rFonts w:hint="eastAsia"/>
          <w:spacing w:val="72"/>
          <w:kern w:val="0"/>
          <w:fitText w:val="3045" w:id="-600060413"/>
        </w:rPr>
        <w:t>福山市障がい福祉</w:t>
      </w:r>
      <w:r w:rsidRPr="00AD02AC">
        <w:rPr>
          <w:rFonts w:hint="eastAsia"/>
          <w:spacing w:val="1"/>
          <w:kern w:val="0"/>
          <w:fitText w:val="3045" w:id="-600060413"/>
        </w:rPr>
        <w:t>課</w:t>
      </w:r>
    </w:p>
    <w:p w14:paraId="3872ADF6" w14:textId="77777777" w:rsidR="00B778C7" w:rsidRPr="00AD02AC" w:rsidRDefault="00B778C7" w:rsidP="00B778C7">
      <w:pPr>
        <w:jc w:val="right"/>
      </w:pPr>
      <w:r w:rsidRPr="00AD02AC">
        <w:rPr>
          <w:rFonts w:hint="eastAsia"/>
          <w:spacing w:val="52"/>
          <w:kern w:val="0"/>
          <w:fitText w:val="3045" w:id="-600060412"/>
        </w:rPr>
        <w:t>福祉サービス担当課</w:t>
      </w:r>
      <w:r w:rsidRPr="00AD02AC">
        <w:rPr>
          <w:rFonts w:hint="eastAsia"/>
          <w:spacing w:val="4"/>
          <w:kern w:val="0"/>
          <w:fitText w:val="3045" w:id="-600060412"/>
        </w:rPr>
        <w:t>長</w:t>
      </w:r>
    </w:p>
    <w:p w14:paraId="22888E69" w14:textId="77777777" w:rsidR="00B778C7" w:rsidRPr="00AD02AC" w:rsidRDefault="00B778C7" w:rsidP="00B778C7"/>
    <w:p w14:paraId="6BCC1607" w14:textId="1C0BB6BE" w:rsidR="00B778C7" w:rsidRPr="00AD02AC" w:rsidRDefault="00B778C7" w:rsidP="00B778C7">
      <w:pPr>
        <w:ind w:firstLineChars="100" w:firstLine="210"/>
        <w:jc w:val="center"/>
      </w:pPr>
      <w:r w:rsidRPr="00AD02AC">
        <w:rPr>
          <w:rFonts w:hint="eastAsia"/>
        </w:rPr>
        <w:t>重度訪問介護</w:t>
      </w:r>
      <w:r w:rsidR="008D5295" w:rsidRPr="00AD02AC">
        <w:rPr>
          <w:rFonts w:hint="eastAsia"/>
        </w:rPr>
        <w:t>の</w:t>
      </w:r>
      <w:r w:rsidRPr="00AD02AC">
        <w:rPr>
          <w:rFonts w:hint="eastAsia"/>
        </w:rPr>
        <w:t>同行支援について</w:t>
      </w:r>
    </w:p>
    <w:p w14:paraId="0F75FA1D" w14:textId="77777777" w:rsidR="00B778C7" w:rsidRPr="00AD02AC" w:rsidRDefault="00B778C7" w:rsidP="00B778C7">
      <w:pPr>
        <w:ind w:firstLineChars="100" w:firstLine="210"/>
        <w:jc w:val="center"/>
      </w:pPr>
    </w:p>
    <w:p w14:paraId="3C08EFD8" w14:textId="77777777" w:rsidR="00B778C7" w:rsidRPr="00AD02AC" w:rsidRDefault="00B778C7" w:rsidP="00B778C7">
      <w:pPr>
        <w:ind w:firstLineChars="100" w:firstLine="210"/>
      </w:pPr>
      <w:r w:rsidRPr="00AD02AC">
        <w:rPr>
          <w:rFonts w:hint="eastAsia"/>
        </w:rPr>
        <w:t>日頃より、本市障害福祉行政に御理解、御協力を賜り、厚く御礼申し上げます。</w:t>
      </w:r>
    </w:p>
    <w:p w14:paraId="3DE60BFC" w14:textId="6EA57889" w:rsidR="00B778C7" w:rsidRPr="00AD02AC" w:rsidRDefault="00B778C7" w:rsidP="00B778C7">
      <w:pPr>
        <w:ind w:firstLineChars="100" w:firstLine="210"/>
      </w:pPr>
      <w:r w:rsidRPr="00AD02AC">
        <w:rPr>
          <w:rFonts w:hint="eastAsia"/>
        </w:rPr>
        <w:t>重度訪問介護</w:t>
      </w:r>
      <w:r w:rsidR="0084696E" w:rsidRPr="00AD02AC">
        <w:rPr>
          <w:rFonts w:hint="eastAsia"/>
        </w:rPr>
        <w:t>の</w:t>
      </w:r>
      <w:r w:rsidRPr="00AD02AC">
        <w:rPr>
          <w:rFonts w:hint="eastAsia"/>
        </w:rPr>
        <w:t>熟練ヘルパーによる同行支援（熟練したヘルパーが</w:t>
      </w:r>
      <w:r w:rsidR="00603917" w:rsidRPr="00AD02AC">
        <w:rPr>
          <w:rFonts w:hint="eastAsia"/>
        </w:rPr>
        <w:t>新人ヘルパーに</w:t>
      </w:r>
      <w:r w:rsidRPr="00AD02AC">
        <w:rPr>
          <w:rFonts w:hint="eastAsia"/>
        </w:rPr>
        <w:t>同行して支援を行った場合に同行者分の報酬も算定</w:t>
      </w:r>
      <w:r w:rsidR="00F75CAD" w:rsidRPr="00AD02AC">
        <w:rPr>
          <w:rFonts w:hint="eastAsia"/>
        </w:rPr>
        <w:t>可</w:t>
      </w:r>
      <w:r w:rsidRPr="00AD02AC">
        <w:rPr>
          <w:rFonts w:hint="eastAsia"/>
        </w:rPr>
        <w:t>）について、次のとおり</w:t>
      </w:r>
      <w:r w:rsidR="00364EBB" w:rsidRPr="00AD02AC">
        <w:rPr>
          <w:rFonts w:hint="eastAsia"/>
        </w:rPr>
        <w:t>運用方針を</w:t>
      </w:r>
      <w:r w:rsidRPr="00AD02AC">
        <w:rPr>
          <w:rFonts w:hint="eastAsia"/>
        </w:rPr>
        <w:t>整理しましたので、</w:t>
      </w:r>
      <w:r w:rsidR="00F75CAD" w:rsidRPr="00AD02AC">
        <w:rPr>
          <w:rFonts w:hint="eastAsia"/>
        </w:rPr>
        <w:t>お知らせします。</w:t>
      </w:r>
    </w:p>
    <w:p w14:paraId="3D668635" w14:textId="77777777" w:rsidR="00B778C7" w:rsidRPr="00AD02AC" w:rsidRDefault="00B778C7" w:rsidP="00B778C7">
      <w:pPr>
        <w:ind w:firstLineChars="100" w:firstLine="210"/>
      </w:pPr>
    </w:p>
    <w:p w14:paraId="213779EB" w14:textId="127D1C13" w:rsidR="00B778C7" w:rsidRPr="00AD02AC" w:rsidRDefault="00B778C7" w:rsidP="00B778C7">
      <w:r w:rsidRPr="00AD02AC">
        <w:rPr>
          <w:rFonts w:hint="eastAsia"/>
        </w:rPr>
        <w:t xml:space="preserve">１　</w:t>
      </w:r>
      <w:r w:rsidR="008D5295" w:rsidRPr="00AD02AC">
        <w:rPr>
          <w:rFonts w:hint="eastAsia"/>
        </w:rPr>
        <w:t>内容</w:t>
      </w:r>
    </w:p>
    <w:p w14:paraId="684CFDF7" w14:textId="6FF7191C" w:rsidR="00B778C7" w:rsidRPr="00AD02AC" w:rsidRDefault="00B778C7" w:rsidP="00B778C7">
      <w:r w:rsidRPr="00AD02AC">
        <w:rPr>
          <w:rFonts w:hint="eastAsia"/>
        </w:rPr>
        <w:t>（１）</w:t>
      </w:r>
      <w:r w:rsidRPr="00AD02AC">
        <w:t xml:space="preserve"> </w:t>
      </w:r>
      <w:r w:rsidR="008D5295" w:rsidRPr="00AD02AC">
        <w:rPr>
          <w:rFonts w:hint="eastAsia"/>
        </w:rPr>
        <w:t>概要</w:t>
      </w:r>
    </w:p>
    <w:p w14:paraId="6CB7E583" w14:textId="77777777" w:rsidR="00B778C7" w:rsidRPr="00AD02AC" w:rsidRDefault="00B778C7" w:rsidP="00B778C7">
      <w:pPr>
        <w:ind w:leftChars="200" w:left="420" w:firstLineChars="100" w:firstLine="210"/>
      </w:pPr>
      <w:r w:rsidRPr="00AD02AC">
        <w:rPr>
          <w:rFonts w:hint="eastAsia"/>
        </w:rPr>
        <w:t>障害支援区分６の利用者に対する支援が、重度訪問介護事業所に新規に採用された従業者であるために、意思疎通や適切な体位交換などの必要なサービス提供が十分に受けられないことがないよう、当該利用者への支援に熟練した重度訪問介護従業者が同行してサービス提供を行うもの</w:t>
      </w:r>
    </w:p>
    <w:p w14:paraId="65ECCB4C" w14:textId="77777777" w:rsidR="00B778C7" w:rsidRPr="00AD02AC" w:rsidRDefault="00B778C7" w:rsidP="00B778C7">
      <w:r w:rsidRPr="00AD02AC">
        <w:rPr>
          <w:rFonts w:hint="eastAsia"/>
        </w:rPr>
        <w:t>（２）</w:t>
      </w:r>
      <w:r w:rsidRPr="00AD02AC">
        <w:t xml:space="preserve"> 対象者</w:t>
      </w:r>
    </w:p>
    <w:p w14:paraId="4840146D" w14:textId="77777777" w:rsidR="00B778C7" w:rsidRPr="00AD02AC" w:rsidRDefault="00B778C7" w:rsidP="00B778C7">
      <w:pPr>
        <w:ind w:firstLineChars="300" w:firstLine="630"/>
      </w:pPr>
      <w:r w:rsidRPr="00AD02AC">
        <w:rPr>
          <w:rFonts w:hint="eastAsia"/>
        </w:rPr>
        <w:t>障害支援区分６の重度訪問介護利用者</w:t>
      </w:r>
    </w:p>
    <w:p w14:paraId="5D5C7010" w14:textId="77777777" w:rsidR="005B3C3A" w:rsidRPr="00AD02AC" w:rsidRDefault="005B3C3A" w:rsidP="00B778C7">
      <w:pPr>
        <w:ind w:firstLineChars="300" w:firstLine="630"/>
      </w:pPr>
      <w:r w:rsidRPr="00AD02AC">
        <w:rPr>
          <w:rFonts w:hint="eastAsia"/>
        </w:rPr>
        <w:t>※2人介護を認定している利用者は申請対象外として取り扱います。</w:t>
      </w:r>
    </w:p>
    <w:p w14:paraId="3E44072E" w14:textId="13EC1666" w:rsidR="00B778C7" w:rsidRPr="00AD02AC" w:rsidRDefault="00B778C7" w:rsidP="00B778C7">
      <w:r w:rsidRPr="00AD02AC">
        <w:rPr>
          <w:rFonts w:hint="eastAsia"/>
        </w:rPr>
        <w:t>（３）</w:t>
      </w:r>
      <w:r w:rsidRPr="00AD02AC">
        <w:t xml:space="preserve"> 新任従業者</w:t>
      </w:r>
    </w:p>
    <w:p w14:paraId="52D442BB" w14:textId="77777777" w:rsidR="00B778C7" w:rsidRPr="00AD02AC" w:rsidRDefault="00E51709" w:rsidP="00B778C7">
      <w:pPr>
        <w:ind w:firstLineChars="200" w:firstLine="420"/>
      </w:pPr>
      <w:r w:rsidRPr="00AD02AC">
        <w:rPr>
          <w:rFonts w:hint="eastAsia"/>
        </w:rPr>
        <w:t>①</w:t>
      </w:r>
      <w:r w:rsidR="00B778C7" w:rsidRPr="00AD02AC">
        <w:rPr>
          <w:rFonts w:hint="eastAsia"/>
        </w:rPr>
        <w:t>重度訪問介護事業所に新規で採用された従業者</w:t>
      </w:r>
    </w:p>
    <w:p w14:paraId="3410E3AA" w14:textId="77777777" w:rsidR="00B778C7" w:rsidRPr="00AD02AC" w:rsidRDefault="00B778C7" w:rsidP="00E51709">
      <w:pPr>
        <w:ind w:leftChars="200" w:left="630" w:hangingChars="100" w:hanging="210"/>
      </w:pPr>
      <w:r w:rsidRPr="00AD02AC">
        <w:rPr>
          <w:rFonts w:hint="eastAsia"/>
        </w:rPr>
        <w:t>※利用者への支援が</w:t>
      </w:r>
      <w:r w:rsidRPr="00AD02AC">
        <w:t>1 年未満となることが見込まれる者及び採用からおよそ</w:t>
      </w:r>
      <w:r w:rsidR="003E5A81" w:rsidRPr="00AD02AC">
        <w:rPr>
          <w:rFonts w:hint="eastAsia"/>
        </w:rPr>
        <w:t>６ヶ月を経過した従業者は除きます。</w:t>
      </w:r>
    </w:p>
    <w:p w14:paraId="06FAC189" w14:textId="77777777" w:rsidR="00745E62" w:rsidRPr="00AD02AC" w:rsidRDefault="00E51709" w:rsidP="00745E62">
      <w:pPr>
        <w:ind w:firstLineChars="200" w:firstLine="420"/>
      </w:pPr>
      <w:r w:rsidRPr="00AD02AC">
        <w:rPr>
          <w:rFonts w:hint="eastAsia"/>
        </w:rPr>
        <w:t>②</w:t>
      </w:r>
      <w:r w:rsidR="00B778C7" w:rsidRPr="00AD02AC">
        <w:rPr>
          <w:rFonts w:hint="eastAsia"/>
        </w:rPr>
        <w:t>重度訪問介護加算対象者（</w:t>
      </w:r>
      <w:r w:rsidR="00B778C7" w:rsidRPr="00AD02AC">
        <w:t>15％加算対象者）に対する支援が初めての従業者</w:t>
      </w:r>
    </w:p>
    <w:p w14:paraId="5CDF50E7" w14:textId="77777777" w:rsidR="003E5A81" w:rsidRPr="00AD02AC" w:rsidRDefault="003E5A81" w:rsidP="00096B55">
      <w:pPr>
        <w:ind w:firstLineChars="200" w:firstLine="420"/>
      </w:pPr>
      <w:r w:rsidRPr="00AD02AC">
        <w:rPr>
          <w:rFonts w:hint="eastAsia"/>
        </w:rPr>
        <w:t>※新任従業者資格要件</w:t>
      </w:r>
      <w:r w:rsidR="00745E62" w:rsidRPr="00AD02AC">
        <w:rPr>
          <w:rFonts w:hint="eastAsia"/>
        </w:rPr>
        <w:t>の</w:t>
      </w:r>
      <w:r w:rsidRPr="00AD02AC">
        <w:rPr>
          <w:rFonts w:hint="eastAsia"/>
        </w:rPr>
        <w:t>確認のため、本通知の「４　提出書類について</w:t>
      </w:r>
      <w:r w:rsidRPr="00AD02AC">
        <w:t>」を参照</w:t>
      </w:r>
      <w:r w:rsidR="00745E62" w:rsidRPr="00AD02AC">
        <w:t>する</w:t>
      </w:r>
      <w:r w:rsidRPr="00AD02AC">
        <w:t>こと。</w:t>
      </w:r>
    </w:p>
    <w:p w14:paraId="7E2F873B" w14:textId="477BCE8E" w:rsidR="00B778C7" w:rsidRPr="00AD02AC" w:rsidRDefault="00B778C7" w:rsidP="00B778C7">
      <w:r w:rsidRPr="00AD02AC">
        <w:rPr>
          <w:rFonts w:hint="eastAsia"/>
        </w:rPr>
        <w:t>（４）</w:t>
      </w:r>
      <w:r w:rsidRPr="00AD02AC">
        <w:t xml:space="preserve"> 熟練従業者</w:t>
      </w:r>
    </w:p>
    <w:p w14:paraId="0063D00F" w14:textId="77777777" w:rsidR="00B778C7" w:rsidRPr="00AD02AC" w:rsidRDefault="00B778C7" w:rsidP="00E51709">
      <w:pPr>
        <w:ind w:leftChars="200" w:left="420" w:firstLineChars="100" w:firstLine="210"/>
      </w:pPr>
      <w:r w:rsidRPr="00AD02AC">
        <w:rPr>
          <w:rFonts w:hint="eastAsia"/>
        </w:rPr>
        <w:t>当該利用者の障害特性を理解し、適切な介護が提供できる者であり、かつ、当該利用者へのサービスについて利用者から十分な評価がある重度訪問介護従業者</w:t>
      </w:r>
    </w:p>
    <w:p w14:paraId="1031790A" w14:textId="77777777" w:rsidR="00EC27C6" w:rsidRPr="00AD02AC" w:rsidRDefault="00EC27C6" w:rsidP="00E51709">
      <w:pPr>
        <w:ind w:leftChars="200" w:left="420" w:firstLineChars="100" w:firstLine="210"/>
      </w:pPr>
      <w:r w:rsidRPr="00AD02AC">
        <w:rPr>
          <w:rFonts w:hint="eastAsia"/>
        </w:rPr>
        <w:t>次の全ての事項を満たす者</w:t>
      </w:r>
      <w:r w:rsidR="001D2D99" w:rsidRPr="00AD02AC">
        <w:rPr>
          <w:rFonts w:hint="eastAsia"/>
        </w:rPr>
        <w:t>を</w:t>
      </w:r>
      <w:r w:rsidRPr="00AD02AC">
        <w:rPr>
          <w:rFonts w:hint="eastAsia"/>
        </w:rPr>
        <w:t>いう。</w:t>
      </w:r>
    </w:p>
    <w:p w14:paraId="54FD20D7" w14:textId="77777777" w:rsidR="00EC27C6" w:rsidRPr="00AD02AC" w:rsidRDefault="00EC27C6" w:rsidP="00BD1027">
      <w:pPr>
        <w:pStyle w:val="a7"/>
        <w:numPr>
          <w:ilvl w:val="0"/>
          <w:numId w:val="2"/>
        </w:numPr>
        <w:ind w:leftChars="0"/>
      </w:pPr>
      <w:r w:rsidRPr="00AD02AC">
        <w:rPr>
          <w:rFonts w:hint="eastAsia"/>
        </w:rPr>
        <w:t>当該利用者に対する支援実績が概ね６ヶ月以上かつ200時間以上であること</w:t>
      </w:r>
    </w:p>
    <w:p w14:paraId="0DE1C6C2" w14:textId="77777777" w:rsidR="00EC27C6" w:rsidRPr="00AD02AC" w:rsidRDefault="00EC27C6" w:rsidP="00096B55">
      <w:pPr>
        <w:pStyle w:val="a7"/>
        <w:numPr>
          <w:ilvl w:val="0"/>
          <w:numId w:val="2"/>
        </w:numPr>
        <w:ind w:leftChars="0"/>
      </w:pPr>
      <w:r w:rsidRPr="00AD02AC">
        <w:rPr>
          <w:rFonts w:hint="eastAsia"/>
        </w:rPr>
        <w:t>本人の介助方法、障がい特性、医療的ケア等について利用者または家族から良好な評価が確認できること</w:t>
      </w:r>
    </w:p>
    <w:p w14:paraId="2992C6B0" w14:textId="77777777" w:rsidR="00EC27C6" w:rsidRPr="00AD02AC" w:rsidRDefault="00EC27C6" w:rsidP="00745E62">
      <w:pPr>
        <w:pStyle w:val="a7"/>
        <w:numPr>
          <w:ilvl w:val="0"/>
          <w:numId w:val="2"/>
        </w:numPr>
        <w:ind w:leftChars="0"/>
      </w:pPr>
      <w:r w:rsidRPr="00AD02AC">
        <w:rPr>
          <w:rFonts w:hint="eastAsia"/>
        </w:rPr>
        <w:t>感染症対策・安全管理に関する研修を受講し、実務上の問題がないこと。</w:t>
      </w:r>
    </w:p>
    <w:p w14:paraId="7EDD08FA" w14:textId="77777777" w:rsidR="00595198" w:rsidRPr="00AD02AC" w:rsidRDefault="00595198" w:rsidP="00AB6783">
      <w:pPr>
        <w:pStyle w:val="a7"/>
        <w:numPr>
          <w:ilvl w:val="0"/>
          <w:numId w:val="2"/>
        </w:numPr>
        <w:ind w:leftChars="0"/>
      </w:pPr>
      <w:r w:rsidRPr="00AD02AC">
        <w:rPr>
          <w:rFonts w:hint="eastAsia"/>
        </w:rPr>
        <w:t>その他、熟練度チェックリストにおいて基準を満たしていること。</w:t>
      </w:r>
    </w:p>
    <w:p w14:paraId="00AE641F" w14:textId="77777777" w:rsidR="00745E62" w:rsidRPr="00AD02AC" w:rsidRDefault="00745E62" w:rsidP="00745E62">
      <w:pPr>
        <w:ind w:left="630"/>
      </w:pPr>
      <w:r w:rsidRPr="00AD02AC">
        <w:rPr>
          <w:rFonts w:hint="eastAsia"/>
        </w:rPr>
        <w:t>※熟練従業者資格要件の確認のため、本通知の「４　提出書類について</w:t>
      </w:r>
      <w:r w:rsidRPr="00AD02AC">
        <w:t>」を参照すること。</w:t>
      </w:r>
    </w:p>
    <w:p w14:paraId="3D43B222" w14:textId="77777777" w:rsidR="0049333B" w:rsidRPr="00AD02AC" w:rsidRDefault="0049333B">
      <w:pPr>
        <w:widowControl/>
        <w:jc w:val="left"/>
      </w:pPr>
      <w:r w:rsidRPr="00AD02AC">
        <w:br w:type="page"/>
      </w:r>
    </w:p>
    <w:p w14:paraId="69159705" w14:textId="77777777" w:rsidR="00B778C7" w:rsidRPr="00AD02AC" w:rsidRDefault="00B778C7" w:rsidP="00B778C7">
      <w:r w:rsidRPr="00AD02AC">
        <w:rPr>
          <w:rFonts w:hint="eastAsia"/>
        </w:rPr>
        <w:lastRenderedPageBreak/>
        <w:t>（５）</w:t>
      </w:r>
      <w:r w:rsidRPr="00AD02AC">
        <w:t xml:space="preserve"> 時間数</w:t>
      </w:r>
    </w:p>
    <w:p w14:paraId="7C4F89DB" w14:textId="77777777" w:rsidR="00B778C7" w:rsidRPr="00AD02AC" w:rsidRDefault="00B778C7" w:rsidP="00B725AC">
      <w:pPr>
        <w:ind w:leftChars="200" w:left="420" w:firstLineChars="100" w:firstLine="210"/>
      </w:pPr>
      <w:r w:rsidRPr="00AD02AC">
        <w:rPr>
          <w:rFonts w:hint="eastAsia"/>
        </w:rPr>
        <w:t>障害支援区分６の利用者への重度訪問介護を提供する新任従業者ごとに</w:t>
      </w:r>
      <w:r w:rsidRPr="00AD02AC">
        <w:t>120</w:t>
      </w:r>
      <w:r w:rsidRPr="00AD02AC">
        <w:rPr>
          <w:rFonts w:hint="eastAsia"/>
        </w:rPr>
        <w:t>時間</w:t>
      </w:r>
      <w:r w:rsidR="00B725AC" w:rsidRPr="00AD02AC">
        <w:rPr>
          <w:rFonts w:hint="eastAsia"/>
        </w:rPr>
        <w:t>以内</w:t>
      </w:r>
      <w:r w:rsidR="00E51709" w:rsidRPr="00AD02AC">
        <w:rPr>
          <w:rFonts w:hint="eastAsia"/>
        </w:rPr>
        <w:t>。</w:t>
      </w:r>
      <w:r w:rsidRPr="00AD02AC">
        <w:rPr>
          <w:rFonts w:hint="eastAsia"/>
        </w:rPr>
        <w:t>なお、</w:t>
      </w:r>
      <w:r w:rsidRPr="00AD02AC">
        <w:rPr>
          <w:rFonts w:hint="eastAsia"/>
          <w:b/>
        </w:rPr>
        <w:t>新任従業者が複数の区分６の利用者に支援を行う場合、</w:t>
      </w:r>
      <w:r w:rsidR="00364EBB" w:rsidRPr="00AD02AC">
        <w:rPr>
          <w:rFonts w:hint="eastAsia"/>
          <w:b/>
        </w:rPr>
        <w:t>利用者全員の</w:t>
      </w:r>
      <w:r w:rsidRPr="00AD02AC">
        <w:rPr>
          <w:rFonts w:hint="eastAsia"/>
          <w:b/>
        </w:rPr>
        <w:t>同行支援の合計時間が</w:t>
      </w:r>
      <w:r w:rsidRPr="00AD02AC">
        <w:rPr>
          <w:b/>
        </w:rPr>
        <w:t xml:space="preserve">120 </w:t>
      </w:r>
      <w:r w:rsidR="00364EBB" w:rsidRPr="00AD02AC">
        <w:rPr>
          <w:b/>
        </w:rPr>
        <w:t>時間</w:t>
      </w:r>
      <w:r w:rsidR="00364EBB" w:rsidRPr="00AD02AC">
        <w:rPr>
          <w:rFonts w:hint="eastAsia"/>
          <w:b/>
        </w:rPr>
        <w:t>以内となるよう事業所が管理してください。</w:t>
      </w:r>
    </w:p>
    <w:p w14:paraId="12689E1B" w14:textId="77777777" w:rsidR="00B778C7" w:rsidRPr="00AD02AC" w:rsidRDefault="00B778C7" w:rsidP="00B778C7">
      <w:r w:rsidRPr="00AD02AC">
        <w:rPr>
          <w:rFonts w:hint="eastAsia"/>
        </w:rPr>
        <w:t>（６）</w:t>
      </w:r>
      <w:r w:rsidRPr="00AD02AC">
        <w:t xml:space="preserve"> 人数</w:t>
      </w:r>
    </w:p>
    <w:p w14:paraId="52863BE9" w14:textId="77777777" w:rsidR="00B778C7" w:rsidRPr="00AD02AC" w:rsidRDefault="00B778C7" w:rsidP="005629C9">
      <w:pPr>
        <w:ind w:leftChars="200" w:left="420" w:firstLineChars="100" w:firstLine="210"/>
      </w:pPr>
      <w:r w:rsidRPr="00AD02AC">
        <w:rPr>
          <w:rFonts w:hint="eastAsia"/>
        </w:rPr>
        <w:t>原則として、１人の</w:t>
      </w:r>
      <w:r w:rsidR="00595198" w:rsidRPr="00AD02AC">
        <w:rPr>
          <w:rFonts w:hint="eastAsia"/>
        </w:rPr>
        <w:t>障害支援区分</w:t>
      </w:r>
      <w:r w:rsidRPr="00AD02AC">
        <w:rPr>
          <w:rFonts w:hint="eastAsia"/>
        </w:rPr>
        <w:t>６の利用者につき、年間で３人</w:t>
      </w:r>
      <w:r w:rsidR="00096B55" w:rsidRPr="00AD02AC">
        <w:rPr>
          <w:rFonts w:hint="eastAsia"/>
        </w:rPr>
        <w:t>までの</w:t>
      </w:r>
      <w:r w:rsidR="00FA58BE" w:rsidRPr="00AD02AC">
        <w:rPr>
          <w:rFonts w:hint="eastAsia"/>
        </w:rPr>
        <w:t>新任</w:t>
      </w:r>
      <w:r w:rsidRPr="00AD02AC">
        <w:rPr>
          <w:rFonts w:hint="eastAsia"/>
        </w:rPr>
        <w:t>従業者について算定</w:t>
      </w:r>
      <w:r w:rsidR="00E32025" w:rsidRPr="00AD02AC">
        <w:rPr>
          <w:rFonts w:hint="eastAsia"/>
        </w:rPr>
        <w:t>できます</w:t>
      </w:r>
      <w:r w:rsidR="00E51709" w:rsidRPr="00AD02AC">
        <w:rPr>
          <w:rFonts w:hint="eastAsia"/>
        </w:rPr>
        <w:t>。</w:t>
      </w:r>
      <w:r w:rsidRPr="00AD02AC">
        <w:rPr>
          <w:rFonts w:hint="eastAsia"/>
          <w:b/>
          <w:u w:val="thick"/>
        </w:rPr>
        <w:t>事業所ごとに３人ずつ認められるものでは</w:t>
      </w:r>
      <w:r w:rsidR="00E32025" w:rsidRPr="00AD02AC">
        <w:rPr>
          <w:rFonts w:hint="eastAsia"/>
          <w:b/>
          <w:u w:val="thick"/>
        </w:rPr>
        <w:t>ありません</w:t>
      </w:r>
      <w:r w:rsidR="00E51709" w:rsidRPr="00AD02AC">
        <w:rPr>
          <w:rFonts w:hint="eastAsia"/>
          <w:b/>
          <w:u w:val="thick"/>
        </w:rPr>
        <w:t>。</w:t>
      </w:r>
      <w:r w:rsidR="00E41BAA" w:rsidRPr="00AD02AC">
        <w:rPr>
          <w:rFonts w:hint="eastAsia"/>
          <w:b/>
          <w:u w:val="thick"/>
        </w:rPr>
        <w:t>よって、複数事業所を利用している利用者の場合は事業所間で事前調整してください。</w:t>
      </w:r>
      <w:r w:rsidRPr="00AD02AC">
        <w:rPr>
          <w:rFonts w:hint="eastAsia"/>
        </w:rPr>
        <w:t>なお</w:t>
      </w:r>
      <w:r w:rsidR="00E51709" w:rsidRPr="00AD02AC">
        <w:rPr>
          <w:rFonts w:hint="eastAsia"/>
        </w:rPr>
        <w:t>、熟練従業者が複数の新任従業者に同行した場合の時間に制限は</w:t>
      </w:r>
      <w:r w:rsidR="00E32025" w:rsidRPr="00AD02AC">
        <w:rPr>
          <w:rFonts w:hint="eastAsia"/>
        </w:rPr>
        <w:t>ありません</w:t>
      </w:r>
      <w:r w:rsidRPr="00AD02AC">
        <w:rPr>
          <w:rFonts w:hint="eastAsia"/>
        </w:rPr>
        <w:t>。</w:t>
      </w:r>
    </w:p>
    <w:p w14:paraId="02B54C24" w14:textId="77777777" w:rsidR="00B778C7" w:rsidRPr="00AD02AC" w:rsidRDefault="00B778C7" w:rsidP="00B778C7">
      <w:r w:rsidRPr="00AD02AC">
        <w:rPr>
          <w:rFonts w:hint="eastAsia"/>
        </w:rPr>
        <w:t>（７）</w:t>
      </w:r>
      <w:r w:rsidRPr="00AD02AC">
        <w:t xml:space="preserve"> 報酬算定</w:t>
      </w:r>
    </w:p>
    <w:p w14:paraId="0036A32D" w14:textId="77777777" w:rsidR="00B778C7" w:rsidRPr="00AD02AC" w:rsidRDefault="00B778C7" w:rsidP="00E51709">
      <w:pPr>
        <w:ind w:leftChars="200" w:left="420" w:firstLineChars="100" w:firstLine="210"/>
      </w:pPr>
      <w:r w:rsidRPr="00AD02AC">
        <w:rPr>
          <w:rFonts w:hint="eastAsia"/>
        </w:rPr>
        <w:t>新任従業者と熟練従業者が</w:t>
      </w:r>
      <w:r w:rsidRPr="00AD02AC">
        <w:t>2 人で支援を行った場合、2 人分の時間数の報酬算</w:t>
      </w:r>
      <w:r w:rsidRPr="00AD02AC">
        <w:rPr>
          <w:rFonts w:hint="eastAsia"/>
        </w:rPr>
        <w:t>定が</w:t>
      </w:r>
      <w:r w:rsidR="00E32025" w:rsidRPr="00AD02AC">
        <w:rPr>
          <w:rFonts w:hint="eastAsia"/>
        </w:rPr>
        <w:t>できます</w:t>
      </w:r>
      <w:r w:rsidRPr="00AD02AC">
        <w:rPr>
          <w:rFonts w:hint="eastAsia"/>
        </w:rPr>
        <w:t>。ただし、報酬はそれぞれ所定単位数の</w:t>
      </w:r>
      <w:r w:rsidRPr="00AD02AC">
        <w:t>90/100 とな</w:t>
      </w:r>
      <w:r w:rsidR="00E32025" w:rsidRPr="00AD02AC">
        <w:rPr>
          <w:rFonts w:hint="eastAsia"/>
        </w:rPr>
        <w:t>ります</w:t>
      </w:r>
      <w:r w:rsidRPr="00AD02AC">
        <w:t>。</w:t>
      </w:r>
    </w:p>
    <w:p w14:paraId="4B1E9B43" w14:textId="77777777" w:rsidR="007723C2" w:rsidRPr="00AD02AC" w:rsidRDefault="007723C2" w:rsidP="00E51709">
      <w:pPr>
        <w:ind w:leftChars="200" w:left="420" w:firstLineChars="100" w:firstLine="210"/>
      </w:pPr>
    </w:p>
    <w:p w14:paraId="703746BA" w14:textId="0A3303F8" w:rsidR="00B778C7" w:rsidRPr="00AD02AC" w:rsidRDefault="00E51709" w:rsidP="00B778C7">
      <w:r w:rsidRPr="00AD02AC">
        <w:rPr>
          <w:rFonts w:hint="eastAsia"/>
        </w:rPr>
        <w:t xml:space="preserve">２　</w:t>
      </w:r>
      <w:r w:rsidR="00B778C7" w:rsidRPr="00AD02AC">
        <w:t>利用手順</w:t>
      </w:r>
    </w:p>
    <w:p w14:paraId="13A14502" w14:textId="77777777" w:rsidR="00B778C7" w:rsidRPr="00AD02AC" w:rsidRDefault="00B778C7" w:rsidP="00B778C7">
      <w:r w:rsidRPr="00AD02AC">
        <w:rPr>
          <w:rFonts w:hint="eastAsia"/>
        </w:rPr>
        <w:t>（１）</w:t>
      </w:r>
      <w:r w:rsidRPr="00AD02AC">
        <w:t xml:space="preserve"> 事業所 ⇒ 市</w:t>
      </w:r>
    </w:p>
    <w:p w14:paraId="2CE125E2" w14:textId="77777777" w:rsidR="00B778C7" w:rsidRPr="00AD02AC" w:rsidRDefault="00B778C7" w:rsidP="00F75CAD">
      <w:pPr>
        <w:ind w:firstLineChars="200" w:firstLine="420"/>
      </w:pPr>
      <w:r w:rsidRPr="00AD02AC">
        <w:rPr>
          <w:rFonts w:hint="eastAsia"/>
        </w:rPr>
        <w:t>同行支援の利用について、市（</w:t>
      </w:r>
      <w:r w:rsidR="00E51709" w:rsidRPr="00AD02AC">
        <w:rPr>
          <w:rFonts w:hint="eastAsia"/>
        </w:rPr>
        <w:t>障がい福祉</w:t>
      </w:r>
      <w:r w:rsidRPr="00AD02AC">
        <w:rPr>
          <w:rFonts w:hint="eastAsia"/>
        </w:rPr>
        <w:t>課）へ事前に相談する。</w:t>
      </w:r>
    </w:p>
    <w:p w14:paraId="547725DE" w14:textId="77777777" w:rsidR="00B778C7" w:rsidRPr="00AD02AC" w:rsidRDefault="00B778C7" w:rsidP="00B778C7">
      <w:r w:rsidRPr="00AD02AC">
        <w:rPr>
          <w:rFonts w:hint="eastAsia"/>
        </w:rPr>
        <w:t>（２）</w:t>
      </w:r>
      <w:r w:rsidRPr="00AD02AC">
        <w:t xml:space="preserve"> 事業所 ⇒ 利用者</w:t>
      </w:r>
    </w:p>
    <w:p w14:paraId="79F49C86" w14:textId="77777777" w:rsidR="00B778C7" w:rsidRPr="00AD02AC" w:rsidRDefault="00B778C7" w:rsidP="00F75CAD">
      <w:pPr>
        <w:ind w:leftChars="100" w:left="210" w:firstLineChars="100" w:firstLine="210"/>
      </w:pPr>
      <w:r w:rsidRPr="00AD02AC">
        <w:rPr>
          <w:rFonts w:hint="eastAsia"/>
        </w:rPr>
        <w:t>新任従業者の所属する事業所が、「重度訪問介護同行支援申請書」の事業所記入欄に記入し、</w:t>
      </w:r>
      <w:r w:rsidR="00E51709" w:rsidRPr="00AD02AC">
        <w:rPr>
          <w:rFonts w:hint="eastAsia"/>
        </w:rPr>
        <w:t>総費用額の増加に伴う利用者負担の増加の可能性など利用者へ制度内容について説明</w:t>
      </w:r>
      <w:r w:rsidR="006242AA" w:rsidRPr="00AD02AC">
        <w:rPr>
          <w:rFonts w:hint="eastAsia"/>
        </w:rPr>
        <w:t>する。</w:t>
      </w:r>
      <w:r w:rsidR="001D2D99" w:rsidRPr="00AD02AC">
        <w:rPr>
          <w:rFonts w:hint="eastAsia"/>
        </w:rPr>
        <w:t>また</w:t>
      </w:r>
      <w:r w:rsidR="006242AA" w:rsidRPr="00AD02AC">
        <w:rPr>
          <w:rFonts w:hint="eastAsia"/>
        </w:rPr>
        <w:t>「重度訪問介護同行支援利用者評価書」の事業所記入欄に記入し、利用者から</w:t>
      </w:r>
      <w:r w:rsidR="001D2D99" w:rsidRPr="00AD02AC">
        <w:rPr>
          <w:rFonts w:hint="eastAsia"/>
        </w:rPr>
        <w:t>熟練従業者の評価を受けた上で制度利用に係る</w:t>
      </w:r>
      <w:r w:rsidRPr="00AD02AC">
        <w:rPr>
          <w:rFonts w:hint="eastAsia"/>
        </w:rPr>
        <w:t>同意を得る。利用者は、申請者として申請者記入欄</w:t>
      </w:r>
      <w:r w:rsidR="001D2D99" w:rsidRPr="00AD02AC">
        <w:rPr>
          <w:rFonts w:hint="eastAsia"/>
        </w:rPr>
        <w:t>及び評価者欄</w:t>
      </w:r>
      <w:r w:rsidRPr="00AD02AC">
        <w:rPr>
          <w:rFonts w:hint="eastAsia"/>
        </w:rPr>
        <w:t>に記入し、申請書</w:t>
      </w:r>
      <w:r w:rsidR="009440CA" w:rsidRPr="00AD02AC">
        <w:rPr>
          <w:rFonts w:hint="eastAsia"/>
        </w:rPr>
        <w:t>及び評価書</w:t>
      </w:r>
      <w:r w:rsidRPr="00AD02AC">
        <w:rPr>
          <w:rFonts w:hint="eastAsia"/>
        </w:rPr>
        <w:t>を事業所に預け市への提出を依頼する。</w:t>
      </w:r>
    </w:p>
    <w:p w14:paraId="3825A995" w14:textId="77777777" w:rsidR="00B778C7" w:rsidRPr="00AD02AC" w:rsidRDefault="00B778C7" w:rsidP="00B778C7">
      <w:r w:rsidRPr="00AD02AC">
        <w:rPr>
          <w:rFonts w:hint="eastAsia"/>
        </w:rPr>
        <w:t>（３）</w:t>
      </w:r>
      <w:r w:rsidRPr="00AD02AC">
        <w:t xml:space="preserve"> 事業所 ⇒ 市</w:t>
      </w:r>
    </w:p>
    <w:p w14:paraId="17E777FF" w14:textId="59A08041" w:rsidR="00BD1027" w:rsidRPr="00AD02AC" w:rsidRDefault="00B778C7" w:rsidP="00F75CAD">
      <w:pPr>
        <w:ind w:firstLineChars="200" w:firstLine="420"/>
      </w:pPr>
      <w:r w:rsidRPr="00AD02AC">
        <w:rPr>
          <w:rFonts w:hint="eastAsia"/>
        </w:rPr>
        <w:t>市（</w:t>
      </w:r>
      <w:r w:rsidR="00E51709" w:rsidRPr="00AD02AC">
        <w:rPr>
          <w:rFonts w:hint="eastAsia"/>
        </w:rPr>
        <w:t>障がい福祉課</w:t>
      </w:r>
      <w:r w:rsidRPr="00AD02AC">
        <w:rPr>
          <w:rFonts w:hint="eastAsia"/>
        </w:rPr>
        <w:t>）に</w:t>
      </w:r>
      <w:r w:rsidR="00DA34AA" w:rsidRPr="00AD02AC">
        <w:rPr>
          <w:rFonts w:hint="eastAsia"/>
        </w:rPr>
        <w:t>提出書類一式</w:t>
      </w:r>
      <w:r w:rsidRPr="00AD02AC">
        <w:rPr>
          <w:rFonts w:hint="eastAsia"/>
        </w:rPr>
        <w:t>を</w:t>
      </w:r>
      <w:r w:rsidR="00603917" w:rsidRPr="00AD02AC">
        <w:rPr>
          <w:rFonts w:hint="eastAsia"/>
        </w:rPr>
        <w:t>電子申請</w:t>
      </w:r>
      <w:r w:rsidR="00595198" w:rsidRPr="00AD02AC">
        <w:rPr>
          <w:rFonts w:hint="eastAsia"/>
        </w:rPr>
        <w:t>にて</w:t>
      </w:r>
      <w:r w:rsidRPr="00AD02AC">
        <w:rPr>
          <w:rFonts w:hint="eastAsia"/>
        </w:rPr>
        <w:t>提出</w:t>
      </w:r>
      <w:r w:rsidR="007723C2" w:rsidRPr="00AD02AC">
        <w:rPr>
          <w:rFonts w:hint="eastAsia"/>
        </w:rPr>
        <w:t>する。</w:t>
      </w:r>
    </w:p>
    <w:p w14:paraId="25F33453" w14:textId="77777777" w:rsidR="00B778C7" w:rsidRPr="00AD02AC" w:rsidRDefault="00BD1027" w:rsidP="00CD63F4">
      <w:pPr>
        <w:ind w:firstLineChars="200" w:firstLine="412"/>
        <w:rPr>
          <w:b/>
        </w:rPr>
      </w:pPr>
      <w:r w:rsidRPr="00AD02AC">
        <w:rPr>
          <w:rFonts w:hint="eastAsia"/>
          <w:b/>
        </w:rPr>
        <w:t>※</w:t>
      </w:r>
      <w:r w:rsidR="00595198" w:rsidRPr="00AD02AC">
        <w:rPr>
          <w:rFonts w:hint="eastAsia"/>
          <w:b/>
        </w:rPr>
        <w:t>同行支援サービス</w:t>
      </w:r>
      <w:r w:rsidRPr="00AD02AC">
        <w:rPr>
          <w:rFonts w:hint="eastAsia"/>
          <w:b/>
        </w:rPr>
        <w:t>提供予定月の前々月末日までを提出期限とする。</w:t>
      </w:r>
    </w:p>
    <w:p w14:paraId="7E2B20F3" w14:textId="77777777" w:rsidR="00DA34AA" w:rsidRPr="00AD02AC" w:rsidRDefault="00DA34AA" w:rsidP="00DA34AA">
      <w:pPr>
        <w:ind w:leftChars="100" w:left="210" w:firstLineChars="100" w:firstLine="210"/>
      </w:pPr>
      <w:r w:rsidRPr="00AD02AC">
        <w:rPr>
          <w:rFonts w:hint="eastAsia"/>
        </w:rPr>
        <w:t>※本通知の「４　提出書類について</w:t>
      </w:r>
      <w:r w:rsidRPr="00AD02AC">
        <w:t>」</w:t>
      </w:r>
      <w:r w:rsidR="00276607" w:rsidRPr="00AD02AC">
        <w:t>を参照すること</w:t>
      </w:r>
      <w:r w:rsidRPr="00AD02AC">
        <w:t>。</w:t>
      </w:r>
    </w:p>
    <w:p w14:paraId="579C1172" w14:textId="77777777" w:rsidR="00B778C7" w:rsidRPr="00AD02AC" w:rsidRDefault="00B778C7" w:rsidP="00B778C7">
      <w:r w:rsidRPr="00AD02AC">
        <w:rPr>
          <w:rFonts w:hint="eastAsia"/>
        </w:rPr>
        <w:t>（４）</w:t>
      </w:r>
      <w:r w:rsidRPr="00AD02AC">
        <w:t xml:space="preserve"> 市 ⇒ 利用者</w:t>
      </w:r>
    </w:p>
    <w:p w14:paraId="19563655" w14:textId="77777777" w:rsidR="00B778C7" w:rsidRPr="00AD02AC" w:rsidRDefault="00B778C7" w:rsidP="0056348B">
      <w:pPr>
        <w:ind w:leftChars="100" w:left="210" w:firstLineChars="100" w:firstLine="210"/>
      </w:pPr>
      <w:r w:rsidRPr="00AD02AC">
        <w:rPr>
          <w:rFonts w:hint="eastAsia"/>
        </w:rPr>
        <w:t>申請書に基づき、必要性を判断。支給決定を行った場合、利用者へ受給者証を送付する。</w:t>
      </w:r>
    </w:p>
    <w:p w14:paraId="1B6F0E48" w14:textId="77777777" w:rsidR="00DA34AA" w:rsidRPr="00AD02AC" w:rsidRDefault="00DA34AA" w:rsidP="00DA34AA">
      <w:pPr>
        <w:ind w:leftChars="100" w:left="210" w:firstLineChars="100" w:firstLine="210"/>
      </w:pPr>
      <w:r w:rsidRPr="00AD02AC">
        <w:rPr>
          <w:rFonts w:hint="eastAsia"/>
        </w:rPr>
        <w:t>受給者証記載例</w:t>
      </w:r>
    </w:p>
    <w:p w14:paraId="0E83AADD" w14:textId="77777777" w:rsidR="00DA34AA" w:rsidRPr="00AD02AC" w:rsidRDefault="00DA34AA" w:rsidP="00DA34AA">
      <w:pPr>
        <w:ind w:leftChars="100" w:left="210" w:firstLineChars="100" w:firstLine="210"/>
      </w:pPr>
      <w:r w:rsidRPr="00AD02AC">
        <w:rPr>
          <w:rFonts w:hint="eastAsia"/>
        </w:rPr>
        <w:t>特記事項「同行支援（●●●●年●月〜●●●●年●月　●人、月●●時間）」</w:t>
      </w:r>
    </w:p>
    <w:p w14:paraId="6C3E976E" w14:textId="77777777" w:rsidR="00DA34AA" w:rsidRPr="00AD02AC" w:rsidRDefault="00DA34AA" w:rsidP="00DA34AA">
      <w:pPr>
        <w:ind w:leftChars="100" w:left="210" w:firstLineChars="100" w:firstLine="210"/>
      </w:pPr>
      <w:r w:rsidRPr="00AD02AC">
        <w:rPr>
          <w:rFonts w:hint="eastAsia"/>
        </w:rPr>
        <w:t>※本通知の「３</w:t>
      </w:r>
      <w:r w:rsidRPr="00AD02AC">
        <w:t xml:space="preserve">　受給者証の記載について」</w:t>
      </w:r>
      <w:r w:rsidR="00276607" w:rsidRPr="00AD02AC">
        <w:t>を参照すること</w:t>
      </w:r>
      <w:r w:rsidRPr="00AD02AC">
        <w:t>。</w:t>
      </w:r>
    </w:p>
    <w:p w14:paraId="38444B2D" w14:textId="77777777" w:rsidR="00B778C7" w:rsidRPr="00AD02AC" w:rsidRDefault="00B778C7" w:rsidP="00B778C7">
      <w:r w:rsidRPr="00AD02AC">
        <w:rPr>
          <w:rFonts w:hint="eastAsia"/>
        </w:rPr>
        <w:t>（５）</w:t>
      </w:r>
      <w:r w:rsidRPr="00AD02AC">
        <w:t xml:space="preserve"> 利用者 ⇒ 事業所</w:t>
      </w:r>
    </w:p>
    <w:p w14:paraId="2F04CCB3" w14:textId="77777777" w:rsidR="00DA34AA" w:rsidRPr="00AD02AC" w:rsidRDefault="00B778C7" w:rsidP="0056348B">
      <w:pPr>
        <w:ind w:leftChars="100" w:left="210" w:firstLineChars="100" w:firstLine="210"/>
      </w:pPr>
      <w:r w:rsidRPr="00AD02AC">
        <w:rPr>
          <w:rFonts w:hint="eastAsia"/>
        </w:rPr>
        <w:t>新しく届いた受給者証を事業所へ提示する。</w:t>
      </w:r>
    </w:p>
    <w:p w14:paraId="662DB037" w14:textId="77777777" w:rsidR="00B778C7" w:rsidRPr="00AD02AC" w:rsidRDefault="00B778C7" w:rsidP="00B778C7">
      <w:r w:rsidRPr="00AD02AC">
        <w:rPr>
          <w:rFonts w:hint="eastAsia"/>
        </w:rPr>
        <w:t>（６）</w:t>
      </w:r>
      <w:r w:rsidRPr="00AD02AC">
        <w:t xml:space="preserve"> 事業所</w:t>
      </w:r>
    </w:p>
    <w:p w14:paraId="01CE08DF" w14:textId="77777777" w:rsidR="00B778C7" w:rsidRPr="00AD02AC" w:rsidRDefault="00B778C7" w:rsidP="00F75CAD">
      <w:pPr>
        <w:ind w:firstLineChars="200" w:firstLine="420"/>
      </w:pPr>
      <w:r w:rsidRPr="00AD02AC">
        <w:rPr>
          <w:rFonts w:hint="eastAsia"/>
        </w:rPr>
        <w:t>受給者証の内容を確認のうえ、同行支援を実施する。</w:t>
      </w:r>
    </w:p>
    <w:p w14:paraId="58371326" w14:textId="77777777" w:rsidR="00B778C7" w:rsidRPr="00AD02AC" w:rsidRDefault="00B778C7" w:rsidP="00F75CAD">
      <w:pPr>
        <w:ind w:leftChars="100" w:left="210" w:firstLineChars="100" w:firstLine="210"/>
      </w:pPr>
      <w:r w:rsidRPr="00AD02AC">
        <w:rPr>
          <w:rFonts w:hint="eastAsia"/>
        </w:rPr>
        <w:t>受給者証</w:t>
      </w:r>
      <w:r w:rsidR="00BD1027" w:rsidRPr="00AD02AC">
        <w:rPr>
          <w:rFonts w:hint="eastAsia"/>
        </w:rPr>
        <w:t>別冊</w:t>
      </w:r>
      <w:r w:rsidRPr="00AD02AC">
        <w:rPr>
          <w:rFonts w:hint="eastAsia"/>
        </w:rPr>
        <w:t>の訪問系サービス事業者記入欄</w:t>
      </w:r>
      <w:r w:rsidR="0056348B" w:rsidRPr="00AD02AC">
        <w:rPr>
          <w:rFonts w:hint="eastAsia"/>
        </w:rPr>
        <w:t>余白</w:t>
      </w:r>
      <w:r w:rsidRPr="00AD02AC">
        <w:rPr>
          <w:rFonts w:hint="eastAsia"/>
        </w:rPr>
        <w:t>に、同行支援を利用することが他事業所に分かるように</w:t>
      </w:r>
      <w:r w:rsidR="00BD1027" w:rsidRPr="00AD02AC">
        <w:rPr>
          <w:rFonts w:hint="eastAsia"/>
        </w:rPr>
        <w:t>決定内容を</w:t>
      </w:r>
      <w:r w:rsidRPr="00AD02AC">
        <w:rPr>
          <w:rFonts w:hint="eastAsia"/>
        </w:rPr>
        <w:t>記入してください。</w:t>
      </w:r>
    </w:p>
    <w:p w14:paraId="53E6853A" w14:textId="77777777" w:rsidR="00BD1027" w:rsidRPr="00AD02AC" w:rsidRDefault="00BD1027" w:rsidP="00F75CAD">
      <w:pPr>
        <w:ind w:leftChars="100" w:left="210" w:firstLineChars="100" w:firstLine="210"/>
      </w:pPr>
      <w:r w:rsidRPr="00AD02AC">
        <w:rPr>
          <w:rFonts w:hint="eastAsia"/>
        </w:rPr>
        <w:t>受給者証別冊記載例</w:t>
      </w:r>
    </w:p>
    <w:p w14:paraId="4D91EC8B" w14:textId="77777777" w:rsidR="00BD1027" w:rsidRPr="00AD02AC" w:rsidRDefault="00BD1027" w:rsidP="00F75CAD">
      <w:pPr>
        <w:ind w:leftChars="100" w:left="210" w:firstLineChars="100" w:firstLine="210"/>
      </w:pPr>
      <w:r w:rsidRPr="00AD02AC">
        <w:rPr>
          <w:rFonts w:hint="eastAsia"/>
        </w:rPr>
        <w:t>「同行支援（●●●●年●月〜●●●●年●月　●人、月●●時間）」</w:t>
      </w:r>
    </w:p>
    <w:p w14:paraId="722C6E9A" w14:textId="77777777" w:rsidR="006869EA" w:rsidRPr="00AD02AC" w:rsidRDefault="006869EA" w:rsidP="006869EA">
      <w:r w:rsidRPr="00AD02AC">
        <w:rPr>
          <w:rFonts w:hint="eastAsia"/>
        </w:rPr>
        <w:t>（７）事業所⇒国保連</w:t>
      </w:r>
    </w:p>
    <w:p w14:paraId="2D9C0F8B" w14:textId="77777777" w:rsidR="006869EA" w:rsidRPr="00AD02AC" w:rsidRDefault="006869EA" w:rsidP="00603917">
      <w:pPr>
        <w:ind w:left="210" w:hangingChars="100" w:hanging="210"/>
      </w:pPr>
      <w:r w:rsidRPr="00AD02AC">
        <w:rPr>
          <w:rFonts w:hint="eastAsia"/>
        </w:rPr>
        <w:lastRenderedPageBreak/>
        <w:t xml:space="preserve">　　同行支援の実績状況をふまえてサービス提供月の翌月10日までに伝送システムにて請求する。その際、実績記録票については、同行支援実施日</w:t>
      </w:r>
      <w:r w:rsidR="004F0F4B" w:rsidRPr="00AD02AC">
        <w:rPr>
          <w:rFonts w:hint="eastAsia"/>
        </w:rPr>
        <w:t>に同行支援欄へ「１」と入力し、</w:t>
      </w:r>
      <w:r w:rsidRPr="00AD02AC">
        <w:rPr>
          <w:rFonts w:hint="eastAsia"/>
        </w:rPr>
        <w:t>備考欄に新任</w:t>
      </w:r>
      <w:r w:rsidR="006E4798" w:rsidRPr="00AD02AC">
        <w:rPr>
          <w:rFonts w:hint="eastAsia"/>
        </w:rPr>
        <w:t>従業</w:t>
      </w:r>
      <w:r w:rsidRPr="00AD02AC">
        <w:rPr>
          <w:rFonts w:hint="eastAsia"/>
        </w:rPr>
        <w:t>者名前、熟練従業</w:t>
      </w:r>
      <w:r w:rsidR="00C40F0B" w:rsidRPr="00AD02AC">
        <w:rPr>
          <w:rFonts w:hint="eastAsia"/>
        </w:rPr>
        <w:t>者</w:t>
      </w:r>
      <w:r w:rsidRPr="00AD02AC">
        <w:rPr>
          <w:rFonts w:hint="eastAsia"/>
        </w:rPr>
        <w:t>名前、支援時間を入力しておくこと。</w:t>
      </w:r>
    </w:p>
    <w:p w14:paraId="570D1C3D" w14:textId="77777777" w:rsidR="0087179A" w:rsidRPr="00AD02AC" w:rsidRDefault="0087179A" w:rsidP="00096B55">
      <w:r w:rsidRPr="00AD02AC">
        <w:rPr>
          <w:rFonts w:hint="eastAsia"/>
        </w:rPr>
        <w:t xml:space="preserve">　　※（８）事業所⇒市　同行支援実績報告と時期を揃えること。</w:t>
      </w:r>
    </w:p>
    <w:p w14:paraId="2D013AB6" w14:textId="77777777" w:rsidR="00096B55" w:rsidRPr="00AD02AC" w:rsidRDefault="00A017CC" w:rsidP="00096B55">
      <w:r w:rsidRPr="00AD02AC">
        <w:rPr>
          <w:rFonts w:hint="eastAsia"/>
        </w:rPr>
        <w:t>（</w:t>
      </w:r>
      <w:r w:rsidR="0087179A" w:rsidRPr="00AD02AC">
        <w:rPr>
          <w:rFonts w:hint="eastAsia"/>
        </w:rPr>
        <w:t>８</w:t>
      </w:r>
      <w:r w:rsidRPr="00AD02AC">
        <w:rPr>
          <w:rFonts w:hint="eastAsia"/>
        </w:rPr>
        <w:t>）事業所⇒市</w:t>
      </w:r>
    </w:p>
    <w:p w14:paraId="233616D6" w14:textId="77777777" w:rsidR="00643ED4" w:rsidRPr="00AD02AC" w:rsidRDefault="00A017CC" w:rsidP="007E3623">
      <w:pPr>
        <w:ind w:left="210" w:hangingChars="100" w:hanging="210"/>
      </w:pPr>
      <w:r w:rsidRPr="00AD02AC">
        <w:rPr>
          <w:rFonts w:hint="eastAsia"/>
        </w:rPr>
        <w:t xml:space="preserve">　　同行支援の実績を</w:t>
      </w:r>
      <w:r w:rsidR="00643ED4" w:rsidRPr="00AD02AC">
        <w:rPr>
          <w:rFonts w:hint="eastAsia"/>
        </w:rPr>
        <w:t>サービス提供月の翌月10日（国保連への給付</w:t>
      </w:r>
      <w:r w:rsidR="0008014B" w:rsidRPr="00AD02AC">
        <w:rPr>
          <w:rFonts w:hint="eastAsia"/>
        </w:rPr>
        <w:t>費</w:t>
      </w:r>
      <w:r w:rsidR="00643ED4" w:rsidRPr="00AD02AC">
        <w:rPr>
          <w:rFonts w:hint="eastAsia"/>
        </w:rPr>
        <w:t>請求締切日と同日）までに電子申請にて</w:t>
      </w:r>
      <w:r w:rsidRPr="00AD02AC">
        <w:rPr>
          <w:rFonts w:hint="eastAsia"/>
        </w:rPr>
        <w:t>報告</w:t>
      </w:r>
      <w:r w:rsidR="00643ED4" w:rsidRPr="00AD02AC">
        <w:rPr>
          <w:rFonts w:hint="eastAsia"/>
        </w:rPr>
        <w:t>する。</w:t>
      </w:r>
    </w:p>
    <w:p w14:paraId="6D16C47D" w14:textId="77777777" w:rsidR="007B2DE8" w:rsidRPr="00AD02AC" w:rsidRDefault="007B2DE8" w:rsidP="007B2DE8">
      <w:pPr>
        <w:ind w:leftChars="100" w:left="210" w:firstLineChars="100" w:firstLine="210"/>
      </w:pPr>
      <w:r w:rsidRPr="00AD02AC">
        <w:rPr>
          <w:rFonts w:hint="eastAsia"/>
        </w:rPr>
        <w:t>報告様式</w:t>
      </w:r>
    </w:p>
    <w:p w14:paraId="1D7CEAD2" w14:textId="77777777" w:rsidR="007B2DE8" w:rsidRPr="00AD02AC" w:rsidRDefault="007B2DE8" w:rsidP="007B2DE8">
      <w:pPr>
        <w:ind w:leftChars="100" w:left="210" w:firstLineChars="100" w:firstLine="210"/>
      </w:pPr>
      <w:r w:rsidRPr="00AD02AC">
        <w:rPr>
          <w:rFonts w:hint="eastAsia"/>
        </w:rPr>
        <w:t>・</w:t>
      </w:r>
      <w:r w:rsidR="00A017CC" w:rsidRPr="00AD02AC">
        <w:rPr>
          <w:rFonts w:hint="eastAsia"/>
        </w:rPr>
        <w:t>利用者の実績記録票の写し</w:t>
      </w:r>
    </w:p>
    <w:p w14:paraId="5C49340F" w14:textId="77777777" w:rsidR="0008014B" w:rsidRPr="00AD02AC" w:rsidRDefault="00FB677B" w:rsidP="00FB677B">
      <w:pPr>
        <w:ind w:leftChars="200" w:left="420" w:firstLineChars="100" w:firstLine="210"/>
      </w:pPr>
      <w:r w:rsidRPr="00AD02AC">
        <w:rPr>
          <w:rFonts w:hint="eastAsia"/>
        </w:rPr>
        <w:t>※</w:t>
      </w:r>
      <w:r w:rsidR="007B2DE8" w:rsidRPr="00AD02AC">
        <w:rPr>
          <w:rFonts w:hint="eastAsia"/>
        </w:rPr>
        <w:t>実績記録票</w:t>
      </w:r>
      <w:r w:rsidR="00643ED4" w:rsidRPr="00AD02AC">
        <w:rPr>
          <w:rFonts w:hint="eastAsia"/>
        </w:rPr>
        <w:t>同行支援時間帯</w:t>
      </w:r>
      <w:r w:rsidR="0049197C" w:rsidRPr="00AD02AC">
        <w:rPr>
          <w:rFonts w:hint="eastAsia"/>
        </w:rPr>
        <w:t>の</w:t>
      </w:r>
      <w:r w:rsidR="00643ED4" w:rsidRPr="00AD02AC">
        <w:rPr>
          <w:rFonts w:hint="eastAsia"/>
        </w:rPr>
        <w:t>備考欄に</w:t>
      </w:r>
      <w:r w:rsidR="0087179A" w:rsidRPr="00AD02AC">
        <w:rPr>
          <w:rFonts w:hint="eastAsia"/>
        </w:rPr>
        <w:t>新任従業者名前、熟練従業</w:t>
      </w:r>
      <w:r w:rsidR="00C40F0B" w:rsidRPr="00AD02AC">
        <w:rPr>
          <w:rFonts w:hint="eastAsia"/>
        </w:rPr>
        <w:t>者</w:t>
      </w:r>
      <w:r w:rsidR="0087179A" w:rsidRPr="00AD02AC">
        <w:rPr>
          <w:rFonts w:hint="eastAsia"/>
        </w:rPr>
        <w:t>名前、支援時間</w:t>
      </w:r>
      <w:r w:rsidR="00C40F0B" w:rsidRPr="00AD02AC">
        <w:rPr>
          <w:rFonts w:hint="eastAsia"/>
        </w:rPr>
        <w:t>を記載</w:t>
      </w:r>
      <w:r w:rsidRPr="00AD02AC">
        <w:rPr>
          <w:rFonts w:hint="eastAsia"/>
        </w:rPr>
        <w:t>すること。</w:t>
      </w:r>
    </w:p>
    <w:p w14:paraId="7F5EFF02" w14:textId="77777777" w:rsidR="0008014B" w:rsidRPr="00AD02AC" w:rsidRDefault="0008014B" w:rsidP="007B2DE8">
      <w:pPr>
        <w:ind w:leftChars="100" w:left="210" w:firstLineChars="100" w:firstLine="210"/>
      </w:pPr>
      <w:r w:rsidRPr="00AD02AC">
        <w:rPr>
          <w:rFonts w:hint="eastAsia"/>
        </w:rPr>
        <w:t>・</w:t>
      </w:r>
      <w:r w:rsidR="00FB677B" w:rsidRPr="00AD02AC">
        <w:rPr>
          <w:rFonts w:hint="eastAsia"/>
        </w:rPr>
        <w:t>同行支援実績報告書</w:t>
      </w:r>
    </w:p>
    <w:p w14:paraId="7A69EE94" w14:textId="77777777" w:rsidR="0087179A" w:rsidRPr="00AD02AC" w:rsidRDefault="00112F9D" w:rsidP="0087179A">
      <w:pPr>
        <w:ind w:firstLineChars="100" w:firstLine="210"/>
      </w:pPr>
      <w:r w:rsidRPr="00AD02AC">
        <w:rPr>
          <w:rFonts w:hint="eastAsia"/>
        </w:rPr>
        <w:t xml:space="preserve">　※</w:t>
      </w:r>
      <w:r w:rsidR="0087179A" w:rsidRPr="00AD02AC">
        <w:rPr>
          <w:rFonts w:hint="eastAsia"/>
        </w:rPr>
        <w:t>（７）事業所⇒国保連　給付費請求と時期を揃えること。</w:t>
      </w:r>
    </w:p>
    <w:p w14:paraId="4CF29189" w14:textId="77777777" w:rsidR="00A017CC" w:rsidRPr="00AD02AC" w:rsidRDefault="00112F9D" w:rsidP="007B2DE8">
      <w:pPr>
        <w:ind w:leftChars="100" w:left="210" w:firstLineChars="100" w:firstLine="210"/>
      </w:pPr>
      <w:r w:rsidRPr="00AD02AC">
        <w:rPr>
          <w:rFonts w:hint="eastAsia"/>
        </w:rPr>
        <w:t>※</w:t>
      </w:r>
      <w:r w:rsidR="001D2D99" w:rsidRPr="00AD02AC">
        <w:t>実績報告に関する</w:t>
      </w:r>
      <w:r w:rsidR="0018070E" w:rsidRPr="00AD02AC">
        <w:t>電子申請</w:t>
      </w:r>
      <w:r w:rsidRPr="00AD02AC">
        <w:t>は現在準備中です。</w:t>
      </w:r>
      <w:r w:rsidR="003F6F2E" w:rsidRPr="00AD02AC">
        <w:t>出来次第、</w:t>
      </w:r>
      <w:r w:rsidR="007E3623" w:rsidRPr="00AD02AC">
        <w:t>別途通知します。</w:t>
      </w:r>
      <w:r w:rsidRPr="00AD02AC">
        <w:t>電子申請受付開始時期</w:t>
      </w:r>
      <w:r w:rsidR="0008014B" w:rsidRPr="00AD02AC">
        <w:t>は</w:t>
      </w:r>
      <w:r w:rsidRPr="00AD02AC">
        <w:t>2月中を目処にしているため、必要に応じて請求時期を調整してください。</w:t>
      </w:r>
    </w:p>
    <w:p w14:paraId="10C612A8" w14:textId="77777777" w:rsidR="007723C2" w:rsidRPr="00AD02AC" w:rsidRDefault="00A017CC" w:rsidP="00B778C7">
      <w:r w:rsidRPr="00AD02AC">
        <w:rPr>
          <w:rFonts w:hint="eastAsia"/>
        </w:rPr>
        <w:t xml:space="preserve">　</w:t>
      </w:r>
    </w:p>
    <w:p w14:paraId="19C6815D" w14:textId="3C101344" w:rsidR="00B778C7" w:rsidRPr="00AD02AC" w:rsidRDefault="00FA58BE" w:rsidP="00B778C7">
      <w:r w:rsidRPr="00AD02AC">
        <w:rPr>
          <w:rFonts w:hint="eastAsia"/>
        </w:rPr>
        <w:t>３</w:t>
      </w:r>
      <w:r w:rsidRPr="00AD02AC">
        <w:t xml:space="preserve">　</w:t>
      </w:r>
      <w:r w:rsidR="00B778C7" w:rsidRPr="00AD02AC">
        <w:t>受給者証の記載</w:t>
      </w:r>
    </w:p>
    <w:p w14:paraId="6F5D8774" w14:textId="77777777" w:rsidR="00B778C7" w:rsidRPr="00AD02AC" w:rsidRDefault="00B778C7" w:rsidP="00B778C7">
      <w:r w:rsidRPr="00AD02AC">
        <w:rPr>
          <w:rFonts w:hint="eastAsia"/>
        </w:rPr>
        <w:t>受給者証への記載</w:t>
      </w:r>
      <w:r w:rsidR="00B358A3" w:rsidRPr="00AD02AC">
        <w:rPr>
          <w:rFonts w:hint="eastAsia"/>
        </w:rPr>
        <w:t>は、特記事項欄へ</w:t>
      </w:r>
    </w:p>
    <w:p w14:paraId="72224F98" w14:textId="77777777" w:rsidR="00B778C7" w:rsidRPr="00AD02AC" w:rsidRDefault="00B778C7" w:rsidP="00B778C7">
      <w:r w:rsidRPr="00AD02AC">
        <w:rPr>
          <w:rFonts w:hint="eastAsia"/>
        </w:rPr>
        <w:t>「同行支援可（</w:t>
      </w:r>
      <w:r w:rsidR="00B358A3" w:rsidRPr="00AD02AC">
        <w:rPr>
          <w:rFonts w:hint="eastAsia"/>
        </w:rPr>
        <w:t xml:space="preserve">●●●●年●月〜●●●●年●月　</w:t>
      </w:r>
      <w:r w:rsidRPr="00AD02AC">
        <w:rPr>
          <w:rFonts w:hint="eastAsia"/>
        </w:rPr>
        <w:t>●人、</w:t>
      </w:r>
      <w:r w:rsidR="00462E0C" w:rsidRPr="00AD02AC">
        <w:rPr>
          <w:rFonts w:hint="eastAsia"/>
        </w:rPr>
        <w:t>月</w:t>
      </w:r>
      <w:r w:rsidRPr="00AD02AC">
        <w:rPr>
          <w:rFonts w:hint="eastAsia"/>
        </w:rPr>
        <w:t>●●時間）」</w:t>
      </w:r>
      <w:r w:rsidR="00B358A3" w:rsidRPr="00AD02AC">
        <w:rPr>
          <w:rFonts w:hint="eastAsia"/>
        </w:rPr>
        <w:t>と記載します。</w:t>
      </w:r>
    </w:p>
    <w:p w14:paraId="29546E22" w14:textId="77777777" w:rsidR="00B778C7" w:rsidRPr="00AD02AC" w:rsidRDefault="00B778C7" w:rsidP="00B358A3">
      <w:pPr>
        <w:ind w:firstLineChars="100" w:firstLine="210"/>
      </w:pPr>
      <w:r w:rsidRPr="00AD02AC">
        <w:rPr>
          <w:rFonts w:hint="eastAsia"/>
        </w:rPr>
        <w:t>人数は</w:t>
      </w:r>
      <w:r w:rsidR="00B358A3" w:rsidRPr="00AD02AC">
        <w:rPr>
          <w:rFonts w:hint="eastAsia"/>
        </w:rPr>
        <w:t>決定された</w:t>
      </w:r>
      <w:r w:rsidRPr="00AD02AC">
        <w:rPr>
          <w:rFonts w:hint="eastAsia"/>
        </w:rPr>
        <w:t>新任従業者の人数</w:t>
      </w:r>
      <w:r w:rsidR="00B358A3" w:rsidRPr="00AD02AC">
        <w:rPr>
          <w:rFonts w:hint="eastAsia"/>
        </w:rPr>
        <w:t>、時間は１ヶ月当たりの同行支援時間数の合計です。</w:t>
      </w:r>
    </w:p>
    <w:p w14:paraId="2711E831" w14:textId="77777777" w:rsidR="00541F29" w:rsidRPr="00AD02AC" w:rsidRDefault="00541F29" w:rsidP="00541F29">
      <w:pPr>
        <w:ind w:firstLineChars="100" w:firstLine="210"/>
      </w:pPr>
      <w:r w:rsidRPr="00AD02AC">
        <w:rPr>
          <w:rFonts w:hint="eastAsia"/>
        </w:rPr>
        <w:t>例　同行支援決定期間　202</w:t>
      </w:r>
      <w:r w:rsidR="008301D3" w:rsidRPr="00AD02AC">
        <w:rPr>
          <w:rFonts w:hint="eastAsia"/>
        </w:rPr>
        <w:t>6</w:t>
      </w:r>
      <w:r w:rsidRPr="00AD02AC">
        <w:rPr>
          <w:rFonts w:hint="eastAsia"/>
        </w:rPr>
        <w:t>年2月~2026年9月</w:t>
      </w:r>
    </w:p>
    <w:p w14:paraId="75057178" w14:textId="77777777" w:rsidR="00B778C7" w:rsidRPr="00AD02AC" w:rsidRDefault="00B778C7" w:rsidP="00541F29">
      <w:pPr>
        <w:ind w:firstLineChars="300" w:firstLine="630"/>
      </w:pPr>
      <w:r w:rsidRPr="00AD02AC">
        <w:rPr>
          <w:rFonts w:hint="eastAsia"/>
        </w:rPr>
        <w:t>新任従業者</w:t>
      </w:r>
      <w:r w:rsidR="00541F29" w:rsidRPr="00AD02AC">
        <w:rPr>
          <w:rFonts w:hint="eastAsia"/>
        </w:rPr>
        <w:t>2人50時間/月（新任A　20</w:t>
      </w:r>
      <w:r w:rsidRPr="00AD02AC">
        <w:t xml:space="preserve"> </w:t>
      </w:r>
      <w:r w:rsidR="00541F29" w:rsidRPr="00AD02AC">
        <w:t>時間／月</w:t>
      </w:r>
      <w:r w:rsidR="00541F29" w:rsidRPr="00AD02AC">
        <w:rPr>
          <w:rFonts w:hint="eastAsia"/>
        </w:rPr>
        <w:t>、新任B　30時間/月）</w:t>
      </w:r>
    </w:p>
    <w:p w14:paraId="6CDF0858" w14:textId="77777777" w:rsidR="00541F29" w:rsidRPr="00AD02AC" w:rsidRDefault="00541F29" w:rsidP="00B778C7">
      <w:r w:rsidRPr="00AD02AC">
        <w:rPr>
          <w:rFonts w:hint="eastAsia"/>
        </w:rPr>
        <w:t xml:space="preserve">　　　受給者証　　同行支援可（202</w:t>
      </w:r>
      <w:r w:rsidR="008301D3" w:rsidRPr="00AD02AC">
        <w:rPr>
          <w:rFonts w:hint="eastAsia"/>
        </w:rPr>
        <w:t>6</w:t>
      </w:r>
      <w:r w:rsidRPr="00AD02AC">
        <w:rPr>
          <w:rFonts w:hint="eastAsia"/>
        </w:rPr>
        <w:t>年2月~2026年9月</w:t>
      </w:r>
      <w:r w:rsidR="00B358A3" w:rsidRPr="00AD02AC">
        <w:rPr>
          <w:rFonts w:hint="eastAsia"/>
        </w:rPr>
        <w:t xml:space="preserve">　2人</w:t>
      </w:r>
      <w:r w:rsidR="008301D3" w:rsidRPr="00AD02AC">
        <w:rPr>
          <w:rFonts w:hint="eastAsia"/>
        </w:rPr>
        <w:t>、</w:t>
      </w:r>
      <w:r w:rsidR="00B358A3" w:rsidRPr="00AD02AC">
        <w:rPr>
          <w:rFonts w:hint="eastAsia"/>
        </w:rPr>
        <w:t>月50時間）</w:t>
      </w:r>
    </w:p>
    <w:p w14:paraId="43500CA2" w14:textId="77777777" w:rsidR="007723C2" w:rsidRPr="00AD02AC" w:rsidRDefault="007723C2" w:rsidP="00B778C7"/>
    <w:p w14:paraId="710175A5" w14:textId="558628EA" w:rsidR="009444E4" w:rsidRPr="00AD02AC" w:rsidRDefault="009444E4" w:rsidP="00B778C7">
      <w:r w:rsidRPr="00AD02AC">
        <w:rPr>
          <w:rFonts w:hint="eastAsia"/>
        </w:rPr>
        <w:t>４　提出書類</w:t>
      </w:r>
    </w:p>
    <w:p w14:paraId="600B3021" w14:textId="77777777" w:rsidR="009444E4" w:rsidRPr="00AD02AC" w:rsidRDefault="009444E4" w:rsidP="00B778C7">
      <w:r w:rsidRPr="00AD02AC">
        <w:rPr>
          <w:rFonts w:hint="eastAsia"/>
        </w:rPr>
        <w:t xml:space="preserve">　　</w:t>
      </w:r>
      <w:r w:rsidR="00F273EF" w:rsidRPr="00AD02AC">
        <w:rPr>
          <w:rFonts w:hint="eastAsia"/>
        </w:rPr>
        <w:t>・</w:t>
      </w:r>
      <w:r w:rsidRPr="00AD02AC">
        <w:rPr>
          <w:rFonts w:hint="eastAsia"/>
        </w:rPr>
        <w:t>重度訪問介護における同行支援申請書</w:t>
      </w:r>
    </w:p>
    <w:p w14:paraId="28423F20" w14:textId="77777777" w:rsidR="006242AA" w:rsidRPr="00AD02AC" w:rsidRDefault="006242AA" w:rsidP="00B778C7">
      <w:r w:rsidRPr="00AD02AC">
        <w:rPr>
          <w:rFonts w:hint="eastAsia"/>
        </w:rPr>
        <w:t xml:space="preserve">　　・重度訪問介護同行支援利用者評価書</w:t>
      </w:r>
    </w:p>
    <w:p w14:paraId="107C8000" w14:textId="77777777" w:rsidR="009444E4" w:rsidRPr="00AD02AC" w:rsidRDefault="009444E4" w:rsidP="00F273EF">
      <w:pPr>
        <w:ind w:left="630" w:hangingChars="300" w:hanging="630"/>
      </w:pPr>
      <w:r w:rsidRPr="00AD02AC">
        <w:rPr>
          <w:rFonts w:hint="eastAsia"/>
        </w:rPr>
        <w:t xml:space="preserve">　　</w:t>
      </w:r>
      <w:r w:rsidR="00F273EF" w:rsidRPr="00AD02AC">
        <w:rPr>
          <w:rFonts w:hint="eastAsia"/>
        </w:rPr>
        <w:t>・</w:t>
      </w:r>
      <w:r w:rsidR="006242AA" w:rsidRPr="00AD02AC">
        <w:rPr>
          <w:rFonts w:hint="eastAsia"/>
        </w:rPr>
        <w:t>新任従業者支援実績</w:t>
      </w:r>
      <w:r w:rsidR="00914E60" w:rsidRPr="00AD02AC">
        <w:rPr>
          <w:rFonts w:hint="eastAsia"/>
        </w:rPr>
        <w:t>（新任従業者ごとの直近３ヶ月の支援記録</w:t>
      </w:r>
      <w:r w:rsidR="006242AA" w:rsidRPr="00AD02AC">
        <w:rPr>
          <w:rFonts w:hint="eastAsia"/>
        </w:rPr>
        <w:t>）</w:t>
      </w:r>
      <w:r w:rsidR="00CD63F4" w:rsidRPr="00AD02AC">
        <w:rPr>
          <w:rFonts w:hint="eastAsia"/>
        </w:rPr>
        <w:t>、</w:t>
      </w:r>
      <w:r w:rsidRPr="00AD02AC">
        <w:rPr>
          <w:rFonts w:hint="eastAsia"/>
        </w:rPr>
        <w:t>新採用の場合は採用通知</w:t>
      </w:r>
    </w:p>
    <w:p w14:paraId="13473D85" w14:textId="77777777" w:rsidR="009444E4" w:rsidRPr="00AD02AC" w:rsidRDefault="009444E4" w:rsidP="00B778C7">
      <w:r w:rsidRPr="00AD02AC">
        <w:rPr>
          <w:rFonts w:hint="eastAsia"/>
        </w:rPr>
        <w:t xml:space="preserve">　　</w:t>
      </w:r>
      <w:r w:rsidR="00F273EF" w:rsidRPr="00AD02AC">
        <w:rPr>
          <w:rFonts w:hint="eastAsia"/>
        </w:rPr>
        <w:t>・</w:t>
      </w:r>
      <w:r w:rsidRPr="00AD02AC">
        <w:rPr>
          <w:rFonts w:hint="eastAsia"/>
        </w:rPr>
        <w:t>熟練従業者認定チェックリスト</w:t>
      </w:r>
    </w:p>
    <w:p w14:paraId="2F0FCFAA" w14:textId="77777777" w:rsidR="00CD63F4" w:rsidRPr="00AD02AC" w:rsidRDefault="00CD63F4" w:rsidP="00B778C7">
      <w:r w:rsidRPr="00AD02AC">
        <w:rPr>
          <w:rFonts w:hint="eastAsia"/>
        </w:rPr>
        <w:t xml:space="preserve">　　</w:t>
      </w:r>
      <w:r w:rsidR="00F273EF" w:rsidRPr="00AD02AC">
        <w:rPr>
          <w:rFonts w:hint="eastAsia"/>
        </w:rPr>
        <w:t>・</w:t>
      </w:r>
      <w:r w:rsidR="006242AA" w:rsidRPr="00AD02AC">
        <w:rPr>
          <w:rFonts w:hint="eastAsia"/>
        </w:rPr>
        <w:t>同行支援利</w:t>
      </w:r>
      <w:bookmarkStart w:id="0" w:name="_GoBack"/>
      <w:bookmarkEnd w:id="0"/>
      <w:r w:rsidR="006242AA" w:rsidRPr="00AD02AC">
        <w:rPr>
          <w:rFonts w:hint="eastAsia"/>
        </w:rPr>
        <w:t>用者</w:t>
      </w:r>
      <w:r w:rsidR="008301D3" w:rsidRPr="00AD02AC">
        <w:rPr>
          <w:rFonts w:hint="eastAsia"/>
        </w:rPr>
        <w:t>に係る</w:t>
      </w:r>
      <w:r w:rsidR="006242AA" w:rsidRPr="00AD02AC">
        <w:rPr>
          <w:rFonts w:hint="eastAsia"/>
        </w:rPr>
        <w:t>支援</w:t>
      </w:r>
      <w:r w:rsidR="008301D3" w:rsidRPr="00AD02AC">
        <w:rPr>
          <w:rFonts w:hint="eastAsia"/>
        </w:rPr>
        <w:t>従業</w:t>
      </w:r>
      <w:r w:rsidR="006242AA" w:rsidRPr="00AD02AC">
        <w:rPr>
          <w:rFonts w:hint="eastAsia"/>
        </w:rPr>
        <w:t>者一覧</w:t>
      </w:r>
      <w:r w:rsidR="00914E60" w:rsidRPr="00AD02AC">
        <w:rPr>
          <w:rFonts w:hint="eastAsia"/>
        </w:rPr>
        <w:t>（利用者の直近３ヶ月の従業者一覧</w:t>
      </w:r>
      <w:r w:rsidR="006242AA" w:rsidRPr="00AD02AC">
        <w:rPr>
          <w:rFonts w:hint="eastAsia"/>
        </w:rPr>
        <w:t>）</w:t>
      </w:r>
    </w:p>
    <w:p w14:paraId="74B261D8" w14:textId="337F7996" w:rsidR="008D3162" w:rsidRPr="00AD02AC" w:rsidRDefault="00CD63F4" w:rsidP="00914E60">
      <w:pPr>
        <w:ind w:leftChars="137" w:left="494" w:hangingChars="100" w:hanging="206"/>
        <w:rPr>
          <w:b/>
        </w:rPr>
      </w:pPr>
      <w:r w:rsidRPr="00AD02AC">
        <w:rPr>
          <w:rFonts w:hint="eastAsia"/>
          <w:b/>
        </w:rPr>
        <w:t>※申請は</w:t>
      </w:r>
      <w:r w:rsidR="00914E60" w:rsidRPr="00AD02AC">
        <w:rPr>
          <w:rFonts w:hint="eastAsia"/>
          <w:b/>
        </w:rPr>
        <w:t>同行支援</w:t>
      </w:r>
      <w:r w:rsidRPr="00AD02AC">
        <w:rPr>
          <w:rFonts w:hint="eastAsia"/>
          <w:b/>
        </w:rPr>
        <w:t>サービス提供を開始する予定月の前々月末日までに</w:t>
      </w:r>
      <w:r w:rsidR="00914E60" w:rsidRPr="00AD02AC">
        <w:rPr>
          <w:rFonts w:hint="eastAsia"/>
          <w:b/>
        </w:rPr>
        <w:t>、</w:t>
      </w:r>
      <w:r w:rsidR="00603917" w:rsidRPr="00AD02AC">
        <w:rPr>
          <w:rFonts w:hint="eastAsia"/>
          <w:b/>
        </w:rPr>
        <w:t>電子申請</w:t>
      </w:r>
      <w:r w:rsidR="00914E60" w:rsidRPr="00AD02AC">
        <w:rPr>
          <w:rFonts w:hint="eastAsia"/>
          <w:b/>
        </w:rPr>
        <w:t>にて</w:t>
      </w:r>
      <w:r w:rsidR="00603917" w:rsidRPr="00AD02AC">
        <w:rPr>
          <w:rFonts w:hint="eastAsia"/>
          <w:b/>
        </w:rPr>
        <w:t>申請</w:t>
      </w:r>
      <w:r w:rsidRPr="00AD02AC">
        <w:rPr>
          <w:rFonts w:hint="eastAsia"/>
          <w:b/>
        </w:rPr>
        <w:t>すること。</w:t>
      </w:r>
    </w:p>
    <w:p w14:paraId="516CA57A" w14:textId="66AD5A83" w:rsidR="00AD02AC" w:rsidRPr="00AD02AC" w:rsidRDefault="00AD02AC" w:rsidP="00AD02AC">
      <w:pPr>
        <w:ind w:leftChars="237" w:left="498"/>
        <w:rPr>
          <w:b/>
        </w:rPr>
      </w:pPr>
      <w:r w:rsidRPr="00AD02AC">
        <w:rPr>
          <w:rFonts w:hint="eastAsia"/>
          <w:b/>
        </w:rPr>
        <w:t>申請方法は別紙「重度訪問介護同行支援</w:t>
      </w:r>
      <w:r w:rsidRPr="00AD02AC">
        <w:rPr>
          <w:b/>
        </w:rPr>
        <w:t xml:space="preserve"> 電子申請操作の手順</w:t>
      </w:r>
      <w:r w:rsidRPr="00AD02AC">
        <w:rPr>
          <w:rFonts w:hint="eastAsia"/>
          <w:b/>
        </w:rPr>
        <w:t>」を参照してください。</w:t>
      </w:r>
    </w:p>
    <w:p w14:paraId="50F9A321" w14:textId="094D2DD4" w:rsidR="008D3162" w:rsidRPr="007B0079" w:rsidRDefault="008D3162" w:rsidP="007B0079">
      <w:pPr>
        <w:ind w:firstLineChars="200" w:firstLine="420"/>
      </w:pPr>
      <w:r w:rsidRPr="007B0079">
        <w:rPr>
          <w:rFonts w:hint="eastAsia"/>
        </w:rPr>
        <w:t>電子申請URL</w:t>
      </w:r>
    </w:p>
    <w:p w14:paraId="77ACC295" w14:textId="4A6FECB8" w:rsidR="007B0079" w:rsidRDefault="007B0079" w:rsidP="008D3162">
      <w:pPr>
        <w:ind w:leftChars="137" w:left="498" w:hangingChars="100" w:hanging="210"/>
      </w:pPr>
      <w:hyperlink r:id="rId7" w:history="1">
        <w:r w:rsidRPr="00C03BA2">
          <w:rPr>
            <w:rStyle w:val="a8"/>
          </w:rPr>
          <w:t>https://apply.e-tumo.jp/city-fukuyama-hiroshima-u/offer/offerList_detail?tempSeq=27222</w:t>
        </w:r>
      </w:hyperlink>
    </w:p>
    <w:p w14:paraId="5C9900D2" w14:textId="1FABEED0" w:rsidR="007B0079" w:rsidRDefault="00896EA9" w:rsidP="008D3162">
      <w:pPr>
        <w:ind w:leftChars="137" w:left="498" w:hangingChars="100" w:hanging="210"/>
      </w:pPr>
      <w:r w:rsidRPr="00896EA9">
        <w:rPr>
          <w:rFonts w:ascii="ＭＳ Ｐ明朝" w:eastAsia="ＭＳ Ｐ明朝" w:hAnsi="ＭＳ Ｐ明朝" w:hint="eastAsia"/>
        </w:rPr>
        <w:t>Q</w:t>
      </w:r>
      <w:r w:rsidR="007B0079" w:rsidRPr="00896EA9">
        <w:rPr>
          <w:rFonts w:ascii="ＭＳ Ｐ明朝" w:eastAsia="ＭＳ Ｐ明朝" w:hAnsi="ＭＳ Ｐ明朝"/>
        </w:rPr>
        <w:t>R</w:t>
      </w:r>
      <w:r w:rsidR="007B0079" w:rsidRPr="007B0079">
        <w:t>コード</w:t>
      </w:r>
      <w:r w:rsidR="007B0079">
        <w:rPr>
          <w:rFonts w:hint="eastAsia"/>
        </w:rPr>
        <w:t xml:space="preserve">　</w:t>
      </w:r>
      <w:r w:rsidR="007B0079">
        <w:rPr>
          <w:b/>
          <w:noProof/>
        </w:rPr>
        <w:drawing>
          <wp:inline distT="0" distB="0" distL="0" distR="0" wp14:anchorId="4FF1CF27" wp14:editId="0AA4F3FF">
            <wp:extent cx="800100" cy="8001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14:paraId="179C26BF" w14:textId="1FBB8367" w:rsidR="00CD63F4" w:rsidRPr="00AD02AC" w:rsidRDefault="009440CA" w:rsidP="008D3162">
      <w:pPr>
        <w:ind w:leftChars="137" w:left="498" w:hangingChars="100" w:hanging="210"/>
      </w:pPr>
      <w:r w:rsidRPr="00AD02AC">
        <w:rPr>
          <w:rFonts w:hint="eastAsia"/>
        </w:rPr>
        <w:t>※当該申請に必要な書類は、本通知</w:t>
      </w:r>
      <w:r w:rsidR="00CD63F4" w:rsidRPr="00AD02AC">
        <w:rPr>
          <w:rFonts w:hint="eastAsia"/>
        </w:rPr>
        <w:t>や留意事項等を確認し、不備、不足がないようにしてください。不備、不足の程度によっては不受理とする場合があります。提出前に十分確認してください。</w:t>
      </w:r>
    </w:p>
    <w:p w14:paraId="4AD8C3DB" w14:textId="77777777" w:rsidR="00FA58BE" w:rsidRPr="00AD02AC" w:rsidRDefault="009444E4" w:rsidP="00FA58BE">
      <w:r w:rsidRPr="00AD02AC">
        <w:rPr>
          <w:rFonts w:hint="eastAsia"/>
        </w:rPr>
        <w:lastRenderedPageBreak/>
        <w:t>５</w:t>
      </w:r>
      <w:r w:rsidR="00FA58BE" w:rsidRPr="00AD02AC">
        <w:rPr>
          <w:rFonts w:hint="eastAsia"/>
        </w:rPr>
        <w:t xml:space="preserve">　</w:t>
      </w:r>
      <w:r w:rsidR="00FA58BE" w:rsidRPr="00AD02AC">
        <w:t>留意事項</w:t>
      </w:r>
    </w:p>
    <w:p w14:paraId="78DE901B" w14:textId="77777777" w:rsidR="00C16A8A" w:rsidRPr="00AD02AC" w:rsidRDefault="00C16A8A" w:rsidP="00FA58BE">
      <w:r w:rsidRPr="00AD02AC">
        <w:rPr>
          <w:rFonts w:hint="eastAsia"/>
        </w:rPr>
        <w:t xml:space="preserve">　（１）利用者への説明</w:t>
      </w:r>
      <w:r w:rsidR="009034D6" w:rsidRPr="00AD02AC">
        <w:rPr>
          <w:rFonts w:hint="eastAsia"/>
        </w:rPr>
        <w:t>・熟練従業者の評価</w:t>
      </w:r>
    </w:p>
    <w:p w14:paraId="0D4B5D10" w14:textId="77777777" w:rsidR="00FA58BE" w:rsidRPr="00AD02AC" w:rsidRDefault="00FA58BE" w:rsidP="00FA58BE">
      <w:pPr>
        <w:ind w:leftChars="133" w:left="699" w:hangingChars="200" w:hanging="420"/>
      </w:pPr>
      <w:r w:rsidRPr="00AD02AC">
        <w:rPr>
          <w:rFonts w:hint="eastAsia"/>
        </w:rPr>
        <w:t xml:space="preserve">　・新任従業者の所属する事業所は申請する前に、</w:t>
      </w:r>
      <w:r w:rsidR="009034D6" w:rsidRPr="00AD02AC">
        <w:rPr>
          <w:rFonts w:hint="eastAsia"/>
        </w:rPr>
        <w:t>利用者から</w:t>
      </w:r>
      <w:r w:rsidR="006242AA" w:rsidRPr="00AD02AC">
        <w:rPr>
          <w:rFonts w:hint="eastAsia"/>
        </w:rPr>
        <w:t>熟練従業者の評価を受け、</w:t>
      </w:r>
      <w:r w:rsidRPr="00AD02AC">
        <w:rPr>
          <w:rFonts w:hint="eastAsia"/>
        </w:rPr>
        <w:t>総費用額の増加に伴う利用者負担の増加の可能性など利用者へ制度内容について説明し、同意を得た上で申請してください</w:t>
      </w:r>
      <w:r w:rsidR="009034D6" w:rsidRPr="00AD02AC">
        <w:rPr>
          <w:rFonts w:hint="eastAsia"/>
        </w:rPr>
        <w:t>。</w:t>
      </w:r>
    </w:p>
    <w:p w14:paraId="1F3DEF07" w14:textId="77777777" w:rsidR="00C16A8A" w:rsidRPr="00AD02AC" w:rsidRDefault="00C16A8A" w:rsidP="00FA58BE">
      <w:pPr>
        <w:ind w:leftChars="133" w:left="699" w:hangingChars="200" w:hanging="420"/>
      </w:pPr>
      <w:r w:rsidRPr="00AD02AC">
        <w:rPr>
          <w:rFonts w:hint="eastAsia"/>
        </w:rPr>
        <w:t>（２）申請</w:t>
      </w:r>
      <w:r w:rsidR="00E47419" w:rsidRPr="00AD02AC">
        <w:rPr>
          <w:rFonts w:hint="eastAsia"/>
        </w:rPr>
        <w:t>等</w:t>
      </w:r>
      <w:r w:rsidRPr="00AD02AC">
        <w:rPr>
          <w:rFonts w:hint="eastAsia"/>
        </w:rPr>
        <w:t>に関する内容</w:t>
      </w:r>
    </w:p>
    <w:p w14:paraId="2607AC92" w14:textId="77777777" w:rsidR="003D41EF" w:rsidRPr="00AD02AC" w:rsidRDefault="003D41EF" w:rsidP="00AB6B2A">
      <w:pPr>
        <w:ind w:leftChars="200" w:left="626" w:hangingChars="100" w:hanging="206"/>
      </w:pPr>
      <w:r w:rsidRPr="00AD02AC">
        <w:rPr>
          <w:rFonts w:hint="eastAsia"/>
          <w:b/>
        </w:rPr>
        <w:t>・同行支援の年間の管理調整のため、申請は利用者1人につき、1年に1回限りとします。</w:t>
      </w:r>
      <w:r w:rsidRPr="00AD02AC">
        <w:rPr>
          <w:rFonts w:hint="eastAsia"/>
        </w:rPr>
        <w:t>そのため、</w:t>
      </w:r>
      <w:r w:rsidRPr="00AD02AC">
        <w:rPr>
          <w:rFonts w:hint="eastAsia"/>
          <w:b/>
        </w:rPr>
        <w:t>利用者が複数の事業所を利用している場合</w:t>
      </w:r>
      <w:r w:rsidR="009C1ECF" w:rsidRPr="00AD02AC">
        <w:rPr>
          <w:rFonts w:hint="eastAsia"/>
          <w:b/>
        </w:rPr>
        <w:t>で</w:t>
      </w:r>
      <w:r w:rsidRPr="00AD02AC">
        <w:rPr>
          <w:rFonts w:hint="eastAsia"/>
          <w:b/>
        </w:rPr>
        <w:t>複数事業所から</w:t>
      </w:r>
      <w:r w:rsidR="009C1ECF" w:rsidRPr="00AD02AC">
        <w:rPr>
          <w:rFonts w:hint="eastAsia"/>
          <w:b/>
        </w:rPr>
        <w:t>当該内容に関する</w:t>
      </w:r>
      <w:r w:rsidRPr="00AD02AC">
        <w:rPr>
          <w:rFonts w:hint="eastAsia"/>
          <w:b/>
        </w:rPr>
        <w:t>申請する場合は提出時期を揃え、</w:t>
      </w:r>
      <w:r w:rsidR="006242AA" w:rsidRPr="00AD02AC">
        <w:rPr>
          <w:rFonts w:hint="eastAsia"/>
          <w:b/>
        </w:rPr>
        <w:t>同月</w:t>
      </w:r>
      <w:r w:rsidRPr="00AD02AC">
        <w:rPr>
          <w:rFonts w:hint="eastAsia"/>
          <w:b/>
        </w:rPr>
        <w:t>申請となるよう事業所間で十分調整してください。</w:t>
      </w:r>
    </w:p>
    <w:p w14:paraId="0F742C64" w14:textId="77777777" w:rsidR="00FA58BE" w:rsidRPr="00AD02AC" w:rsidRDefault="00FA58BE" w:rsidP="00FA58BE">
      <w:pPr>
        <w:ind w:leftChars="200" w:left="630" w:hangingChars="100" w:hanging="210"/>
        <w:rPr>
          <w:b/>
        </w:rPr>
      </w:pPr>
      <w:r w:rsidRPr="00AD02AC">
        <w:rPr>
          <w:rFonts w:hint="eastAsia"/>
        </w:rPr>
        <w:t>・２人介護による支援と熟練ヘルパーによる同行支援を同時間帯に算定することはできません。</w:t>
      </w:r>
      <w:r w:rsidRPr="00AD02AC">
        <w:rPr>
          <w:rFonts w:hint="eastAsia"/>
          <w:b/>
        </w:rPr>
        <w:t>2人介護を認定している利用者は申請対象外として取り扱います。</w:t>
      </w:r>
    </w:p>
    <w:p w14:paraId="76D7B983" w14:textId="77777777" w:rsidR="00FA58BE" w:rsidRPr="00AD02AC" w:rsidRDefault="00FA58BE" w:rsidP="00FA58BE">
      <w:pPr>
        <w:ind w:leftChars="200" w:left="630" w:hangingChars="100" w:hanging="210"/>
      </w:pPr>
      <w:r w:rsidRPr="00AD02AC">
        <w:rPr>
          <w:rFonts w:hint="eastAsia"/>
        </w:rPr>
        <w:t>・熟練従業者が同行して支援を行うことの必要性や期間については、利用者の状態像や新任従業者の経験等を踏まえて判断してください。</w:t>
      </w:r>
    </w:p>
    <w:p w14:paraId="4CF4D7D7" w14:textId="77777777" w:rsidR="00FA58BE" w:rsidRPr="00AD02AC" w:rsidRDefault="00FA58BE" w:rsidP="00FA58BE">
      <w:pPr>
        <w:ind w:leftChars="200" w:left="630" w:hangingChars="100" w:hanging="210"/>
      </w:pPr>
      <w:r w:rsidRPr="00AD02AC">
        <w:rPr>
          <w:rFonts w:hint="eastAsia"/>
        </w:rPr>
        <w:t>・新任従業者と熟練従業者が異なる重度訪問介護事業所に従事する場合、それぞれの重度訪問介護事業所から請求ができます。</w:t>
      </w:r>
    </w:p>
    <w:p w14:paraId="680939AE" w14:textId="77777777" w:rsidR="00FA58BE" w:rsidRPr="00AD02AC" w:rsidRDefault="00FA58BE" w:rsidP="00FA58BE">
      <w:pPr>
        <w:ind w:leftChars="200" w:left="630" w:hangingChars="100" w:hanging="210"/>
      </w:pPr>
      <w:r w:rsidRPr="00AD02AC">
        <w:rPr>
          <w:rFonts w:hint="eastAsia"/>
        </w:rPr>
        <w:t>・この申請により決定された新任従業者以外は算定することはできません。よって、請求にあたっては当該申請に関し決定した内容と一致していることを確認した上で算定してください。</w:t>
      </w:r>
    </w:p>
    <w:p w14:paraId="44F6BB9A" w14:textId="77777777" w:rsidR="00E47419" w:rsidRPr="00AD02AC" w:rsidRDefault="00E47419" w:rsidP="00FA58BE">
      <w:pPr>
        <w:ind w:leftChars="200" w:left="630" w:hangingChars="100" w:hanging="210"/>
      </w:pPr>
      <w:r w:rsidRPr="00AD02AC">
        <w:rPr>
          <w:rFonts w:hint="eastAsia"/>
        </w:rPr>
        <w:t>・新任従業者の所属する事業所は当該新任従業者</w:t>
      </w:r>
      <w:r w:rsidR="009C1ECF" w:rsidRPr="00AD02AC">
        <w:rPr>
          <w:rFonts w:hint="eastAsia"/>
        </w:rPr>
        <w:t>の同行支援の算定時間数を</w:t>
      </w:r>
      <w:r w:rsidR="009C1ECF" w:rsidRPr="00AD02AC">
        <w:t>管理しなければなりません。</w:t>
      </w:r>
    </w:p>
    <w:p w14:paraId="4887D24B" w14:textId="77777777" w:rsidR="00FA58BE" w:rsidRPr="00AD02AC" w:rsidRDefault="00FA58BE" w:rsidP="00FA58BE">
      <w:pPr>
        <w:ind w:leftChars="200" w:left="630" w:hangingChars="100" w:hanging="210"/>
      </w:pPr>
      <w:r w:rsidRPr="00AD02AC">
        <w:rPr>
          <w:rFonts w:hint="eastAsia"/>
        </w:rPr>
        <w:t>・</w:t>
      </w:r>
      <w:r w:rsidRPr="00AD02AC">
        <w:t>同行支援の支給決定については、サービス等利用計画案やセルフプランの作</w:t>
      </w:r>
      <w:r w:rsidRPr="00AD02AC">
        <w:rPr>
          <w:rFonts w:hint="eastAsia"/>
        </w:rPr>
        <w:t>成・提出は不要です。</w:t>
      </w:r>
    </w:p>
    <w:p w14:paraId="1D9B6ECD" w14:textId="77777777" w:rsidR="00FA58BE" w:rsidRPr="00AD02AC" w:rsidRDefault="00FA58BE" w:rsidP="00FA58BE">
      <w:pPr>
        <w:ind w:leftChars="200" w:left="630" w:hangingChars="100" w:hanging="210"/>
      </w:pPr>
      <w:r w:rsidRPr="00AD02AC">
        <w:rPr>
          <w:rFonts w:hint="eastAsia"/>
        </w:rPr>
        <w:t>・同行支援の年間の考えは</w:t>
      </w:r>
      <w:r w:rsidR="008301D3" w:rsidRPr="00AD02AC">
        <w:rPr>
          <w:rFonts w:hint="eastAsia"/>
        </w:rPr>
        <w:t>決定月から</w:t>
      </w:r>
      <w:r w:rsidRPr="00AD02AC">
        <w:rPr>
          <w:rFonts w:hint="eastAsia"/>
        </w:rPr>
        <w:t>サービス支給決定期間の終了月までの１年間とします。</w:t>
      </w:r>
    </w:p>
    <w:p w14:paraId="6EF662FF" w14:textId="77777777" w:rsidR="00FA58BE" w:rsidRPr="00AD02AC" w:rsidRDefault="00FA58BE" w:rsidP="00FA58BE">
      <w:pPr>
        <w:ind w:leftChars="200" w:left="630" w:hangingChars="100" w:hanging="210"/>
      </w:pPr>
      <w:r w:rsidRPr="00AD02AC">
        <w:rPr>
          <w:rFonts w:hint="eastAsia"/>
        </w:rPr>
        <w:t xml:space="preserve">　例　重度訪問介護　支給期間　2025年10月1日~2026年9月30日</w:t>
      </w:r>
    </w:p>
    <w:p w14:paraId="7D40B723" w14:textId="77777777" w:rsidR="00FA58BE" w:rsidRPr="00AD02AC" w:rsidRDefault="00FA58BE" w:rsidP="00FA58BE">
      <w:pPr>
        <w:ind w:leftChars="200" w:left="630" w:hangingChars="100" w:hanging="210"/>
      </w:pPr>
      <w:r w:rsidRPr="00AD02AC">
        <w:rPr>
          <w:rFonts w:hint="eastAsia"/>
        </w:rPr>
        <w:t xml:space="preserve">　　　申請　</w:t>
      </w:r>
      <w:r w:rsidRPr="00AD02AC">
        <w:t>2025年</w:t>
      </w:r>
      <w:r w:rsidR="009034D6" w:rsidRPr="00AD02AC">
        <w:t>12</w:t>
      </w:r>
      <w:r w:rsidRPr="00AD02AC">
        <w:t>月</w:t>
      </w:r>
    </w:p>
    <w:p w14:paraId="36BEA623" w14:textId="77777777" w:rsidR="00C16A8A" w:rsidRPr="00AD02AC" w:rsidRDefault="00C16A8A" w:rsidP="00FA58BE">
      <w:pPr>
        <w:ind w:leftChars="200" w:left="630" w:hangingChars="100" w:hanging="210"/>
      </w:pPr>
      <w:r w:rsidRPr="00AD02AC">
        <w:rPr>
          <w:rFonts w:hint="eastAsia"/>
        </w:rPr>
        <w:t xml:space="preserve">　　　審査　202</w:t>
      </w:r>
      <w:r w:rsidR="009034D6" w:rsidRPr="00AD02AC">
        <w:rPr>
          <w:rFonts w:hint="eastAsia"/>
        </w:rPr>
        <w:t>6</w:t>
      </w:r>
      <w:r w:rsidRPr="00AD02AC">
        <w:rPr>
          <w:rFonts w:hint="eastAsia"/>
        </w:rPr>
        <w:t>年</w:t>
      </w:r>
      <w:r w:rsidR="009034D6" w:rsidRPr="00AD02AC">
        <w:rPr>
          <w:rFonts w:hint="eastAsia"/>
        </w:rPr>
        <w:t>1</w:t>
      </w:r>
      <w:r w:rsidRPr="00AD02AC">
        <w:rPr>
          <w:rFonts w:hint="eastAsia"/>
        </w:rPr>
        <w:t>月</w:t>
      </w:r>
    </w:p>
    <w:p w14:paraId="4AF86042" w14:textId="77777777" w:rsidR="00FA58BE" w:rsidRPr="00AD02AC" w:rsidRDefault="00FA58BE" w:rsidP="00FA58BE">
      <w:pPr>
        <w:ind w:leftChars="200" w:left="4620" w:hangingChars="2000" w:hanging="4200"/>
      </w:pPr>
      <w:r w:rsidRPr="00AD02AC">
        <w:rPr>
          <w:rFonts w:hint="eastAsia"/>
        </w:rPr>
        <w:t xml:space="preserve">　　　決定　</w:t>
      </w:r>
      <w:r w:rsidR="009034D6" w:rsidRPr="00AD02AC">
        <w:rPr>
          <w:rFonts w:hint="eastAsia"/>
        </w:rPr>
        <w:t>2026</w:t>
      </w:r>
      <w:r w:rsidRPr="00AD02AC">
        <w:rPr>
          <w:rFonts w:hint="eastAsia"/>
        </w:rPr>
        <w:t>年2月</w:t>
      </w:r>
    </w:p>
    <w:p w14:paraId="3591B21F" w14:textId="77777777" w:rsidR="00FA58BE" w:rsidRPr="00AD02AC" w:rsidRDefault="00FA58BE" w:rsidP="00FA58BE">
      <w:pPr>
        <w:ind w:leftChars="500" w:left="4620" w:hangingChars="1700" w:hanging="3570"/>
      </w:pPr>
      <w:r w:rsidRPr="00AD02AC">
        <w:rPr>
          <w:rFonts w:hint="eastAsia"/>
        </w:rPr>
        <w:t xml:space="preserve">同行支援決定期間　</w:t>
      </w:r>
      <w:r w:rsidR="009034D6" w:rsidRPr="00AD02AC">
        <w:rPr>
          <w:rFonts w:hint="eastAsia"/>
        </w:rPr>
        <w:t>2026</w:t>
      </w:r>
      <w:r w:rsidRPr="00AD02AC">
        <w:rPr>
          <w:rFonts w:hint="eastAsia"/>
        </w:rPr>
        <w:t>年2月~2026年9月</w:t>
      </w:r>
    </w:p>
    <w:p w14:paraId="316B298D" w14:textId="77777777" w:rsidR="00FA58BE" w:rsidRPr="00AD02AC" w:rsidRDefault="008301D3" w:rsidP="00FA58BE">
      <w:pPr>
        <w:ind w:leftChars="500" w:left="1275" w:hangingChars="107" w:hanging="225"/>
        <w:rPr>
          <w:b/>
        </w:rPr>
      </w:pPr>
      <w:r w:rsidRPr="00AD02AC">
        <w:rPr>
          <w:rFonts w:hint="eastAsia"/>
        </w:rPr>
        <w:t>※この</w:t>
      </w:r>
      <w:r w:rsidR="00FA58BE" w:rsidRPr="00AD02AC">
        <w:rPr>
          <w:rFonts w:hint="eastAsia"/>
        </w:rPr>
        <w:t>決定期間中に新任3人までが対象となります。</w:t>
      </w:r>
      <w:r w:rsidR="00FA58BE" w:rsidRPr="00AD02AC">
        <w:rPr>
          <w:rFonts w:hint="eastAsia"/>
          <w:b/>
        </w:rPr>
        <w:t>同行支援決定期間中の変更等に係る申請は受付しませんので予めご了承ください。</w:t>
      </w:r>
    </w:p>
    <w:p w14:paraId="7725DB57" w14:textId="77777777" w:rsidR="00FA58BE" w:rsidRPr="00AD02AC" w:rsidRDefault="00FA58BE" w:rsidP="00FA58BE">
      <w:pPr>
        <w:ind w:leftChars="200" w:left="630" w:hangingChars="100" w:hanging="210"/>
      </w:pPr>
      <w:r w:rsidRPr="00AD02AC">
        <w:rPr>
          <w:rFonts w:hint="eastAsia"/>
        </w:rPr>
        <w:t>・その他算定等に関する質問は、国留意事項通知、</w:t>
      </w:r>
      <w:r w:rsidRPr="00AD02AC">
        <w:t>Q&amp;A</w:t>
      </w:r>
      <w:r w:rsidRPr="00AD02AC">
        <w:rPr>
          <w:rFonts w:hint="eastAsia"/>
        </w:rPr>
        <w:t>等を参照した上で福山市障がい福祉課ホームページ、報酬算定請求等に関する質問フォームにて受付します。</w:t>
      </w:r>
    </w:p>
    <w:p w14:paraId="025C7FA3" w14:textId="77777777" w:rsidR="00FA58BE" w:rsidRPr="00AD02AC" w:rsidRDefault="00FA58BE" w:rsidP="00FA58BE">
      <w:pPr>
        <w:ind w:leftChars="300" w:left="630"/>
      </w:pPr>
      <w:r w:rsidRPr="00AD02AC">
        <w:rPr>
          <w:rFonts w:hint="eastAsia"/>
        </w:rPr>
        <w:t>※電話での照会はご遠慮ください。</w:t>
      </w:r>
    </w:p>
    <w:p w14:paraId="31993A67" w14:textId="77777777" w:rsidR="00FA58BE" w:rsidRPr="00AD02AC" w:rsidRDefault="00FA58BE" w:rsidP="00FA58BE">
      <w:pPr>
        <w:ind w:leftChars="200" w:left="630" w:hangingChars="100" w:hanging="210"/>
      </w:pPr>
    </w:p>
    <w:p w14:paraId="5E623F03" w14:textId="77777777" w:rsidR="00B94C40" w:rsidRPr="00AD02AC" w:rsidRDefault="00B94C40" w:rsidP="00FA58BE">
      <w:pPr>
        <w:ind w:leftChars="200" w:left="630" w:hangingChars="100" w:hanging="210"/>
      </w:pPr>
    </w:p>
    <w:p w14:paraId="7A182C67" w14:textId="77777777" w:rsidR="00B94C40" w:rsidRPr="00AD02AC" w:rsidRDefault="00B94C40" w:rsidP="00FA58BE">
      <w:pPr>
        <w:ind w:leftChars="200" w:left="630" w:hangingChars="100" w:hanging="210"/>
      </w:pPr>
    </w:p>
    <w:p w14:paraId="0C6C7537" w14:textId="77777777" w:rsidR="00B94C40" w:rsidRPr="00AD02AC" w:rsidRDefault="00B94C40" w:rsidP="00FA58BE">
      <w:pPr>
        <w:ind w:leftChars="200" w:left="630" w:hangingChars="100" w:hanging="210"/>
      </w:pPr>
    </w:p>
    <w:p w14:paraId="37D973F5" w14:textId="77777777" w:rsidR="00B94C40" w:rsidRPr="00AD02AC" w:rsidRDefault="00B94C40" w:rsidP="00FA58BE">
      <w:pPr>
        <w:ind w:leftChars="200" w:left="630" w:hangingChars="100" w:hanging="210"/>
      </w:pPr>
    </w:p>
    <w:p w14:paraId="2C424197" w14:textId="77777777" w:rsidR="00B94C40" w:rsidRPr="00AD02AC" w:rsidRDefault="00B94C40" w:rsidP="00FA58BE">
      <w:pPr>
        <w:ind w:leftChars="200" w:left="630" w:hangingChars="100" w:hanging="210"/>
      </w:pPr>
    </w:p>
    <w:p w14:paraId="04DB118E" w14:textId="57647658" w:rsidR="00B94C40" w:rsidRPr="00AD02AC" w:rsidRDefault="009962FE" w:rsidP="00FA58BE">
      <w:pPr>
        <w:ind w:leftChars="200" w:left="630" w:hangingChars="100" w:hanging="210"/>
      </w:pPr>
      <w:r w:rsidRPr="00AD02AC">
        <w:rPr>
          <w:noProof/>
        </w:rPr>
        <mc:AlternateContent>
          <mc:Choice Requires="wps">
            <w:drawing>
              <wp:anchor distT="0" distB="0" distL="114300" distR="114300" simplePos="0" relativeHeight="251658240" behindDoc="0" locked="0" layoutInCell="1" allowOverlap="1" wp14:anchorId="3B98A699" wp14:editId="29EBD559">
                <wp:simplePos x="0" y="0"/>
                <wp:positionH relativeFrom="column">
                  <wp:posOffset>3218815</wp:posOffset>
                </wp:positionH>
                <wp:positionV relativeFrom="paragraph">
                  <wp:posOffset>180975</wp:posOffset>
                </wp:positionV>
                <wp:extent cx="2486025" cy="981075"/>
                <wp:effectExtent l="9525" t="5715" r="9525"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981075"/>
                        </a:xfrm>
                        <a:prstGeom prst="rect">
                          <a:avLst/>
                        </a:prstGeom>
                        <a:solidFill>
                          <a:srgbClr val="FFFFFF"/>
                        </a:solidFill>
                        <a:ln w="9525">
                          <a:solidFill>
                            <a:srgbClr val="000000"/>
                          </a:solidFill>
                          <a:miter lim="800000"/>
                          <a:headEnd/>
                          <a:tailEnd/>
                        </a:ln>
                      </wps:spPr>
                      <wps:txbx>
                        <w:txbxContent>
                          <w:p w14:paraId="08C221FE" w14:textId="77777777" w:rsidR="00B41C9C" w:rsidRDefault="00B41C9C">
                            <w:r>
                              <w:t>福山市保健福祉局福祉部</w:t>
                            </w:r>
                          </w:p>
                          <w:p w14:paraId="1A9EB583" w14:textId="77777777" w:rsidR="00B94C40" w:rsidRDefault="00B94C40">
                            <w:r>
                              <w:t>障がい福祉課</w:t>
                            </w:r>
                            <w:r>
                              <w:rPr>
                                <w:rFonts w:hint="eastAsia"/>
                              </w:rPr>
                              <w:t>サービス給付担当</w:t>
                            </w:r>
                          </w:p>
                          <w:p w14:paraId="55A62AD2" w14:textId="77777777" w:rsidR="00B94C40" w:rsidRPr="00B94C40" w:rsidRDefault="00B94C40">
                            <w:r>
                              <w:rPr>
                                <w:rFonts w:hint="eastAsia"/>
                              </w:rPr>
                              <w:t>電話：084-928-1208</w:t>
                            </w:r>
                          </w:p>
                          <w:p w14:paraId="62C59806" w14:textId="7CF4A1D6" w:rsidR="00B94C40" w:rsidRDefault="00B94C40">
                            <w:r>
                              <w:rPr>
                                <w:rFonts w:hint="eastAsia"/>
                              </w:rPr>
                              <w:t>担当：三好、千葉</w:t>
                            </w:r>
                          </w:p>
                          <w:p w14:paraId="516600EF" w14:textId="77777777" w:rsidR="00B94C40" w:rsidRDefault="00B94C4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8A699" id="Rectangle 2" o:spid="_x0000_s1026" style="position:absolute;left:0;text-align:left;margin-left:253.45pt;margin-top:14.25pt;width:195.75pt;height:7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">
                <v:textbox inset="5.85pt,.7pt,5.85pt,.7pt">
                  <w:txbxContent>
                    <w:p w14:paraId="08C221FE" w14:textId="77777777" w:rsidR="00B41C9C" w:rsidRDefault="00B41C9C">
                      <w:r>
                        <w:t>福山市保健福祉局福祉部</w:t>
                      </w:r>
                    </w:p>
                    <w:p w14:paraId="1A9EB583" w14:textId="77777777" w:rsidR="00B94C40" w:rsidRDefault="00B94C40">
                      <w:r>
                        <w:t>障がい福祉課</w:t>
                      </w:r>
                      <w:r>
                        <w:rPr>
                          <w:rFonts w:hint="eastAsia"/>
                        </w:rPr>
                        <w:t>サービス給付担当</w:t>
                      </w:r>
                    </w:p>
                    <w:p w14:paraId="55A62AD2" w14:textId="77777777" w:rsidR="00B94C40" w:rsidRPr="00B94C40" w:rsidRDefault="00B94C40">
                      <w:r>
                        <w:rPr>
                          <w:rFonts w:hint="eastAsia"/>
                        </w:rPr>
                        <w:t>電話：084-928-1208</w:t>
                      </w:r>
                    </w:p>
                    <w:p w14:paraId="62C59806" w14:textId="7CF4A1D6" w:rsidR="00B94C40" w:rsidRDefault="00B94C40">
                      <w:r>
                        <w:rPr>
                          <w:rFonts w:hint="eastAsia"/>
                        </w:rPr>
                        <w:t>担当：三好、千葉</w:t>
                      </w:r>
                    </w:p>
                    <w:p w14:paraId="516600EF" w14:textId="77777777" w:rsidR="00B94C40" w:rsidRDefault="00B94C40"/>
                  </w:txbxContent>
                </v:textbox>
              </v:rect>
            </w:pict>
          </mc:Fallback>
        </mc:AlternateContent>
      </w:r>
    </w:p>
    <w:p w14:paraId="633D23F0" w14:textId="77777777" w:rsidR="00B94C40" w:rsidRPr="009447A9" w:rsidRDefault="00B94C40" w:rsidP="00FA58BE">
      <w:pPr>
        <w:ind w:leftChars="200" w:left="630" w:hangingChars="100" w:hanging="210"/>
      </w:pPr>
    </w:p>
    <w:sectPr w:rsidR="00B94C40" w:rsidRPr="009447A9" w:rsidSect="008D3162">
      <w:footerReference w:type="default" r:id="rId9"/>
      <w:pgSz w:w="11906" w:h="16838" w:code="9"/>
      <w:pgMar w:top="1134" w:right="849" w:bottom="1134" w:left="1276"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33FF2" w14:textId="77777777" w:rsidR="00B778C7" w:rsidRDefault="00B778C7" w:rsidP="00B778C7">
      <w:r>
        <w:separator/>
      </w:r>
    </w:p>
  </w:endnote>
  <w:endnote w:type="continuationSeparator" w:id="0">
    <w:p w14:paraId="133B7658" w14:textId="77777777" w:rsidR="00B778C7" w:rsidRDefault="00B778C7" w:rsidP="00B77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028778"/>
      <w:docPartObj>
        <w:docPartGallery w:val="Page Numbers (Bottom of Page)"/>
        <w:docPartUnique/>
      </w:docPartObj>
    </w:sdtPr>
    <w:sdtEndPr/>
    <w:sdtContent>
      <w:p w14:paraId="564F9536" w14:textId="675DCCDC" w:rsidR="00481372" w:rsidRDefault="00481372">
        <w:pPr>
          <w:pStyle w:val="a5"/>
          <w:jc w:val="center"/>
        </w:pPr>
        <w:r>
          <w:fldChar w:fldCharType="begin"/>
        </w:r>
        <w:r>
          <w:instrText>PAGE   \* MERGEFORMAT</w:instrText>
        </w:r>
        <w:r>
          <w:fldChar w:fldCharType="separate"/>
        </w:r>
        <w:r w:rsidR="00095B94" w:rsidRPr="00095B94">
          <w:rPr>
            <w:noProof/>
            <w:lang w:val="ja-JP"/>
          </w:rPr>
          <w:t>4</w:t>
        </w:r>
        <w:r>
          <w:fldChar w:fldCharType="end"/>
        </w:r>
      </w:p>
    </w:sdtContent>
  </w:sdt>
  <w:p w14:paraId="461C2AE2" w14:textId="77777777" w:rsidR="00481372" w:rsidRDefault="004813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648C3" w14:textId="77777777" w:rsidR="00B778C7" w:rsidRDefault="00B778C7" w:rsidP="00B778C7">
      <w:r>
        <w:separator/>
      </w:r>
    </w:p>
  </w:footnote>
  <w:footnote w:type="continuationSeparator" w:id="0">
    <w:p w14:paraId="634D6BF6" w14:textId="77777777" w:rsidR="00B778C7" w:rsidRDefault="00B778C7" w:rsidP="00B77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D44F9"/>
    <w:multiLevelType w:val="hybridMultilevel"/>
    <w:tmpl w:val="C5468AD8"/>
    <w:lvl w:ilvl="0" w:tplc="ACA6FF5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3A5A538D"/>
    <w:multiLevelType w:val="hybridMultilevel"/>
    <w:tmpl w:val="6CF43540"/>
    <w:lvl w:ilvl="0" w:tplc="333036A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DB6"/>
    <w:rsid w:val="00006B80"/>
    <w:rsid w:val="0008014B"/>
    <w:rsid w:val="0009305B"/>
    <w:rsid w:val="00095B94"/>
    <w:rsid w:val="00096B55"/>
    <w:rsid w:val="000F56A1"/>
    <w:rsid w:val="00102ADC"/>
    <w:rsid w:val="00112F9D"/>
    <w:rsid w:val="00117793"/>
    <w:rsid w:val="00120765"/>
    <w:rsid w:val="0018070E"/>
    <w:rsid w:val="001B2212"/>
    <w:rsid w:val="001B2852"/>
    <w:rsid w:val="001D2D99"/>
    <w:rsid w:val="00276607"/>
    <w:rsid w:val="00364EBB"/>
    <w:rsid w:val="00393CEE"/>
    <w:rsid w:val="003D41EF"/>
    <w:rsid w:val="003E5A81"/>
    <w:rsid w:val="003F64F0"/>
    <w:rsid w:val="003F6F2E"/>
    <w:rsid w:val="00462E0C"/>
    <w:rsid w:val="00466BD9"/>
    <w:rsid w:val="0047065F"/>
    <w:rsid w:val="00475068"/>
    <w:rsid w:val="00481372"/>
    <w:rsid w:val="0049197C"/>
    <w:rsid w:val="0049333B"/>
    <w:rsid w:val="004B15A7"/>
    <w:rsid w:val="004F0F4B"/>
    <w:rsid w:val="00520812"/>
    <w:rsid w:val="00541F29"/>
    <w:rsid w:val="00560D5E"/>
    <w:rsid w:val="005629C9"/>
    <w:rsid w:val="0056348B"/>
    <w:rsid w:val="00595198"/>
    <w:rsid w:val="005B3C3A"/>
    <w:rsid w:val="005E31EA"/>
    <w:rsid w:val="00603917"/>
    <w:rsid w:val="006242AA"/>
    <w:rsid w:val="00634FA0"/>
    <w:rsid w:val="00643ED4"/>
    <w:rsid w:val="006457CD"/>
    <w:rsid w:val="00680076"/>
    <w:rsid w:val="006869EA"/>
    <w:rsid w:val="006B3174"/>
    <w:rsid w:val="006E4798"/>
    <w:rsid w:val="00745E62"/>
    <w:rsid w:val="007723C2"/>
    <w:rsid w:val="0077250A"/>
    <w:rsid w:val="007B0079"/>
    <w:rsid w:val="007B2DE8"/>
    <w:rsid w:val="007D5488"/>
    <w:rsid w:val="007E3623"/>
    <w:rsid w:val="008000B3"/>
    <w:rsid w:val="00813A34"/>
    <w:rsid w:val="00824E6B"/>
    <w:rsid w:val="008301D3"/>
    <w:rsid w:val="0084696E"/>
    <w:rsid w:val="00852ED1"/>
    <w:rsid w:val="0087179A"/>
    <w:rsid w:val="00896EA9"/>
    <w:rsid w:val="008D290E"/>
    <w:rsid w:val="008D3162"/>
    <w:rsid w:val="008D5295"/>
    <w:rsid w:val="008E5D4B"/>
    <w:rsid w:val="009034D6"/>
    <w:rsid w:val="00914E60"/>
    <w:rsid w:val="009440CA"/>
    <w:rsid w:val="009444E4"/>
    <w:rsid w:val="009447A9"/>
    <w:rsid w:val="009962FE"/>
    <w:rsid w:val="009C1ECF"/>
    <w:rsid w:val="009F4ED0"/>
    <w:rsid w:val="00A017CC"/>
    <w:rsid w:val="00A0589C"/>
    <w:rsid w:val="00AB6B2A"/>
    <w:rsid w:val="00AD02AC"/>
    <w:rsid w:val="00AD2307"/>
    <w:rsid w:val="00B3065B"/>
    <w:rsid w:val="00B358A3"/>
    <w:rsid w:val="00B41C9C"/>
    <w:rsid w:val="00B44CEE"/>
    <w:rsid w:val="00B4729B"/>
    <w:rsid w:val="00B725AC"/>
    <w:rsid w:val="00B778C7"/>
    <w:rsid w:val="00B94C40"/>
    <w:rsid w:val="00BA173E"/>
    <w:rsid w:val="00BB7BAC"/>
    <w:rsid w:val="00BD1027"/>
    <w:rsid w:val="00C1466F"/>
    <w:rsid w:val="00C16A8A"/>
    <w:rsid w:val="00C20DB6"/>
    <w:rsid w:val="00C40F0B"/>
    <w:rsid w:val="00C547EC"/>
    <w:rsid w:val="00C912AC"/>
    <w:rsid w:val="00CC4F33"/>
    <w:rsid w:val="00CD63F4"/>
    <w:rsid w:val="00CF4E65"/>
    <w:rsid w:val="00D21302"/>
    <w:rsid w:val="00D6055B"/>
    <w:rsid w:val="00D76CB8"/>
    <w:rsid w:val="00DA34AA"/>
    <w:rsid w:val="00DA6001"/>
    <w:rsid w:val="00E32025"/>
    <w:rsid w:val="00E41BAA"/>
    <w:rsid w:val="00E47419"/>
    <w:rsid w:val="00E51709"/>
    <w:rsid w:val="00EC27C6"/>
    <w:rsid w:val="00F273EF"/>
    <w:rsid w:val="00F75CAD"/>
    <w:rsid w:val="00FA58BE"/>
    <w:rsid w:val="00FB29DC"/>
    <w:rsid w:val="00FB6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2B41EAC4"/>
  <w15:docId w15:val="{E4EE132D-B412-403A-8CFA-ADD5E4A59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207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C7"/>
    <w:pPr>
      <w:tabs>
        <w:tab w:val="center" w:pos="4252"/>
        <w:tab w:val="right" w:pos="8504"/>
      </w:tabs>
      <w:snapToGrid w:val="0"/>
    </w:pPr>
  </w:style>
  <w:style w:type="character" w:customStyle="1" w:styleId="a4">
    <w:name w:val="ヘッダー (文字)"/>
    <w:basedOn w:val="a0"/>
    <w:link w:val="a3"/>
    <w:uiPriority w:val="99"/>
    <w:rsid w:val="00B778C7"/>
  </w:style>
  <w:style w:type="paragraph" w:styleId="a5">
    <w:name w:val="footer"/>
    <w:basedOn w:val="a"/>
    <w:link w:val="a6"/>
    <w:uiPriority w:val="99"/>
    <w:unhideWhenUsed/>
    <w:rsid w:val="00B778C7"/>
    <w:pPr>
      <w:tabs>
        <w:tab w:val="center" w:pos="4252"/>
        <w:tab w:val="right" w:pos="8504"/>
      </w:tabs>
      <w:snapToGrid w:val="0"/>
    </w:pPr>
  </w:style>
  <w:style w:type="character" w:customStyle="1" w:styleId="a6">
    <w:name w:val="フッター (文字)"/>
    <w:basedOn w:val="a0"/>
    <w:link w:val="a5"/>
    <w:uiPriority w:val="99"/>
    <w:rsid w:val="00B778C7"/>
  </w:style>
  <w:style w:type="paragraph" w:styleId="a7">
    <w:name w:val="List Paragraph"/>
    <w:basedOn w:val="a"/>
    <w:uiPriority w:val="34"/>
    <w:qFormat/>
    <w:rsid w:val="00EC27C6"/>
    <w:pPr>
      <w:ind w:leftChars="400" w:left="840"/>
    </w:pPr>
  </w:style>
  <w:style w:type="character" w:styleId="a8">
    <w:name w:val="Hyperlink"/>
    <w:basedOn w:val="a0"/>
    <w:uiPriority w:val="99"/>
    <w:unhideWhenUsed/>
    <w:rsid w:val="008D3162"/>
    <w:rPr>
      <w:color w:val="0563C1" w:themeColor="hyperlink"/>
      <w:u w:val="single"/>
    </w:rPr>
  </w:style>
  <w:style w:type="character" w:customStyle="1" w:styleId="1">
    <w:name w:val="未解決のメンション1"/>
    <w:basedOn w:val="a0"/>
    <w:uiPriority w:val="99"/>
    <w:semiHidden/>
    <w:unhideWhenUsed/>
    <w:rsid w:val="008D3162"/>
    <w:rPr>
      <w:color w:val="605E5C"/>
      <w:shd w:val="clear" w:color="auto" w:fill="E1DFDD"/>
    </w:rPr>
  </w:style>
  <w:style w:type="character" w:styleId="a9">
    <w:name w:val="Unresolved Mention"/>
    <w:basedOn w:val="a0"/>
    <w:uiPriority w:val="99"/>
    <w:semiHidden/>
    <w:unhideWhenUsed/>
    <w:rsid w:val="007B0079"/>
    <w:rPr>
      <w:color w:val="605E5C"/>
      <w:shd w:val="clear" w:color="auto" w:fill="E1DFDD"/>
    </w:rPr>
  </w:style>
  <w:style w:type="paragraph" w:styleId="aa">
    <w:name w:val="Balloon Text"/>
    <w:basedOn w:val="a"/>
    <w:link w:val="ab"/>
    <w:uiPriority w:val="99"/>
    <w:semiHidden/>
    <w:unhideWhenUsed/>
    <w:rsid w:val="00896EA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96EA9"/>
    <w:rPr>
      <w:rFonts w:asciiTheme="majorHAnsi" w:eastAsiaTheme="majorEastAsia" w:hAnsiTheme="majorHAnsi" w:cstheme="majorBidi"/>
      <w:sz w:val="18"/>
      <w:szCs w:val="18"/>
    </w:rPr>
  </w:style>
  <w:style w:type="character" w:styleId="ac">
    <w:name w:val="FollowedHyperlink"/>
    <w:basedOn w:val="a0"/>
    <w:uiPriority w:val="99"/>
    <w:semiHidden/>
    <w:unhideWhenUsed/>
    <w:rsid w:val="00896E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apply.e-tumo.jp/city-fukuyama-hiroshima-u/offer/offerList_detail?tempSeq=272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596</Words>
  <Characters>3400</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三好　章子</dc:creator>
  <cp:keywords/>
  <dc:description/>
  <cp:lastModifiedBy>三好　章子</cp:lastModifiedBy>
  <cp:revision>6</cp:revision>
  <cp:lastPrinted>2025-12-16T06:21:00Z</cp:lastPrinted>
  <dcterms:created xsi:type="dcterms:W3CDTF">2025-12-15T07:16:00Z</dcterms:created>
  <dcterms:modified xsi:type="dcterms:W3CDTF">2025-12-16T06:24:00Z</dcterms:modified>
</cp:coreProperties>
</file>