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C3D" w:rsidRDefault="003E6C3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/>
          <w:color w:val="000000"/>
          <w:kern w:val="0"/>
          <w:sz w:val="19"/>
        </w:rPr>
        <w:t xml:space="preserve">    </w:t>
      </w:r>
      <w:r>
        <w:rPr>
          <w:rFonts w:ascii="ＭＳ 明朝" w:hAnsi="Times New Roman" w:hint="eastAsia"/>
          <w:color w:val="000000"/>
          <w:kern w:val="0"/>
          <w:sz w:val="30"/>
        </w:rPr>
        <w:t>降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下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ば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い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じ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ん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分</w:t>
      </w:r>
      <w:r>
        <w:rPr>
          <w:rFonts w:ascii="ＭＳ 明朝" w:hAnsi="Times New Roman"/>
          <w:color w:val="000000"/>
          <w:kern w:val="0"/>
          <w:sz w:val="3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析</w:t>
      </w:r>
      <w:r>
        <w:rPr>
          <w:rFonts w:ascii="ＭＳ 明朝" w:hAnsi="Times New Roman"/>
          <w:color w:val="000000"/>
          <w:kern w:val="0"/>
          <w:sz w:val="3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結</w:t>
      </w:r>
      <w:r>
        <w:rPr>
          <w:rFonts w:ascii="ＭＳ 明朝" w:hAnsi="Times New Roman"/>
          <w:color w:val="000000"/>
          <w:kern w:val="0"/>
          <w:sz w:val="3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果</w:t>
      </w:r>
      <w:r>
        <w:rPr>
          <w:rFonts w:ascii="ＭＳ 明朝" w:hAnsi="Times New Roman"/>
          <w:color w:val="000000"/>
          <w:kern w:val="0"/>
          <w:sz w:val="19"/>
        </w:rPr>
        <w:t xml:space="preserve">          </w:t>
      </w:r>
      <w:r>
        <w:rPr>
          <w:rFonts w:ascii="ＭＳ 明朝" w:hAnsi="Times New Roman"/>
          <w:color w:val="000000"/>
          <w:kern w:val="0"/>
          <w:sz w:val="3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月</w:t>
      </w:r>
      <w:r>
        <w:rPr>
          <w:rFonts w:ascii="ＭＳ 明朝" w:hAnsi="Times New Roman"/>
          <w:color w:val="000000"/>
          <w:kern w:val="0"/>
          <w:sz w:val="3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30"/>
        </w:rPr>
        <w:t>分</w:t>
      </w:r>
    </w:p>
    <w:p w:rsidR="003E6C3D" w:rsidRDefault="003E6C3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/>
          <w:color w:val="000000"/>
          <w:kern w:val="0"/>
          <w:sz w:val="19"/>
        </w:rPr>
        <w:t xml:space="preserve">                                                                                                  </w:t>
      </w:r>
      <w:r>
        <w:rPr>
          <w:rFonts w:ascii="ＭＳ 明朝" w:hAnsi="Times New Roman" w:hint="eastAsia"/>
          <w:color w:val="000000"/>
          <w:kern w:val="0"/>
          <w:sz w:val="19"/>
        </w:rPr>
        <w:t>採取期間</w:t>
      </w:r>
      <w:r>
        <w:rPr>
          <w:rFonts w:ascii="ＭＳ 明朝" w:hAnsi="Times New Roman"/>
          <w:color w:val="000000"/>
          <w:kern w:val="0"/>
          <w:sz w:val="19"/>
        </w:rPr>
        <w:t xml:space="preserve">       </w:t>
      </w:r>
      <w:r>
        <w:rPr>
          <w:rFonts w:ascii="ＭＳ 明朝" w:hAnsi="Times New Roman" w:hint="eastAsia"/>
          <w:color w:val="000000"/>
          <w:kern w:val="0"/>
          <w:sz w:val="19"/>
        </w:rPr>
        <w:t xml:space="preserve">　年</w:t>
      </w:r>
      <w:r>
        <w:rPr>
          <w:rFonts w:ascii="ＭＳ 明朝" w:hAnsi="Times New Roman"/>
          <w:color w:val="000000"/>
          <w:kern w:val="0"/>
          <w:sz w:val="19"/>
        </w:rPr>
        <w:t xml:space="preserve">  </w:t>
      </w:r>
      <w:r>
        <w:rPr>
          <w:rFonts w:ascii="ＭＳ 明朝" w:hAnsi="Times New Roman" w:hint="eastAsia"/>
          <w:color w:val="000000"/>
          <w:kern w:val="0"/>
          <w:sz w:val="19"/>
        </w:rPr>
        <w:t xml:space="preserve">　月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19"/>
        </w:rPr>
        <w:t xml:space="preserve">　日～</w:t>
      </w:r>
      <w:r>
        <w:rPr>
          <w:rFonts w:ascii="ＭＳ 明朝" w:hAnsi="Times New Roman"/>
          <w:color w:val="000000"/>
          <w:kern w:val="0"/>
          <w:sz w:val="19"/>
        </w:rPr>
        <w:t xml:space="preserve">    </w:t>
      </w:r>
      <w:r>
        <w:rPr>
          <w:rFonts w:ascii="ＭＳ 明朝" w:hAnsi="Times New Roman" w:hint="eastAsia"/>
          <w:color w:val="000000"/>
          <w:kern w:val="0"/>
          <w:sz w:val="19"/>
        </w:rPr>
        <w:t xml:space="preserve">　年</w:t>
      </w:r>
      <w:r>
        <w:rPr>
          <w:rFonts w:ascii="ＭＳ 明朝" w:hAnsi="Times New Roman"/>
          <w:color w:val="000000"/>
          <w:kern w:val="0"/>
          <w:sz w:val="19"/>
        </w:rPr>
        <w:t xml:space="preserve">  </w:t>
      </w:r>
      <w:r>
        <w:rPr>
          <w:rFonts w:ascii="ＭＳ 明朝" w:hAnsi="Times New Roman" w:hint="eastAsia"/>
          <w:color w:val="000000"/>
          <w:kern w:val="0"/>
          <w:sz w:val="19"/>
        </w:rPr>
        <w:t xml:space="preserve">　月</w:t>
      </w:r>
      <w:r>
        <w:rPr>
          <w:rFonts w:ascii="ＭＳ 明朝" w:hAnsi="Times New Roman"/>
          <w:color w:val="000000"/>
          <w:kern w:val="0"/>
          <w:sz w:val="19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19"/>
        </w:rPr>
        <w:t xml:space="preserve">　日</w:t>
      </w:r>
    </w:p>
    <w:tbl>
      <w:tblPr>
        <w:tblW w:w="15069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8"/>
        <w:gridCol w:w="1780"/>
        <w:gridCol w:w="992"/>
        <w:gridCol w:w="851"/>
        <w:gridCol w:w="925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3E6C3D" w:rsidTr="004E131A">
        <w:trPr>
          <w:cantSplit/>
          <w:trHeight w:val="480"/>
        </w:trPr>
        <w:tc>
          <w:tcPr>
            <w:tcW w:w="23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</w:tcPr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測定項目</w:t>
            </w: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測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定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地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点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貯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水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量</w:t>
            </w: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（</w:t>
            </w:r>
            <w:r w:rsidR="00CE78A5">
              <w:rPr>
                <w:rFonts w:ascii="ＭＳ 明朝" w:hAnsi="Times New Roman" w:hint="eastAsia"/>
                <w:color w:val="000000"/>
                <w:kern w:val="0"/>
                <w:sz w:val="19"/>
              </w:rPr>
              <w:t xml:space="preserve"> </w:t>
            </w:r>
            <w:r w:rsidR="00CE78A5" w:rsidRPr="00CE78A5">
              <w:rPr>
                <w:rFonts w:ascii="ＭＳ 明朝" w:hAnsi="Times New Roman" w:hint="eastAsia"/>
                <w:color w:val="000000"/>
                <w:kern w:val="0"/>
                <w:sz w:val="20"/>
              </w:rPr>
              <w:t>ℓ</w:t>
            </w:r>
            <w:r w:rsidR="00CE78A5">
              <w:rPr>
                <w:rFonts w:ascii="ＭＳ 明朝" w:hAnsi="Times New Roman" w:hint="eastAsia"/>
                <w:color w:val="000000"/>
                <w:kern w:val="0"/>
                <w:sz w:val="19"/>
              </w:rPr>
              <w:t>）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総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量</w:t>
            </w:r>
          </w:p>
        </w:tc>
        <w:tc>
          <w:tcPr>
            <w:tcW w:w="4894" w:type="dxa"/>
            <w:gridSpan w:val="5"/>
            <w:tcBorders>
              <w:top w:val="single" w:sz="18" w:space="0" w:color="auto"/>
              <w:left w:val="double" w:sz="4" w:space="0" w:color="000000"/>
              <w:bottom w:val="nil"/>
              <w:right w:val="double" w:sz="4" w:space="0" w:color="000000"/>
            </w:tcBorders>
          </w:tcPr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 xml:space="preserve">　　　不　　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溶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解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性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成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分</w:t>
            </w:r>
          </w:p>
        </w:tc>
        <w:tc>
          <w:tcPr>
            <w:tcW w:w="5954" w:type="dxa"/>
            <w:gridSpan w:val="6"/>
            <w:tcBorders>
              <w:top w:val="single" w:sz="18" w:space="0" w:color="auto"/>
              <w:left w:val="double" w:sz="4" w:space="0" w:color="000000"/>
              <w:bottom w:val="nil"/>
              <w:right w:val="single" w:sz="18" w:space="0" w:color="auto"/>
            </w:tcBorders>
          </w:tcPr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溶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解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性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成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    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分</w:t>
            </w:r>
          </w:p>
        </w:tc>
      </w:tr>
      <w:tr w:rsidR="003E6C3D" w:rsidTr="004E131A">
        <w:trPr>
          <w:cantSplit/>
          <w:trHeight w:val="720"/>
        </w:trPr>
        <w:tc>
          <w:tcPr>
            <w:tcW w:w="2378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3E6C3D" w:rsidRDefault="003E6C3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double" w:sz="4" w:space="0" w:color="000000"/>
            </w:tcBorders>
          </w:tcPr>
          <w:p w:rsidR="003E6C3D" w:rsidRDefault="003E6C3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総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タ－ル分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5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5"/>
              </w:rPr>
              <w:t>タ－ル分</w:t>
            </w: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5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5"/>
              </w:rPr>
              <w:t>以外の成分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灰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oub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鉄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総</w:t>
            </w: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ｐＨ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5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5"/>
              </w:rPr>
              <w:t>カルシウム</w:t>
            </w: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5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5"/>
              </w:rPr>
              <w:t>イオン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鉄</w:t>
            </w: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イオン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塩素</w:t>
            </w: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イオン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硫酸</w:t>
            </w:r>
          </w:p>
          <w:p w:rsidR="003E6C3D" w:rsidRDefault="003E6C3D" w:rsidP="003F6BC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イオン</w:t>
            </w:r>
          </w:p>
        </w:tc>
      </w:tr>
      <w:tr w:rsidR="003C3915" w:rsidTr="004E131A">
        <w:trPr>
          <w:trHeight w:val="338"/>
        </w:trPr>
        <w:tc>
          <w:tcPr>
            <w:tcW w:w="598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C3915" w:rsidRDefault="003C3915" w:rsidP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/>
                <w:color w:val="000000"/>
                <w:kern w:val="0"/>
                <w:sz w:val="19"/>
              </w:rPr>
              <w:t xml:space="preserve">  </w:t>
            </w:r>
            <w:r w:rsidR="00D7151C">
              <w:rPr>
                <w:rFonts w:ascii="ＭＳ 明朝" w:hAnsi="Times New Roman" w:hint="eastAsia"/>
                <w:color w:val="000000"/>
                <w:kern w:val="0"/>
                <w:sz w:val="19"/>
              </w:rPr>
              <w:t>１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3915" w:rsidRDefault="003C3915" w:rsidP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南小学校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18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3C3915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C3915" w:rsidRDefault="0053292F" w:rsidP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 xml:space="preserve">　</w:t>
            </w:r>
            <w:r w:rsidR="007B0F5B">
              <w:rPr>
                <w:rFonts w:ascii="ＭＳ 明朝" w:hAnsi="Times New Roman" w:hint="eastAsia"/>
                <w:color w:val="000000"/>
                <w:kern w:val="0"/>
                <w:sz w:val="19"/>
              </w:rPr>
              <w:t>４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3915" w:rsidRDefault="007B0F5B" w:rsidP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曙小学校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3C3915" w:rsidRDefault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E71F35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71F35" w:rsidRPr="002C16EB" w:rsidRDefault="00E71F35" w:rsidP="00E71F35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 xml:space="preserve">　５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F35" w:rsidRPr="002C16EB" w:rsidRDefault="00E71F35" w:rsidP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駅家北小学校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E71F35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71F35" w:rsidRPr="002C16EB" w:rsidRDefault="00E71F35" w:rsidP="00E71F35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 xml:space="preserve">　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F35" w:rsidRPr="002C16EB" w:rsidRDefault="00E71F35" w:rsidP="003C391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松永小学校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71F35" w:rsidRDefault="00E71F35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3292F" w:rsidRPr="002C16EB" w:rsidRDefault="0053292F" w:rsidP="007B0F5B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 xml:space="preserve">　</w:t>
            </w:r>
            <w:r w:rsidR="007B0F5B" w:rsidRPr="002C16EB">
              <w:rPr>
                <w:rFonts w:ascii="ＭＳ 明朝" w:hAnsi="Times New Roman" w:hint="eastAsia"/>
                <w:kern w:val="0"/>
                <w:sz w:val="19"/>
              </w:rPr>
              <w:t>９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92F" w:rsidRPr="002C16EB" w:rsidRDefault="007B0F5B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手城小学校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１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０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津之郷小学校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１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１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92F" w:rsidRPr="002C16EB" w:rsidRDefault="00EB337D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>
              <w:rPr>
                <w:rFonts w:ascii="ＭＳ 明朝" w:hAnsi="Times New Roman" w:hint="eastAsia"/>
                <w:kern w:val="0"/>
                <w:sz w:val="19"/>
              </w:rPr>
              <w:t>旧</w:t>
            </w:r>
            <w:bookmarkStart w:id="0" w:name="_GoBack"/>
            <w:bookmarkEnd w:id="0"/>
            <w:r w:rsidR="001E38F3" w:rsidRPr="002C16EB">
              <w:rPr>
                <w:rFonts w:ascii="ＭＳ 明朝" w:hAnsi="Times New Roman" w:hint="eastAsia"/>
                <w:kern w:val="0"/>
                <w:sz w:val="19"/>
              </w:rPr>
              <w:t>高島交流館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１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２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92F" w:rsidRPr="002C16EB" w:rsidRDefault="00D7151C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8"/>
              </w:rPr>
              <w:t>白茅配水池（鞆町</w:t>
            </w:r>
            <w:r w:rsidRPr="002C16EB">
              <w:rPr>
                <w:rFonts w:ascii="ＭＳ 明朝" w:hAnsi="Times New Roman" w:hint="eastAsia"/>
                <w:kern w:val="0"/>
                <w:sz w:val="19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１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３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2C16EB">
              <w:rPr>
                <w:rFonts w:ascii="ＭＳ 明朝" w:hAnsi="Times New Roman" w:hint="eastAsia"/>
                <w:kern w:val="0"/>
                <w:sz w:val="18"/>
                <w:szCs w:val="18"/>
              </w:rPr>
              <w:t>箕島</w:t>
            </w:r>
            <w:r w:rsidR="00174EA4" w:rsidRPr="002C16EB">
              <w:rPr>
                <w:rFonts w:ascii="ＭＳ 明朝" w:hAnsi="Times New Roman" w:hint="eastAsia"/>
                <w:kern w:val="0"/>
                <w:sz w:val="18"/>
                <w:szCs w:val="18"/>
              </w:rPr>
              <w:t>南丘工業団地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D7151C" w:rsidP="007D2ABA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１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７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新市支所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D7151C" w:rsidP="007D2ABA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20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１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沼隈支所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E71F35" w:rsidP="007D2ABA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20"/>
              </w:rPr>
            </w:pPr>
            <w:r w:rsidRPr="002C16EB">
              <w:rPr>
                <w:rFonts w:ascii="ＭＳ 明朝" w:hAnsi="Times New Roman" w:hint="eastAsia"/>
                <w:kern w:val="0"/>
                <w:sz w:val="20"/>
              </w:rPr>
              <w:t>１９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大津野小学校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53292F" w:rsidTr="004E131A">
        <w:trPr>
          <w:trHeight w:val="338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D7151C" w:rsidP="00493808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２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０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92F" w:rsidRPr="002C16EB" w:rsidRDefault="0053292F" w:rsidP="007D2AB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8"/>
              </w:rPr>
              <w:t>JA福山市神辺支</w:t>
            </w:r>
            <w:r w:rsidR="003B15B8" w:rsidRPr="002C16EB">
              <w:rPr>
                <w:rFonts w:ascii="ＭＳ 明朝" w:hAnsi="Times New Roman" w:hint="eastAsia"/>
                <w:kern w:val="0"/>
                <w:sz w:val="18"/>
              </w:rPr>
              <w:t>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53292F" w:rsidRDefault="0053292F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493808" w:rsidTr="004E131A">
        <w:trPr>
          <w:trHeight w:val="338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3808" w:rsidRPr="002C16EB" w:rsidRDefault="00D7151C" w:rsidP="001A41CA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20"/>
              </w:rPr>
            </w:pPr>
            <w:r w:rsidRPr="002C16EB">
              <w:rPr>
                <w:rFonts w:ascii="ＭＳ 明朝" w:hAnsi="Times New Roman" w:hint="eastAsia"/>
                <w:kern w:val="0"/>
                <w:sz w:val="20"/>
              </w:rPr>
              <w:t>２</w:t>
            </w:r>
            <w:r w:rsidR="00E71F35" w:rsidRPr="002C16EB">
              <w:rPr>
                <w:rFonts w:ascii="ＭＳ 明朝" w:hAnsi="Times New Roman" w:hint="eastAsia"/>
                <w:kern w:val="0"/>
                <w:sz w:val="20"/>
              </w:rPr>
              <w:t>２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808" w:rsidRPr="002C16EB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旭丘小学校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493808" w:rsidRDefault="00493808" w:rsidP="001A41C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114242" w:rsidTr="004E131A">
        <w:trPr>
          <w:trHeight w:val="338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4242" w:rsidRPr="002C16EB" w:rsidRDefault="00D7151C" w:rsidP="00114242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２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４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4242" w:rsidRPr="002C16EB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4"/>
                <w:szCs w:val="14"/>
              </w:rPr>
            </w:pPr>
            <w:r w:rsidRPr="002C16EB">
              <w:rPr>
                <w:rFonts w:ascii="ＭＳ 明朝" w:hAnsi="Times New Roman" w:hint="eastAsia"/>
                <w:kern w:val="0"/>
                <w:sz w:val="14"/>
                <w:szCs w:val="14"/>
              </w:rPr>
              <w:t>水上スポーツセンター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114242" w:rsidRDefault="00114242" w:rsidP="00114242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6A329D" w:rsidTr="004E131A">
        <w:trPr>
          <w:trHeight w:val="338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329D" w:rsidRPr="002C16EB" w:rsidRDefault="006A329D" w:rsidP="006A329D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２</w:t>
            </w:r>
            <w:r w:rsidR="00E71F35" w:rsidRPr="002C16EB">
              <w:rPr>
                <w:rFonts w:ascii="ＭＳ 明朝" w:hAnsi="Times New Roman" w:hint="eastAsia"/>
                <w:kern w:val="0"/>
                <w:sz w:val="19"/>
              </w:rPr>
              <w:t>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29D" w:rsidRPr="002C16EB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4"/>
                <w:szCs w:val="14"/>
              </w:rPr>
            </w:pPr>
            <w:r w:rsidRPr="002C16EB">
              <w:rPr>
                <w:rFonts w:ascii="ＭＳ 明朝" w:hAnsi="Times New Roman" w:hint="eastAsia"/>
                <w:kern w:val="0"/>
                <w:sz w:val="18"/>
                <w:szCs w:val="18"/>
              </w:rPr>
              <w:t>箕島小学校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6A329D" w:rsidTr="004E131A">
        <w:trPr>
          <w:trHeight w:val="338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329D" w:rsidRPr="002C16EB" w:rsidRDefault="00E71F35" w:rsidP="006A329D">
            <w:pPr>
              <w:autoSpaceDE w:val="0"/>
              <w:autoSpaceDN w:val="0"/>
              <w:adjustRightInd w:val="0"/>
              <w:spacing w:line="238" w:lineRule="atLeast"/>
              <w:rPr>
                <w:rFonts w:ascii="ＭＳ 明朝" w:hAnsi="Times New Roman"/>
                <w:kern w:val="0"/>
                <w:sz w:val="19"/>
              </w:rPr>
            </w:pPr>
            <w:r w:rsidRPr="002C16EB">
              <w:rPr>
                <w:rFonts w:ascii="ＭＳ 明朝" w:hAnsi="Times New Roman" w:hint="eastAsia"/>
                <w:kern w:val="0"/>
                <w:sz w:val="19"/>
              </w:rPr>
              <w:t>２７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29D" w:rsidRPr="002C16EB" w:rsidRDefault="00E71F35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kern w:val="0"/>
                <w:sz w:val="14"/>
                <w:szCs w:val="14"/>
              </w:rPr>
            </w:pPr>
            <w:r w:rsidRPr="002C16EB">
              <w:rPr>
                <w:rFonts w:ascii="ＭＳ 明朝" w:hAnsi="Times New Roman" w:hint="eastAsia"/>
                <w:kern w:val="0"/>
                <w:sz w:val="18"/>
                <w:szCs w:val="14"/>
              </w:rPr>
              <w:t>東部市民センター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329D" w:rsidRDefault="006A329D" w:rsidP="006A329D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4E131A" w:rsidTr="004E131A">
        <w:trPr>
          <w:trHeight w:val="301"/>
        </w:trPr>
        <w:tc>
          <w:tcPr>
            <w:tcW w:w="2378" w:type="dxa"/>
            <w:gridSpan w:val="2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合　　計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  <w:tr w:rsidR="004E131A" w:rsidTr="004E131A">
        <w:trPr>
          <w:trHeight w:val="270"/>
        </w:trPr>
        <w:tc>
          <w:tcPr>
            <w:tcW w:w="2378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ＭＳ 明朝" w:hAnsi="Times New Roman"/>
                <w:color w:val="000000"/>
                <w:kern w:val="0"/>
                <w:sz w:val="19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9"/>
              </w:rPr>
              <w:t>平　　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oub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doub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oub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4E131A" w:rsidRDefault="004E131A" w:rsidP="004E131A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hAnsi="Times New Roman"/>
                <w:color w:val="000000"/>
                <w:kern w:val="0"/>
                <w:sz w:val="19"/>
              </w:rPr>
            </w:pPr>
          </w:p>
        </w:tc>
      </w:tr>
    </w:tbl>
    <w:p w:rsidR="003E6C3D" w:rsidRDefault="003E6C3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19"/>
        </w:rPr>
      </w:pPr>
      <w:r>
        <w:rPr>
          <w:rFonts w:ascii="ＭＳ 明朝" w:hAnsi="Times New Roman"/>
          <w:color w:val="000000"/>
          <w:kern w:val="0"/>
          <w:sz w:val="19"/>
        </w:rPr>
        <w:t xml:space="preserve">   </w:t>
      </w:r>
      <w:r>
        <w:rPr>
          <w:rFonts w:ascii="ＭＳ 明朝" w:hAnsi="Times New Roman" w:hint="eastAsia"/>
          <w:color w:val="000000"/>
          <w:kern w:val="0"/>
          <w:sz w:val="19"/>
        </w:rPr>
        <w:t>（注）１．単位は，ｔ／ｋｍ</w:t>
      </w:r>
      <w:r>
        <w:rPr>
          <w:rFonts w:ascii="ＭＳ 明朝" w:hAnsi="Times New Roman" w:hint="eastAsia"/>
          <w:color w:val="000000"/>
          <w:kern w:val="0"/>
          <w:sz w:val="19"/>
          <w:vertAlign w:val="superscript"/>
        </w:rPr>
        <w:t>２</w:t>
      </w:r>
      <w:r>
        <w:rPr>
          <w:rFonts w:ascii="ＭＳ 明朝" w:hAnsi="Times New Roman" w:hint="eastAsia"/>
          <w:color w:val="000000"/>
          <w:kern w:val="0"/>
          <w:sz w:val="19"/>
        </w:rPr>
        <w:t>／月です。ただし，ｐＨは無単位です。</w:t>
      </w:r>
    </w:p>
    <w:p w:rsidR="003E6C3D" w:rsidRDefault="003E6C3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19"/>
        </w:rPr>
      </w:pPr>
      <w:r>
        <w:rPr>
          <w:rFonts w:ascii="ＭＳ 明朝" w:hAnsi="Times New Roman"/>
          <w:color w:val="000000"/>
          <w:kern w:val="0"/>
          <w:sz w:val="19"/>
        </w:rPr>
        <w:t xml:space="preserve">         </w:t>
      </w:r>
      <w:r>
        <w:rPr>
          <w:rFonts w:ascii="ＭＳ 明朝" w:hAnsi="Times New Roman" w:hint="eastAsia"/>
          <w:color w:val="000000"/>
          <w:kern w:val="0"/>
          <w:sz w:val="19"/>
        </w:rPr>
        <w:t>２．合計及び平均値の算出において，分析結果が定量限界未満の値は，”０”を使用しました。</w:t>
      </w:r>
    </w:p>
    <w:p w:rsidR="003E6C3D" w:rsidRDefault="003E6C3D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19"/>
        </w:rPr>
      </w:pPr>
      <w:r>
        <w:rPr>
          <w:rFonts w:ascii="ＭＳ 明朝" w:hAnsi="Times New Roman"/>
          <w:color w:val="000000"/>
          <w:kern w:val="0"/>
          <w:sz w:val="19"/>
        </w:rPr>
        <w:t xml:space="preserve">         </w:t>
      </w:r>
      <w:r>
        <w:rPr>
          <w:rFonts w:ascii="ＭＳ 明朝" w:hAnsi="Times New Roman" w:hint="eastAsia"/>
          <w:color w:val="000000"/>
          <w:kern w:val="0"/>
          <w:sz w:val="19"/>
        </w:rPr>
        <w:t>３．貯水量が５００</w:t>
      </w:r>
      <w:r>
        <w:rPr>
          <w:rFonts w:ascii="ＭＳ 明朝" w:hAnsi="Times New Roman"/>
          <w:color w:val="000000"/>
          <w:kern w:val="0"/>
          <w:sz w:val="19"/>
        </w:rPr>
        <w:t>ml</w:t>
      </w:r>
      <w:r>
        <w:rPr>
          <w:rFonts w:ascii="ＭＳ 明朝" w:hAnsi="Times New Roman" w:hint="eastAsia"/>
          <w:color w:val="000000"/>
          <w:kern w:val="0"/>
          <w:sz w:val="19"/>
        </w:rPr>
        <w:t>未満のものについては，蒸留水を加えて５００</w:t>
      </w:r>
      <w:r>
        <w:rPr>
          <w:rFonts w:ascii="ＭＳ 明朝" w:hAnsi="Times New Roman"/>
          <w:color w:val="000000"/>
          <w:kern w:val="0"/>
          <w:sz w:val="19"/>
        </w:rPr>
        <w:t>ml</w:t>
      </w:r>
      <w:r>
        <w:rPr>
          <w:rFonts w:ascii="ＭＳ 明朝" w:hAnsi="Times New Roman" w:hint="eastAsia"/>
          <w:color w:val="000000"/>
          <w:kern w:val="0"/>
          <w:sz w:val="19"/>
        </w:rPr>
        <w:t>とし分析を行いました。</w:t>
      </w:r>
    </w:p>
    <w:sectPr w:rsidR="003E6C3D" w:rsidSect="006F35F7">
      <w:pgSz w:w="16838" w:h="11906" w:orient="landscape" w:code="9"/>
      <w:pgMar w:top="1134" w:right="851" w:bottom="454" w:left="85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B0" w:rsidRDefault="00DD62B0" w:rsidP="009A5F6A">
      <w:r>
        <w:separator/>
      </w:r>
    </w:p>
  </w:endnote>
  <w:endnote w:type="continuationSeparator" w:id="0">
    <w:p w:rsidR="00DD62B0" w:rsidRDefault="00DD62B0" w:rsidP="009A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B0" w:rsidRDefault="00DD62B0" w:rsidP="009A5F6A">
      <w:r>
        <w:separator/>
      </w:r>
    </w:p>
  </w:footnote>
  <w:footnote w:type="continuationSeparator" w:id="0">
    <w:p w:rsidR="00DD62B0" w:rsidRDefault="00DD62B0" w:rsidP="009A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F7"/>
    <w:rsid w:val="00030193"/>
    <w:rsid w:val="000655D9"/>
    <w:rsid w:val="000A5501"/>
    <w:rsid w:val="00114242"/>
    <w:rsid w:val="001211F2"/>
    <w:rsid w:val="00155F31"/>
    <w:rsid w:val="00174EA4"/>
    <w:rsid w:val="001A41CA"/>
    <w:rsid w:val="001E38F3"/>
    <w:rsid w:val="001F67DF"/>
    <w:rsid w:val="002005DC"/>
    <w:rsid w:val="002C16EB"/>
    <w:rsid w:val="003B15B8"/>
    <w:rsid w:val="003C3915"/>
    <w:rsid w:val="003E6C3D"/>
    <w:rsid w:val="003F6BCC"/>
    <w:rsid w:val="004133E0"/>
    <w:rsid w:val="00450187"/>
    <w:rsid w:val="00493808"/>
    <w:rsid w:val="004E131A"/>
    <w:rsid w:val="0052009B"/>
    <w:rsid w:val="0053292F"/>
    <w:rsid w:val="005C2113"/>
    <w:rsid w:val="005C77AE"/>
    <w:rsid w:val="00635565"/>
    <w:rsid w:val="006A329D"/>
    <w:rsid w:val="006F35F7"/>
    <w:rsid w:val="00731DE0"/>
    <w:rsid w:val="007B0F5B"/>
    <w:rsid w:val="007D2ABA"/>
    <w:rsid w:val="008500DC"/>
    <w:rsid w:val="00895550"/>
    <w:rsid w:val="008A2065"/>
    <w:rsid w:val="008C3731"/>
    <w:rsid w:val="009A5F6A"/>
    <w:rsid w:val="00A521D6"/>
    <w:rsid w:val="00A80199"/>
    <w:rsid w:val="00AA195C"/>
    <w:rsid w:val="00AA469E"/>
    <w:rsid w:val="00B2766E"/>
    <w:rsid w:val="00B77D14"/>
    <w:rsid w:val="00CA2E90"/>
    <w:rsid w:val="00CE78A5"/>
    <w:rsid w:val="00D7151C"/>
    <w:rsid w:val="00DD62B0"/>
    <w:rsid w:val="00E56EEF"/>
    <w:rsid w:val="00E71F35"/>
    <w:rsid w:val="00EB148E"/>
    <w:rsid w:val="00EB337D"/>
    <w:rsid w:val="00EB58D9"/>
    <w:rsid w:val="00E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27D150F"/>
  <w15:chartTrackingRefBased/>
  <w15:docId w15:val="{FEF082AB-3B47-4455-9140-4A3ED267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7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A5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F6A"/>
    <w:rPr>
      <w:kern w:val="2"/>
      <w:sz w:val="21"/>
    </w:rPr>
  </w:style>
  <w:style w:type="paragraph" w:styleId="a6">
    <w:name w:val="footer"/>
    <w:basedOn w:val="a"/>
    <w:link w:val="a7"/>
    <w:rsid w:val="009A5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F6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625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降下ばいじん分析結果</vt:lpstr>
      <vt:lpstr>降下ばいじん分析結果</vt:lpstr>
    </vt:vector>
  </TitlesOfParts>
  <Company> 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2022-03-09T05:39:00Z</cp:lastPrinted>
  <dcterms:created xsi:type="dcterms:W3CDTF">2021-03-03T08:50:00Z</dcterms:created>
  <dcterms:modified xsi:type="dcterms:W3CDTF">2026-02-18T00:42:00Z</dcterms:modified>
</cp:coreProperties>
</file>