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E3E" w:rsidRPr="00033E4D" w:rsidRDefault="00B92E3E" w:rsidP="00B92E3E">
      <w:pPr>
        <w:jc w:val="center"/>
        <w:rPr>
          <w:rFonts w:ascii="ＭＳ 明朝" w:hAnsi="ＭＳ 明朝"/>
          <w:szCs w:val="21"/>
        </w:rPr>
      </w:pPr>
      <w:r w:rsidRPr="00033E4D">
        <w:rPr>
          <w:rFonts w:ascii="ＭＳ 明朝" w:hAnsi="ＭＳ 明朝" w:hint="eastAsia"/>
          <w:szCs w:val="21"/>
        </w:rPr>
        <w:t>福山市障がい者交通費補助金交付要綱</w:t>
      </w:r>
    </w:p>
    <w:p w:rsidR="00B92E3E" w:rsidRPr="002A2B62" w:rsidRDefault="00B92E3E" w:rsidP="00B92E3E">
      <w:pPr>
        <w:rPr>
          <w:rFonts w:ascii="ＭＳ 明朝" w:hAnsi="ＭＳ 明朝"/>
          <w:szCs w:val="21"/>
        </w:rPr>
      </w:pPr>
    </w:p>
    <w:p w:rsidR="00B92E3E" w:rsidRPr="002A2B62" w:rsidRDefault="00B92E3E" w:rsidP="00B92E3E">
      <w:pPr>
        <w:rPr>
          <w:rFonts w:ascii="ＭＳ 明朝" w:hAnsi="ＭＳ 明朝"/>
          <w:szCs w:val="21"/>
        </w:rPr>
      </w:pPr>
      <w:r w:rsidRPr="002A2B62">
        <w:rPr>
          <w:rFonts w:ascii="ＭＳ 明朝" w:hAnsi="ＭＳ 明朝" w:hint="eastAsia"/>
          <w:szCs w:val="21"/>
        </w:rPr>
        <w:t>（目的）</w:t>
      </w:r>
    </w:p>
    <w:p w:rsidR="00B92E3E" w:rsidRPr="002A2B62" w:rsidRDefault="00B92E3E" w:rsidP="00033E4D">
      <w:pPr>
        <w:ind w:left="210" w:hangingChars="100" w:hanging="210"/>
        <w:rPr>
          <w:rFonts w:ascii="ＭＳ 明朝" w:hAnsi="ＭＳ 明朝"/>
          <w:szCs w:val="21"/>
        </w:rPr>
      </w:pPr>
      <w:r w:rsidRPr="002A2B62">
        <w:rPr>
          <w:rFonts w:ascii="ＭＳ 明朝" w:hAnsi="ＭＳ 明朝" w:hint="eastAsia"/>
          <w:szCs w:val="21"/>
        </w:rPr>
        <w:t>第１条　市長は</w:t>
      </w:r>
      <w:r w:rsidR="000A0166">
        <w:rPr>
          <w:rFonts w:ascii="ＭＳ 明朝" w:hAnsi="ＭＳ 明朝" w:hint="eastAsia"/>
          <w:szCs w:val="21"/>
        </w:rPr>
        <w:t>、</w:t>
      </w:r>
      <w:r w:rsidRPr="002A2B62">
        <w:rPr>
          <w:rFonts w:ascii="ＭＳ 明朝" w:hAnsi="ＭＳ 明朝" w:hint="eastAsia"/>
          <w:szCs w:val="21"/>
        </w:rPr>
        <w:t>福山市地域福祉基金条例施行規則（平成4年規則第19号）第2条第1項第5号の規定に基づき</w:t>
      </w:r>
      <w:r w:rsidR="000A0166">
        <w:rPr>
          <w:rFonts w:ascii="ＭＳ 明朝" w:hAnsi="ＭＳ 明朝" w:hint="eastAsia"/>
          <w:szCs w:val="21"/>
        </w:rPr>
        <w:t>、</w:t>
      </w:r>
      <w:r w:rsidR="001C0413" w:rsidRPr="002A2B62">
        <w:rPr>
          <w:rFonts w:ascii="ＭＳ 明朝" w:hAnsi="ＭＳ 明朝" w:hint="eastAsia"/>
          <w:szCs w:val="21"/>
        </w:rPr>
        <w:t>事業所</w:t>
      </w:r>
      <w:r w:rsidRPr="002A2B62">
        <w:rPr>
          <w:rFonts w:ascii="ＭＳ 明朝" w:hAnsi="ＭＳ 明朝" w:hint="eastAsia"/>
          <w:szCs w:val="21"/>
        </w:rPr>
        <w:t>に通所する障がい者の福祉の増進を図るため</w:t>
      </w:r>
      <w:r w:rsidR="000A0166">
        <w:rPr>
          <w:rFonts w:ascii="ＭＳ 明朝" w:hAnsi="ＭＳ 明朝" w:hint="eastAsia"/>
          <w:szCs w:val="21"/>
        </w:rPr>
        <w:t>、</w:t>
      </w:r>
      <w:r w:rsidRPr="002A2B62">
        <w:rPr>
          <w:rFonts w:ascii="ＭＳ 明朝" w:hAnsi="ＭＳ 明朝" w:hint="eastAsia"/>
          <w:szCs w:val="21"/>
        </w:rPr>
        <w:t>通所に要する交通費に対し</w:t>
      </w:r>
      <w:r w:rsidR="000A0166">
        <w:rPr>
          <w:rFonts w:ascii="ＭＳ 明朝" w:hAnsi="ＭＳ 明朝" w:hint="eastAsia"/>
          <w:szCs w:val="21"/>
        </w:rPr>
        <w:t>、</w:t>
      </w:r>
      <w:r w:rsidRPr="002A2B62">
        <w:rPr>
          <w:rFonts w:ascii="ＭＳ 明朝" w:hAnsi="ＭＳ 明朝" w:hint="eastAsia"/>
          <w:szCs w:val="21"/>
        </w:rPr>
        <w:t>予算の範囲内において補助金を交付するものとし</w:t>
      </w:r>
      <w:r w:rsidR="000A0166">
        <w:rPr>
          <w:rFonts w:ascii="ＭＳ 明朝" w:hAnsi="ＭＳ 明朝" w:hint="eastAsia"/>
          <w:szCs w:val="21"/>
        </w:rPr>
        <w:t>、</w:t>
      </w:r>
      <w:r w:rsidRPr="002A2B62">
        <w:rPr>
          <w:rFonts w:ascii="ＭＳ 明朝" w:hAnsi="ＭＳ 明朝" w:hint="eastAsia"/>
          <w:szCs w:val="21"/>
        </w:rPr>
        <w:t>その交付に関しては</w:t>
      </w:r>
      <w:r w:rsidR="000A0166">
        <w:rPr>
          <w:rFonts w:ascii="ＭＳ 明朝" w:hAnsi="ＭＳ 明朝" w:hint="eastAsia"/>
          <w:szCs w:val="21"/>
        </w:rPr>
        <w:t>、</w:t>
      </w:r>
      <w:r w:rsidRPr="002A2B62">
        <w:rPr>
          <w:rFonts w:ascii="ＭＳ 明朝" w:hAnsi="ＭＳ 明朝" w:hint="eastAsia"/>
          <w:szCs w:val="21"/>
        </w:rPr>
        <w:t>福山市補助金交付規則（昭和41年規則第17号）に規定するもののほか</w:t>
      </w:r>
      <w:r w:rsidR="000A0166">
        <w:rPr>
          <w:rFonts w:ascii="ＭＳ 明朝" w:hAnsi="ＭＳ 明朝" w:hint="eastAsia"/>
          <w:szCs w:val="21"/>
        </w:rPr>
        <w:t>、</w:t>
      </w:r>
      <w:r w:rsidRPr="002A2B62">
        <w:rPr>
          <w:rFonts w:ascii="ＭＳ 明朝" w:hAnsi="ＭＳ 明朝" w:hint="eastAsia"/>
          <w:szCs w:val="21"/>
        </w:rPr>
        <w:t>この要綱に定めるところによる。</w:t>
      </w:r>
    </w:p>
    <w:p w:rsidR="00B92E3E" w:rsidRPr="002A2B62" w:rsidRDefault="00B92E3E" w:rsidP="00B92E3E">
      <w:pPr>
        <w:rPr>
          <w:rFonts w:ascii="ＭＳ 明朝" w:hAnsi="ＭＳ 明朝"/>
          <w:szCs w:val="21"/>
        </w:rPr>
      </w:pPr>
    </w:p>
    <w:p w:rsidR="00B92E3E" w:rsidRPr="002A2B62" w:rsidRDefault="00B92E3E" w:rsidP="00B92E3E">
      <w:pPr>
        <w:rPr>
          <w:rFonts w:ascii="ＭＳ 明朝" w:hAnsi="ＭＳ 明朝"/>
          <w:szCs w:val="21"/>
        </w:rPr>
      </w:pPr>
      <w:r w:rsidRPr="002A2B62">
        <w:rPr>
          <w:rFonts w:ascii="ＭＳ 明朝" w:hAnsi="ＭＳ 明朝" w:hint="eastAsia"/>
          <w:szCs w:val="21"/>
        </w:rPr>
        <w:t>（定義）</w:t>
      </w:r>
    </w:p>
    <w:p w:rsidR="00B92E3E" w:rsidRPr="002A2B62" w:rsidRDefault="00B92E3E" w:rsidP="00033E4D">
      <w:pPr>
        <w:ind w:left="210" w:hangingChars="100" w:hanging="210"/>
        <w:rPr>
          <w:rFonts w:ascii="ＭＳ 明朝" w:hAnsi="ＭＳ 明朝"/>
          <w:szCs w:val="21"/>
        </w:rPr>
      </w:pPr>
      <w:r w:rsidRPr="002A2B62">
        <w:rPr>
          <w:rFonts w:ascii="ＭＳ 明朝" w:hAnsi="ＭＳ 明朝" w:hint="eastAsia"/>
          <w:szCs w:val="21"/>
        </w:rPr>
        <w:t>第２条　この要綱において「障がい者」とは</w:t>
      </w:r>
      <w:r w:rsidR="000A0166">
        <w:rPr>
          <w:rFonts w:ascii="ＭＳ 明朝" w:hAnsi="ＭＳ 明朝" w:hint="eastAsia"/>
          <w:szCs w:val="21"/>
        </w:rPr>
        <w:t>、</w:t>
      </w:r>
      <w:r w:rsidR="009B3245" w:rsidRPr="002A2B62">
        <w:rPr>
          <w:rFonts w:ascii="ＭＳ 明朝" w:hAnsi="ＭＳ 明朝" w:hint="eastAsia"/>
          <w:szCs w:val="21"/>
        </w:rPr>
        <w:t>障害者の日常生活及び社会生活を総合的に支援するための法律</w:t>
      </w:r>
      <w:r w:rsidRPr="002A2B62">
        <w:rPr>
          <w:rFonts w:ascii="ＭＳ 明朝" w:hAnsi="ＭＳ 明朝" w:hint="eastAsia"/>
          <w:szCs w:val="21"/>
        </w:rPr>
        <w:t>（平成17年法律第123号</w:t>
      </w:r>
      <w:r w:rsidR="00AE54EA" w:rsidRPr="002A2B62">
        <w:rPr>
          <w:rFonts w:ascii="ＭＳ 明朝" w:hAnsi="ＭＳ 明朝" w:hint="eastAsia"/>
          <w:szCs w:val="21"/>
        </w:rPr>
        <w:t xml:space="preserve">　以下「法」という。）</w:t>
      </w:r>
      <w:r w:rsidRPr="002A2B62">
        <w:rPr>
          <w:rFonts w:ascii="ＭＳ 明朝" w:hAnsi="ＭＳ 明朝" w:hint="eastAsia"/>
          <w:szCs w:val="21"/>
        </w:rPr>
        <w:t>第4条に規定する障</w:t>
      </w:r>
      <w:r w:rsidR="0016347C" w:rsidRPr="002A2B62">
        <w:rPr>
          <w:rFonts w:ascii="ＭＳ 明朝" w:hAnsi="ＭＳ 明朝" w:hint="eastAsia"/>
          <w:szCs w:val="21"/>
        </w:rPr>
        <w:t>がい</w:t>
      </w:r>
      <w:r w:rsidRPr="002A2B62">
        <w:rPr>
          <w:rFonts w:ascii="ＭＳ 明朝" w:hAnsi="ＭＳ 明朝" w:hint="eastAsia"/>
          <w:szCs w:val="21"/>
        </w:rPr>
        <w:t>者をいう。</w:t>
      </w:r>
    </w:p>
    <w:p w:rsidR="00B92E3E" w:rsidRPr="002A2B62" w:rsidRDefault="00B92E3E" w:rsidP="00033E4D">
      <w:pPr>
        <w:ind w:left="210" w:hangingChars="100" w:hanging="210"/>
        <w:rPr>
          <w:rFonts w:ascii="ＭＳ 明朝" w:hAnsi="ＭＳ 明朝"/>
          <w:szCs w:val="21"/>
        </w:rPr>
      </w:pPr>
      <w:r w:rsidRPr="002A2B62">
        <w:rPr>
          <w:rFonts w:ascii="ＭＳ 明朝" w:hAnsi="ＭＳ 明朝" w:hint="eastAsia"/>
          <w:szCs w:val="21"/>
        </w:rPr>
        <w:t>２　この要綱において「対象者」とは</w:t>
      </w:r>
      <w:r w:rsidR="000A0166">
        <w:rPr>
          <w:rFonts w:ascii="ＭＳ 明朝" w:hAnsi="ＭＳ 明朝" w:hint="eastAsia"/>
          <w:szCs w:val="21"/>
        </w:rPr>
        <w:t>、</w:t>
      </w:r>
      <w:r w:rsidRPr="002A2B62">
        <w:rPr>
          <w:rFonts w:ascii="ＭＳ 明朝" w:hAnsi="ＭＳ 明朝" w:hint="eastAsia"/>
          <w:szCs w:val="21"/>
        </w:rPr>
        <w:t>前条に規定する補助金の交付を受ける者をいう。</w:t>
      </w:r>
    </w:p>
    <w:p w:rsidR="00B92E3E" w:rsidRPr="002A2B62" w:rsidRDefault="00B92E3E" w:rsidP="00033E4D">
      <w:pPr>
        <w:ind w:left="210" w:hangingChars="100" w:hanging="210"/>
        <w:rPr>
          <w:rFonts w:ascii="ＭＳ 明朝" w:hAnsi="ＭＳ 明朝"/>
          <w:szCs w:val="21"/>
        </w:rPr>
      </w:pPr>
      <w:r w:rsidRPr="002A2B62">
        <w:rPr>
          <w:rFonts w:ascii="ＭＳ 明朝" w:hAnsi="ＭＳ 明朝" w:hint="eastAsia"/>
          <w:szCs w:val="21"/>
        </w:rPr>
        <w:t>３　この要綱において「適用</w:t>
      </w:r>
      <w:r w:rsidR="00EF36DA" w:rsidRPr="002A2B62">
        <w:rPr>
          <w:rFonts w:ascii="ＭＳ 明朝" w:hAnsi="ＭＳ 明朝" w:hint="eastAsia"/>
          <w:szCs w:val="21"/>
        </w:rPr>
        <w:t>事業所</w:t>
      </w:r>
      <w:r w:rsidRPr="002A2B62">
        <w:rPr>
          <w:rFonts w:ascii="ＭＳ 明朝" w:hAnsi="ＭＳ 明朝" w:hint="eastAsia"/>
          <w:szCs w:val="21"/>
        </w:rPr>
        <w:t>」とは</w:t>
      </w:r>
      <w:r w:rsidR="000A0166">
        <w:rPr>
          <w:rFonts w:ascii="ＭＳ 明朝" w:hAnsi="ＭＳ 明朝" w:hint="eastAsia"/>
          <w:szCs w:val="21"/>
        </w:rPr>
        <w:t>、</w:t>
      </w:r>
      <w:r w:rsidRPr="002A2B62">
        <w:rPr>
          <w:rFonts w:ascii="ＭＳ 明朝" w:hAnsi="ＭＳ 明朝" w:hint="eastAsia"/>
          <w:szCs w:val="21"/>
        </w:rPr>
        <w:t>通所者の全部又は一部が前項の対象者となるものとして</w:t>
      </w:r>
      <w:r w:rsidR="000A0166">
        <w:rPr>
          <w:rFonts w:ascii="ＭＳ 明朝" w:hAnsi="ＭＳ 明朝" w:hint="eastAsia"/>
          <w:szCs w:val="21"/>
        </w:rPr>
        <w:t>、</w:t>
      </w:r>
      <w:r w:rsidRPr="002A2B62">
        <w:rPr>
          <w:rFonts w:ascii="ＭＳ 明朝" w:hAnsi="ＭＳ 明朝" w:hint="eastAsia"/>
          <w:szCs w:val="21"/>
        </w:rPr>
        <w:t>この要綱の適用を受ける事業所をいう。</w:t>
      </w:r>
    </w:p>
    <w:p w:rsidR="00B92E3E" w:rsidRPr="002A2B62" w:rsidRDefault="00B92E3E" w:rsidP="00B92E3E">
      <w:pPr>
        <w:rPr>
          <w:rFonts w:ascii="ＭＳ 明朝" w:hAnsi="ＭＳ 明朝"/>
          <w:szCs w:val="21"/>
        </w:rPr>
      </w:pPr>
    </w:p>
    <w:p w:rsidR="00B92E3E" w:rsidRPr="002A2B62" w:rsidRDefault="00B92E3E" w:rsidP="00B92E3E">
      <w:pPr>
        <w:rPr>
          <w:rFonts w:ascii="ＭＳ 明朝" w:hAnsi="ＭＳ 明朝"/>
          <w:szCs w:val="21"/>
        </w:rPr>
      </w:pPr>
      <w:r w:rsidRPr="002A2B62">
        <w:rPr>
          <w:rFonts w:ascii="ＭＳ 明朝" w:hAnsi="ＭＳ 明朝" w:hint="eastAsia"/>
          <w:szCs w:val="21"/>
        </w:rPr>
        <w:t>（対象者及び</w:t>
      </w:r>
      <w:r w:rsidR="0016347C" w:rsidRPr="002A2B62">
        <w:rPr>
          <w:rFonts w:ascii="ＭＳ 明朝" w:hAnsi="ＭＳ 明朝" w:hint="eastAsia"/>
          <w:szCs w:val="21"/>
        </w:rPr>
        <w:t>適用</w:t>
      </w:r>
      <w:r w:rsidR="00EF36DA" w:rsidRPr="002A2B62">
        <w:rPr>
          <w:rFonts w:ascii="ＭＳ 明朝" w:hAnsi="ＭＳ 明朝" w:hint="eastAsia"/>
          <w:szCs w:val="21"/>
        </w:rPr>
        <w:t>事業所</w:t>
      </w:r>
      <w:r w:rsidRPr="002A2B62">
        <w:rPr>
          <w:rFonts w:ascii="ＭＳ 明朝" w:hAnsi="ＭＳ 明朝" w:hint="eastAsia"/>
          <w:szCs w:val="21"/>
        </w:rPr>
        <w:t>）</w:t>
      </w:r>
    </w:p>
    <w:p w:rsidR="00B92E3E" w:rsidRPr="002A2B62" w:rsidRDefault="00B92E3E" w:rsidP="00033E4D">
      <w:pPr>
        <w:ind w:left="210" w:hangingChars="100" w:hanging="210"/>
        <w:rPr>
          <w:rFonts w:ascii="ＭＳ 明朝" w:hAnsi="ＭＳ 明朝"/>
          <w:szCs w:val="21"/>
        </w:rPr>
      </w:pPr>
      <w:r w:rsidRPr="002A2B62">
        <w:rPr>
          <w:rFonts w:ascii="ＭＳ 明朝" w:hAnsi="ＭＳ 明朝" w:hint="eastAsia"/>
          <w:szCs w:val="21"/>
        </w:rPr>
        <w:t>第３条　この補助金の交付を受けることができる者は</w:t>
      </w:r>
      <w:r w:rsidR="000A0166">
        <w:rPr>
          <w:rFonts w:ascii="ＭＳ 明朝" w:hAnsi="ＭＳ 明朝" w:hint="eastAsia"/>
          <w:szCs w:val="21"/>
        </w:rPr>
        <w:t>、</w:t>
      </w:r>
      <w:r w:rsidRPr="002A2B62">
        <w:rPr>
          <w:rFonts w:ascii="ＭＳ 明朝" w:hAnsi="ＭＳ 明朝" w:hint="eastAsia"/>
          <w:szCs w:val="21"/>
        </w:rPr>
        <w:t>市内に住所を有する障がい者で</w:t>
      </w:r>
      <w:r w:rsidR="000A0166">
        <w:rPr>
          <w:rFonts w:ascii="ＭＳ 明朝" w:hAnsi="ＭＳ 明朝" w:hint="eastAsia"/>
          <w:szCs w:val="21"/>
        </w:rPr>
        <w:t>、</w:t>
      </w:r>
      <w:r w:rsidRPr="002A2B62">
        <w:rPr>
          <w:rFonts w:ascii="ＭＳ 明朝" w:hAnsi="ＭＳ 明朝" w:hint="eastAsia"/>
          <w:szCs w:val="21"/>
        </w:rPr>
        <w:t>次項に定める</w:t>
      </w:r>
      <w:r w:rsidR="0016347C" w:rsidRPr="002A2B62">
        <w:rPr>
          <w:rFonts w:ascii="ＭＳ 明朝" w:hAnsi="ＭＳ 明朝" w:hint="eastAsia"/>
          <w:szCs w:val="21"/>
        </w:rPr>
        <w:t>適用</w:t>
      </w:r>
      <w:r w:rsidR="00EF36DA" w:rsidRPr="002A2B62">
        <w:rPr>
          <w:rFonts w:ascii="ＭＳ 明朝" w:hAnsi="ＭＳ 明朝" w:hint="eastAsia"/>
          <w:szCs w:val="21"/>
        </w:rPr>
        <w:t>事業所</w:t>
      </w:r>
      <w:r w:rsidRPr="002A2B62">
        <w:rPr>
          <w:rFonts w:ascii="ＭＳ 明朝" w:hAnsi="ＭＳ 明朝" w:hint="eastAsia"/>
          <w:szCs w:val="21"/>
        </w:rPr>
        <w:t>に公共の交通機関</w:t>
      </w:r>
      <w:r w:rsidR="000A0166">
        <w:rPr>
          <w:rFonts w:ascii="ＭＳ 明朝" w:hAnsi="ＭＳ 明朝" w:hint="eastAsia"/>
          <w:szCs w:val="21"/>
        </w:rPr>
        <w:t>、</w:t>
      </w:r>
      <w:r w:rsidR="001C0413" w:rsidRPr="002A2B62">
        <w:rPr>
          <w:rFonts w:ascii="ＭＳ 明朝" w:hAnsi="ＭＳ 明朝" w:hint="eastAsia"/>
          <w:szCs w:val="21"/>
        </w:rPr>
        <w:t>事業所</w:t>
      </w:r>
      <w:r w:rsidR="00950D54" w:rsidRPr="002A2B62">
        <w:rPr>
          <w:rFonts w:ascii="ＭＳ 明朝" w:hAnsi="ＭＳ 明朝" w:hint="eastAsia"/>
          <w:szCs w:val="21"/>
        </w:rPr>
        <w:t>の</w:t>
      </w:r>
      <w:r w:rsidR="00EF36DA" w:rsidRPr="002A2B62">
        <w:rPr>
          <w:rFonts w:ascii="ＭＳ 明朝" w:hAnsi="ＭＳ 明朝" w:hint="eastAsia"/>
          <w:szCs w:val="21"/>
        </w:rPr>
        <w:t>送迎用車両</w:t>
      </w:r>
      <w:r w:rsidR="00AE54EA" w:rsidRPr="002A2B62">
        <w:rPr>
          <w:rFonts w:ascii="ＭＳ 明朝" w:hAnsi="ＭＳ 明朝" w:hint="eastAsia"/>
          <w:szCs w:val="21"/>
        </w:rPr>
        <w:t>（交通費（送迎代等）の負担をしていない者を除く。</w:t>
      </w:r>
      <w:r w:rsidR="004E3172" w:rsidRPr="002A2B62">
        <w:rPr>
          <w:rFonts w:ascii="ＭＳ 明朝" w:hAnsi="ＭＳ 明朝" w:hint="eastAsia"/>
          <w:szCs w:val="21"/>
        </w:rPr>
        <w:t>）</w:t>
      </w:r>
      <w:r w:rsidRPr="002A2B62">
        <w:rPr>
          <w:rFonts w:ascii="ＭＳ 明朝" w:hAnsi="ＭＳ 明朝" w:hint="eastAsia"/>
          <w:szCs w:val="21"/>
        </w:rPr>
        <w:t>又は交通用具（自転車</w:t>
      </w:r>
      <w:r w:rsidR="000A0166">
        <w:rPr>
          <w:rFonts w:ascii="ＭＳ 明朝" w:hAnsi="ＭＳ 明朝" w:hint="eastAsia"/>
          <w:szCs w:val="21"/>
        </w:rPr>
        <w:t>、</w:t>
      </w:r>
      <w:r w:rsidRPr="002A2B62">
        <w:rPr>
          <w:rFonts w:ascii="ＭＳ 明朝" w:hAnsi="ＭＳ 明朝" w:hint="eastAsia"/>
          <w:szCs w:val="21"/>
        </w:rPr>
        <w:t>自家用車</w:t>
      </w:r>
      <w:r w:rsidR="00F57009" w:rsidRPr="002A2B62">
        <w:rPr>
          <w:rFonts w:ascii="ＭＳ 明朝" w:hAnsi="ＭＳ 明朝" w:hint="eastAsia"/>
          <w:szCs w:val="21"/>
        </w:rPr>
        <w:t>又は</w:t>
      </w:r>
      <w:r w:rsidR="001C0413" w:rsidRPr="002A2B62">
        <w:rPr>
          <w:rFonts w:ascii="ＭＳ 明朝" w:hAnsi="ＭＳ 明朝" w:hint="eastAsia"/>
          <w:szCs w:val="21"/>
        </w:rPr>
        <w:t>バイク</w:t>
      </w:r>
      <w:r w:rsidRPr="002A2B62">
        <w:rPr>
          <w:rFonts w:ascii="ＭＳ 明朝" w:hAnsi="ＭＳ 明朝" w:hint="eastAsia"/>
          <w:szCs w:val="21"/>
        </w:rPr>
        <w:t>をいう。以下同じ。）を利用して通所するものとする。</w:t>
      </w:r>
    </w:p>
    <w:p w:rsidR="00B92E3E" w:rsidRPr="002A2B62" w:rsidRDefault="00B92E3E" w:rsidP="00033E4D">
      <w:pPr>
        <w:ind w:left="420" w:hangingChars="200" w:hanging="420"/>
        <w:rPr>
          <w:rFonts w:ascii="ＭＳ 明朝" w:hAnsi="ＭＳ 明朝"/>
          <w:szCs w:val="21"/>
        </w:rPr>
      </w:pPr>
      <w:r w:rsidRPr="004F43E7">
        <w:rPr>
          <w:rFonts w:ascii="ＭＳ 明朝" w:hAnsi="ＭＳ 明朝" w:hint="eastAsia"/>
          <w:szCs w:val="21"/>
        </w:rPr>
        <w:t xml:space="preserve">２　</w:t>
      </w:r>
      <w:r w:rsidR="0016347C" w:rsidRPr="004F43E7">
        <w:rPr>
          <w:rFonts w:ascii="ＭＳ 明朝" w:hAnsi="ＭＳ 明朝" w:hint="eastAsia"/>
          <w:szCs w:val="21"/>
        </w:rPr>
        <w:t>適用</w:t>
      </w:r>
      <w:r w:rsidR="00E459B5" w:rsidRPr="004F43E7">
        <w:rPr>
          <w:rFonts w:ascii="ＭＳ 明朝" w:hAnsi="ＭＳ 明朝" w:hint="eastAsia"/>
          <w:szCs w:val="21"/>
        </w:rPr>
        <w:t>事業所</w:t>
      </w:r>
      <w:r w:rsidRPr="004F43E7">
        <w:rPr>
          <w:rFonts w:ascii="ＭＳ 明朝" w:hAnsi="ＭＳ 明朝" w:hint="eastAsia"/>
          <w:szCs w:val="21"/>
        </w:rPr>
        <w:t>は</w:t>
      </w:r>
      <w:r w:rsidR="000A0166">
        <w:rPr>
          <w:rFonts w:ascii="ＭＳ 明朝" w:hAnsi="ＭＳ 明朝" w:hint="eastAsia"/>
          <w:szCs w:val="21"/>
        </w:rPr>
        <w:t>、</w:t>
      </w:r>
      <w:r w:rsidRPr="004F43E7">
        <w:rPr>
          <w:rFonts w:ascii="ＭＳ 明朝" w:hAnsi="ＭＳ 明朝" w:hint="eastAsia"/>
          <w:szCs w:val="21"/>
        </w:rPr>
        <w:t>次に掲げる事業所とする。</w:t>
      </w:r>
    </w:p>
    <w:p w:rsidR="00B92E3E" w:rsidRPr="002A2B62" w:rsidRDefault="00950D54" w:rsidP="00950D54">
      <w:pPr>
        <w:ind w:left="420" w:hangingChars="200" w:hanging="420"/>
        <w:rPr>
          <w:rFonts w:ascii="ＭＳ 明朝" w:hAnsi="ＭＳ 明朝"/>
          <w:szCs w:val="21"/>
        </w:rPr>
      </w:pPr>
      <w:r w:rsidRPr="002A2B62">
        <w:rPr>
          <w:rFonts w:ascii="ＭＳ 明朝" w:hAnsi="ＭＳ 明朝" w:hint="eastAsia"/>
          <w:szCs w:val="21"/>
        </w:rPr>
        <w:t>（１）</w:t>
      </w:r>
      <w:r w:rsidR="004E3172" w:rsidRPr="002A2B62">
        <w:rPr>
          <w:rFonts w:ascii="ＭＳ 明朝" w:hAnsi="ＭＳ 明朝" w:hint="eastAsia"/>
          <w:szCs w:val="21"/>
        </w:rPr>
        <w:t>法</w:t>
      </w:r>
      <w:r w:rsidR="00B92E3E" w:rsidRPr="002A2B62">
        <w:rPr>
          <w:rFonts w:ascii="ＭＳ 明朝" w:hAnsi="ＭＳ 明朝" w:hint="eastAsia"/>
          <w:szCs w:val="21"/>
        </w:rPr>
        <w:t>に基づく次の</w:t>
      </w:r>
      <w:r w:rsidRPr="002A2B62">
        <w:rPr>
          <w:rFonts w:ascii="ＭＳ 明朝" w:hAnsi="ＭＳ 明朝" w:hint="eastAsia"/>
          <w:szCs w:val="21"/>
        </w:rPr>
        <w:t>障がい福祉サービス</w:t>
      </w:r>
      <w:r w:rsidR="003542DF" w:rsidRPr="002A2B62">
        <w:rPr>
          <w:rFonts w:ascii="ＭＳ 明朝" w:hAnsi="ＭＳ 明朝" w:hint="eastAsia"/>
          <w:szCs w:val="21"/>
        </w:rPr>
        <w:t>事業</w:t>
      </w:r>
      <w:r w:rsidRPr="002A2B62">
        <w:rPr>
          <w:rFonts w:ascii="ＭＳ 明朝" w:hAnsi="ＭＳ 明朝" w:hint="eastAsia"/>
          <w:szCs w:val="21"/>
        </w:rPr>
        <w:t>を行う</w:t>
      </w:r>
      <w:r w:rsidR="00B92E3E" w:rsidRPr="002A2B62">
        <w:rPr>
          <w:rFonts w:ascii="ＭＳ 明朝" w:hAnsi="ＭＳ 明朝" w:hint="eastAsia"/>
          <w:szCs w:val="21"/>
        </w:rPr>
        <w:t>事業所</w:t>
      </w:r>
    </w:p>
    <w:p w:rsidR="00B92E3E" w:rsidRPr="002A2B62" w:rsidRDefault="00B92E3E" w:rsidP="00033E4D">
      <w:pPr>
        <w:ind w:firstLineChars="200" w:firstLine="420"/>
        <w:rPr>
          <w:rFonts w:ascii="ＭＳ 明朝" w:hAnsi="ＭＳ 明朝"/>
          <w:szCs w:val="21"/>
        </w:rPr>
      </w:pPr>
      <w:r w:rsidRPr="002A2B62">
        <w:rPr>
          <w:rFonts w:ascii="ＭＳ 明朝" w:hAnsi="ＭＳ 明朝" w:hint="eastAsia"/>
          <w:szCs w:val="21"/>
        </w:rPr>
        <w:t>ア　生活介護</w:t>
      </w:r>
    </w:p>
    <w:p w:rsidR="00B92E3E" w:rsidRPr="002A2B62" w:rsidRDefault="00B92E3E" w:rsidP="00B92E3E">
      <w:pPr>
        <w:ind w:firstLineChars="200" w:firstLine="420"/>
        <w:rPr>
          <w:rFonts w:ascii="ＭＳ 明朝" w:hAnsi="ＭＳ 明朝"/>
          <w:szCs w:val="21"/>
        </w:rPr>
      </w:pPr>
      <w:r w:rsidRPr="002A2B62">
        <w:rPr>
          <w:rFonts w:ascii="ＭＳ 明朝" w:hAnsi="ＭＳ 明朝" w:hint="eastAsia"/>
          <w:szCs w:val="21"/>
        </w:rPr>
        <w:t>イ　就労移行支援</w:t>
      </w:r>
    </w:p>
    <w:p w:rsidR="00B92E3E" w:rsidRPr="002A2B62" w:rsidRDefault="00B92E3E" w:rsidP="00B92E3E">
      <w:pPr>
        <w:ind w:firstLineChars="200" w:firstLine="420"/>
        <w:rPr>
          <w:rFonts w:ascii="ＭＳ 明朝" w:hAnsi="ＭＳ 明朝"/>
          <w:szCs w:val="21"/>
        </w:rPr>
      </w:pPr>
      <w:r w:rsidRPr="002A2B62">
        <w:rPr>
          <w:rFonts w:ascii="ＭＳ 明朝" w:hAnsi="ＭＳ 明朝" w:hint="eastAsia"/>
          <w:szCs w:val="21"/>
        </w:rPr>
        <w:t>ウ　就労継続支援Ｂ型</w:t>
      </w:r>
    </w:p>
    <w:p w:rsidR="00B92E3E" w:rsidRPr="002A2B62" w:rsidRDefault="00950D54" w:rsidP="00950D54">
      <w:pPr>
        <w:ind w:left="420" w:hangingChars="200" w:hanging="420"/>
        <w:rPr>
          <w:rFonts w:ascii="ＭＳ 明朝" w:hAnsi="ＭＳ 明朝"/>
          <w:szCs w:val="21"/>
        </w:rPr>
      </w:pPr>
      <w:r w:rsidRPr="002A2B62">
        <w:rPr>
          <w:rFonts w:ascii="ＭＳ 明朝" w:hAnsi="ＭＳ 明朝" w:hint="eastAsia"/>
          <w:szCs w:val="21"/>
        </w:rPr>
        <w:t>（２）</w:t>
      </w:r>
      <w:r w:rsidR="00B92E3E" w:rsidRPr="002A2B62">
        <w:rPr>
          <w:rFonts w:ascii="ＭＳ 明朝" w:hAnsi="ＭＳ 明朝" w:hint="eastAsia"/>
          <w:szCs w:val="21"/>
        </w:rPr>
        <w:t>地域活動支援センター（創作的活動又は生産活動の機会の提供を主たる事業とする地域活動支援センター</w:t>
      </w:r>
      <w:r w:rsidR="00D36DA6" w:rsidRPr="002A2B62">
        <w:rPr>
          <w:rFonts w:ascii="ＭＳ 明朝" w:hAnsi="ＭＳ 明朝" w:hint="eastAsia"/>
          <w:szCs w:val="21"/>
        </w:rPr>
        <w:t>Ⅲ型</w:t>
      </w:r>
      <w:r w:rsidR="00B92E3E" w:rsidRPr="002A2B62">
        <w:rPr>
          <w:rFonts w:ascii="ＭＳ 明朝" w:hAnsi="ＭＳ 明朝" w:hint="eastAsia"/>
          <w:szCs w:val="21"/>
        </w:rPr>
        <w:t>に限る。）</w:t>
      </w:r>
    </w:p>
    <w:p w:rsidR="00B92E3E" w:rsidRPr="002A2B62" w:rsidRDefault="00B92E3E" w:rsidP="00B92E3E">
      <w:pPr>
        <w:rPr>
          <w:rFonts w:ascii="ＭＳ 明朝" w:hAnsi="ＭＳ 明朝"/>
          <w:szCs w:val="21"/>
        </w:rPr>
      </w:pPr>
    </w:p>
    <w:p w:rsidR="00B92E3E" w:rsidRPr="002A2B62" w:rsidRDefault="00B92E3E" w:rsidP="00B92E3E">
      <w:pPr>
        <w:rPr>
          <w:rFonts w:ascii="ＭＳ 明朝" w:hAnsi="ＭＳ 明朝"/>
          <w:szCs w:val="21"/>
        </w:rPr>
      </w:pPr>
      <w:r w:rsidRPr="002A2B62">
        <w:rPr>
          <w:rFonts w:ascii="ＭＳ 明朝" w:hAnsi="ＭＳ 明朝" w:hint="eastAsia"/>
          <w:szCs w:val="21"/>
        </w:rPr>
        <w:t>（適用</w:t>
      </w:r>
      <w:r w:rsidR="00E459B5" w:rsidRPr="002A2B62">
        <w:rPr>
          <w:rFonts w:ascii="ＭＳ 明朝" w:hAnsi="ＭＳ 明朝" w:hint="eastAsia"/>
          <w:szCs w:val="21"/>
        </w:rPr>
        <w:t>事業所</w:t>
      </w:r>
      <w:r w:rsidRPr="002A2B62">
        <w:rPr>
          <w:rFonts w:ascii="ＭＳ 明朝" w:hAnsi="ＭＳ 明朝" w:hint="eastAsia"/>
          <w:szCs w:val="21"/>
        </w:rPr>
        <w:t>となるための手続き）</w:t>
      </w:r>
    </w:p>
    <w:p w:rsidR="00A36050" w:rsidRDefault="00B92E3E" w:rsidP="004E3172">
      <w:pPr>
        <w:numPr>
          <w:ilvl w:val="0"/>
          <w:numId w:val="6"/>
        </w:numPr>
        <w:rPr>
          <w:rFonts w:ascii="ＭＳ 明朝" w:hAnsi="ＭＳ 明朝"/>
          <w:szCs w:val="21"/>
        </w:rPr>
      </w:pPr>
      <w:r w:rsidRPr="002A2B62">
        <w:rPr>
          <w:rFonts w:ascii="ＭＳ 明朝" w:hAnsi="ＭＳ 明朝" w:hint="eastAsia"/>
          <w:szCs w:val="21"/>
        </w:rPr>
        <w:t>前条第２項のいずれかに該当する事業所</w:t>
      </w:r>
      <w:r w:rsidR="0071026C" w:rsidRPr="002A2B62">
        <w:rPr>
          <w:rFonts w:ascii="ＭＳ 明朝" w:hAnsi="ＭＳ 明朝" w:hint="eastAsia"/>
          <w:szCs w:val="21"/>
        </w:rPr>
        <w:t>が</w:t>
      </w:r>
      <w:r w:rsidR="000A0166">
        <w:rPr>
          <w:rFonts w:ascii="ＭＳ 明朝" w:hAnsi="ＭＳ 明朝" w:hint="eastAsia"/>
          <w:szCs w:val="21"/>
        </w:rPr>
        <w:t>、</w:t>
      </w:r>
      <w:r w:rsidRPr="002A2B62">
        <w:rPr>
          <w:rFonts w:ascii="ＭＳ 明朝" w:hAnsi="ＭＳ 明朝" w:hint="eastAsia"/>
          <w:szCs w:val="21"/>
        </w:rPr>
        <w:t>適用</w:t>
      </w:r>
      <w:r w:rsidR="00E459B5" w:rsidRPr="002A2B62">
        <w:rPr>
          <w:rFonts w:ascii="ＭＳ 明朝" w:hAnsi="ＭＳ 明朝" w:hint="eastAsia"/>
          <w:szCs w:val="21"/>
        </w:rPr>
        <w:t>事業所</w:t>
      </w:r>
      <w:r w:rsidRPr="002A2B62">
        <w:rPr>
          <w:rFonts w:ascii="ＭＳ 明朝" w:hAnsi="ＭＳ 明朝" w:hint="eastAsia"/>
          <w:szCs w:val="21"/>
        </w:rPr>
        <w:t>となろうとするときは</w:t>
      </w:r>
      <w:r w:rsidR="000A0166">
        <w:rPr>
          <w:rFonts w:ascii="ＭＳ 明朝" w:hAnsi="ＭＳ 明朝" w:hint="eastAsia"/>
          <w:szCs w:val="21"/>
        </w:rPr>
        <w:t>、</w:t>
      </w:r>
      <w:r w:rsidR="00A36050" w:rsidRPr="00A36050">
        <w:rPr>
          <w:rFonts w:ascii="ＭＳ 明朝" w:hAnsi="ＭＳ 明朝" w:hint="eastAsia"/>
          <w:szCs w:val="21"/>
        </w:rPr>
        <w:t>福山市障</w:t>
      </w:r>
    </w:p>
    <w:p w:rsidR="00B92E3E" w:rsidRPr="002A2B62" w:rsidRDefault="00A36050" w:rsidP="00A36050">
      <w:pPr>
        <w:ind w:firstLineChars="100" w:firstLine="210"/>
        <w:rPr>
          <w:rFonts w:ascii="ＭＳ 明朝" w:hAnsi="ＭＳ 明朝"/>
          <w:szCs w:val="21"/>
        </w:rPr>
      </w:pPr>
      <w:r w:rsidRPr="00A36050">
        <w:rPr>
          <w:rFonts w:ascii="ＭＳ 明朝" w:hAnsi="ＭＳ 明朝" w:hint="eastAsia"/>
          <w:szCs w:val="21"/>
        </w:rPr>
        <w:t>がい者交通費補助金適用事業所協議書</w:t>
      </w:r>
      <w:r w:rsidR="004E3172" w:rsidRPr="002A2B62">
        <w:rPr>
          <w:rFonts w:ascii="ＭＳ 明朝" w:hAnsi="ＭＳ 明朝" w:hint="eastAsia"/>
          <w:szCs w:val="21"/>
        </w:rPr>
        <w:t>（様式第1号）</w:t>
      </w:r>
      <w:r w:rsidR="00B92E3E" w:rsidRPr="002A2B62">
        <w:rPr>
          <w:rFonts w:ascii="ＭＳ 明朝" w:hAnsi="ＭＳ 明朝" w:hint="eastAsia"/>
          <w:szCs w:val="21"/>
        </w:rPr>
        <w:t>により市長に協議するものとする。</w:t>
      </w:r>
    </w:p>
    <w:p w:rsidR="00B92E3E" w:rsidRPr="002A2B62" w:rsidRDefault="00B92E3E" w:rsidP="00B92E3E">
      <w:pPr>
        <w:ind w:left="210" w:hangingChars="100" w:hanging="210"/>
        <w:rPr>
          <w:rFonts w:ascii="ＭＳ 明朝" w:hAnsi="ＭＳ 明朝"/>
          <w:szCs w:val="21"/>
        </w:rPr>
      </w:pPr>
      <w:r w:rsidRPr="002A2B62">
        <w:rPr>
          <w:rFonts w:ascii="ＭＳ 明朝" w:hAnsi="ＭＳ 明朝" w:hint="eastAsia"/>
          <w:szCs w:val="21"/>
        </w:rPr>
        <w:t>２　市長は</w:t>
      </w:r>
      <w:r w:rsidR="000A0166">
        <w:rPr>
          <w:rFonts w:ascii="ＭＳ 明朝" w:hAnsi="ＭＳ 明朝" w:hint="eastAsia"/>
          <w:szCs w:val="21"/>
        </w:rPr>
        <w:t>、</w:t>
      </w:r>
      <w:r w:rsidRPr="002A2B62">
        <w:rPr>
          <w:rFonts w:ascii="ＭＳ 明朝" w:hAnsi="ＭＳ 明朝" w:hint="eastAsia"/>
          <w:szCs w:val="21"/>
        </w:rPr>
        <w:t>前項の協議を受けたときは</w:t>
      </w:r>
      <w:r w:rsidR="000A0166">
        <w:rPr>
          <w:rFonts w:ascii="ＭＳ 明朝" w:hAnsi="ＭＳ 明朝" w:hint="eastAsia"/>
          <w:szCs w:val="21"/>
        </w:rPr>
        <w:t>、</w:t>
      </w:r>
      <w:r w:rsidR="00303F94" w:rsidRPr="00303F94">
        <w:rPr>
          <w:rFonts w:ascii="ＭＳ 明朝" w:hAnsi="ＭＳ 明朝" w:hint="eastAsia"/>
          <w:color w:val="000000"/>
          <w:szCs w:val="21"/>
        </w:rPr>
        <w:t>内容を審査し</w:t>
      </w:r>
      <w:r w:rsidR="000A0166">
        <w:rPr>
          <w:rFonts w:ascii="ＭＳ 明朝" w:hAnsi="ＭＳ 明朝" w:hint="eastAsia"/>
          <w:color w:val="000000"/>
          <w:szCs w:val="21"/>
        </w:rPr>
        <w:t>、</w:t>
      </w:r>
      <w:r w:rsidR="00303F94" w:rsidRPr="00303F94">
        <w:rPr>
          <w:rFonts w:ascii="ＭＳ 明朝" w:hAnsi="ＭＳ 明朝" w:hint="eastAsia"/>
          <w:color w:val="000000"/>
          <w:szCs w:val="21"/>
        </w:rPr>
        <w:t>適当と認められ</w:t>
      </w:r>
      <w:r w:rsidR="00303F94">
        <w:rPr>
          <w:rFonts w:ascii="ＭＳ 明朝" w:hAnsi="ＭＳ 明朝" w:hint="eastAsia"/>
          <w:color w:val="000000"/>
          <w:szCs w:val="21"/>
        </w:rPr>
        <w:t>る</w:t>
      </w:r>
      <w:r w:rsidR="00303F94" w:rsidRPr="00303F94">
        <w:rPr>
          <w:rFonts w:ascii="ＭＳ 明朝" w:hAnsi="ＭＳ 明朝" w:hint="eastAsia"/>
          <w:color w:val="000000"/>
          <w:szCs w:val="21"/>
        </w:rPr>
        <w:t>ときは</w:t>
      </w:r>
      <w:r w:rsidR="000A0166">
        <w:rPr>
          <w:rFonts w:ascii="ＭＳ 明朝" w:hAnsi="ＭＳ 明朝" w:hint="eastAsia"/>
          <w:color w:val="000000"/>
          <w:szCs w:val="21"/>
        </w:rPr>
        <w:t>、</w:t>
      </w:r>
      <w:r w:rsidRPr="002A2B62">
        <w:rPr>
          <w:rFonts w:ascii="ＭＳ 明朝" w:hAnsi="ＭＳ 明朝" w:hint="eastAsia"/>
          <w:szCs w:val="21"/>
        </w:rPr>
        <w:t>これを受けた日の属する月の翌月初日をもって適用</w:t>
      </w:r>
      <w:r w:rsidR="00E459B5" w:rsidRPr="002A2B62">
        <w:rPr>
          <w:rFonts w:ascii="ＭＳ 明朝" w:hAnsi="ＭＳ 明朝" w:hint="eastAsia"/>
          <w:szCs w:val="21"/>
        </w:rPr>
        <w:t>事業所</w:t>
      </w:r>
      <w:r w:rsidRPr="002A2B62">
        <w:rPr>
          <w:rFonts w:ascii="ＭＳ 明朝" w:hAnsi="ＭＳ 明朝" w:hint="eastAsia"/>
          <w:szCs w:val="21"/>
        </w:rPr>
        <w:t>とする。ただし</w:t>
      </w:r>
      <w:r w:rsidR="000A0166">
        <w:rPr>
          <w:rFonts w:ascii="ＭＳ 明朝" w:hAnsi="ＭＳ 明朝" w:hint="eastAsia"/>
          <w:szCs w:val="21"/>
        </w:rPr>
        <w:t>、</w:t>
      </w:r>
      <w:r w:rsidRPr="002A2B62">
        <w:rPr>
          <w:rFonts w:ascii="ＭＳ 明朝" w:hAnsi="ＭＳ 明朝" w:hint="eastAsia"/>
          <w:szCs w:val="21"/>
        </w:rPr>
        <w:t>予算その他の事情を考慮して</w:t>
      </w:r>
      <w:r w:rsidR="000A0166">
        <w:rPr>
          <w:rFonts w:ascii="ＭＳ 明朝" w:hAnsi="ＭＳ 明朝" w:hint="eastAsia"/>
          <w:szCs w:val="21"/>
        </w:rPr>
        <w:t>、</w:t>
      </w:r>
      <w:r w:rsidRPr="002A2B62">
        <w:rPr>
          <w:rFonts w:ascii="ＭＳ 明朝" w:hAnsi="ＭＳ 明朝" w:hint="eastAsia"/>
          <w:szCs w:val="21"/>
        </w:rPr>
        <w:t>適用日を変更すること</w:t>
      </w:r>
      <w:r w:rsidR="004E3172" w:rsidRPr="002A2B62">
        <w:rPr>
          <w:rFonts w:ascii="ＭＳ 明朝" w:hAnsi="ＭＳ 明朝" w:hint="eastAsia"/>
          <w:szCs w:val="21"/>
        </w:rPr>
        <w:t>が出来る</w:t>
      </w:r>
      <w:r w:rsidRPr="002A2B62">
        <w:rPr>
          <w:rFonts w:ascii="ＭＳ 明朝" w:hAnsi="ＭＳ 明朝" w:hint="eastAsia"/>
          <w:szCs w:val="21"/>
        </w:rPr>
        <w:t>。</w:t>
      </w:r>
    </w:p>
    <w:p w:rsidR="00B92E3E" w:rsidRPr="002A2B62" w:rsidRDefault="00B92E3E" w:rsidP="00C36BBF">
      <w:pPr>
        <w:ind w:left="210" w:hangingChars="100" w:hanging="210"/>
        <w:rPr>
          <w:rFonts w:ascii="ＭＳ 明朝" w:hAnsi="ＭＳ 明朝"/>
          <w:szCs w:val="21"/>
        </w:rPr>
      </w:pPr>
      <w:r w:rsidRPr="002A2B62">
        <w:rPr>
          <w:rFonts w:ascii="ＭＳ 明朝" w:hAnsi="ＭＳ 明朝" w:hint="eastAsia"/>
          <w:szCs w:val="21"/>
        </w:rPr>
        <w:t>３　適用</w:t>
      </w:r>
      <w:r w:rsidR="00E459B5" w:rsidRPr="002A2B62">
        <w:rPr>
          <w:rFonts w:ascii="ＭＳ 明朝" w:hAnsi="ＭＳ 明朝" w:hint="eastAsia"/>
          <w:szCs w:val="21"/>
        </w:rPr>
        <w:t>事業所</w:t>
      </w:r>
      <w:r w:rsidRPr="002A2B62">
        <w:rPr>
          <w:rFonts w:ascii="ＭＳ 明朝" w:hAnsi="ＭＳ 明朝" w:hint="eastAsia"/>
          <w:szCs w:val="21"/>
        </w:rPr>
        <w:t>の代表者は</w:t>
      </w:r>
      <w:r w:rsidR="000A0166">
        <w:rPr>
          <w:rFonts w:ascii="ＭＳ 明朝" w:hAnsi="ＭＳ 明朝" w:hint="eastAsia"/>
          <w:szCs w:val="21"/>
        </w:rPr>
        <w:t>、</w:t>
      </w:r>
      <w:r w:rsidRPr="002A2B62">
        <w:rPr>
          <w:rFonts w:ascii="ＭＳ 明朝" w:hAnsi="ＭＳ 明朝" w:hint="eastAsia"/>
          <w:szCs w:val="21"/>
        </w:rPr>
        <w:t>第１項により協議した事項に変更が生じ</w:t>
      </w:r>
      <w:r w:rsidR="0071026C" w:rsidRPr="002A2B62">
        <w:rPr>
          <w:rFonts w:ascii="ＭＳ 明朝" w:hAnsi="ＭＳ 明朝" w:hint="eastAsia"/>
          <w:szCs w:val="21"/>
        </w:rPr>
        <w:t>たとき又は</w:t>
      </w:r>
      <w:r w:rsidR="000A0166">
        <w:rPr>
          <w:rFonts w:ascii="ＭＳ 明朝" w:hAnsi="ＭＳ 明朝" w:hint="eastAsia"/>
          <w:szCs w:val="21"/>
        </w:rPr>
        <w:t>、</w:t>
      </w:r>
      <w:r w:rsidRPr="002A2B62">
        <w:rPr>
          <w:rFonts w:ascii="ＭＳ 明朝" w:hAnsi="ＭＳ 明朝" w:hint="eastAsia"/>
          <w:szCs w:val="21"/>
        </w:rPr>
        <w:t>該当事業を廃止するときは</w:t>
      </w:r>
      <w:r w:rsidR="000A0166">
        <w:rPr>
          <w:rFonts w:ascii="ＭＳ 明朝" w:hAnsi="ＭＳ 明朝" w:hint="eastAsia"/>
          <w:szCs w:val="21"/>
        </w:rPr>
        <w:t>、</w:t>
      </w:r>
      <w:r w:rsidR="00A36050" w:rsidRPr="00A36050">
        <w:rPr>
          <w:rFonts w:ascii="ＭＳ 明朝" w:hAnsi="ＭＳ 明朝" w:hint="eastAsia"/>
          <w:szCs w:val="21"/>
        </w:rPr>
        <w:t>福山市障がい者交通費補助金</w:t>
      </w:r>
      <w:r w:rsidR="00A36050">
        <w:rPr>
          <w:rFonts w:ascii="ＭＳ 明朝" w:hAnsi="ＭＳ 明朝" w:hint="eastAsia"/>
          <w:szCs w:val="21"/>
        </w:rPr>
        <w:t>適用事業所変更等届書</w:t>
      </w:r>
      <w:r w:rsidR="004E3172" w:rsidRPr="002A2B62">
        <w:rPr>
          <w:rFonts w:ascii="ＭＳ 明朝" w:hAnsi="ＭＳ 明朝" w:hint="eastAsia"/>
          <w:szCs w:val="21"/>
        </w:rPr>
        <w:t>（様式第</w:t>
      </w:r>
      <w:r w:rsidR="0002074B">
        <w:rPr>
          <w:rFonts w:ascii="ＭＳ 明朝" w:hAnsi="ＭＳ 明朝" w:hint="eastAsia"/>
          <w:szCs w:val="21"/>
        </w:rPr>
        <w:t>６</w:t>
      </w:r>
      <w:r w:rsidR="004E3172" w:rsidRPr="002A2B62">
        <w:rPr>
          <w:rFonts w:ascii="ＭＳ 明朝" w:hAnsi="ＭＳ 明朝" w:hint="eastAsia"/>
          <w:szCs w:val="21"/>
        </w:rPr>
        <w:t>号）</w:t>
      </w:r>
      <w:r w:rsidR="0016347C" w:rsidRPr="002A2B62">
        <w:rPr>
          <w:rFonts w:ascii="ＭＳ 明朝" w:hAnsi="ＭＳ 明朝" w:hint="eastAsia"/>
          <w:szCs w:val="21"/>
        </w:rPr>
        <w:t>により</w:t>
      </w:r>
      <w:r w:rsidRPr="002A2B62">
        <w:rPr>
          <w:rFonts w:ascii="ＭＳ 明朝" w:hAnsi="ＭＳ 明朝" w:hint="eastAsia"/>
          <w:szCs w:val="21"/>
        </w:rPr>
        <w:t>速やかに市長に届け出るものとする。</w:t>
      </w:r>
    </w:p>
    <w:p w:rsidR="00B92E3E" w:rsidRPr="002A2B62" w:rsidRDefault="00B92E3E" w:rsidP="00B92E3E">
      <w:pPr>
        <w:rPr>
          <w:rFonts w:ascii="ＭＳ 明朝" w:hAnsi="ＭＳ 明朝"/>
          <w:szCs w:val="21"/>
        </w:rPr>
      </w:pPr>
      <w:r w:rsidRPr="002A2B62">
        <w:rPr>
          <w:rFonts w:ascii="ＭＳ 明朝" w:hAnsi="ＭＳ 明朝" w:hint="eastAsia"/>
          <w:szCs w:val="21"/>
        </w:rPr>
        <w:lastRenderedPageBreak/>
        <w:t>（補助金の額）</w:t>
      </w:r>
    </w:p>
    <w:p w:rsidR="00E459B5" w:rsidRPr="002A2B62" w:rsidRDefault="00B92E3E" w:rsidP="00E459B5">
      <w:pPr>
        <w:ind w:left="210" w:hangingChars="100" w:hanging="210"/>
        <w:rPr>
          <w:rFonts w:ascii="ＭＳ 明朝" w:hAnsi="ＭＳ 明朝"/>
          <w:szCs w:val="21"/>
        </w:rPr>
      </w:pPr>
      <w:r w:rsidRPr="002A2B62">
        <w:rPr>
          <w:rFonts w:ascii="ＭＳ 明朝" w:hAnsi="ＭＳ 明朝" w:hint="eastAsia"/>
          <w:szCs w:val="21"/>
        </w:rPr>
        <w:t>第５条　補助金の額は</w:t>
      </w:r>
      <w:r w:rsidR="000A0166">
        <w:rPr>
          <w:rFonts w:ascii="ＭＳ 明朝" w:hAnsi="ＭＳ 明朝" w:hint="eastAsia"/>
          <w:szCs w:val="21"/>
        </w:rPr>
        <w:t>、</w:t>
      </w:r>
      <w:r w:rsidRPr="002A2B62">
        <w:rPr>
          <w:rFonts w:ascii="ＭＳ 明朝" w:hAnsi="ＭＳ 明朝" w:hint="eastAsia"/>
          <w:szCs w:val="21"/>
        </w:rPr>
        <w:t>対象者の通所日数によるものとし</w:t>
      </w:r>
      <w:r w:rsidR="000A0166">
        <w:rPr>
          <w:rFonts w:ascii="ＭＳ 明朝" w:hAnsi="ＭＳ 明朝" w:hint="eastAsia"/>
          <w:szCs w:val="21"/>
        </w:rPr>
        <w:t>、</w:t>
      </w:r>
      <w:r w:rsidRPr="00F07147">
        <w:rPr>
          <w:rFonts w:ascii="ＭＳ 明朝" w:hAnsi="ＭＳ 明朝" w:hint="eastAsia"/>
          <w:color w:val="000000" w:themeColor="text1"/>
          <w:szCs w:val="21"/>
        </w:rPr>
        <w:t>1日</w:t>
      </w:r>
      <w:r w:rsidRPr="007C1FA1">
        <w:rPr>
          <w:rFonts w:ascii="ＭＳ 明朝" w:hAnsi="ＭＳ 明朝" w:hint="eastAsia"/>
          <w:color w:val="FF0000"/>
          <w:szCs w:val="21"/>
          <w:u w:val="single"/>
        </w:rPr>
        <w:t>1</w:t>
      </w:r>
      <w:r w:rsidR="00725BB5" w:rsidRPr="007C1FA1">
        <w:rPr>
          <w:rFonts w:ascii="ＭＳ 明朝" w:hAnsi="ＭＳ 明朝" w:hint="eastAsia"/>
          <w:color w:val="FF0000"/>
          <w:szCs w:val="21"/>
          <w:u w:val="single"/>
        </w:rPr>
        <w:t>90</w:t>
      </w:r>
      <w:r w:rsidRPr="00F07147">
        <w:rPr>
          <w:rFonts w:ascii="ＭＳ 明朝" w:hAnsi="ＭＳ 明朝" w:hint="eastAsia"/>
          <w:color w:val="000000" w:themeColor="text1"/>
          <w:szCs w:val="21"/>
        </w:rPr>
        <w:t>円</w:t>
      </w:r>
      <w:r w:rsidRPr="002A2B62">
        <w:rPr>
          <w:rFonts w:ascii="ＭＳ 明朝" w:hAnsi="ＭＳ 明朝" w:hint="eastAsia"/>
          <w:szCs w:val="21"/>
        </w:rPr>
        <w:t>を上限とする。ただし</w:t>
      </w:r>
      <w:r w:rsidR="000A0166">
        <w:rPr>
          <w:rFonts w:ascii="ＭＳ 明朝" w:hAnsi="ＭＳ 明朝" w:hint="eastAsia"/>
          <w:szCs w:val="21"/>
        </w:rPr>
        <w:t>、</w:t>
      </w:r>
      <w:r w:rsidRPr="002A2B62">
        <w:rPr>
          <w:rFonts w:ascii="ＭＳ 明朝" w:hAnsi="ＭＳ 明朝" w:hint="eastAsia"/>
          <w:szCs w:val="21"/>
        </w:rPr>
        <w:t>次に掲げる額と比較し</w:t>
      </w:r>
      <w:r w:rsidR="000A0166">
        <w:rPr>
          <w:rFonts w:ascii="ＭＳ 明朝" w:hAnsi="ＭＳ 明朝" w:hint="eastAsia"/>
          <w:szCs w:val="21"/>
        </w:rPr>
        <w:t>、</w:t>
      </w:r>
      <w:r w:rsidRPr="002A2B62">
        <w:rPr>
          <w:rFonts w:ascii="ＭＳ 明朝" w:hAnsi="ＭＳ 明朝" w:hint="eastAsia"/>
          <w:szCs w:val="21"/>
        </w:rPr>
        <w:t>いずれか少ない額とする。</w:t>
      </w:r>
    </w:p>
    <w:p w:rsidR="00B92E3E" w:rsidRPr="002A2B62" w:rsidRDefault="00E459B5" w:rsidP="00E459B5">
      <w:pPr>
        <w:ind w:left="210" w:hangingChars="100" w:hanging="210"/>
        <w:rPr>
          <w:rFonts w:ascii="ＭＳ 明朝" w:hAnsi="ＭＳ 明朝"/>
          <w:szCs w:val="21"/>
        </w:rPr>
      </w:pPr>
      <w:r w:rsidRPr="002A2B62">
        <w:rPr>
          <w:rFonts w:ascii="ＭＳ 明朝" w:hAnsi="ＭＳ 明朝" w:hint="eastAsia"/>
          <w:szCs w:val="21"/>
        </w:rPr>
        <w:t>（１）</w:t>
      </w:r>
      <w:r w:rsidR="00B92E3E" w:rsidRPr="002A2B62">
        <w:rPr>
          <w:rFonts w:ascii="ＭＳ 明朝" w:hAnsi="ＭＳ 明朝" w:hint="eastAsia"/>
          <w:szCs w:val="21"/>
        </w:rPr>
        <w:t>公共交通機関交通費（１月当たり）の２分の１の額</w:t>
      </w:r>
    </w:p>
    <w:p w:rsidR="00E459B5" w:rsidRPr="002A2B62" w:rsidRDefault="00E459B5" w:rsidP="002D3DD5">
      <w:pPr>
        <w:ind w:left="420" w:hangingChars="200" w:hanging="420"/>
        <w:rPr>
          <w:rFonts w:ascii="ＭＳ 明朝" w:hAnsi="ＭＳ 明朝"/>
          <w:szCs w:val="21"/>
        </w:rPr>
      </w:pPr>
      <w:r w:rsidRPr="002A2B62">
        <w:rPr>
          <w:rFonts w:ascii="ＭＳ 明朝" w:hAnsi="ＭＳ 明朝" w:hint="eastAsia"/>
          <w:szCs w:val="21"/>
        </w:rPr>
        <w:t>（２）適用</w:t>
      </w:r>
      <w:r w:rsidR="00383172" w:rsidRPr="002A2B62">
        <w:rPr>
          <w:rFonts w:ascii="ＭＳ 明朝" w:hAnsi="ＭＳ 明朝" w:hint="eastAsia"/>
          <w:szCs w:val="21"/>
        </w:rPr>
        <w:t>事業所</w:t>
      </w:r>
      <w:r w:rsidR="00950D54" w:rsidRPr="002A2B62">
        <w:rPr>
          <w:rFonts w:ascii="ＭＳ 明朝" w:hAnsi="ＭＳ 明朝" w:hint="eastAsia"/>
          <w:szCs w:val="21"/>
        </w:rPr>
        <w:t>の</w:t>
      </w:r>
      <w:r w:rsidRPr="002A2B62">
        <w:rPr>
          <w:rFonts w:ascii="ＭＳ 明朝" w:hAnsi="ＭＳ 明朝" w:hint="eastAsia"/>
          <w:szCs w:val="21"/>
        </w:rPr>
        <w:t>送迎用車両を利用し</w:t>
      </w:r>
      <w:r w:rsidR="000A0166">
        <w:rPr>
          <w:rFonts w:ascii="ＭＳ 明朝" w:hAnsi="ＭＳ 明朝" w:hint="eastAsia"/>
          <w:szCs w:val="21"/>
        </w:rPr>
        <w:t>、</w:t>
      </w:r>
      <w:r w:rsidR="00F57009" w:rsidRPr="002A2B62">
        <w:rPr>
          <w:rFonts w:ascii="ＭＳ 明朝" w:hAnsi="ＭＳ 明朝" w:hint="eastAsia"/>
          <w:szCs w:val="21"/>
        </w:rPr>
        <w:t>交通費</w:t>
      </w:r>
      <w:r w:rsidR="00950D54" w:rsidRPr="002A2B62">
        <w:rPr>
          <w:rFonts w:ascii="ＭＳ 明朝" w:hAnsi="ＭＳ 明朝" w:hint="eastAsia"/>
          <w:szCs w:val="21"/>
        </w:rPr>
        <w:t>（</w:t>
      </w:r>
      <w:r w:rsidR="00CD526F" w:rsidRPr="002A2B62">
        <w:rPr>
          <w:rFonts w:ascii="ＭＳ 明朝" w:hAnsi="ＭＳ 明朝" w:hint="eastAsia"/>
          <w:szCs w:val="21"/>
        </w:rPr>
        <w:t>送迎</w:t>
      </w:r>
      <w:r w:rsidR="00950D54" w:rsidRPr="002A2B62">
        <w:rPr>
          <w:rFonts w:ascii="ＭＳ 明朝" w:hAnsi="ＭＳ 明朝" w:hint="eastAsia"/>
          <w:szCs w:val="21"/>
        </w:rPr>
        <w:t>代</w:t>
      </w:r>
      <w:r w:rsidR="002D3DD5" w:rsidRPr="002A2B62">
        <w:rPr>
          <w:rFonts w:ascii="ＭＳ 明朝" w:hAnsi="ＭＳ 明朝" w:hint="eastAsia"/>
          <w:szCs w:val="21"/>
        </w:rPr>
        <w:t>等</w:t>
      </w:r>
      <w:r w:rsidR="00950D54" w:rsidRPr="002A2B62">
        <w:rPr>
          <w:rFonts w:ascii="ＭＳ 明朝" w:hAnsi="ＭＳ 明朝" w:hint="eastAsia"/>
          <w:szCs w:val="21"/>
        </w:rPr>
        <w:t>）</w:t>
      </w:r>
      <w:r w:rsidR="008A1AF3" w:rsidRPr="002A2B62">
        <w:rPr>
          <w:rFonts w:ascii="ＭＳ 明朝" w:hAnsi="ＭＳ 明朝" w:hint="eastAsia"/>
          <w:szCs w:val="21"/>
        </w:rPr>
        <w:t>を負担している</w:t>
      </w:r>
      <w:r w:rsidR="00383172" w:rsidRPr="002A2B62">
        <w:rPr>
          <w:rFonts w:ascii="ＭＳ 明朝" w:hAnsi="ＭＳ 明朝" w:hint="eastAsia"/>
          <w:szCs w:val="21"/>
        </w:rPr>
        <w:t>者については1月当たりの</w:t>
      </w:r>
      <w:r w:rsidR="008A1AF3" w:rsidRPr="002A2B62">
        <w:rPr>
          <w:rFonts w:ascii="ＭＳ 明朝" w:hAnsi="ＭＳ 明朝" w:hint="eastAsia"/>
          <w:szCs w:val="21"/>
        </w:rPr>
        <w:t>実費負担額</w:t>
      </w:r>
      <w:r w:rsidR="004E3172" w:rsidRPr="002A2B62">
        <w:rPr>
          <w:rFonts w:ascii="ＭＳ 明朝" w:hAnsi="ＭＳ 明朝" w:hint="eastAsia"/>
          <w:szCs w:val="21"/>
        </w:rPr>
        <w:t>（以下「送迎車両利用実費負担額」という。）</w:t>
      </w:r>
    </w:p>
    <w:p w:rsidR="00B92E3E" w:rsidRPr="002A2B62" w:rsidRDefault="00B92E3E" w:rsidP="00B92E3E">
      <w:pPr>
        <w:ind w:left="420" w:hangingChars="200" w:hanging="420"/>
        <w:rPr>
          <w:rFonts w:ascii="ＭＳ 明朝" w:hAnsi="ＭＳ 明朝"/>
          <w:szCs w:val="21"/>
        </w:rPr>
      </w:pPr>
      <w:r w:rsidRPr="002A2B62">
        <w:rPr>
          <w:rFonts w:ascii="ＭＳ 明朝" w:hAnsi="ＭＳ 明朝" w:hint="eastAsia"/>
          <w:szCs w:val="21"/>
        </w:rPr>
        <w:t>（</w:t>
      </w:r>
      <w:r w:rsidR="00E459B5" w:rsidRPr="002A2B62">
        <w:rPr>
          <w:rFonts w:ascii="ＭＳ 明朝" w:hAnsi="ＭＳ 明朝" w:hint="eastAsia"/>
          <w:szCs w:val="21"/>
        </w:rPr>
        <w:t>３</w:t>
      </w:r>
      <w:r w:rsidRPr="002A2B62">
        <w:rPr>
          <w:rFonts w:ascii="ＭＳ 明朝" w:hAnsi="ＭＳ 明朝" w:hint="eastAsia"/>
          <w:szCs w:val="21"/>
        </w:rPr>
        <w:t>）交通用具利用（片道２ｋｍ以上）の場合</w:t>
      </w:r>
      <w:r w:rsidR="000A0166">
        <w:rPr>
          <w:rFonts w:ascii="ＭＳ 明朝" w:hAnsi="ＭＳ 明朝" w:hint="eastAsia"/>
          <w:szCs w:val="21"/>
        </w:rPr>
        <w:t>、</w:t>
      </w:r>
      <w:r w:rsidRPr="002A2B62">
        <w:rPr>
          <w:rFonts w:ascii="ＭＳ 明朝" w:hAnsi="ＭＳ 明朝" w:hint="eastAsia"/>
          <w:szCs w:val="21"/>
        </w:rPr>
        <w:t>国家公務員通勤手当を基準とした額の２分の１の額</w:t>
      </w:r>
    </w:p>
    <w:p w:rsidR="00B92E3E" w:rsidRPr="002A2B62" w:rsidRDefault="00B92E3E" w:rsidP="00B92E3E">
      <w:pPr>
        <w:ind w:left="183" w:hangingChars="87" w:hanging="183"/>
        <w:rPr>
          <w:rFonts w:ascii="ＭＳ 明朝" w:hAnsi="ＭＳ 明朝"/>
          <w:szCs w:val="21"/>
        </w:rPr>
      </w:pPr>
      <w:r w:rsidRPr="002A2B62">
        <w:rPr>
          <w:rFonts w:ascii="ＭＳ 明朝" w:hAnsi="ＭＳ 明朝" w:hint="eastAsia"/>
          <w:szCs w:val="21"/>
        </w:rPr>
        <w:t>２　前項各号に定める</w:t>
      </w:r>
      <w:r w:rsidR="000A0166">
        <w:rPr>
          <w:rFonts w:ascii="ＭＳ 明朝" w:hAnsi="ＭＳ 明朝" w:hint="eastAsia"/>
          <w:szCs w:val="21"/>
        </w:rPr>
        <w:t>、</w:t>
      </w:r>
      <w:r w:rsidRPr="002A2B62">
        <w:rPr>
          <w:rFonts w:ascii="ＭＳ 明朝" w:hAnsi="ＭＳ 明朝" w:hint="eastAsia"/>
          <w:szCs w:val="21"/>
        </w:rPr>
        <w:t>公共交通機関交通費</w:t>
      </w:r>
      <w:r w:rsidR="000A0166">
        <w:rPr>
          <w:rFonts w:ascii="ＭＳ 明朝" w:hAnsi="ＭＳ 明朝" w:hint="eastAsia"/>
          <w:szCs w:val="21"/>
        </w:rPr>
        <w:t>、</w:t>
      </w:r>
      <w:r w:rsidR="008A1AF3" w:rsidRPr="002A2B62">
        <w:rPr>
          <w:rFonts w:ascii="ＭＳ 明朝" w:hAnsi="ＭＳ 明朝" w:hint="eastAsia"/>
          <w:szCs w:val="21"/>
        </w:rPr>
        <w:t>送迎</w:t>
      </w:r>
      <w:r w:rsidR="00383172" w:rsidRPr="002A2B62">
        <w:rPr>
          <w:rFonts w:ascii="ＭＳ 明朝" w:hAnsi="ＭＳ 明朝" w:hint="eastAsia"/>
          <w:szCs w:val="21"/>
        </w:rPr>
        <w:t>用</w:t>
      </w:r>
      <w:r w:rsidR="008A1AF3" w:rsidRPr="002A2B62">
        <w:rPr>
          <w:rFonts w:ascii="ＭＳ 明朝" w:hAnsi="ＭＳ 明朝" w:hint="eastAsia"/>
          <w:szCs w:val="21"/>
        </w:rPr>
        <w:t>車両利用実費負担額</w:t>
      </w:r>
      <w:r w:rsidRPr="002A2B62">
        <w:rPr>
          <w:rFonts w:ascii="ＭＳ 明朝" w:hAnsi="ＭＳ 明朝" w:hint="eastAsia"/>
          <w:szCs w:val="21"/>
        </w:rPr>
        <w:t>及び国家公務員通勤手当の</w:t>
      </w:r>
      <w:r w:rsidR="00E040EF" w:rsidRPr="002A2B62">
        <w:rPr>
          <w:rFonts w:ascii="ＭＳ 明朝" w:hAnsi="ＭＳ 明朝" w:hint="eastAsia"/>
          <w:szCs w:val="21"/>
        </w:rPr>
        <w:t>額の</w:t>
      </w:r>
      <w:r w:rsidRPr="002A2B62">
        <w:rPr>
          <w:rFonts w:ascii="ＭＳ 明朝" w:hAnsi="ＭＳ 明朝" w:hint="eastAsia"/>
          <w:szCs w:val="21"/>
        </w:rPr>
        <w:t>算定期</w:t>
      </w:r>
      <w:r w:rsidR="00E040EF" w:rsidRPr="002A2B62">
        <w:rPr>
          <w:rFonts w:ascii="ＭＳ 明朝" w:hAnsi="ＭＳ 明朝" w:hint="eastAsia"/>
          <w:szCs w:val="21"/>
        </w:rPr>
        <w:t>期日</w:t>
      </w:r>
      <w:r w:rsidRPr="002A2B62">
        <w:rPr>
          <w:rFonts w:ascii="ＭＳ 明朝" w:hAnsi="ＭＳ 明朝" w:hint="eastAsia"/>
          <w:szCs w:val="21"/>
        </w:rPr>
        <w:t>は毎年４月１日現在とし</w:t>
      </w:r>
      <w:r w:rsidR="000A0166">
        <w:rPr>
          <w:rFonts w:ascii="ＭＳ 明朝" w:hAnsi="ＭＳ 明朝" w:hint="eastAsia"/>
          <w:szCs w:val="21"/>
        </w:rPr>
        <w:t>、</w:t>
      </w:r>
      <w:r w:rsidRPr="002A2B62">
        <w:rPr>
          <w:rFonts w:ascii="ＭＳ 明朝" w:hAnsi="ＭＳ 明朝" w:hint="eastAsia"/>
          <w:szCs w:val="21"/>
        </w:rPr>
        <w:t>社会経済変動に伴う額の改定等については</w:t>
      </w:r>
      <w:r w:rsidR="000A0166">
        <w:rPr>
          <w:rFonts w:ascii="ＭＳ 明朝" w:hAnsi="ＭＳ 明朝" w:hint="eastAsia"/>
          <w:szCs w:val="21"/>
        </w:rPr>
        <w:t>、</w:t>
      </w:r>
      <w:r w:rsidRPr="002A2B62">
        <w:rPr>
          <w:rFonts w:ascii="ＭＳ 明朝" w:hAnsi="ＭＳ 明朝" w:hint="eastAsia"/>
          <w:szCs w:val="21"/>
        </w:rPr>
        <w:t>これを適用しないものとする。</w:t>
      </w:r>
    </w:p>
    <w:p w:rsidR="00B92E3E" w:rsidRPr="002A2B62" w:rsidRDefault="00B92E3E" w:rsidP="00B92E3E">
      <w:pPr>
        <w:ind w:left="183" w:hangingChars="87" w:hanging="183"/>
        <w:rPr>
          <w:rFonts w:ascii="ＭＳ 明朝" w:hAnsi="ＭＳ 明朝"/>
          <w:szCs w:val="21"/>
        </w:rPr>
      </w:pPr>
    </w:p>
    <w:p w:rsidR="00D36DA6" w:rsidRDefault="00B92E3E" w:rsidP="00D36DA6">
      <w:pPr>
        <w:rPr>
          <w:rFonts w:ascii="ＭＳ 明朝" w:hAnsi="ＭＳ 明朝"/>
          <w:szCs w:val="21"/>
        </w:rPr>
      </w:pPr>
      <w:r w:rsidRPr="002A2B62">
        <w:rPr>
          <w:rFonts w:ascii="ＭＳ 明朝" w:hAnsi="ＭＳ 明朝" w:hint="eastAsia"/>
          <w:szCs w:val="21"/>
        </w:rPr>
        <w:t>（交付の申請）</w:t>
      </w:r>
    </w:p>
    <w:p w:rsidR="00D36DA6" w:rsidRDefault="00D36DA6" w:rsidP="00D36DA6">
      <w:pPr>
        <w:ind w:left="210" w:hangingChars="100" w:hanging="210"/>
        <w:rPr>
          <w:rFonts w:ascii="ＭＳ 明朝" w:hAnsi="ＭＳ 明朝"/>
          <w:szCs w:val="21"/>
        </w:rPr>
      </w:pPr>
      <w:r>
        <w:rPr>
          <w:rFonts w:ascii="ＭＳ 明朝" w:hAnsi="ＭＳ 明朝" w:hint="eastAsia"/>
          <w:szCs w:val="21"/>
        </w:rPr>
        <w:t xml:space="preserve">第６条　</w:t>
      </w:r>
      <w:r w:rsidR="00B92E3E" w:rsidRPr="002A2B62">
        <w:rPr>
          <w:rFonts w:ascii="ＭＳ 明朝" w:hAnsi="ＭＳ 明朝" w:hint="eastAsia"/>
          <w:szCs w:val="21"/>
        </w:rPr>
        <w:t>補助金の交付を受けようとする対象者は</w:t>
      </w:r>
      <w:r w:rsidR="000A0166">
        <w:rPr>
          <w:rFonts w:ascii="ＭＳ 明朝" w:hAnsi="ＭＳ 明朝" w:hint="eastAsia"/>
          <w:szCs w:val="21"/>
        </w:rPr>
        <w:t>、</w:t>
      </w:r>
      <w:r w:rsidR="00B92E3E" w:rsidRPr="002A2B62">
        <w:rPr>
          <w:rFonts w:ascii="ＭＳ 明朝" w:hAnsi="ＭＳ 明朝" w:hint="eastAsia"/>
          <w:szCs w:val="21"/>
        </w:rPr>
        <w:t>通所</w:t>
      </w:r>
      <w:r w:rsidR="00950D54" w:rsidRPr="002A2B62">
        <w:rPr>
          <w:rFonts w:ascii="ＭＳ 明朝" w:hAnsi="ＭＳ 明朝" w:hint="eastAsia"/>
          <w:szCs w:val="21"/>
        </w:rPr>
        <w:t>している</w:t>
      </w:r>
      <w:r w:rsidR="00B92E3E" w:rsidRPr="002A2B62">
        <w:rPr>
          <w:rFonts w:ascii="ＭＳ 明朝" w:hAnsi="ＭＳ 明朝" w:hint="eastAsia"/>
          <w:szCs w:val="21"/>
        </w:rPr>
        <w:t>適用</w:t>
      </w:r>
      <w:r w:rsidR="008A1AF3" w:rsidRPr="002A2B62">
        <w:rPr>
          <w:rFonts w:ascii="ＭＳ 明朝" w:hAnsi="ＭＳ 明朝" w:hint="eastAsia"/>
          <w:szCs w:val="21"/>
        </w:rPr>
        <w:t>事業所</w:t>
      </w:r>
      <w:r w:rsidR="00B92E3E" w:rsidRPr="002A2B62">
        <w:rPr>
          <w:rFonts w:ascii="ＭＳ 明朝" w:hAnsi="ＭＳ 明朝" w:hint="eastAsia"/>
          <w:szCs w:val="21"/>
        </w:rPr>
        <w:t>の代表者を通し</w:t>
      </w:r>
      <w:r w:rsidR="000A0166">
        <w:rPr>
          <w:rFonts w:ascii="ＭＳ 明朝" w:hAnsi="ＭＳ 明朝" w:hint="eastAsia"/>
          <w:szCs w:val="21"/>
        </w:rPr>
        <w:t>、</w:t>
      </w:r>
      <w:r w:rsidR="00B92E3E" w:rsidRPr="002A2B62">
        <w:rPr>
          <w:rFonts w:ascii="ＭＳ 明朝" w:hAnsi="ＭＳ 明朝" w:hint="eastAsia"/>
          <w:szCs w:val="21"/>
        </w:rPr>
        <w:t>市長が指定する期日までに</w:t>
      </w:r>
      <w:r w:rsidR="00A36050" w:rsidRPr="00A36050">
        <w:rPr>
          <w:rFonts w:ascii="ＭＳ 明朝" w:hAnsi="ＭＳ 明朝" w:hint="eastAsia"/>
          <w:szCs w:val="21"/>
        </w:rPr>
        <w:t>福山市障がい者交通費補助金対象者通所状況等届書兼委任状</w:t>
      </w:r>
      <w:r w:rsidR="00D25C00" w:rsidRPr="002A2B62">
        <w:rPr>
          <w:rFonts w:ascii="ＭＳ 明朝" w:hAnsi="ＭＳ 明朝" w:hint="eastAsia"/>
          <w:szCs w:val="21"/>
        </w:rPr>
        <w:t>（様式第</w:t>
      </w:r>
      <w:r>
        <w:rPr>
          <w:rFonts w:ascii="ＭＳ 明朝" w:hAnsi="ＭＳ 明朝" w:hint="eastAsia"/>
          <w:szCs w:val="21"/>
        </w:rPr>
        <w:t>２号）</w:t>
      </w:r>
      <w:r w:rsidRPr="002A2B62">
        <w:rPr>
          <w:rFonts w:ascii="ＭＳ 明朝" w:hAnsi="ＭＳ 明朝" w:hint="eastAsia"/>
          <w:szCs w:val="21"/>
        </w:rPr>
        <w:t>及び</w:t>
      </w:r>
      <w:r w:rsidRPr="00A36050">
        <w:rPr>
          <w:rFonts w:ascii="ＭＳ 明朝" w:hAnsi="ＭＳ 明朝" w:hint="eastAsia"/>
          <w:szCs w:val="21"/>
        </w:rPr>
        <w:t>福山市障がい者交通費補助金交付申請書兼通所日数証明書</w:t>
      </w:r>
      <w:r w:rsidRPr="002A2B62">
        <w:rPr>
          <w:rFonts w:ascii="ＭＳ 明朝" w:hAnsi="ＭＳ 明朝" w:hint="eastAsia"/>
          <w:szCs w:val="21"/>
        </w:rPr>
        <w:t>（様式第</w:t>
      </w:r>
      <w:r>
        <w:rPr>
          <w:rFonts w:ascii="ＭＳ 明朝" w:hAnsi="ＭＳ 明朝" w:hint="eastAsia"/>
          <w:szCs w:val="21"/>
        </w:rPr>
        <w:t>３</w:t>
      </w:r>
      <w:r w:rsidRPr="002A2B62">
        <w:rPr>
          <w:rFonts w:ascii="ＭＳ 明朝" w:hAnsi="ＭＳ 明朝" w:hint="eastAsia"/>
          <w:szCs w:val="21"/>
        </w:rPr>
        <w:t>号）</w:t>
      </w:r>
      <w:r w:rsidR="00B92E3E" w:rsidRPr="002A2B62">
        <w:rPr>
          <w:rFonts w:ascii="ＭＳ 明朝" w:hAnsi="ＭＳ 明朝" w:hint="eastAsia"/>
          <w:szCs w:val="21"/>
        </w:rPr>
        <w:t>を提出しなければならない。</w:t>
      </w:r>
    </w:p>
    <w:p w:rsidR="00D36DA6" w:rsidRPr="00D36DA6" w:rsidRDefault="00D36DA6" w:rsidP="00D36DA6">
      <w:pPr>
        <w:ind w:leftChars="100" w:left="210" w:firstLineChars="100" w:firstLine="210"/>
        <w:rPr>
          <w:rFonts w:ascii="ＭＳ 明朝" w:hAnsi="ＭＳ 明朝"/>
          <w:color w:val="000000"/>
          <w:szCs w:val="21"/>
        </w:rPr>
      </w:pPr>
      <w:r w:rsidRPr="00D36DA6">
        <w:rPr>
          <w:rFonts w:ascii="ＭＳ 明朝" w:hAnsi="ＭＳ 明朝" w:hint="eastAsia"/>
          <w:color w:val="000000"/>
          <w:szCs w:val="21"/>
        </w:rPr>
        <w:t>ただし</w:t>
      </w:r>
      <w:r w:rsidR="000A0166">
        <w:rPr>
          <w:rFonts w:ascii="ＭＳ 明朝" w:hAnsi="ＭＳ 明朝" w:hint="eastAsia"/>
          <w:color w:val="000000"/>
          <w:szCs w:val="21"/>
        </w:rPr>
        <w:t>、</w:t>
      </w:r>
      <w:r w:rsidRPr="00D36DA6">
        <w:rPr>
          <w:rFonts w:ascii="ＭＳ 明朝" w:hAnsi="ＭＳ 明朝" w:hint="eastAsia"/>
          <w:color w:val="000000"/>
          <w:szCs w:val="21"/>
        </w:rPr>
        <w:t>福山市障がい者交通費補助金対象者通所状況等届書兼委任状（様式第２号）は新規及び通所手段等届け出の内容に変更がある場合に提出するものとする。</w:t>
      </w:r>
    </w:p>
    <w:p w:rsidR="00B92E3E" w:rsidRPr="002A2B62" w:rsidRDefault="0016347C" w:rsidP="00753F60">
      <w:pPr>
        <w:ind w:left="210" w:hangingChars="100" w:hanging="210"/>
        <w:rPr>
          <w:rFonts w:ascii="ＭＳ 明朝" w:hAnsi="ＭＳ 明朝"/>
          <w:szCs w:val="21"/>
        </w:rPr>
      </w:pPr>
      <w:r w:rsidRPr="002A2B62">
        <w:rPr>
          <w:rFonts w:ascii="ＭＳ 明朝" w:hAnsi="ＭＳ 明朝" w:hint="eastAsia"/>
          <w:szCs w:val="21"/>
        </w:rPr>
        <w:t>２　適用事業所の代表者は補助金の対象者が</w:t>
      </w:r>
      <w:r w:rsidR="000A0166">
        <w:rPr>
          <w:rFonts w:ascii="ＭＳ 明朝" w:hAnsi="ＭＳ 明朝" w:hint="eastAsia"/>
          <w:szCs w:val="21"/>
        </w:rPr>
        <w:t>、</w:t>
      </w:r>
      <w:r w:rsidRPr="002A2B62">
        <w:rPr>
          <w:rFonts w:ascii="ＭＳ 明朝" w:hAnsi="ＭＳ 明朝" w:hint="eastAsia"/>
          <w:szCs w:val="21"/>
        </w:rPr>
        <w:t>交付対象とならない事由が発生した時は</w:t>
      </w:r>
      <w:r w:rsidR="000A0166">
        <w:rPr>
          <w:rFonts w:ascii="ＭＳ 明朝" w:hAnsi="ＭＳ 明朝" w:hint="eastAsia"/>
          <w:szCs w:val="21"/>
        </w:rPr>
        <w:t>、</w:t>
      </w:r>
      <w:r w:rsidR="00A36050" w:rsidRPr="00A36050">
        <w:rPr>
          <w:rFonts w:ascii="ＭＳ 明朝" w:hAnsi="ＭＳ 明朝" w:hint="eastAsia"/>
          <w:szCs w:val="21"/>
        </w:rPr>
        <w:t>福山市障がい者交通費補助金対象者除外届書</w:t>
      </w:r>
      <w:r w:rsidR="00D25C00" w:rsidRPr="002A2B62">
        <w:rPr>
          <w:rFonts w:ascii="ＭＳ 明朝" w:hAnsi="ＭＳ 明朝" w:hint="eastAsia"/>
          <w:szCs w:val="21"/>
        </w:rPr>
        <w:t>（様式第</w:t>
      </w:r>
      <w:r w:rsidR="00C36BBF">
        <w:rPr>
          <w:rFonts w:ascii="ＭＳ 明朝" w:hAnsi="ＭＳ 明朝" w:hint="eastAsia"/>
          <w:szCs w:val="21"/>
        </w:rPr>
        <w:t>５</w:t>
      </w:r>
      <w:r w:rsidR="00D25C00" w:rsidRPr="002A2B62">
        <w:rPr>
          <w:rFonts w:ascii="ＭＳ 明朝" w:hAnsi="ＭＳ 明朝" w:hint="eastAsia"/>
          <w:szCs w:val="21"/>
        </w:rPr>
        <w:t>号）</w:t>
      </w:r>
      <w:r w:rsidRPr="002A2B62">
        <w:rPr>
          <w:rFonts w:ascii="ＭＳ 明朝" w:hAnsi="ＭＳ 明朝" w:hint="eastAsia"/>
          <w:szCs w:val="21"/>
        </w:rPr>
        <w:t>により</w:t>
      </w:r>
      <w:r w:rsidR="000A0166">
        <w:rPr>
          <w:rFonts w:ascii="ＭＳ 明朝" w:hAnsi="ＭＳ 明朝" w:hint="eastAsia"/>
          <w:szCs w:val="21"/>
        </w:rPr>
        <w:t>、</w:t>
      </w:r>
      <w:r w:rsidRPr="002A2B62">
        <w:rPr>
          <w:rFonts w:ascii="ＭＳ 明朝" w:hAnsi="ＭＳ 明朝" w:hint="eastAsia"/>
          <w:szCs w:val="21"/>
        </w:rPr>
        <w:t>速やかに市長に届け出るものとする。</w:t>
      </w:r>
    </w:p>
    <w:p w:rsidR="0088451E" w:rsidRDefault="00BB7026" w:rsidP="004C0BC6">
      <w:pPr>
        <w:ind w:left="210" w:hangingChars="100" w:hanging="210"/>
        <w:rPr>
          <w:rFonts w:ascii="ＭＳ 明朝" w:hAnsi="ＭＳ 明朝"/>
          <w:szCs w:val="21"/>
        </w:rPr>
      </w:pPr>
      <w:r>
        <w:rPr>
          <w:rFonts w:ascii="ＭＳ 明朝" w:hAnsi="ＭＳ 明朝" w:hint="eastAsia"/>
          <w:szCs w:val="21"/>
        </w:rPr>
        <w:t xml:space="preserve">　</w:t>
      </w:r>
    </w:p>
    <w:p w:rsidR="00B92E3E" w:rsidRPr="002A2B62" w:rsidRDefault="00B92E3E" w:rsidP="00B92E3E">
      <w:pPr>
        <w:rPr>
          <w:rFonts w:ascii="ＭＳ 明朝" w:hAnsi="ＭＳ 明朝"/>
          <w:szCs w:val="21"/>
        </w:rPr>
      </w:pPr>
      <w:r w:rsidRPr="002A2B62">
        <w:rPr>
          <w:rFonts w:ascii="ＭＳ 明朝" w:hAnsi="ＭＳ 明朝" w:hint="eastAsia"/>
          <w:szCs w:val="21"/>
        </w:rPr>
        <w:t>（交付の決定）</w:t>
      </w:r>
    </w:p>
    <w:p w:rsidR="00B92E3E" w:rsidRPr="002A2B62" w:rsidRDefault="00B92E3E" w:rsidP="00B92E3E">
      <w:pPr>
        <w:ind w:left="210" w:hangingChars="100" w:hanging="210"/>
        <w:rPr>
          <w:rFonts w:ascii="ＭＳ 明朝" w:hAnsi="ＭＳ 明朝"/>
          <w:szCs w:val="21"/>
        </w:rPr>
      </w:pPr>
      <w:r w:rsidRPr="002A2B62">
        <w:rPr>
          <w:rFonts w:ascii="ＭＳ 明朝" w:hAnsi="ＭＳ 明朝" w:hint="eastAsia"/>
          <w:szCs w:val="21"/>
        </w:rPr>
        <w:t>第７条　市長は</w:t>
      </w:r>
      <w:r w:rsidR="000A0166">
        <w:rPr>
          <w:rFonts w:ascii="ＭＳ 明朝" w:hAnsi="ＭＳ 明朝" w:hint="eastAsia"/>
          <w:szCs w:val="21"/>
        </w:rPr>
        <w:t>、</w:t>
      </w:r>
      <w:r w:rsidRPr="002A2B62">
        <w:rPr>
          <w:rFonts w:ascii="ＭＳ 明朝" w:hAnsi="ＭＳ 明朝" w:hint="eastAsia"/>
          <w:szCs w:val="21"/>
        </w:rPr>
        <w:t>前条に規定する申請書を受理したときは</w:t>
      </w:r>
      <w:r w:rsidR="000A0166">
        <w:rPr>
          <w:rFonts w:ascii="ＭＳ 明朝" w:hAnsi="ＭＳ 明朝" w:hint="eastAsia"/>
          <w:szCs w:val="21"/>
        </w:rPr>
        <w:t>、</w:t>
      </w:r>
      <w:r w:rsidRPr="002A2B62">
        <w:rPr>
          <w:rFonts w:ascii="ＭＳ 明朝" w:hAnsi="ＭＳ 明朝" w:hint="eastAsia"/>
          <w:szCs w:val="21"/>
        </w:rPr>
        <w:t>速やかにその内容を審査し</w:t>
      </w:r>
      <w:r w:rsidR="000A0166">
        <w:rPr>
          <w:rFonts w:ascii="ＭＳ 明朝" w:hAnsi="ＭＳ 明朝" w:hint="eastAsia"/>
          <w:szCs w:val="21"/>
        </w:rPr>
        <w:t>、</w:t>
      </w:r>
      <w:r w:rsidRPr="002A2B62">
        <w:rPr>
          <w:rFonts w:ascii="ＭＳ 明朝" w:hAnsi="ＭＳ 明朝" w:hint="eastAsia"/>
          <w:szCs w:val="21"/>
        </w:rPr>
        <w:t>適当と認めたときは</w:t>
      </w:r>
      <w:r w:rsidR="000A0166">
        <w:rPr>
          <w:rFonts w:ascii="ＭＳ 明朝" w:hAnsi="ＭＳ 明朝" w:hint="eastAsia"/>
          <w:szCs w:val="21"/>
        </w:rPr>
        <w:t>、</w:t>
      </w:r>
      <w:r w:rsidR="00A36050">
        <w:rPr>
          <w:rFonts w:ascii="ＭＳ 明朝" w:hAnsi="ＭＳ 明朝" w:hint="eastAsia"/>
          <w:szCs w:val="21"/>
        </w:rPr>
        <w:t>福山市障がい者交通費補助金交付</w:t>
      </w:r>
      <w:r w:rsidR="0016347C" w:rsidRPr="002A2B62">
        <w:rPr>
          <w:rFonts w:ascii="ＭＳ 明朝" w:hAnsi="ＭＳ 明朝" w:hint="eastAsia"/>
          <w:szCs w:val="21"/>
        </w:rPr>
        <w:t>決定通知書</w:t>
      </w:r>
      <w:r w:rsidR="00D25C00" w:rsidRPr="002A2B62">
        <w:rPr>
          <w:rFonts w:ascii="ＭＳ 明朝" w:hAnsi="ＭＳ 明朝" w:hint="eastAsia"/>
          <w:szCs w:val="21"/>
        </w:rPr>
        <w:t>（様式第４号）</w:t>
      </w:r>
      <w:r w:rsidR="0016347C" w:rsidRPr="002A2B62">
        <w:rPr>
          <w:rFonts w:ascii="ＭＳ 明朝" w:hAnsi="ＭＳ 明朝" w:hint="eastAsia"/>
          <w:szCs w:val="21"/>
        </w:rPr>
        <w:t>により</w:t>
      </w:r>
      <w:r w:rsidR="000A0166">
        <w:rPr>
          <w:rFonts w:ascii="ＭＳ 明朝" w:hAnsi="ＭＳ 明朝" w:hint="eastAsia"/>
          <w:szCs w:val="21"/>
        </w:rPr>
        <w:t>、</w:t>
      </w:r>
      <w:r w:rsidRPr="002A2B62">
        <w:rPr>
          <w:rFonts w:ascii="ＭＳ 明朝" w:hAnsi="ＭＳ 明朝" w:hint="eastAsia"/>
          <w:szCs w:val="21"/>
        </w:rPr>
        <w:t>通所</w:t>
      </w:r>
      <w:r w:rsidR="00F57009" w:rsidRPr="002A2B62">
        <w:rPr>
          <w:rFonts w:ascii="ＭＳ 明朝" w:hAnsi="ＭＳ 明朝" w:hint="eastAsia"/>
          <w:szCs w:val="21"/>
        </w:rPr>
        <w:t>している</w:t>
      </w:r>
      <w:r w:rsidRPr="002A2B62">
        <w:rPr>
          <w:rFonts w:ascii="ＭＳ 明朝" w:hAnsi="ＭＳ 明朝" w:hint="eastAsia"/>
          <w:szCs w:val="21"/>
        </w:rPr>
        <w:t>適用</w:t>
      </w:r>
      <w:r w:rsidR="008A1AF3" w:rsidRPr="002A2B62">
        <w:rPr>
          <w:rFonts w:ascii="ＭＳ 明朝" w:hAnsi="ＭＳ 明朝" w:hint="eastAsia"/>
          <w:szCs w:val="21"/>
        </w:rPr>
        <w:t>事業所</w:t>
      </w:r>
      <w:r w:rsidR="00CD4671" w:rsidRPr="002A2B62">
        <w:rPr>
          <w:rFonts w:ascii="ＭＳ 明朝" w:hAnsi="ＭＳ 明朝" w:hint="eastAsia"/>
          <w:szCs w:val="21"/>
        </w:rPr>
        <w:t>の</w:t>
      </w:r>
      <w:r w:rsidRPr="002A2B62">
        <w:rPr>
          <w:rFonts w:ascii="ＭＳ 明朝" w:hAnsi="ＭＳ 明朝" w:hint="eastAsia"/>
          <w:szCs w:val="21"/>
        </w:rPr>
        <w:t>代表者を通し</w:t>
      </w:r>
      <w:r w:rsidR="000A0166">
        <w:rPr>
          <w:rFonts w:ascii="ＭＳ 明朝" w:hAnsi="ＭＳ 明朝" w:hint="eastAsia"/>
          <w:szCs w:val="21"/>
        </w:rPr>
        <w:t>、</w:t>
      </w:r>
      <w:r w:rsidRPr="002A2B62">
        <w:rPr>
          <w:rFonts w:ascii="ＭＳ 明朝" w:hAnsi="ＭＳ 明朝" w:hint="eastAsia"/>
          <w:szCs w:val="21"/>
        </w:rPr>
        <w:t>対象者に通知するものとする。</w:t>
      </w:r>
    </w:p>
    <w:p w:rsidR="00B92E3E" w:rsidRPr="002A2B62" w:rsidRDefault="00B92E3E" w:rsidP="00B92E3E">
      <w:pPr>
        <w:ind w:left="183" w:hangingChars="87" w:hanging="183"/>
        <w:rPr>
          <w:rFonts w:ascii="ＭＳ 明朝" w:hAnsi="ＭＳ 明朝"/>
          <w:szCs w:val="21"/>
        </w:rPr>
      </w:pPr>
      <w:r w:rsidRPr="002A2B62">
        <w:rPr>
          <w:rFonts w:ascii="ＭＳ 明朝" w:hAnsi="ＭＳ 明朝" w:hint="eastAsia"/>
          <w:szCs w:val="21"/>
        </w:rPr>
        <w:t>２　補助金の交付は</w:t>
      </w:r>
      <w:r w:rsidR="000A0166">
        <w:rPr>
          <w:rFonts w:ascii="ＭＳ 明朝" w:hAnsi="ＭＳ 明朝" w:hint="eastAsia"/>
          <w:szCs w:val="21"/>
        </w:rPr>
        <w:t>、</w:t>
      </w:r>
      <w:r w:rsidRPr="002A2B62">
        <w:rPr>
          <w:rFonts w:ascii="ＭＳ 明朝" w:hAnsi="ＭＳ 明朝" w:hint="eastAsia"/>
          <w:szCs w:val="21"/>
        </w:rPr>
        <w:t>毎年１月</w:t>
      </w:r>
      <w:r w:rsidR="000A0166">
        <w:rPr>
          <w:rFonts w:ascii="ＭＳ 明朝" w:hAnsi="ＭＳ 明朝" w:hint="eastAsia"/>
          <w:szCs w:val="21"/>
        </w:rPr>
        <w:t>、</w:t>
      </w:r>
      <w:r w:rsidRPr="002A2B62">
        <w:rPr>
          <w:rFonts w:ascii="ＭＳ 明朝" w:hAnsi="ＭＳ 明朝" w:hint="eastAsia"/>
          <w:szCs w:val="21"/>
        </w:rPr>
        <w:t>４月</w:t>
      </w:r>
      <w:r w:rsidR="000A0166">
        <w:rPr>
          <w:rFonts w:ascii="ＭＳ 明朝" w:hAnsi="ＭＳ 明朝" w:hint="eastAsia"/>
          <w:szCs w:val="21"/>
        </w:rPr>
        <w:t>、</w:t>
      </w:r>
      <w:r w:rsidRPr="002A2B62">
        <w:rPr>
          <w:rFonts w:ascii="ＭＳ 明朝" w:hAnsi="ＭＳ 明朝" w:hint="eastAsia"/>
          <w:szCs w:val="21"/>
        </w:rPr>
        <w:t>７月及び１０月の４期に</w:t>
      </w:r>
      <w:r w:rsidR="000A0166">
        <w:rPr>
          <w:rFonts w:ascii="ＭＳ 明朝" w:hAnsi="ＭＳ 明朝" w:hint="eastAsia"/>
          <w:szCs w:val="21"/>
        </w:rPr>
        <w:t>、</w:t>
      </w:r>
      <w:r w:rsidRPr="002A2B62">
        <w:rPr>
          <w:rFonts w:ascii="ＭＳ 明朝" w:hAnsi="ＭＳ 明朝" w:hint="eastAsia"/>
          <w:szCs w:val="21"/>
        </w:rPr>
        <w:t>それぞれ前３月分を交付する。</w:t>
      </w:r>
    </w:p>
    <w:p w:rsidR="00B92E3E" w:rsidRDefault="00B92E3E" w:rsidP="00B92E3E">
      <w:pPr>
        <w:rPr>
          <w:rFonts w:ascii="ＭＳ 明朝" w:hAnsi="ＭＳ 明朝"/>
          <w:szCs w:val="21"/>
        </w:rPr>
      </w:pPr>
    </w:p>
    <w:p w:rsidR="004C0BC6" w:rsidRDefault="004C0BC6" w:rsidP="00B92E3E">
      <w:pPr>
        <w:rPr>
          <w:rFonts w:ascii="ＭＳ 明朝" w:hAnsi="ＭＳ 明朝"/>
          <w:szCs w:val="21"/>
        </w:rPr>
      </w:pPr>
      <w:r>
        <w:rPr>
          <w:rFonts w:ascii="ＭＳ 明朝" w:hAnsi="ＭＳ 明朝" w:hint="eastAsia"/>
          <w:szCs w:val="21"/>
        </w:rPr>
        <w:t>（未支払金の請求）</w:t>
      </w:r>
    </w:p>
    <w:p w:rsidR="00C906C4" w:rsidRDefault="004C0BC6" w:rsidP="004C0BC6">
      <w:pPr>
        <w:ind w:left="210" w:hangingChars="100" w:hanging="210"/>
        <w:rPr>
          <w:rFonts w:ascii="ＭＳ 明朝" w:hAnsi="ＭＳ 明朝"/>
          <w:szCs w:val="21"/>
        </w:rPr>
      </w:pPr>
      <w:r>
        <w:rPr>
          <w:rFonts w:ascii="ＭＳ 明朝" w:hAnsi="ＭＳ 明朝" w:hint="eastAsia"/>
          <w:szCs w:val="21"/>
        </w:rPr>
        <w:t>第８条　補助金の対象者が死亡した場合において</w:t>
      </w:r>
      <w:r w:rsidR="000A0166">
        <w:rPr>
          <w:rFonts w:ascii="ＭＳ 明朝" w:hAnsi="ＭＳ 明朝" w:hint="eastAsia"/>
          <w:szCs w:val="21"/>
        </w:rPr>
        <w:t>、</w:t>
      </w:r>
      <w:r>
        <w:rPr>
          <w:rFonts w:ascii="ＭＳ 明朝" w:hAnsi="ＭＳ 明朝" w:hint="eastAsia"/>
          <w:szCs w:val="21"/>
        </w:rPr>
        <w:t>その死亡した者に交付</w:t>
      </w:r>
      <w:r w:rsidR="00C906C4">
        <w:rPr>
          <w:rFonts w:ascii="ＭＳ 明朝" w:hAnsi="ＭＳ 明朝" w:hint="eastAsia"/>
          <w:szCs w:val="21"/>
        </w:rPr>
        <w:t>すべき</w:t>
      </w:r>
      <w:r>
        <w:rPr>
          <w:rFonts w:ascii="ＭＳ 明朝" w:hAnsi="ＭＳ 明朝" w:hint="eastAsia"/>
          <w:szCs w:val="21"/>
        </w:rPr>
        <w:t>補助金を交付していない</w:t>
      </w:r>
      <w:r w:rsidR="00C906C4">
        <w:rPr>
          <w:rFonts w:ascii="ＭＳ 明朝" w:hAnsi="ＭＳ 明朝" w:hint="eastAsia"/>
          <w:szCs w:val="21"/>
        </w:rPr>
        <w:t>かったものがある</w:t>
      </w:r>
      <w:r>
        <w:rPr>
          <w:rFonts w:ascii="ＭＳ 明朝" w:hAnsi="ＭＳ 明朝" w:hint="eastAsia"/>
          <w:szCs w:val="21"/>
        </w:rPr>
        <w:t>時は</w:t>
      </w:r>
      <w:r w:rsidR="000A0166">
        <w:rPr>
          <w:rFonts w:ascii="ＭＳ 明朝" w:hAnsi="ＭＳ 明朝" w:hint="eastAsia"/>
          <w:szCs w:val="21"/>
        </w:rPr>
        <w:t>、</w:t>
      </w:r>
      <w:r>
        <w:rPr>
          <w:rFonts w:ascii="ＭＳ 明朝" w:hAnsi="ＭＳ 明朝" w:hint="eastAsia"/>
          <w:szCs w:val="21"/>
        </w:rPr>
        <w:t>その者の</w:t>
      </w:r>
      <w:r w:rsidR="00C906C4">
        <w:rPr>
          <w:rFonts w:ascii="ＭＳ 明朝" w:hAnsi="ＭＳ 明朝" w:hint="eastAsia"/>
          <w:szCs w:val="21"/>
        </w:rPr>
        <w:t>親族</w:t>
      </w:r>
      <w:r>
        <w:rPr>
          <w:rFonts w:ascii="ＭＳ 明朝" w:hAnsi="ＭＳ 明朝" w:hint="eastAsia"/>
          <w:szCs w:val="21"/>
        </w:rPr>
        <w:t>に</w:t>
      </w:r>
      <w:r w:rsidR="00C906C4">
        <w:rPr>
          <w:rFonts w:ascii="ＭＳ 明朝" w:hAnsi="ＭＳ 明朝" w:hint="eastAsia"/>
          <w:szCs w:val="21"/>
        </w:rPr>
        <w:t>未払の補助金を支払うことができる</w:t>
      </w:r>
      <w:r>
        <w:rPr>
          <w:rFonts w:ascii="ＭＳ 明朝" w:hAnsi="ＭＳ 明朝" w:hint="eastAsia"/>
          <w:szCs w:val="21"/>
        </w:rPr>
        <w:t>。</w:t>
      </w:r>
    </w:p>
    <w:p w:rsidR="00725BA3" w:rsidRDefault="00C906C4" w:rsidP="00725BA3">
      <w:pPr>
        <w:ind w:leftChars="200" w:left="420"/>
        <w:rPr>
          <w:rFonts w:ascii="ＭＳ 明朝" w:hAnsi="ＭＳ 明朝"/>
          <w:szCs w:val="21"/>
        </w:rPr>
      </w:pPr>
      <w:r>
        <w:rPr>
          <w:rFonts w:ascii="ＭＳ 明朝" w:hAnsi="ＭＳ 明朝" w:hint="eastAsia"/>
          <w:szCs w:val="21"/>
        </w:rPr>
        <w:t>この場合の未支払の補助金の請求は</w:t>
      </w:r>
      <w:r w:rsidR="000A0166">
        <w:rPr>
          <w:rFonts w:ascii="ＭＳ 明朝" w:hAnsi="ＭＳ 明朝" w:hint="eastAsia"/>
          <w:szCs w:val="21"/>
        </w:rPr>
        <w:t>、</w:t>
      </w:r>
      <w:r w:rsidR="00725BA3">
        <w:rPr>
          <w:rFonts w:ascii="ＭＳ 明朝" w:hAnsi="ＭＳ 明朝" w:hint="eastAsia"/>
          <w:szCs w:val="21"/>
        </w:rPr>
        <w:t>同住所の親族又は葬祭を行った者によるものとする。なお請求に当たっては</w:t>
      </w:r>
      <w:r w:rsidR="00725BA3" w:rsidRPr="00725BA3">
        <w:rPr>
          <w:rFonts w:ascii="ＭＳ 明朝" w:hAnsi="ＭＳ 明朝" w:hint="eastAsia"/>
          <w:szCs w:val="21"/>
        </w:rPr>
        <w:t>福山市障がい者交通費補助金未払金請求書</w:t>
      </w:r>
      <w:r w:rsidR="00725BA3">
        <w:rPr>
          <w:rFonts w:ascii="ＭＳ 明朝" w:hAnsi="ＭＳ 明朝" w:hint="eastAsia"/>
          <w:szCs w:val="21"/>
        </w:rPr>
        <w:t>（様式第７号）に死亡した</w:t>
      </w:r>
    </w:p>
    <w:p w:rsidR="004C0BC6" w:rsidRDefault="00725BA3" w:rsidP="007054AB">
      <w:pPr>
        <w:ind w:leftChars="100" w:left="210"/>
        <w:rPr>
          <w:rFonts w:ascii="ＭＳ 明朝" w:hAnsi="ＭＳ 明朝"/>
          <w:szCs w:val="21"/>
        </w:rPr>
      </w:pPr>
      <w:r>
        <w:rPr>
          <w:rFonts w:ascii="ＭＳ 明朝" w:hAnsi="ＭＳ 明朝" w:hint="eastAsia"/>
          <w:szCs w:val="21"/>
        </w:rPr>
        <w:t>者との続き柄を証する戸籍等又は葬祭執行を行ったことのわかる書類を添付し</w:t>
      </w:r>
      <w:r w:rsidR="004C0BC6">
        <w:rPr>
          <w:rFonts w:ascii="ＭＳ 明朝" w:hAnsi="ＭＳ 明朝" w:hint="eastAsia"/>
          <w:szCs w:val="21"/>
        </w:rPr>
        <w:t>提出す</w:t>
      </w:r>
      <w:r w:rsidR="007054AB">
        <w:rPr>
          <w:rFonts w:ascii="ＭＳ 明朝" w:hAnsi="ＭＳ 明朝" w:hint="eastAsia"/>
          <w:szCs w:val="21"/>
        </w:rPr>
        <w:t>る</w:t>
      </w:r>
      <w:r w:rsidR="004C0BC6">
        <w:rPr>
          <w:rFonts w:ascii="ＭＳ 明朝" w:hAnsi="ＭＳ 明朝" w:hint="eastAsia"/>
          <w:szCs w:val="21"/>
        </w:rPr>
        <w:t>ものとする。</w:t>
      </w:r>
    </w:p>
    <w:p w:rsidR="004C0BC6" w:rsidRDefault="004C0BC6" w:rsidP="004C0BC6">
      <w:pPr>
        <w:ind w:left="210" w:hangingChars="100" w:hanging="210"/>
        <w:rPr>
          <w:rFonts w:ascii="ＭＳ 明朝" w:hAnsi="ＭＳ 明朝"/>
          <w:szCs w:val="21"/>
        </w:rPr>
      </w:pPr>
    </w:p>
    <w:p w:rsidR="00C36BBF" w:rsidRDefault="00C36BBF" w:rsidP="004C0BC6">
      <w:pPr>
        <w:ind w:left="210" w:hangingChars="100" w:hanging="210"/>
        <w:rPr>
          <w:rFonts w:ascii="ＭＳ 明朝" w:hAnsi="ＭＳ 明朝"/>
          <w:szCs w:val="21"/>
        </w:rPr>
      </w:pPr>
    </w:p>
    <w:p w:rsidR="00303F94" w:rsidRDefault="00303F94" w:rsidP="004C0BC6">
      <w:pPr>
        <w:ind w:left="210" w:hangingChars="100" w:hanging="210"/>
        <w:rPr>
          <w:rFonts w:ascii="ＭＳ 明朝" w:hAnsi="ＭＳ 明朝"/>
          <w:szCs w:val="21"/>
        </w:rPr>
      </w:pPr>
    </w:p>
    <w:p w:rsidR="00B92E3E" w:rsidRPr="002A2B62" w:rsidRDefault="00B92E3E" w:rsidP="00B92E3E">
      <w:pPr>
        <w:rPr>
          <w:rFonts w:ascii="ＭＳ 明朝" w:hAnsi="ＭＳ 明朝"/>
          <w:szCs w:val="21"/>
        </w:rPr>
      </w:pPr>
      <w:r w:rsidRPr="002A2B62">
        <w:rPr>
          <w:rFonts w:ascii="ＭＳ 明朝" w:hAnsi="ＭＳ 明朝" w:hint="eastAsia"/>
          <w:szCs w:val="21"/>
        </w:rPr>
        <w:t>（補助金の返還）</w:t>
      </w:r>
    </w:p>
    <w:p w:rsidR="00B92E3E" w:rsidRPr="002A2B62" w:rsidRDefault="00B92E3E" w:rsidP="00B92E3E">
      <w:pPr>
        <w:ind w:left="183" w:hangingChars="87" w:hanging="183"/>
        <w:rPr>
          <w:rFonts w:ascii="ＭＳ 明朝" w:hAnsi="ＭＳ 明朝"/>
          <w:szCs w:val="21"/>
        </w:rPr>
      </w:pPr>
      <w:r w:rsidRPr="002A2B62">
        <w:rPr>
          <w:rFonts w:ascii="ＭＳ 明朝" w:hAnsi="ＭＳ 明朝" w:hint="eastAsia"/>
          <w:szCs w:val="21"/>
        </w:rPr>
        <w:t>第</w:t>
      </w:r>
      <w:r w:rsidR="004C0BC6">
        <w:rPr>
          <w:rFonts w:ascii="ＭＳ 明朝" w:hAnsi="ＭＳ 明朝" w:hint="eastAsia"/>
          <w:szCs w:val="21"/>
        </w:rPr>
        <w:t>９</w:t>
      </w:r>
      <w:r w:rsidRPr="002A2B62">
        <w:rPr>
          <w:rFonts w:ascii="ＭＳ 明朝" w:hAnsi="ＭＳ 明朝" w:hint="eastAsia"/>
          <w:szCs w:val="21"/>
        </w:rPr>
        <w:t>条　市長は</w:t>
      </w:r>
      <w:r w:rsidR="000A0166">
        <w:rPr>
          <w:rFonts w:ascii="ＭＳ 明朝" w:hAnsi="ＭＳ 明朝" w:hint="eastAsia"/>
          <w:szCs w:val="21"/>
        </w:rPr>
        <w:t>、</w:t>
      </w:r>
      <w:r w:rsidRPr="002A2B62">
        <w:rPr>
          <w:rFonts w:ascii="ＭＳ 明朝" w:hAnsi="ＭＳ 明朝" w:hint="eastAsia"/>
          <w:szCs w:val="21"/>
        </w:rPr>
        <w:t>対象者が偽りその他不正により交付を受けたときは</w:t>
      </w:r>
      <w:r w:rsidR="000A0166">
        <w:rPr>
          <w:rFonts w:ascii="ＭＳ 明朝" w:hAnsi="ＭＳ 明朝" w:hint="eastAsia"/>
          <w:szCs w:val="21"/>
        </w:rPr>
        <w:t>、</w:t>
      </w:r>
      <w:r w:rsidRPr="002A2B62">
        <w:rPr>
          <w:rFonts w:ascii="ＭＳ 明朝" w:hAnsi="ＭＳ 明朝" w:hint="eastAsia"/>
          <w:szCs w:val="21"/>
        </w:rPr>
        <w:t>その者から当該補助金を返還させることができる。</w:t>
      </w:r>
    </w:p>
    <w:p w:rsidR="00B92E3E" w:rsidRPr="002A2B62" w:rsidRDefault="00B92E3E" w:rsidP="00B92E3E">
      <w:pPr>
        <w:rPr>
          <w:rFonts w:ascii="ＭＳ 明朝" w:hAnsi="ＭＳ 明朝"/>
          <w:szCs w:val="21"/>
        </w:rPr>
      </w:pPr>
    </w:p>
    <w:p w:rsidR="00B92E3E" w:rsidRPr="002A2B62" w:rsidRDefault="00B92E3E" w:rsidP="00B92E3E">
      <w:pPr>
        <w:rPr>
          <w:rFonts w:ascii="ＭＳ 明朝" w:hAnsi="ＭＳ 明朝"/>
          <w:szCs w:val="21"/>
        </w:rPr>
      </w:pPr>
      <w:r w:rsidRPr="002A2B62">
        <w:rPr>
          <w:rFonts w:ascii="ＭＳ 明朝" w:hAnsi="ＭＳ 明朝" w:hint="eastAsia"/>
          <w:szCs w:val="21"/>
        </w:rPr>
        <w:t>（雑則）</w:t>
      </w:r>
    </w:p>
    <w:p w:rsidR="00B92E3E" w:rsidRPr="002A2B62" w:rsidRDefault="00B92E3E" w:rsidP="00B92E3E">
      <w:pPr>
        <w:ind w:left="210" w:hangingChars="100" w:hanging="210"/>
        <w:rPr>
          <w:rFonts w:ascii="ＭＳ 明朝" w:hAnsi="ＭＳ 明朝"/>
          <w:szCs w:val="21"/>
        </w:rPr>
      </w:pPr>
      <w:r w:rsidRPr="002A2B62">
        <w:rPr>
          <w:rFonts w:ascii="ＭＳ 明朝" w:hAnsi="ＭＳ 明朝" w:hint="eastAsia"/>
          <w:szCs w:val="21"/>
        </w:rPr>
        <w:t>第</w:t>
      </w:r>
      <w:r w:rsidR="00BE7B5B">
        <w:rPr>
          <w:rFonts w:ascii="ＭＳ 明朝" w:hAnsi="ＭＳ 明朝" w:hint="eastAsia"/>
          <w:szCs w:val="21"/>
        </w:rPr>
        <w:t>１０</w:t>
      </w:r>
      <w:r w:rsidRPr="002A2B62">
        <w:rPr>
          <w:rFonts w:ascii="ＭＳ 明朝" w:hAnsi="ＭＳ 明朝" w:hint="eastAsia"/>
          <w:szCs w:val="21"/>
        </w:rPr>
        <w:t>条　この要綱に定めるもののほか</w:t>
      </w:r>
      <w:r w:rsidR="000A0166">
        <w:rPr>
          <w:rFonts w:ascii="ＭＳ 明朝" w:hAnsi="ＭＳ 明朝" w:hint="eastAsia"/>
          <w:szCs w:val="21"/>
        </w:rPr>
        <w:t>、</w:t>
      </w:r>
      <w:r w:rsidRPr="002A2B62">
        <w:rPr>
          <w:rFonts w:ascii="ＭＳ 明朝" w:hAnsi="ＭＳ 明朝" w:hint="eastAsia"/>
          <w:szCs w:val="21"/>
        </w:rPr>
        <w:t>この要綱の施行に関し必要な事項は</w:t>
      </w:r>
      <w:r w:rsidR="000A0166">
        <w:rPr>
          <w:rFonts w:ascii="ＭＳ 明朝" w:hAnsi="ＭＳ 明朝" w:hint="eastAsia"/>
          <w:szCs w:val="21"/>
        </w:rPr>
        <w:t>、</w:t>
      </w:r>
      <w:r w:rsidRPr="002A2B62">
        <w:rPr>
          <w:rFonts w:ascii="ＭＳ 明朝" w:hAnsi="ＭＳ 明朝" w:hint="eastAsia"/>
          <w:szCs w:val="21"/>
        </w:rPr>
        <w:t>市長が別に定める。</w:t>
      </w:r>
    </w:p>
    <w:p w:rsidR="00B92E3E" w:rsidRPr="002A2B62" w:rsidRDefault="00B92E3E" w:rsidP="00B92E3E">
      <w:pPr>
        <w:rPr>
          <w:rFonts w:ascii="ＭＳ 明朝" w:hAnsi="ＭＳ 明朝"/>
          <w:szCs w:val="21"/>
        </w:rPr>
      </w:pPr>
    </w:p>
    <w:p w:rsidR="000944FA" w:rsidRPr="002A2B62" w:rsidRDefault="000944FA">
      <w:pPr>
        <w:rPr>
          <w:rFonts w:ascii="ＭＳ 明朝" w:hAnsi="ＭＳ 明朝"/>
          <w:szCs w:val="21"/>
        </w:rPr>
      </w:pPr>
    </w:p>
    <w:p w:rsidR="00823A83" w:rsidRPr="00033E4D" w:rsidRDefault="00823A83">
      <w:pPr>
        <w:rPr>
          <w:rFonts w:ascii="ＭＳ 明朝" w:hAnsi="ＭＳ 明朝"/>
          <w:szCs w:val="21"/>
        </w:rPr>
      </w:pPr>
      <w:r w:rsidRPr="00033E4D">
        <w:rPr>
          <w:rFonts w:ascii="ＭＳ 明朝" w:hAnsi="ＭＳ 明朝" w:hint="eastAsia"/>
          <w:szCs w:val="21"/>
        </w:rPr>
        <w:t xml:space="preserve">　　附　則</w:t>
      </w:r>
    </w:p>
    <w:p w:rsidR="00823A83" w:rsidRPr="00033E4D" w:rsidRDefault="00823A83">
      <w:pPr>
        <w:rPr>
          <w:rFonts w:ascii="ＭＳ 明朝" w:hAnsi="ＭＳ 明朝"/>
          <w:szCs w:val="21"/>
        </w:rPr>
      </w:pPr>
      <w:r w:rsidRPr="00033E4D">
        <w:rPr>
          <w:rFonts w:ascii="ＭＳ 明朝" w:hAnsi="ＭＳ 明朝" w:hint="eastAsia"/>
          <w:szCs w:val="21"/>
        </w:rPr>
        <w:t xml:space="preserve">　この要綱は</w:t>
      </w:r>
      <w:r w:rsidR="000A0166">
        <w:rPr>
          <w:rFonts w:ascii="ＭＳ 明朝" w:hAnsi="ＭＳ 明朝" w:hint="eastAsia"/>
          <w:szCs w:val="21"/>
        </w:rPr>
        <w:t>、</w:t>
      </w:r>
      <w:r w:rsidR="00B0097C" w:rsidRPr="00033E4D">
        <w:rPr>
          <w:rFonts w:ascii="ＭＳ 明朝" w:hAnsi="ＭＳ 明朝" w:hint="eastAsia"/>
          <w:szCs w:val="21"/>
        </w:rPr>
        <w:t>1991年4月1</w:t>
      </w:r>
      <w:r w:rsidRPr="00033E4D">
        <w:rPr>
          <w:rFonts w:ascii="ＭＳ 明朝" w:hAnsi="ＭＳ 明朝" w:hint="eastAsia"/>
          <w:szCs w:val="21"/>
        </w:rPr>
        <w:t>日から施行する。</w:t>
      </w:r>
    </w:p>
    <w:p w:rsidR="00C90041" w:rsidRPr="00033E4D" w:rsidRDefault="00C90041">
      <w:pPr>
        <w:rPr>
          <w:rFonts w:ascii="ＭＳ 明朝" w:hAnsi="ＭＳ 明朝"/>
          <w:szCs w:val="21"/>
        </w:rPr>
      </w:pPr>
    </w:p>
    <w:p w:rsidR="00823A83" w:rsidRPr="00033E4D" w:rsidRDefault="00823A83">
      <w:pPr>
        <w:rPr>
          <w:rFonts w:ascii="ＭＳ 明朝" w:hAnsi="ＭＳ 明朝"/>
          <w:szCs w:val="21"/>
        </w:rPr>
      </w:pPr>
      <w:r w:rsidRPr="00033E4D">
        <w:rPr>
          <w:rFonts w:ascii="ＭＳ 明朝" w:hAnsi="ＭＳ 明朝" w:hint="eastAsia"/>
          <w:szCs w:val="21"/>
        </w:rPr>
        <w:t xml:space="preserve">　　附　則</w:t>
      </w:r>
    </w:p>
    <w:p w:rsidR="00823A83" w:rsidRPr="00033E4D" w:rsidRDefault="00823A83" w:rsidP="00533750">
      <w:pPr>
        <w:ind w:left="183" w:hangingChars="87" w:hanging="183"/>
        <w:rPr>
          <w:rFonts w:ascii="ＭＳ 明朝" w:hAnsi="ＭＳ 明朝"/>
          <w:szCs w:val="21"/>
        </w:rPr>
      </w:pPr>
      <w:r w:rsidRPr="00033E4D">
        <w:rPr>
          <w:rFonts w:ascii="ＭＳ 明朝" w:hAnsi="ＭＳ 明朝" w:hint="eastAsia"/>
          <w:szCs w:val="21"/>
        </w:rPr>
        <w:t xml:space="preserve">　この要綱は</w:t>
      </w:r>
      <w:r w:rsidR="000A0166">
        <w:rPr>
          <w:rFonts w:ascii="ＭＳ 明朝" w:hAnsi="ＭＳ 明朝" w:hint="eastAsia"/>
          <w:szCs w:val="21"/>
        </w:rPr>
        <w:t>、</w:t>
      </w:r>
      <w:r w:rsidR="00B0097C" w:rsidRPr="00033E4D">
        <w:rPr>
          <w:rFonts w:ascii="ＭＳ 明朝" w:hAnsi="ＭＳ 明朝" w:hint="eastAsia"/>
          <w:szCs w:val="21"/>
        </w:rPr>
        <w:t>1992年4月14</w:t>
      </w:r>
      <w:r w:rsidRPr="00033E4D">
        <w:rPr>
          <w:rFonts w:ascii="ＭＳ 明朝" w:hAnsi="ＭＳ 明朝" w:hint="eastAsia"/>
          <w:szCs w:val="21"/>
        </w:rPr>
        <w:t>日から施行し</w:t>
      </w:r>
      <w:r w:rsidR="000A0166">
        <w:rPr>
          <w:rFonts w:ascii="ＭＳ 明朝" w:hAnsi="ＭＳ 明朝" w:hint="eastAsia"/>
          <w:szCs w:val="21"/>
        </w:rPr>
        <w:t>、</w:t>
      </w:r>
      <w:r w:rsidR="00B0097C" w:rsidRPr="00033E4D">
        <w:rPr>
          <w:rFonts w:ascii="ＭＳ 明朝" w:hAnsi="ＭＳ 明朝" w:hint="eastAsia"/>
          <w:szCs w:val="21"/>
        </w:rPr>
        <w:t>1992年4月1</w:t>
      </w:r>
      <w:r w:rsidRPr="00033E4D">
        <w:rPr>
          <w:rFonts w:ascii="ＭＳ 明朝" w:hAnsi="ＭＳ 明朝" w:hint="eastAsia"/>
          <w:szCs w:val="21"/>
        </w:rPr>
        <w:t>日から適用する。</w:t>
      </w:r>
    </w:p>
    <w:p w:rsidR="00C90041" w:rsidRPr="00033E4D" w:rsidRDefault="00C90041">
      <w:pPr>
        <w:rPr>
          <w:rFonts w:ascii="ＭＳ 明朝" w:hAnsi="ＭＳ 明朝"/>
          <w:szCs w:val="21"/>
        </w:rPr>
      </w:pPr>
    </w:p>
    <w:p w:rsidR="00823A83" w:rsidRPr="00033E4D" w:rsidRDefault="00823A83">
      <w:pPr>
        <w:rPr>
          <w:rFonts w:ascii="ＭＳ 明朝" w:hAnsi="ＭＳ 明朝"/>
          <w:szCs w:val="21"/>
        </w:rPr>
      </w:pPr>
      <w:r w:rsidRPr="00033E4D">
        <w:rPr>
          <w:rFonts w:ascii="ＭＳ 明朝" w:hAnsi="ＭＳ 明朝" w:hint="eastAsia"/>
          <w:szCs w:val="21"/>
        </w:rPr>
        <w:t xml:space="preserve">　　附　則</w:t>
      </w:r>
    </w:p>
    <w:p w:rsidR="00823A83" w:rsidRPr="00033E4D" w:rsidRDefault="00823A83">
      <w:pPr>
        <w:rPr>
          <w:rFonts w:ascii="ＭＳ 明朝" w:hAnsi="ＭＳ 明朝"/>
          <w:szCs w:val="21"/>
        </w:rPr>
      </w:pPr>
      <w:r w:rsidRPr="00033E4D">
        <w:rPr>
          <w:rFonts w:ascii="ＭＳ 明朝" w:hAnsi="ＭＳ 明朝" w:hint="eastAsia"/>
          <w:szCs w:val="21"/>
        </w:rPr>
        <w:t xml:space="preserve">　この要綱は</w:t>
      </w:r>
      <w:r w:rsidR="000A0166">
        <w:rPr>
          <w:rFonts w:ascii="ＭＳ 明朝" w:hAnsi="ＭＳ 明朝" w:hint="eastAsia"/>
          <w:szCs w:val="21"/>
        </w:rPr>
        <w:t>、</w:t>
      </w:r>
      <w:r w:rsidR="00B0097C" w:rsidRPr="00033E4D">
        <w:rPr>
          <w:rFonts w:ascii="ＭＳ 明朝" w:hAnsi="ＭＳ 明朝" w:hint="eastAsia"/>
          <w:szCs w:val="21"/>
        </w:rPr>
        <w:t>1995年8月1</w:t>
      </w:r>
      <w:r w:rsidRPr="00033E4D">
        <w:rPr>
          <w:rFonts w:ascii="ＭＳ 明朝" w:hAnsi="ＭＳ 明朝" w:hint="eastAsia"/>
          <w:szCs w:val="21"/>
        </w:rPr>
        <w:t>日から施行する。</w:t>
      </w:r>
    </w:p>
    <w:p w:rsidR="00C90041" w:rsidRPr="00033E4D" w:rsidRDefault="00C90041" w:rsidP="00C90041">
      <w:pPr>
        <w:rPr>
          <w:rFonts w:ascii="ＭＳ 明朝" w:hAnsi="ＭＳ 明朝"/>
          <w:szCs w:val="21"/>
        </w:rPr>
      </w:pPr>
    </w:p>
    <w:p w:rsidR="00823A83" w:rsidRPr="00033E4D" w:rsidRDefault="00823A83" w:rsidP="00533750">
      <w:pPr>
        <w:ind w:firstLineChars="200" w:firstLine="420"/>
        <w:rPr>
          <w:rFonts w:ascii="ＭＳ 明朝" w:hAnsi="ＭＳ 明朝"/>
          <w:szCs w:val="21"/>
        </w:rPr>
      </w:pPr>
      <w:r w:rsidRPr="00033E4D">
        <w:rPr>
          <w:rFonts w:ascii="ＭＳ 明朝" w:hAnsi="ＭＳ 明朝" w:hint="eastAsia"/>
          <w:szCs w:val="21"/>
        </w:rPr>
        <w:t>附　則</w:t>
      </w:r>
    </w:p>
    <w:p w:rsidR="00823A83" w:rsidRPr="00033E4D" w:rsidRDefault="00823A83">
      <w:pPr>
        <w:rPr>
          <w:rFonts w:ascii="ＭＳ 明朝" w:hAnsi="ＭＳ 明朝"/>
          <w:szCs w:val="21"/>
        </w:rPr>
      </w:pPr>
      <w:r w:rsidRPr="00033E4D">
        <w:rPr>
          <w:rFonts w:ascii="ＭＳ 明朝" w:hAnsi="ＭＳ 明朝" w:hint="eastAsia"/>
          <w:szCs w:val="21"/>
        </w:rPr>
        <w:t xml:space="preserve">　この要綱は</w:t>
      </w:r>
      <w:r w:rsidR="000A0166">
        <w:rPr>
          <w:rFonts w:ascii="ＭＳ 明朝" w:hAnsi="ＭＳ 明朝" w:hint="eastAsia"/>
          <w:szCs w:val="21"/>
        </w:rPr>
        <w:t>、</w:t>
      </w:r>
      <w:r w:rsidR="00B0097C" w:rsidRPr="00033E4D">
        <w:rPr>
          <w:rFonts w:ascii="ＭＳ 明朝" w:hAnsi="ＭＳ 明朝" w:hint="eastAsia"/>
          <w:szCs w:val="21"/>
        </w:rPr>
        <w:t>1996年4月1</w:t>
      </w:r>
      <w:r w:rsidRPr="00033E4D">
        <w:rPr>
          <w:rFonts w:ascii="ＭＳ 明朝" w:hAnsi="ＭＳ 明朝" w:hint="eastAsia"/>
          <w:szCs w:val="21"/>
        </w:rPr>
        <w:t>日から施行する。</w:t>
      </w:r>
    </w:p>
    <w:p w:rsidR="00C90041" w:rsidRPr="00033E4D" w:rsidRDefault="00C90041" w:rsidP="000944FA">
      <w:pPr>
        <w:rPr>
          <w:rFonts w:ascii="ＭＳ 明朝" w:hAnsi="ＭＳ 明朝"/>
          <w:szCs w:val="21"/>
        </w:rPr>
      </w:pPr>
    </w:p>
    <w:p w:rsidR="00823A83" w:rsidRPr="00033E4D" w:rsidRDefault="00823A83" w:rsidP="00533750">
      <w:pPr>
        <w:ind w:firstLineChars="200" w:firstLine="420"/>
        <w:rPr>
          <w:rFonts w:ascii="ＭＳ 明朝" w:hAnsi="ＭＳ 明朝"/>
          <w:szCs w:val="21"/>
        </w:rPr>
      </w:pPr>
      <w:r w:rsidRPr="00033E4D">
        <w:rPr>
          <w:rFonts w:ascii="ＭＳ 明朝" w:hAnsi="ＭＳ 明朝" w:hint="eastAsia"/>
          <w:szCs w:val="21"/>
        </w:rPr>
        <w:t>附　則</w:t>
      </w:r>
    </w:p>
    <w:p w:rsidR="00823A83" w:rsidRPr="00033E4D" w:rsidRDefault="00823A83">
      <w:pPr>
        <w:rPr>
          <w:rFonts w:ascii="ＭＳ 明朝" w:hAnsi="ＭＳ 明朝"/>
          <w:szCs w:val="21"/>
        </w:rPr>
      </w:pPr>
      <w:r w:rsidRPr="00033E4D">
        <w:rPr>
          <w:rFonts w:ascii="ＭＳ 明朝" w:hAnsi="ＭＳ 明朝" w:hint="eastAsia"/>
          <w:szCs w:val="21"/>
        </w:rPr>
        <w:t xml:space="preserve">　この要綱は</w:t>
      </w:r>
      <w:r w:rsidR="000A0166">
        <w:rPr>
          <w:rFonts w:ascii="ＭＳ 明朝" w:hAnsi="ＭＳ 明朝" w:hint="eastAsia"/>
          <w:szCs w:val="21"/>
        </w:rPr>
        <w:t>、</w:t>
      </w:r>
      <w:r w:rsidR="00B0097C" w:rsidRPr="00033E4D">
        <w:rPr>
          <w:rFonts w:ascii="ＭＳ 明朝" w:hAnsi="ＭＳ 明朝" w:hint="eastAsia"/>
          <w:szCs w:val="21"/>
        </w:rPr>
        <w:t>1997年4月1</w:t>
      </w:r>
      <w:r w:rsidRPr="00033E4D">
        <w:rPr>
          <w:rFonts w:ascii="ＭＳ 明朝" w:hAnsi="ＭＳ 明朝" w:hint="eastAsia"/>
          <w:szCs w:val="21"/>
        </w:rPr>
        <w:t>日から施行する。</w:t>
      </w:r>
    </w:p>
    <w:p w:rsidR="000944FA" w:rsidRPr="00033E4D" w:rsidRDefault="000944FA">
      <w:pPr>
        <w:rPr>
          <w:rFonts w:ascii="ＭＳ 明朝" w:hAnsi="ＭＳ 明朝"/>
          <w:szCs w:val="21"/>
        </w:rPr>
      </w:pPr>
    </w:p>
    <w:p w:rsidR="00823A83" w:rsidRPr="00033E4D" w:rsidRDefault="00823A83" w:rsidP="00533750">
      <w:pPr>
        <w:ind w:firstLineChars="200" w:firstLine="420"/>
        <w:rPr>
          <w:rFonts w:ascii="ＭＳ 明朝" w:hAnsi="ＭＳ 明朝"/>
          <w:szCs w:val="21"/>
        </w:rPr>
      </w:pPr>
      <w:r w:rsidRPr="00033E4D">
        <w:rPr>
          <w:rFonts w:ascii="ＭＳ 明朝" w:hAnsi="ＭＳ 明朝" w:hint="eastAsia"/>
          <w:szCs w:val="21"/>
        </w:rPr>
        <w:t>附　則</w:t>
      </w:r>
    </w:p>
    <w:p w:rsidR="00823A83" w:rsidRPr="00033E4D" w:rsidRDefault="00823A83">
      <w:pPr>
        <w:rPr>
          <w:rFonts w:ascii="ＭＳ 明朝" w:hAnsi="ＭＳ 明朝"/>
          <w:szCs w:val="21"/>
        </w:rPr>
      </w:pPr>
      <w:r w:rsidRPr="00033E4D">
        <w:rPr>
          <w:rFonts w:ascii="ＭＳ 明朝" w:hAnsi="ＭＳ 明朝" w:hint="eastAsia"/>
          <w:szCs w:val="21"/>
        </w:rPr>
        <w:t xml:space="preserve">　この要綱は</w:t>
      </w:r>
      <w:r w:rsidR="000A0166">
        <w:rPr>
          <w:rFonts w:ascii="ＭＳ 明朝" w:hAnsi="ＭＳ 明朝" w:hint="eastAsia"/>
          <w:szCs w:val="21"/>
        </w:rPr>
        <w:t>、</w:t>
      </w:r>
      <w:r w:rsidR="00B0097C" w:rsidRPr="00033E4D">
        <w:rPr>
          <w:rFonts w:ascii="ＭＳ 明朝" w:hAnsi="ＭＳ 明朝" w:hint="eastAsia"/>
          <w:szCs w:val="21"/>
        </w:rPr>
        <w:t>1999年4月1</w:t>
      </w:r>
      <w:r w:rsidRPr="00033E4D">
        <w:rPr>
          <w:rFonts w:ascii="ＭＳ 明朝" w:hAnsi="ＭＳ 明朝" w:hint="eastAsia"/>
          <w:szCs w:val="21"/>
        </w:rPr>
        <w:t>日から施行する。</w:t>
      </w:r>
    </w:p>
    <w:p w:rsidR="00C90041" w:rsidRPr="00033E4D" w:rsidRDefault="00C90041" w:rsidP="000944FA">
      <w:pPr>
        <w:rPr>
          <w:rFonts w:ascii="ＭＳ 明朝" w:hAnsi="ＭＳ 明朝"/>
          <w:szCs w:val="21"/>
        </w:rPr>
      </w:pPr>
    </w:p>
    <w:p w:rsidR="00823A83" w:rsidRPr="00033E4D" w:rsidRDefault="00823A83" w:rsidP="00533750">
      <w:pPr>
        <w:ind w:firstLineChars="200" w:firstLine="420"/>
        <w:rPr>
          <w:rFonts w:ascii="ＭＳ 明朝" w:hAnsi="ＭＳ 明朝"/>
          <w:szCs w:val="21"/>
        </w:rPr>
      </w:pPr>
      <w:r w:rsidRPr="00033E4D">
        <w:rPr>
          <w:rFonts w:ascii="ＭＳ 明朝" w:hAnsi="ＭＳ 明朝" w:hint="eastAsia"/>
          <w:szCs w:val="21"/>
        </w:rPr>
        <w:t>附　則</w:t>
      </w:r>
    </w:p>
    <w:p w:rsidR="00823A83" w:rsidRPr="00033E4D" w:rsidRDefault="00823A83">
      <w:pPr>
        <w:rPr>
          <w:rFonts w:ascii="ＭＳ 明朝" w:hAnsi="ＭＳ 明朝"/>
          <w:szCs w:val="21"/>
        </w:rPr>
      </w:pPr>
      <w:r w:rsidRPr="00033E4D">
        <w:rPr>
          <w:rFonts w:ascii="ＭＳ 明朝" w:hAnsi="ＭＳ 明朝" w:hint="eastAsia"/>
          <w:szCs w:val="21"/>
        </w:rPr>
        <w:t xml:space="preserve">　この要綱は</w:t>
      </w:r>
      <w:r w:rsidR="000A0166">
        <w:rPr>
          <w:rFonts w:ascii="ＭＳ 明朝" w:hAnsi="ＭＳ 明朝" w:hint="eastAsia"/>
          <w:szCs w:val="21"/>
        </w:rPr>
        <w:t>、</w:t>
      </w:r>
      <w:r w:rsidR="00B0097C" w:rsidRPr="00033E4D">
        <w:rPr>
          <w:rFonts w:ascii="ＭＳ 明朝" w:hAnsi="ＭＳ 明朝" w:hint="eastAsia"/>
          <w:szCs w:val="21"/>
        </w:rPr>
        <w:t>2001年4月1</w:t>
      </w:r>
      <w:r w:rsidRPr="00033E4D">
        <w:rPr>
          <w:rFonts w:ascii="ＭＳ 明朝" w:hAnsi="ＭＳ 明朝" w:hint="eastAsia"/>
          <w:szCs w:val="21"/>
        </w:rPr>
        <w:t>日から施行する。</w:t>
      </w:r>
    </w:p>
    <w:p w:rsidR="00C90041" w:rsidRPr="00033E4D" w:rsidRDefault="00C90041" w:rsidP="000944FA">
      <w:pPr>
        <w:rPr>
          <w:rFonts w:ascii="ＭＳ 明朝" w:hAnsi="ＭＳ 明朝"/>
          <w:szCs w:val="21"/>
        </w:rPr>
      </w:pPr>
    </w:p>
    <w:p w:rsidR="00823A83" w:rsidRPr="00033E4D" w:rsidRDefault="00823A83" w:rsidP="00533750">
      <w:pPr>
        <w:ind w:firstLineChars="200" w:firstLine="420"/>
        <w:rPr>
          <w:rFonts w:ascii="ＭＳ 明朝" w:hAnsi="ＭＳ 明朝"/>
          <w:szCs w:val="21"/>
        </w:rPr>
      </w:pPr>
      <w:r w:rsidRPr="00033E4D">
        <w:rPr>
          <w:rFonts w:ascii="ＭＳ 明朝" w:hAnsi="ＭＳ 明朝" w:hint="eastAsia"/>
          <w:szCs w:val="21"/>
        </w:rPr>
        <w:t>附　則</w:t>
      </w:r>
    </w:p>
    <w:p w:rsidR="00823A83" w:rsidRPr="00033E4D" w:rsidRDefault="00823A83" w:rsidP="00533750">
      <w:pPr>
        <w:ind w:left="183" w:hangingChars="87" w:hanging="183"/>
        <w:rPr>
          <w:rFonts w:ascii="ＭＳ 明朝" w:hAnsi="ＭＳ 明朝"/>
          <w:szCs w:val="21"/>
        </w:rPr>
      </w:pPr>
      <w:r w:rsidRPr="00033E4D">
        <w:rPr>
          <w:rFonts w:ascii="ＭＳ 明朝" w:hAnsi="ＭＳ 明朝" w:hint="eastAsia"/>
          <w:szCs w:val="21"/>
        </w:rPr>
        <w:t>１　この要綱は</w:t>
      </w:r>
      <w:r w:rsidR="000A0166">
        <w:rPr>
          <w:rFonts w:ascii="ＭＳ 明朝" w:hAnsi="ＭＳ 明朝" w:hint="eastAsia"/>
          <w:szCs w:val="21"/>
        </w:rPr>
        <w:t>、</w:t>
      </w:r>
      <w:r w:rsidR="00B0097C" w:rsidRPr="00033E4D">
        <w:rPr>
          <w:rFonts w:ascii="ＭＳ 明朝" w:hAnsi="ＭＳ 明朝" w:hint="eastAsia"/>
          <w:szCs w:val="21"/>
        </w:rPr>
        <w:t>2003年2月</w:t>
      </w:r>
      <w:r w:rsidR="005B4730" w:rsidRPr="00033E4D">
        <w:rPr>
          <w:rFonts w:ascii="ＭＳ 明朝" w:hAnsi="ＭＳ 明朝" w:hint="eastAsia"/>
          <w:szCs w:val="21"/>
        </w:rPr>
        <w:t>3</w:t>
      </w:r>
      <w:r w:rsidRPr="00033E4D">
        <w:rPr>
          <w:rFonts w:ascii="ＭＳ 明朝" w:hAnsi="ＭＳ 明朝" w:hint="eastAsia"/>
          <w:szCs w:val="21"/>
        </w:rPr>
        <w:t>日から施行し</w:t>
      </w:r>
      <w:r w:rsidR="000A0166">
        <w:rPr>
          <w:rFonts w:ascii="ＭＳ 明朝" w:hAnsi="ＭＳ 明朝" w:hint="eastAsia"/>
          <w:szCs w:val="21"/>
        </w:rPr>
        <w:t>、</w:t>
      </w:r>
      <w:r w:rsidR="00B0097C" w:rsidRPr="00033E4D">
        <w:rPr>
          <w:rFonts w:ascii="ＭＳ 明朝" w:hAnsi="ＭＳ 明朝" w:hint="eastAsia"/>
          <w:szCs w:val="21"/>
        </w:rPr>
        <w:t>2003年1月1</w:t>
      </w:r>
      <w:r w:rsidRPr="00033E4D">
        <w:rPr>
          <w:rFonts w:ascii="ＭＳ 明朝" w:hAnsi="ＭＳ 明朝" w:hint="eastAsia"/>
          <w:szCs w:val="21"/>
        </w:rPr>
        <w:t>日から適用する。</w:t>
      </w:r>
    </w:p>
    <w:p w:rsidR="00823A83" w:rsidRPr="00033E4D" w:rsidRDefault="00823A83" w:rsidP="00533750">
      <w:pPr>
        <w:ind w:left="183" w:hangingChars="87" w:hanging="183"/>
        <w:rPr>
          <w:rFonts w:ascii="ＭＳ 明朝" w:hAnsi="ＭＳ 明朝"/>
          <w:szCs w:val="21"/>
        </w:rPr>
      </w:pPr>
      <w:r w:rsidRPr="00033E4D">
        <w:rPr>
          <w:rFonts w:ascii="ＭＳ 明朝" w:hAnsi="ＭＳ 明朝" w:hint="eastAsia"/>
          <w:szCs w:val="21"/>
        </w:rPr>
        <w:t>２　第３条に規定する上限については</w:t>
      </w:r>
      <w:r w:rsidR="000A0166">
        <w:rPr>
          <w:rFonts w:ascii="ＭＳ 明朝" w:hAnsi="ＭＳ 明朝" w:hint="eastAsia"/>
          <w:szCs w:val="21"/>
        </w:rPr>
        <w:t>、</w:t>
      </w:r>
      <w:r w:rsidRPr="00033E4D">
        <w:rPr>
          <w:rFonts w:ascii="ＭＳ 明朝" w:hAnsi="ＭＳ 明朝" w:hint="eastAsia"/>
          <w:szCs w:val="21"/>
        </w:rPr>
        <w:t>新市町編入時に新市町に住所を有する利用者に限り</w:t>
      </w:r>
      <w:r w:rsidR="000A0166">
        <w:rPr>
          <w:rFonts w:ascii="ＭＳ 明朝" w:hAnsi="ＭＳ 明朝" w:hint="eastAsia"/>
          <w:szCs w:val="21"/>
        </w:rPr>
        <w:t>、</w:t>
      </w:r>
      <w:r w:rsidR="00B0097C" w:rsidRPr="00033E4D">
        <w:rPr>
          <w:rFonts w:ascii="ＭＳ 明朝" w:hAnsi="ＭＳ 明朝" w:hint="eastAsia"/>
          <w:szCs w:val="21"/>
        </w:rPr>
        <w:t>2002</w:t>
      </w:r>
      <w:r w:rsidRPr="00033E4D">
        <w:rPr>
          <w:rFonts w:ascii="ＭＳ 明朝" w:hAnsi="ＭＳ 明朝" w:hint="eastAsia"/>
          <w:szCs w:val="21"/>
        </w:rPr>
        <w:t>年度末分までは</w:t>
      </w:r>
      <w:r w:rsidR="00B0097C" w:rsidRPr="00033E4D">
        <w:rPr>
          <w:rFonts w:ascii="ＭＳ 明朝" w:hAnsi="ＭＳ 明朝" w:hint="eastAsia"/>
          <w:szCs w:val="21"/>
        </w:rPr>
        <w:t>180</w:t>
      </w:r>
      <w:r w:rsidRPr="00033E4D">
        <w:rPr>
          <w:rFonts w:ascii="ＭＳ 明朝" w:hAnsi="ＭＳ 明朝" w:hint="eastAsia"/>
          <w:szCs w:val="21"/>
        </w:rPr>
        <w:t>円とする。</w:t>
      </w:r>
    </w:p>
    <w:p w:rsidR="00823A83" w:rsidRPr="00033E4D" w:rsidRDefault="00823A83" w:rsidP="00533750">
      <w:pPr>
        <w:ind w:left="183" w:hangingChars="87" w:hanging="183"/>
        <w:rPr>
          <w:rFonts w:ascii="ＭＳ 明朝" w:hAnsi="ＭＳ 明朝"/>
          <w:szCs w:val="21"/>
        </w:rPr>
      </w:pPr>
      <w:r w:rsidRPr="00033E4D">
        <w:rPr>
          <w:rFonts w:ascii="ＭＳ 明朝" w:hAnsi="ＭＳ 明朝" w:hint="eastAsia"/>
          <w:szCs w:val="21"/>
        </w:rPr>
        <w:t>３　障害者交通費補助に関して</w:t>
      </w:r>
      <w:r w:rsidR="000A0166">
        <w:rPr>
          <w:rFonts w:ascii="ＭＳ 明朝" w:hAnsi="ＭＳ 明朝" w:hint="eastAsia"/>
          <w:szCs w:val="21"/>
        </w:rPr>
        <w:t>、</w:t>
      </w:r>
      <w:r w:rsidRPr="00033E4D">
        <w:rPr>
          <w:rFonts w:ascii="ＭＳ 明朝" w:hAnsi="ＭＳ 明朝" w:hint="eastAsia"/>
          <w:szCs w:val="21"/>
        </w:rPr>
        <w:t>合併前に新市町の要綱の規定により</w:t>
      </w:r>
      <w:r w:rsidR="000A0166">
        <w:rPr>
          <w:rFonts w:ascii="ＭＳ 明朝" w:hAnsi="ＭＳ 明朝" w:hint="eastAsia"/>
          <w:szCs w:val="21"/>
        </w:rPr>
        <w:t>、</w:t>
      </w:r>
      <w:r w:rsidRPr="00033E4D">
        <w:rPr>
          <w:rFonts w:ascii="ＭＳ 明朝" w:hAnsi="ＭＳ 明朝" w:hint="eastAsia"/>
          <w:szCs w:val="21"/>
        </w:rPr>
        <w:t>新市町長が行った決定等は</w:t>
      </w:r>
      <w:r w:rsidR="000A0166">
        <w:rPr>
          <w:rFonts w:ascii="ＭＳ 明朝" w:hAnsi="ＭＳ 明朝" w:hint="eastAsia"/>
          <w:szCs w:val="21"/>
        </w:rPr>
        <w:t>、</w:t>
      </w:r>
      <w:r w:rsidRPr="00033E4D">
        <w:rPr>
          <w:rFonts w:ascii="ＭＳ 明朝" w:hAnsi="ＭＳ 明朝" w:hint="eastAsia"/>
          <w:szCs w:val="21"/>
        </w:rPr>
        <w:t>福山市長が決定したものとみなす。</w:t>
      </w:r>
    </w:p>
    <w:p w:rsidR="00C90041" w:rsidRDefault="00C90041" w:rsidP="000944FA">
      <w:pPr>
        <w:rPr>
          <w:rFonts w:ascii="ＭＳ 明朝" w:hAnsi="ＭＳ 明朝"/>
          <w:szCs w:val="21"/>
        </w:rPr>
      </w:pPr>
    </w:p>
    <w:p w:rsidR="00303F94" w:rsidRPr="00033E4D" w:rsidRDefault="00303F94" w:rsidP="000944FA">
      <w:pPr>
        <w:rPr>
          <w:rFonts w:ascii="ＭＳ 明朝" w:hAnsi="ＭＳ 明朝"/>
          <w:szCs w:val="21"/>
        </w:rPr>
      </w:pPr>
    </w:p>
    <w:p w:rsidR="00A859AD" w:rsidRPr="00033E4D" w:rsidRDefault="00A859AD" w:rsidP="00533750">
      <w:pPr>
        <w:ind w:firstLineChars="200" w:firstLine="420"/>
        <w:rPr>
          <w:rFonts w:ascii="ＭＳ 明朝" w:hAnsi="ＭＳ 明朝"/>
          <w:szCs w:val="21"/>
        </w:rPr>
      </w:pPr>
      <w:r w:rsidRPr="00033E4D">
        <w:rPr>
          <w:rFonts w:ascii="ＭＳ 明朝" w:hAnsi="ＭＳ 明朝" w:hint="eastAsia"/>
          <w:szCs w:val="21"/>
        </w:rPr>
        <w:t>附　則</w:t>
      </w:r>
    </w:p>
    <w:p w:rsidR="00A859AD" w:rsidRPr="00033E4D" w:rsidRDefault="00A859AD" w:rsidP="00A859AD">
      <w:pPr>
        <w:rPr>
          <w:rFonts w:ascii="ＭＳ 明朝" w:hAnsi="ＭＳ 明朝"/>
          <w:szCs w:val="21"/>
        </w:rPr>
      </w:pPr>
      <w:r w:rsidRPr="00033E4D">
        <w:rPr>
          <w:rFonts w:ascii="ＭＳ 明朝" w:hAnsi="ＭＳ 明朝" w:hint="eastAsia"/>
          <w:szCs w:val="21"/>
        </w:rPr>
        <w:t>１　この要綱は</w:t>
      </w:r>
      <w:r w:rsidR="000A0166">
        <w:rPr>
          <w:rFonts w:ascii="ＭＳ 明朝" w:hAnsi="ＭＳ 明朝" w:hint="eastAsia"/>
          <w:szCs w:val="21"/>
        </w:rPr>
        <w:t>、</w:t>
      </w:r>
      <w:r w:rsidR="00B0097C" w:rsidRPr="00033E4D">
        <w:rPr>
          <w:rFonts w:ascii="ＭＳ 明朝" w:hAnsi="ＭＳ 明朝" w:hint="eastAsia"/>
          <w:szCs w:val="21"/>
        </w:rPr>
        <w:t>2006</w:t>
      </w:r>
      <w:r w:rsidRPr="00033E4D">
        <w:rPr>
          <w:rFonts w:ascii="ＭＳ 明朝" w:hAnsi="ＭＳ 明朝" w:hint="eastAsia"/>
          <w:szCs w:val="21"/>
        </w:rPr>
        <w:t>年</w:t>
      </w:r>
      <w:r w:rsidR="00C90041" w:rsidRPr="00033E4D">
        <w:rPr>
          <w:rFonts w:ascii="ＭＳ 明朝" w:hAnsi="ＭＳ 明朝" w:hint="eastAsia"/>
          <w:szCs w:val="21"/>
        </w:rPr>
        <w:t>（平成</w:t>
      </w:r>
      <w:r w:rsidR="00B0097C" w:rsidRPr="00033E4D">
        <w:rPr>
          <w:rFonts w:ascii="ＭＳ 明朝" w:hAnsi="ＭＳ 明朝" w:hint="eastAsia"/>
          <w:szCs w:val="21"/>
        </w:rPr>
        <w:t>18年）3月1</w:t>
      </w:r>
      <w:r w:rsidRPr="00033E4D">
        <w:rPr>
          <w:rFonts w:ascii="ＭＳ 明朝" w:hAnsi="ＭＳ 明朝" w:hint="eastAsia"/>
          <w:szCs w:val="21"/>
        </w:rPr>
        <w:t>日から施行する。</w:t>
      </w:r>
    </w:p>
    <w:p w:rsidR="00A859AD" w:rsidRPr="00033E4D" w:rsidRDefault="00A859AD" w:rsidP="00533750">
      <w:pPr>
        <w:ind w:left="210" w:hangingChars="100" w:hanging="210"/>
        <w:rPr>
          <w:rFonts w:ascii="ＭＳ 明朝" w:hAnsi="ＭＳ 明朝"/>
          <w:szCs w:val="21"/>
        </w:rPr>
      </w:pPr>
      <w:r w:rsidRPr="00033E4D">
        <w:rPr>
          <w:rFonts w:ascii="ＭＳ 明朝" w:hAnsi="ＭＳ 明朝" w:hint="eastAsia"/>
          <w:szCs w:val="21"/>
        </w:rPr>
        <w:t xml:space="preserve">２　</w:t>
      </w:r>
      <w:r w:rsidR="006276B3" w:rsidRPr="00033E4D">
        <w:rPr>
          <w:rFonts w:ascii="ＭＳ 明朝" w:hAnsi="ＭＳ 明朝" w:hint="eastAsia"/>
          <w:szCs w:val="21"/>
        </w:rPr>
        <w:t>神辺町編入</w:t>
      </w:r>
      <w:r w:rsidR="006A659D" w:rsidRPr="00033E4D">
        <w:rPr>
          <w:rFonts w:ascii="ＭＳ 明朝" w:hAnsi="ＭＳ 明朝" w:hint="eastAsia"/>
          <w:szCs w:val="21"/>
        </w:rPr>
        <w:t>の</w:t>
      </w:r>
      <w:r w:rsidR="006276B3" w:rsidRPr="00033E4D">
        <w:rPr>
          <w:rFonts w:ascii="ＭＳ 明朝" w:hAnsi="ＭＳ 明朝" w:hint="eastAsia"/>
          <w:szCs w:val="21"/>
        </w:rPr>
        <w:t>際</w:t>
      </w:r>
      <w:r w:rsidR="00D0460C" w:rsidRPr="00033E4D">
        <w:rPr>
          <w:rFonts w:ascii="ＭＳ 明朝" w:hAnsi="ＭＳ 明朝" w:hint="eastAsia"/>
          <w:szCs w:val="21"/>
        </w:rPr>
        <w:t>に</w:t>
      </w:r>
      <w:r w:rsidR="000A0166">
        <w:rPr>
          <w:rFonts w:ascii="ＭＳ 明朝" w:hAnsi="ＭＳ 明朝" w:hint="eastAsia"/>
          <w:szCs w:val="21"/>
        </w:rPr>
        <w:t>、</w:t>
      </w:r>
      <w:r w:rsidRPr="00033E4D">
        <w:rPr>
          <w:rFonts w:ascii="ＭＳ 明朝" w:hAnsi="ＭＳ 明朝" w:hint="eastAsia"/>
          <w:szCs w:val="21"/>
        </w:rPr>
        <w:t>神辺町</w:t>
      </w:r>
      <w:r w:rsidR="00823A83" w:rsidRPr="00033E4D">
        <w:rPr>
          <w:rFonts w:ascii="ＭＳ 明朝" w:hAnsi="ＭＳ 明朝" w:hint="eastAsia"/>
          <w:szCs w:val="21"/>
        </w:rPr>
        <w:t>障害者交通費給付事業実施</w:t>
      </w:r>
      <w:r w:rsidRPr="00033E4D">
        <w:rPr>
          <w:rFonts w:ascii="ＭＳ 明朝" w:hAnsi="ＭＳ 明朝" w:hint="eastAsia"/>
          <w:szCs w:val="21"/>
        </w:rPr>
        <w:t>要綱</w:t>
      </w:r>
      <w:r w:rsidR="00C90041" w:rsidRPr="00033E4D">
        <w:rPr>
          <w:rFonts w:ascii="ＭＳ 明朝" w:hAnsi="ＭＳ 明朝" w:hint="eastAsia"/>
          <w:szCs w:val="21"/>
        </w:rPr>
        <w:t>（1992年</w:t>
      </w:r>
      <w:r w:rsidR="00B0097C" w:rsidRPr="00033E4D">
        <w:rPr>
          <w:rFonts w:ascii="ＭＳ 明朝" w:hAnsi="ＭＳ 明朝" w:hint="eastAsia"/>
          <w:szCs w:val="21"/>
        </w:rPr>
        <w:t>4月1</w:t>
      </w:r>
      <w:r w:rsidR="00C90041" w:rsidRPr="00033E4D">
        <w:rPr>
          <w:rFonts w:ascii="ＭＳ 明朝" w:hAnsi="ＭＳ 明朝" w:hint="eastAsia"/>
          <w:szCs w:val="21"/>
        </w:rPr>
        <w:t>日施行）</w:t>
      </w:r>
      <w:r w:rsidRPr="00033E4D">
        <w:rPr>
          <w:rFonts w:ascii="ＭＳ 明朝" w:hAnsi="ＭＳ 明朝" w:hint="eastAsia"/>
          <w:szCs w:val="21"/>
        </w:rPr>
        <w:t>により</w:t>
      </w:r>
      <w:r w:rsidR="000A0166">
        <w:rPr>
          <w:rFonts w:ascii="ＭＳ 明朝" w:hAnsi="ＭＳ 明朝" w:hint="eastAsia"/>
          <w:szCs w:val="21"/>
        </w:rPr>
        <w:t>、</w:t>
      </w:r>
      <w:r w:rsidR="00823A83" w:rsidRPr="00033E4D">
        <w:rPr>
          <w:rFonts w:ascii="ＭＳ 明朝" w:hAnsi="ＭＳ 明朝" w:hint="eastAsia"/>
          <w:szCs w:val="21"/>
        </w:rPr>
        <w:t>神辺</w:t>
      </w:r>
      <w:r w:rsidRPr="00033E4D">
        <w:rPr>
          <w:rFonts w:ascii="ＭＳ 明朝" w:hAnsi="ＭＳ 明朝" w:hint="eastAsia"/>
          <w:szCs w:val="21"/>
        </w:rPr>
        <w:t>町長が行った決定は</w:t>
      </w:r>
      <w:r w:rsidR="000A0166">
        <w:rPr>
          <w:rFonts w:ascii="ＭＳ 明朝" w:hAnsi="ＭＳ 明朝" w:hint="eastAsia"/>
          <w:szCs w:val="21"/>
        </w:rPr>
        <w:t>、</w:t>
      </w:r>
      <w:r w:rsidRPr="00033E4D">
        <w:rPr>
          <w:rFonts w:ascii="ＭＳ 明朝" w:hAnsi="ＭＳ 明朝" w:hint="eastAsia"/>
          <w:szCs w:val="21"/>
        </w:rPr>
        <w:t>福山市長が</w:t>
      </w:r>
      <w:r w:rsidR="00823A83" w:rsidRPr="00033E4D">
        <w:rPr>
          <w:rFonts w:ascii="ＭＳ 明朝" w:hAnsi="ＭＳ 明朝" w:hint="eastAsia"/>
          <w:szCs w:val="21"/>
        </w:rPr>
        <w:t>行った</w:t>
      </w:r>
      <w:r w:rsidRPr="00033E4D">
        <w:rPr>
          <w:rFonts w:ascii="ＭＳ 明朝" w:hAnsi="ＭＳ 明朝" w:hint="eastAsia"/>
          <w:szCs w:val="21"/>
        </w:rPr>
        <w:t>ものとみなす。</w:t>
      </w:r>
    </w:p>
    <w:p w:rsidR="00823A83" w:rsidRPr="00033E4D" w:rsidRDefault="00823A83">
      <w:pPr>
        <w:rPr>
          <w:rFonts w:ascii="ＭＳ 明朝" w:hAnsi="ＭＳ 明朝"/>
          <w:szCs w:val="21"/>
        </w:rPr>
      </w:pPr>
    </w:p>
    <w:p w:rsidR="00B0097C" w:rsidRPr="00033E4D" w:rsidRDefault="00B0097C" w:rsidP="00B0097C">
      <w:pPr>
        <w:ind w:firstLineChars="200" w:firstLine="420"/>
        <w:rPr>
          <w:rFonts w:ascii="ＭＳ 明朝" w:hAnsi="ＭＳ 明朝"/>
          <w:szCs w:val="21"/>
        </w:rPr>
      </w:pPr>
      <w:r w:rsidRPr="00033E4D">
        <w:rPr>
          <w:rFonts w:ascii="ＭＳ 明朝" w:hAnsi="ＭＳ 明朝" w:hint="eastAsia"/>
          <w:szCs w:val="21"/>
        </w:rPr>
        <w:t>附　則</w:t>
      </w:r>
    </w:p>
    <w:p w:rsidR="00B0097C" w:rsidRPr="00033E4D" w:rsidRDefault="00B0097C" w:rsidP="00B0097C">
      <w:pPr>
        <w:ind w:left="210" w:hangingChars="100" w:hanging="210"/>
        <w:rPr>
          <w:rFonts w:ascii="ＭＳ 明朝" w:hAnsi="ＭＳ 明朝"/>
          <w:szCs w:val="21"/>
        </w:rPr>
      </w:pPr>
      <w:r w:rsidRPr="00033E4D">
        <w:rPr>
          <w:rFonts w:ascii="ＭＳ 明朝" w:hAnsi="ＭＳ 明朝" w:hint="eastAsia"/>
          <w:szCs w:val="21"/>
        </w:rPr>
        <w:t>１　この要綱は</w:t>
      </w:r>
      <w:r w:rsidR="000A0166">
        <w:rPr>
          <w:rFonts w:ascii="ＭＳ 明朝" w:hAnsi="ＭＳ 明朝" w:hint="eastAsia"/>
          <w:szCs w:val="21"/>
        </w:rPr>
        <w:t>、</w:t>
      </w:r>
      <w:r w:rsidRPr="00033E4D">
        <w:rPr>
          <w:rFonts w:ascii="ＭＳ 明朝" w:hAnsi="ＭＳ 明朝" w:hint="eastAsia"/>
          <w:szCs w:val="21"/>
        </w:rPr>
        <w:t>2008年（平成20年）4月1日から施行し</w:t>
      </w:r>
      <w:r w:rsidR="000A0166">
        <w:rPr>
          <w:rFonts w:ascii="ＭＳ 明朝" w:hAnsi="ＭＳ 明朝" w:hint="eastAsia"/>
          <w:szCs w:val="21"/>
        </w:rPr>
        <w:t>、</w:t>
      </w:r>
      <w:r w:rsidRPr="00033E4D">
        <w:rPr>
          <w:rFonts w:ascii="ＭＳ 明朝" w:hAnsi="ＭＳ 明朝" w:hint="eastAsia"/>
          <w:szCs w:val="21"/>
        </w:rPr>
        <w:t>2008年度（平成20年度）分の補助金から適用する。</w:t>
      </w:r>
    </w:p>
    <w:p w:rsidR="00B0097C" w:rsidRPr="00033E4D" w:rsidRDefault="00B0097C" w:rsidP="00B0097C">
      <w:pPr>
        <w:ind w:left="210" w:hangingChars="100" w:hanging="210"/>
        <w:rPr>
          <w:rFonts w:ascii="ＭＳ 明朝" w:hAnsi="ＭＳ 明朝"/>
          <w:szCs w:val="21"/>
        </w:rPr>
      </w:pPr>
      <w:r w:rsidRPr="00033E4D">
        <w:rPr>
          <w:rFonts w:ascii="ＭＳ 明朝" w:hAnsi="ＭＳ 明朝" w:hint="eastAsia"/>
          <w:szCs w:val="21"/>
        </w:rPr>
        <w:t>２　福山市精神障害者交通費補助金交付要綱（1993年（平成5年）8月18日施行</w:t>
      </w:r>
      <w:r w:rsidR="000A0166">
        <w:rPr>
          <w:rFonts w:ascii="ＭＳ 明朝" w:hAnsi="ＭＳ 明朝" w:hint="eastAsia"/>
          <w:szCs w:val="21"/>
        </w:rPr>
        <w:t>、</w:t>
      </w:r>
      <w:r w:rsidRPr="00033E4D">
        <w:rPr>
          <w:rFonts w:ascii="ＭＳ 明朝" w:hAnsi="ＭＳ 明朝" w:hint="eastAsia"/>
          <w:szCs w:val="21"/>
        </w:rPr>
        <w:t>同年4月1日適用）は</w:t>
      </w:r>
      <w:r w:rsidR="000A0166">
        <w:rPr>
          <w:rFonts w:ascii="ＭＳ 明朝" w:hAnsi="ＭＳ 明朝" w:hint="eastAsia"/>
          <w:szCs w:val="21"/>
        </w:rPr>
        <w:t>、</w:t>
      </w:r>
      <w:r w:rsidRPr="00033E4D">
        <w:rPr>
          <w:rFonts w:ascii="ＭＳ 明朝" w:hAnsi="ＭＳ 明朝" w:hint="eastAsia"/>
          <w:szCs w:val="21"/>
        </w:rPr>
        <w:t>廃止する。</w:t>
      </w:r>
    </w:p>
    <w:p w:rsidR="00B0097C" w:rsidRPr="00033E4D" w:rsidRDefault="00B0097C" w:rsidP="00B0097C">
      <w:pPr>
        <w:ind w:left="210" w:hangingChars="100" w:hanging="210"/>
        <w:rPr>
          <w:rFonts w:ascii="ＭＳ 明朝" w:hAnsi="ＭＳ 明朝"/>
          <w:szCs w:val="21"/>
        </w:rPr>
      </w:pPr>
      <w:r w:rsidRPr="00033E4D">
        <w:rPr>
          <w:rFonts w:ascii="ＭＳ 明朝" w:hAnsi="ＭＳ 明朝" w:hint="eastAsia"/>
          <w:szCs w:val="21"/>
        </w:rPr>
        <w:t xml:space="preserve">３　</w:t>
      </w:r>
      <w:r w:rsidR="005B4730" w:rsidRPr="00033E4D">
        <w:rPr>
          <w:rFonts w:ascii="ＭＳ 明朝" w:hAnsi="ＭＳ 明朝" w:hint="eastAsia"/>
          <w:szCs w:val="21"/>
        </w:rPr>
        <w:t>前項の規定による廃止前の福山市精神障害者交通費補助金交付要綱により決定したもの</w:t>
      </w:r>
      <w:r w:rsidRPr="00033E4D">
        <w:rPr>
          <w:rFonts w:ascii="ＭＳ 明朝" w:hAnsi="ＭＳ 明朝" w:hint="eastAsia"/>
          <w:szCs w:val="21"/>
        </w:rPr>
        <w:t>は</w:t>
      </w:r>
      <w:r w:rsidR="000A0166">
        <w:rPr>
          <w:rFonts w:ascii="ＭＳ 明朝" w:hAnsi="ＭＳ 明朝" w:hint="eastAsia"/>
          <w:szCs w:val="21"/>
        </w:rPr>
        <w:t>、</w:t>
      </w:r>
      <w:r w:rsidRPr="00033E4D">
        <w:rPr>
          <w:rFonts w:ascii="ＭＳ 明朝" w:hAnsi="ＭＳ 明朝" w:hint="eastAsia"/>
          <w:szCs w:val="21"/>
        </w:rPr>
        <w:t>なお従前の例による。</w:t>
      </w:r>
    </w:p>
    <w:p w:rsidR="00262031" w:rsidRPr="00033E4D" w:rsidRDefault="00262031" w:rsidP="00262031">
      <w:pPr>
        <w:ind w:left="210" w:hangingChars="100" w:hanging="210"/>
        <w:rPr>
          <w:rFonts w:ascii="ＭＳ 明朝" w:hAnsi="ＭＳ 明朝"/>
          <w:szCs w:val="21"/>
        </w:rPr>
      </w:pPr>
      <w:r w:rsidRPr="00033E4D">
        <w:rPr>
          <w:rFonts w:ascii="ＭＳ 明朝" w:hAnsi="ＭＳ 明朝" w:hint="eastAsia"/>
          <w:szCs w:val="21"/>
        </w:rPr>
        <w:t>４　第</w:t>
      </w:r>
      <w:r w:rsidR="005B4730" w:rsidRPr="00033E4D">
        <w:rPr>
          <w:rFonts w:ascii="ＭＳ 明朝" w:hAnsi="ＭＳ 明朝" w:hint="eastAsia"/>
          <w:szCs w:val="21"/>
        </w:rPr>
        <w:t>２条</w:t>
      </w:r>
      <w:r w:rsidRPr="00033E4D">
        <w:rPr>
          <w:rFonts w:ascii="ＭＳ 明朝" w:hAnsi="ＭＳ 明朝" w:hint="eastAsia"/>
          <w:szCs w:val="21"/>
        </w:rPr>
        <w:t>の規定に関わらず</w:t>
      </w:r>
      <w:r w:rsidR="000A0166">
        <w:rPr>
          <w:rFonts w:ascii="ＭＳ 明朝" w:hAnsi="ＭＳ 明朝" w:hint="eastAsia"/>
          <w:szCs w:val="21"/>
        </w:rPr>
        <w:t>、</w:t>
      </w:r>
      <w:r w:rsidRPr="00033E4D">
        <w:rPr>
          <w:rFonts w:ascii="ＭＳ 明朝" w:hAnsi="ＭＳ 明朝" w:hint="eastAsia"/>
          <w:szCs w:val="21"/>
        </w:rPr>
        <w:t>2008年度（平成20年度）</w:t>
      </w:r>
      <w:r w:rsidR="005B4730" w:rsidRPr="00033E4D">
        <w:rPr>
          <w:rFonts w:ascii="ＭＳ 明朝" w:hAnsi="ＭＳ 明朝" w:hint="eastAsia"/>
          <w:szCs w:val="21"/>
        </w:rPr>
        <w:t>に</w:t>
      </w:r>
      <w:r w:rsidRPr="00033E4D">
        <w:rPr>
          <w:rFonts w:ascii="ＭＳ 明朝" w:hAnsi="ＭＳ 明朝" w:hint="eastAsia"/>
          <w:szCs w:val="21"/>
        </w:rPr>
        <w:t>限り</w:t>
      </w:r>
      <w:r w:rsidR="000A0166">
        <w:rPr>
          <w:rFonts w:ascii="ＭＳ 明朝" w:hAnsi="ＭＳ 明朝" w:hint="eastAsia"/>
          <w:szCs w:val="21"/>
        </w:rPr>
        <w:t>、</w:t>
      </w:r>
      <w:r w:rsidR="005B4730" w:rsidRPr="00033E4D">
        <w:rPr>
          <w:rFonts w:ascii="ＭＳ 明朝" w:hAnsi="ＭＳ 明朝" w:hint="eastAsia"/>
          <w:szCs w:val="21"/>
        </w:rPr>
        <w:t>就労継続支援Ａ型</w:t>
      </w:r>
      <w:r w:rsidR="004351F3" w:rsidRPr="00033E4D">
        <w:rPr>
          <w:rFonts w:ascii="ＭＳ 明朝" w:hAnsi="ＭＳ 明朝" w:hint="eastAsia"/>
          <w:szCs w:val="21"/>
        </w:rPr>
        <w:t>に移行した事業所の利用者を</w:t>
      </w:r>
      <w:r w:rsidRPr="00033E4D">
        <w:rPr>
          <w:rFonts w:ascii="ＭＳ 明朝" w:hAnsi="ＭＳ 明朝" w:hint="eastAsia"/>
          <w:szCs w:val="21"/>
        </w:rPr>
        <w:t>交通費補助の対象とする。</w:t>
      </w:r>
    </w:p>
    <w:p w:rsidR="00A859AD" w:rsidRPr="00033E4D" w:rsidRDefault="00A859AD">
      <w:pPr>
        <w:rPr>
          <w:rFonts w:ascii="ＭＳ 明朝" w:hAnsi="ＭＳ 明朝"/>
          <w:szCs w:val="21"/>
        </w:rPr>
      </w:pPr>
    </w:p>
    <w:p w:rsidR="00B92E3E" w:rsidRPr="00033E4D" w:rsidRDefault="00B92E3E" w:rsidP="00B92E3E">
      <w:pPr>
        <w:ind w:firstLineChars="200" w:firstLine="420"/>
        <w:rPr>
          <w:rFonts w:ascii="ＭＳ 明朝" w:hAnsi="ＭＳ 明朝"/>
          <w:szCs w:val="21"/>
        </w:rPr>
      </w:pPr>
      <w:r w:rsidRPr="00033E4D">
        <w:rPr>
          <w:rFonts w:ascii="ＭＳ 明朝" w:hAnsi="ＭＳ 明朝" w:hint="eastAsia"/>
          <w:szCs w:val="21"/>
        </w:rPr>
        <w:t>附　則</w:t>
      </w:r>
    </w:p>
    <w:p w:rsidR="00B92E3E" w:rsidRPr="00033E4D" w:rsidRDefault="00B92E3E" w:rsidP="00B92E3E">
      <w:pPr>
        <w:ind w:left="210" w:hangingChars="100" w:hanging="210"/>
        <w:rPr>
          <w:rFonts w:ascii="ＭＳ 明朝" w:hAnsi="ＭＳ 明朝"/>
          <w:szCs w:val="21"/>
        </w:rPr>
      </w:pPr>
      <w:r w:rsidRPr="00033E4D">
        <w:rPr>
          <w:rFonts w:ascii="ＭＳ 明朝" w:hAnsi="ＭＳ 明朝" w:hint="eastAsia"/>
          <w:szCs w:val="21"/>
        </w:rPr>
        <w:t>１　この要綱は</w:t>
      </w:r>
      <w:r w:rsidR="000A0166">
        <w:rPr>
          <w:rFonts w:ascii="ＭＳ 明朝" w:hAnsi="ＭＳ 明朝" w:hint="eastAsia"/>
          <w:szCs w:val="21"/>
        </w:rPr>
        <w:t>、</w:t>
      </w:r>
      <w:r w:rsidRPr="00033E4D">
        <w:rPr>
          <w:rFonts w:ascii="ＭＳ 明朝" w:hAnsi="ＭＳ 明朝" w:hint="eastAsia"/>
          <w:szCs w:val="21"/>
        </w:rPr>
        <w:t>2009年（平成21年）4月1日から施行し</w:t>
      </w:r>
      <w:r w:rsidR="000A0166">
        <w:rPr>
          <w:rFonts w:ascii="ＭＳ 明朝" w:hAnsi="ＭＳ 明朝" w:hint="eastAsia"/>
          <w:szCs w:val="21"/>
        </w:rPr>
        <w:t>、</w:t>
      </w:r>
      <w:r w:rsidRPr="00033E4D">
        <w:rPr>
          <w:rFonts w:ascii="ＭＳ 明朝" w:hAnsi="ＭＳ 明朝" w:hint="eastAsia"/>
          <w:szCs w:val="21"/>
        </w:rPr>
        <w:t>2009年度（平成21年度）分の補助金から適用する。</w:t>
      </w:r>
    </w:p>
    <w:p w:rsidR="00B92E3E" w:rsidRPr="00033E4D" w:rsidRDefault="0015692E" w:rsidP="00B92E3E">
      <w:pPr>
        <w:ind w:left="210" w:hangingChars="100" w:hanging="210"/>
        <w:rPr>
          <w:rFonts w:ascii="ＭＳ 明朝" w:hAnsi="ＭＳ 明朝"/>
          <w:szCs w:val="21"/>
        </w:rPr>
      </w:pPr>
      <w:r w:rsidRPr="00033E4D">
        <w:rPr>
          <w:rFonts w:ascii="ＭＳ 明朝" w:hAnsi="ＭＳ 明朝" w:hint="eastAsia"/>
          <w:szCs w:val="21"/>
        </w:rPr>
        <w:t>２　この要綱の施行の際</w:t>
      </w:r>
      <w:r w:rsidR="000A0166">
        <w:rPr>
          <w:rFonts w:ascii="ＭＳ 明朝" w:hAnsi="ＭＳ 明朝" w:hint="eastAsia"/>
          <w:szCs w:val="21"/>
        </w:rPr>
        <w:t>、</w:t>
      </w:r>
      <w:r w:rsidRPr="00033E4D">
        <w:rPr>
          <w:rFonts w:ascii="ＭＳ 明朝" w:hAnsi="ＭＳ 明朝" w:hint="eastAsia"/>
          <w:szCs w:val="21"/>
        </w:rPr>
        <w:t>現</w:t>
      </w:r>
      <w:r w:rsidR="00B92E3E" w:rsidRPr="00033E4D">
        <w:rPr>
          <w:rFonts w:ascii="ＭＳ 明朝" w:hAnsi="ＭＳ 明朝" w:hint="eastAsia"/>
          <w:szCs w:val="21"/>
        </w:rPr>
        <w:t>存する改正前の書式による用紙は</w:t>
      </w:r>
      <w:r w:rsidR="000A0166">
        <w:rPr>
          <w:rFonts w:ascii="ＭＳ 明朝" w:hAnsi="ＭＳ 明朝" w:hint="eastAsia"/>
          <w:szCs w:val="21"/>
        </w:rPr>
        <w:t>、</w:t>
      </w:r>
      <w:r w:rsidR="00B92E3E" w:rsidRPr="00033E4D">
        <w:rPr>
          <w:rFonts w:ascii="ＭＳ 明朝" w:hAnsi="ＭＳ 明朝" w:hint="eastAsia"/>
          <w:szCs w:val="21"/>
        </w:rPr>
        <w:t>当分の間</w:t>
      </w:r>
      <w:r w:rsidR="000A0166">
        <w:rPr>
          <w:rFonts w:ascii="ＭＳ 明朝" w:hAnsi="ＭＳ 明朝" w:hint="eastAsia"/>
          <w:szCs w:val="21"/>
        </w:rPr>
        <w:t>、</w:t>
      </w:r>
      <w:r w:rsidR="00B92E3E" w:rsidRPr="00033E4D">
        <w:rPr>
          <w:rFonts w:ascii="ＭＳ 明朝" w:hAnsi="ＭＳ 明朝" w:hint="eastAsia"/>
          <w:szCs w:val="21"/>
        </w:rPr>
        <w:t>これを取り繕い使用することができる。</w:t>
      </w:r>
    </w:p>
    <w:p w:rsidR="00B92E3E" w:rsidRPr="00033E4D" w:rsidRDefault="00B92E3E" w:rsidP="00B92E3E">
      <w:pPr>
        <w:rPr>
          <w:rFonts w:ascii="ＭＳ 明朝" w:hAnsi="ＭＳ 明朝"/>
          <w:szCs w:val="21"/>
        </w:rPr>
      </w:pPr>
    </w:p>
    <w:p w:rsidR="00A859AD" w:rsidRPr="00104682" w:rsidRDefault="008A1AF3">
      <w:pPr>
        <w:rPr>
          <w:rFonts w:ascii="ＭＳ 明朝" w:hAnsi="ＭＳ 明朝"/>
          <w:szCs w:val="21"/>
        </w:rPr>
      </w:pPr>
      <w:r>
        <w:rPr>
          <w:rFonts w:ascii="ＭＳ 明朝" w:hAnsi="ＭＳ 明朝" w:hint="eastAsia"/>
          <w:szCs w:val="21"/>
        </w:rPr>
        <w:t xml:space="preserve">　　</w:t>
      </w:r>
      <w:r w:rsidRPr="00104682">
        <w:rPr>
          <w:rFonts w:ascii="ＭＳ 明朝" w:hAnsi="ＭＳ 明朝" w:hint="eastAsia"/>
          <w:szCs w:val="21"/>
        </w:rPr>
        <w:t>附　則</w:t>
      </w:r>
    </w:p>
    <w:p w:rsidR="000A0166" w:rsidRDefault="00DE1B57" w:rsidP="000A0166">
      <w:pPr>
        <w:rPr>
          <w:rFonts w:ascii="ＭＳ 明朝" w:hAnsi="ＭＳ 明朝"/>
          <w:szCs w:val="21"/>
        </w:rPr>
      </w:pPr>
      <w:r w:rsidRPr="00104682">
        <w:rPr>
          <w:rFonts w:ascii="ＭＳ 明朝" w:hAnsi="ＭＳ 明朝" w:hint="eastAsia"/>
          <w:szCs w:val="21"/>
        </w:rPr>
        <w:t xml:space="preserve">　この要綱は</w:t>
      </w:r>
      <w:r w:rsidR="000A0166">
        <w:rPr>
          <w:rFonts w:ascii="ＭＳ 明朝" w:hAnsi="ＭＳ 明朝" w:hint="eastAsia"/>
          <w:szCs w:val="21"/>
        </w:rPr>
        <w:t>、</w:t>
      </w:r>
      <w:r w:rsidRPr="00104682">
        <w:rPr>
          <w:rFonts w:ascii="ＭＳ 明朝" w:hAnsi="ＭＳ 明朝" w:hint="eastAsia"/>
          <w:szCs w:val="21"/>
        </w:rPr>
        <w:t>2014</w:t>
      </w:r>
      <w:r w:rsidR="00CD526F" w:rsidRPr="00104682">
        <w:rPr>
          <w:rFonts w:ascii="ＭＳ 明朝" w:hAnsi="ＭＳ 明朝" w:hint="eastAsia"/>
          <w:szCs w:val="21"/>
        </w:rPr>
        <w:t>年（平成26</w:t>
      </w:r>
      <w:r w:rsidRPr="00104682">
        <w:rPr>
          <w:rFonts w:ascii="ＭＳ 明朝" w:hAnsi="ＭＳ 明朝" w:hint="eastAsia"/>
          <w:szCs w:val="21"/>
        </w:rPr>
        <w:t>年</w:t>
      </w:r>
      <w:r w:rsidR="00CD526F" w:rsidRPr="00104682">
        <w:rPr>
          <w:rFonts w:ascii="ＭＳ 明朝" w:hAnsi="ＭＳ 明朝" w:hint="eastAsia"/>
          <w:szCs w:val="21"/>
        </w:rPr>
        <w:t>）</w:t>
      </w:r>
      <w:r w:rsidRPr="00104682">
        <w:rPr>
          <w:rFonts w:ascii="ＭＳ 明朝" w:hAnsi="ＭＳ 明朝" w:hint="eastAsia"/>
          <w:szCs w:val="21"/>
        </w:rPr>
        <w:t>4月1日から</w:t>
      </w:r>
      <w:r w:rsidR="00F57009" w:rsidRPr="00104682">
        <w:rPr>
          <w:rFonts w:ascii="ＭＳ 明朝" w:hAnsi="ＭＳ 明朝" w:hint="eastAsia"/>
          <w:szCs w:val="21"/>
        </w:rPr>
        <w:t>施行</w:t>
      </w:r>
      <w:r w:rsidRPr="00104682">
        <w:rPr>
          <w:rFonts w:ascii="ＭＳ 明朝" w:hAnsi="ＭＳ 明朝" w:hint="eastAsia"/>
          <w:szCs w:val="21"/>
        </w:rPr>
        <w:t>する。</w:t>
      </w:r>
    </w:p>
    <w:p w:rsidR="000A0166" w:rsidRPr="00033E4D" w:rsidRDefault="000A0166" w:rsidP="000A0166">
      <w:pPr>
        <w:rPr>
          <w:rFonts w:ascii="ＭＳ 明朝" w:hAnsi="ＭＳ 明朝"/>
          <w:szCs w:val="21"/>
        </w:rPr>
      </w:pPr>
    </w:p>
    <w:p w:rsidR="000A0166" w:rsidRPr="00104682" w:rsidRDefault="000A0166" w:rsidP="000A0166">
      <w:pPr>
        <w:rPr>
          <w:rFonts w:ascii="ＭＳ 明朝" w:hAnsi="ＭＳ 明朝"/>
          <w:szCs w:val="21"/>
        </w:rPr>
      </w:pPr>
      <w:r>
        <w:rPr>
          <w:rFonts w:ascii="ＭＳ 明朝" w:hAnsi="ＭＳ 明朝" w:hint="eastAsia"/>
          <w:szCs w:val="21"/>
        </w:rPr>
        <w:t xml:space="preserve">　　</w:t>
      </w:r>
      <w:r w:rsidRPr="00104682">
        <w:rPr>
          <w:rFonts w:ascii="ＭＳ 明朝" w:hAnsi="ＭＳ 明朝" w:hint="eastAsia"/>
          <w:szCs w:val="21"/>
        </w:rPr>
        <w:t>附　則</w:t>
      </w:r>
    </w:p>
    <w:p w:rsidR="000A0166" w:rsidRPr="00104682" w:rsidRDefault="000A0166" w:rsidP="000A0166">
      <w:pPr>
        <w:rPr>
          <w:rFonts w:ascii="ＭＳ 明朝" w:hAnsi="ＭＳ 明朝"/>
          <w:szCs w:val="21"/>
        </w:rPr>
      </w:pPr>
      <w:r w:rsidRPr="00104682">
        <w:rPr>
          <w:rFonts w:ascii="ＭＳ 明朝" w:hAnsi="ＭＳ 明朝" w:hint="eastAsia"/>
          <w:szCs w:val="21"/>
        </w:rPr>
        <w:t xml:space="preserve">　この要綱は</w:t>
      </w:r>
      <w:r>
        <w:rPr>
          <w:rFonts w:ascii="ＭＳ 明朝" w:hAnsi="ＭＳ 明朝" w:hint="eastAsia"/>
          <w:szCs w:val="21"/>
        </w:rPr>
        <w:t>、</w:t>
      </w:r>
      <w:r w:rsidRPr="00104682">
        <w:rPr>
          <w:rFonts w:ascii="ＭＳ 明朝" w:hAnsi="ＭＳ 明朝" w:hint="eastAsia"/>
          <w:szCs w:val="21"/>
        </w:rPr>
        <w:t>20</w:t>
      </w:r>
      <w:r>
        <w:rPr>
          <w:rFonts w:ascii="ＭＳ 明朝" w:hAnsi="ＭＳ 明朝" w:hint="eastAsia"/>
          <w:szCs w:val="21"/>
        </w:rPr>
        <w:t>24</w:t>
      </w:r>
      <w:r w:rsidRPr="00104682">
        <w:rPr>
          <w:rFonts w:ascii="ＭＳ 明朝" w:hAnsi="ＭＳ 明朝" w:hint="eastAsia"/>
          <w:szCs w:val="21"/>
        </w:rPr>
        <w:t>年（</w:t>
      </w:r>
      <w:r>
        <w:rPr>
          <w:rFonts w:ascii="ＭＳ 明朝" w:hAnsi="ＭＳ 明朝" w:hint="eastAsia"/>
          <w:szCs w:val="21"/>
        </w:rPr>
        <w:t>令和</w:t>
      </w:r>
      <w:r w:rsidRPr="00104682">
        <w:rPr>
          <w:rFonts w:ascii="ＭＳ 明朝" w:hAnsi="ＭＳ 明朝" w:hint="eastAsia"/>
          <w:szCs w:val="21"/>
        </w:rPr>
        <w:t>6年）4月1日から施行する。</w:t>
      </w:r>
    </w:p>
    <w:p w:rsidR="00DE1B57" w:rsidRPr="001B7DA1" w:rsidRDefault="00DE1B57">
      <w:pPr>
        <w:rPr>
          <w:rFonts w:ascii="ＭＳ 明朝" w:hAnsi="ＭＳ 明朝"/>
          <w:szCs w:val="21"/>
        </w:rPr>
      </w:pPr>
    </w:p>
    <w:p w:rsidR="00725BB5" w:rsidRPr="001B7DA1" w:rsidRDefault="00725BB5" w:rsidP="00725BB5">
      <w:pPr>
        <w:rPr>
          <w:rFonts w:ascii="ＭＳ 明朝" w:hAnsi="ＭＳ 明朝"/>
          <w:szCs w:val="21"/>
        </w:rPr>
      </w:pPr>
      <w:r w:rsidRPr="001B7DA1">
        <w:rPr>
          <w:rFonts w:ascii="ＭＳ 明朝" w:hAnsi="ＭＳ 明朝" w:hint="eastAsia"/>
          <w:szCs w:val="21"/>
        </w:rPr>
        <w:t xml:space="preserve">　　附　則</w:t>
      </w:r>
      <w:bookmarkStart w:id="0" w:name="_GoBack"/>
      <w:bookmarkEnd w:id="0"/>
    </w:p>
    <w:p w:rsidR="00725BB5" w:rsidRPr="001B7DA1" w:rsidRDefault="00725BB5" w:rsidP="00725BB5">
      <w:pPr>
        <w:rPr>
          <w:rFonts w:ascii="ＭＳ 明朝" w:hAnsi="ＭＳ 明朝"/>
          <w:szCs w:val="21"/>
        </w:rPr>
      </w:pPr>
      <w:r w:rsidRPr="001B7DA1">
        <w:rPr>
          <w:rFonts w:ascii="ＭＳ 明朝" w:hAnsi="ＭＳ 明朝" w:hint="eastAsia"/>
          <w:szCs w:val="21"/>
        </w:rPr>
        <w:t xml:space="preserve">　この要綱は、2026年（令和8年）4月1日から施行する。</w:t>
      </w:r>
    </w:p>
    <w:p w:rsidR="00725BB5" w:rsidRPr="00725BB5" w:rsidRDefault="00725BB5">
      <w:pPr>
        <w:rPr>
          <w:rFonts w:ascii="ＭＳ 明朝" w:hAnsi="ＭＳ 明朝"/>
          <w:szCs w:val="21"/>
        </w:rPr>
      </w:pPr>
    </w:p>
    <w:sectPr w:rsidR="00725BB5" w:rsidRPr="00725BB5" w:rsidSect="00303F94">
      <w:pgSz w:w="11906" w:h="16838" w:code="9"/>
      <w:pgMar w:top="1701" w:right="1418" w:bottom="170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0F9" w:rsidRDefault="00C230F9" w:rsidP="00C71D01">
      <w:r>
        <w:separator/>
      </w:r>
    </w:p>
  </w:endnote>
  <w:endnote w:type="continuationSeparator" w:id="0">
    <w:p w:rsidR="00C230F9" w:rsidRDefault="00C230F9" w:rsidP="00C7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0F9" w:rsidRDefault="00C230F9" w:rsidP="00C71D01">
      <w:r>
        <w:separator/>
      </w:r>
    </w:p>
  </w:footnote>
  <w:footnote w:type="continuationSeparator" w:id="0">
    <w:p w:rsidR="00C230F9" w:rsidRDefault="00C230F9" w:rsidP="00C71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BCF"/>
    <w:multiLevelType w:val="hybridMultilevel"/>
    <w:tmpl w:val="360E0E02"/>
    <w:lvl w:ilvl="0" w:tplc="7FAC52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790AAD"/>
    <w:multiLevelType w:val="singleLevel"/>
    <w:tmpl w:val="9BCECCF6"/>
    <w:lvl w:ilvl="0">
      <w:start w:val="1"/>
      <w:numFmt w:val="decimalFullWidth"/>
      <w:lvlText w:val="（%1）"/>
      <w:lvlJc w:val="left"/>
      <w:pPr>
        <w:tabs>
          <w:tab w:val="num" w:pos="960"/>
        </w:tabs>
        <w:ind w:left="960" w:hanging="720"/>
      </w:pPr>
      <w:rPr>
        <w:rFonts w:hint="eastAsia"/>
      </w:rPr>
    </w:lvl>
  </w:abstractNum>
  <w:abstractNum w:abstractNumId="2" w15:restartNumberingAfterBreak="0">
    <w:nsid w:val="278F598C"/>
    <w:multiLevelType w:val="singleLevel"/>
    <w:tmpl w:val="0EE24BBE"/>
    <w:lvl w:ilvl="0">
      <w:start w:val="1"/>
      <w:numFmt w:val="decimalFullWidth"/>
      <w:lvlText w:val="第%1条"/>
      <w:lvlJc w:val="left"/>
      <w:pPr>
        <w:tabs>
          <w:tab w:val="num" w:pos="960"/>
        </w:tabs>
        <w:ind w:left="960" w:hanging="960"/>
      </w:pPr>
      <w:rPr>
        <w:rFonts w:hint="eastAsia"/>
      </w:rPr>
    </w:lvl>
  </w:abstractNum>
  <w:abstractNum w:abstractNumId="3" w15:restartNumberingAfterBreak="0">
    <w:nsid w:val="415F252A"/>
    <w:multiLevelType w:val="hybridMultilevel"/>
    <w:tmpl w:val="CCDC9726"/>
    <w:lvl w:ilvl="0" w:tplc="DD882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E97762"/>
    <w:multiLevelType w:val="singleLevel"/>
    <w:tmpl w:val="82AC6A5E"/>
    <w:lvl w:ilvl="0">
      <w:start w:val="1"/>
      <w:numFmt w:val="decimalFullWidth"/>
      <w:lvlText w:val="（%1）"/>
      <w:lvlJc w:val="left"/>
      <w:pPr>
        <w:tabs>
          <w:tab w:val="num" w:pos="960"/>
        </w:tabs>
        <w:ind w:left="960" w:hanging="720"/>
      </w:pPr>
      <w:rPr>
        <w:rFonts w:hint="eastAsia"/>
      </w:rPr>
    </w:lvl>
  </w:abstractNum>
  <w:abstractNum w:abstractNumId="5" w15:restartNumberingAfterBreak="0">
    <w:nsid w:val="7CAD4BA8"/>
    <w:multiLevelType w:val="hybridMultilevel"/>
    <w:tmpl w:val="73646032"/>
    <w:lvl w:ilvl="0" w:tplc="3C4EF99C">
      <w:start w:val="4"/>
      <w:numFmt w:val="decimalFullWidth"/>
      <w:lvlText w:val="第%1条"/>
      <w:lvlJc w:val="left"/>
      <w:pPr>
        <w:tabs>
          <w:tab w:val="num" w:pos="720"/>
        </w:tabs>
        <w:ind w:left="720" w:hanging="720"/>
      </w:pPr>
      <w:rPr>
        <w:rFonts w:hint="default"/>
        <w:color w:val="auto"/>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AD"/>
    <w:rsid w:val="000021DD"/>
    <w:rsid w:val="0002074B"/>
    <w:rsid w:val="00033E4D"/>
    <w:rsid w:val="000441AE"/>
    <w:rsid w:val="000944FA"/>
    <w:rsid w:val="000A0166"/>
    <w:rsid w:val="000B1073"/>
    <w:rsid w:val="00104682"/>
    <w:rsid w:val="00150BDF"/>
    <w:rsid w:val="0015692E"/>
    <w:rsid w:val="0016347C"/>
    <w:rsid w:val="00164D94"/>
    <w:rsid w:val="001B7DA1"/>
    <w:rsid w:val="001C0413"/>
    <w:rsid w:val="00262031"/>
    <w:rsid w:val="002A2B62"/>
    <w:rsid w:val="002D2FCD"/>
    <w:rsid w:val="002D3DD5"/>
    <w:rsid w:val="00303F94"/>
    <w:rsid w:val="00323774"/>
    <w:rsid w:val="00334ED1"/>
    <w:rsid w:val="003542DF"/>
    <w:rsid w:val="00372803"/>
    <w:rsid w:val="00383172"/>
    <w:rsid w:val="00386615"/>
    <w:rsid w:val="003906BC"/>
    <w:rsid w:val="00390CD3"/>
    <w:rsid w:val="00393CBD"/>
    <w:rsid w:val="00397502"/>
    <w:rsid w:val="00403954"/>
    <w:rsid w:val="004351F3"/>
    <w:rsid w:val="00466A6E"/>
    <w:rsid w:val="00475329"/>
    <w:rsid w:val="004B64C9"/>
    <w:rsid w:val="004C0BC6"/>
    <w:rsid w:val="004E3172"/>
    <w:rsid w:val="004F43E7"/>
    <w:rsid w:val="005018E6"/>
    <w:rsid w:val="00533750"/>
    <w:rsid w:val="00574A5D"/>
    <w:rsid w:val="00597ECC"/>
    <w:rsid w:val="005B4730"/>
    <w:rsid w:val="005C2237"/>
    <w:rsid w:val="006276B3"/>
    <w:rsid w:val="0063093C"/>
    <w:rsid w:val="00680DEF"/>
    <w:rsid w:val="006A659D"/>
    <w:rsid w:val="006D33E7"/>
    <w:rsid w:val="006F217E"/>
    <w:rsid w:val="006F4655"/>
    <w:rsid w:val="007054AB"/>
    <w:rsid w:val="0071026C"/>
    <w:rsid w:val="00711FA7"/>
    <w:rsid w:val="00725BA3"/>
    <w:rsid w:val="00725BB5"/>
    <w:rsid w:val="00736DDC"/>
    <w:rsid w:val="00753F60"/>
    <w:rsid w:val="007A45E2"/>
    <w:rsid w:val="007B102C"/>
    <w:rsid w:val="007B7C9E"/>
    <w:rsid w:val="007C1FA1"/>
    <w:rsid w:val="007D0C69"/>
    <w:rsid w:val="007D5AF3"/>
    <w:rsid w:val="00823A83"/>
    <w:rsid w:val="00854637"/>
    <w:rsid w:val="0088451E"/>
    <w:rsid w:val="00897717"/>
    <w:rsid w:val="008A1AF3"/>
    <w:rsid w:val="00925BE8"/>
    <w:rsid w:val="00950D54"/>
    <w:rsid w:val="009B3245"/>
    <w:rsid w:val="009B6DFE"/>
    <w:rsid w:val="00A20489"/>
    <w:rsid w:val="00A36050"/>
    <w:rsid w:val="00A6727D"/>
    <w:rsid w:val="00A859AD"/>
    <w:rsid w:val="00A965AC"/>
    <w:rsid w:val="00AA422F"/>
    <w:rsid w:val="00AD6A1C"/>
    <w:rsid w:val="00AE54EA"/>
    <w:rsid w:val="00B0097C"/>
    <w:rsid w:val="00B141C0"/>
    <w:rsid w:val="00B62618"/>
    <w:rsid w:val="00B80645"/>
    <w:rsid w:val="00B92E3E"/>
    <w:rsid w:val="00BB7026"/>
    <w:rsid w:val="00BE7B5B"/>
    <w:rsid w:val="00C230F9"/>
    <w:rsid w:val="00C36BBF"/>
    <w:rsid w:val="00C57134"/>
    <w:rsid w:val="00C71D01"/>
    <w:rsid w:val="00C90041"/>
    <w:rsid w:val="00C906C4"/>
    <w:rsid w:val="00CB6FBD"/>
    <w:rsid w:val="00CD4671"/>
    <w:rsid w:val="00CD526F"/>
    <w:rsid w:val="00D0460C"/>
    <w:rsid w:val="00D1026C"/>
    <w:rsid w:val="00D25C00"/>
    <w:rsid w:val="00D36DA6"/>
    <w:rsid w:val="00D670AB"/>
    <w:rsid w:val="00D70C99"/>
    <w:rsid w:val="00DE1B57"/>
    <w:rsid w:val="00E040EF"/>
    <w:rsid w:val="00E3057F"/>
    <w:rsid w:val="00E459B5"/>
    <w:rsid w:val="00E81361"/>
    <w:rsid w:val="00E82225"/>
    <w:rsid w:val="00E851E8"/>
    <w:rsid w:val="00E9715F"/>
    <w:rsid w:val="00EF36DA"/>
    <w:rsid w:val="00F07147"/>
    <w:rsid w:val="00F57009"/>
    <w:rsid w:val="00FA6C02"/>
    <w:rsid w:val="00FC0C32"/>
    <w:rsid w:val="00FD2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5A81AFA-AA50-4529-BC73-8E47165A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59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90041"/>
    <w:rPr>
      <w:rFonts w:ascii="Arial" w:eastAsia="ＭＳ ゴシック" w:hAnsi="Arial"/>
      <w:sz w:val="18"/>
      <w:szCs w:val="18"/>
    </w:rPr>
  </w:style>
  <w:style w:type="paragraph" w:styleId="a5">
    <w:name w:val="header"/>
    <w:basedOn w:val="a"/>
    <w:link w:val="a6"/>
    <w:rsid w:val="00C71D01"/>
    <w:pPr>
      <w:tabs>
        <w:tab w:val="center" w:pos="4252"/>
        <w:tab w:val="right" w:pos="8504"/>
      </w:tabs>
      <w:snapToGrid w:val="0"/>
    </w:pPr>
  </w:style>
  <w:style w:type="character" w:customStyle="1" w:styleId="a6">
    <w:name w:val="ヘッダー (文字)"/>
    <w:link w:val="a5"/>
    <w:rsid w:val="00C71D01"/>
    <w:rPr>
      <w:kern w:val="2"/>
      <w:sz w:val="21"/>
    </w:rPr>
  </w:style>
  <w:style w:type="paragraph" w:styleId="a7">
    <w:name w:val="footer"/>
    <w:basedOn w:val="a"/>
    <w:link w:val="a8"/>
    <w:rsid w:val="00C71D01"/>
    <w:pPr>
      <w:tabs>
        <w:tab w:val="center" w:pos="4252"/>
        <w:tab w:val="right" w:pos="8504"/>
      </w:tabs>
      <w:snapToGrid w:val="0"/>
    </w:pPr>
  </w:style>
  <w:style w:type="character" w:customStyle="1" w:styleId="a8">
    <w:name w:val="フッター (文字)"/>
    <w:link w:val="a7"/>
    <w:rsid w:val="00C71D0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124234">
      <w:bodyDiv w:val="1"/>
      <w:marLeft w:val="0"/>
      <w:marRight w:val="0"/>
      <w:marTop w:val="0"/>
      <w:marBottom w:val="0"/>
      <w:divBdr>
        <w:top w:val="none" w:sz="0" w:space="0" w:color="auto"/>
        <w:left w:val="none" w:sz="0" w:space="0" w:color="auto"/>
        <w:bottom w:val="none" w:sz="0" w:space="0" w:color="auto"/>
        <w:right w:val="none" w:sz="0" w:space="0" w:color="auto"/>
      </w:divBdr>
      <w:divsChild>
        <w:div w:id="405419900">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463</Words>
  <Characters>2644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福山市障害者交通費補助金交付要綱の一部を改正する要綱（案）</vt:lpstr>
      <vt:lpstr>福山市障害者交通費補助金交付要綱の一部を改正する要綱（案）</vt:lpstr>
    </vt:vector>
  </TitlesOfParts>
  <Company>福山市</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福山市障害者交通費補助金交付要綱の一部を改正する要綱（案）</dc:title>
  <dc:subject/>
  <dc:creator>福山市</dc:creator>
  <cp:keywords/>
  <cp:lastModifiedBy>下宮　宏太</cp:lastModifiedBy>
  <cp:revision>8</cp:revision>
  <cp:lastPrinted>2014-05-19T10:59:00Z</cp:lastPrinted>
  <dcterms:created xsi:type="dcterms:W3CDTF">2026-02-12T01:04:00Z</dcterms:created>
  <dcterms:modified xsi:type="dcterms:W3CDTF">2026-04-23T00:13:00Z</dcterms:modified>
</cp:coreProperties>
</file>