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52" w:rsidRPr="001B06CF" w:rsidRDefault="00FA7152" w:rsidP="00FA7152">
      <w:pPr>
        <w:tabs>
          <w:tab w:val="left" w:pos="4305"/>
        </w:tabs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様式２</w:t>
      </w:r>
      <w:r>
        <w:rPr>
          <w:sz w:val="24"/>
        </w:rPr>
        <w:tab/>
      </w:r>
    </w:p>
    <w:p w:rsidR="00FA7152" w:rsidRPr="00D53E73" w:rsidRDefault="00FA7152" w:rsidP="00FA715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p w:rsidR="00FA7152" w:rsidRDefault="00380968" w:rsidP="00FA7152">
      <w:pPr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AKI+7i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FA7152" w:rsidTr="00FA7152">
        <w:trPr>
          <w:trHeight w:val="712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:rsidR="00FA7152" w:rsidRDefault="00CE4C05" w:rsidP="00CE4C05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福山市</w:t>
            </w:r>
            <w:r w:rsidR="00E923AD">
              <w:rPr>
                <w:rFonts w:hint="eastAsia"/>
                <w:b/>
                <w:sz w:val="24"/>
              </w:rPr>
              <w:t>川口</w:t>
            </w:r>
            <w:r w:rsidR="00214C8A">
              <w:rPr>
                <w:rFonts w:hint="eastAsia"/>
                <w:b/>
                <w:sz w:val="24"/>
              </w:rPr>
              <w:t>交流館</w:t>
            </w:r>
            <w:r>
              <w:rPr>
                <w:rFonts w:hint="eastAsia"/>
                <w:b/>
                <w:sz w:val="24"/>
              </w:rPr>
              <w:t>運営委員会</w:t>
            </w:r>
          </w:p>
        </w:tc>
      </w:tr>
      <w:tr w:rsidR="00FA7152" w:rsidTr="00B35C46">
        <w:trPr>
          <w:trHeight w:val="522"/>
        </w:trPr>
        <w:tc>
          <w:tcPr>
            <w:tcW w:w="2160" w:type="dxa"/>
            <w:vAlign w:val="center"/>
          </w:tcPr>
          <w:p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:rsidR="00CD51D8" w:rsidRDefault="00CD51D8" w:rsidP="00C969E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E923AD">
              <w:rPr>
                <w:rFonts w:hint="eastAsia"/>
                <w:sz w:val="24"/>
              </w:rPr>
              <w:t>2026</w:t>
            </w:r>
            <w:r w:rsidR="00E923AD">
              <w:rPr>
                <w:rFonts w:hint="eastAsia"/>
                <w:sz w:val="24"/>
              </w:rPr>
              <w:t>年（令和</w:t>
            </w:r>
            <w:r w:rsidR="00E923AD">
              <w:rPr>
                <w:rFonts w:hint="eastAsia"/>
                <w:sz w:val="24"/>
              </w:rPr>
              <w:t>8</w:t>
            </w:r>
            <w:r w:rsidR="00E923AD">
              <w:rPr>
                <w:rFonts w:hint="eastAsia"/>
                <w:sz w:val="24"/>
              </w:rPr>
              <w:t>年）</w:t>
            </w:r>
            <w:r w:rsidR="00E923AD">
              <w:rPr>
                <w:rFonts w:hint="eastAsia"/>
                <w:sz w:val="24"/>
              </w:rPr>
              <w:t>7</w:t>
            </w:r>
            <w:r w:rsidR="00E923AD">
              <w:rPr>
                <w:rFonts w:hint="eastAsia"/>
                <w:sz w:val="24"/>
              </w:rPr>
              <w:t>月</w:t>
            </w:r>
            <w:r w:rsidR="00E923AD">
              <w:rPr>
                <w:rFonts w:hint="eastAsia"/>
                <w:sz w:val="24"/>
              </w:rPr>
              <w:t>13</w:t>
            </w:r>
            <w:r w:rsidR="00E923AD">
              <w:rPr>
                <w:rFonts w:hint="eastAsia"/>
                <w:sz w:val="24"/>
              </w:rPr>
              <w:t>日（月）</w:t>
            </w:r>
          </w:p>
          <w:p w:rsidR="00E923AD" w:rsidRPr="00CD51D8" w:rsidRDefault="00E923AD" w:rsidP="00C969E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19</w:t>
            </w:r>
            <w:r>
              <w:rPr>
                <w:rFonts w:hint="eastAsia"/>
                <w:sz w:val="24"/>
              </w:rPr>
              <w:t>時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</w:rPr>
              <w:t>分から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時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</w:rPr>
              <w:t>分まで</w:t>
            </w:r>
          </w:p>
        </w:tc>
      </w:tr>
      <w:tr w:rsidR="00FA7152" w:rsidTr="00FA7152">
        <w:trPr>
          <w:trHeight w:val="525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:rsidR="00FA7152" w:rsidRPr="004166E8" w:rsidRDefault="00E923AD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川口交流館　会議室</w:t>
            </w:r>
          </w:p>
        </w:tc>
      </w:tr>
      <w:tr w:rsidR="00FA7152" w:rsidTr="003A0C0D">
        <w:trPr>
          <w:trHeight w:val="7483"/>
        </w:trPr>
        <w:tc>
          <w:tcPr>
            <w:tcW w:w="2160" w:type="dxa"/>
            <w:vAlign w:val="center"/>
          </w:tcPr>
          <w:p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</w:t>
            </w:r>
            <w:r w:rsidR="0093700D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審議結果等</w:t>
            </w:r>
          </w:p>
        </w:tc>
        <w:tc>
          <w:tcPr>
            <w:tcW w:w="7020" w:type="dxa"/>
          </w:tcPr>
          <w:p w:rsidR="00E923AD" w:rsidRDefault="00E923AD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１．福山市交流館運営方針について</w:t>
            </w:r>
          </w:p>
          <w:p w:rsidR="00E923AD" w:rsidRDefault="00E923AD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43654D">
              <w:rPr>
                <w:rFonts w:hint="eastAsia"/>
                <w:sz w:val="24"/>
              </w:rPr>
              <w:t>今年度改訂されたため、読み合わせを行った。</w:t>
            </w:r>
          </w:p>
          <w:p w:rsidR="0043654D" w:rsidRDefault="0043654D" w:rsidP="00CE4C05">
            <w:pPr>
              <w:rPr>
                <w:rFonts w:hint="eastAsia"/>
                <w:sz w:val="24"/>
              </w:rPr>
            </w:pPr>
          </w:p>
          <w:p w:rsidR="0043654D" w:rsidRDefault="0043654D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２．</w:t>
            </w:r>
            <w:r>
              <w:rPr>
                <w:rFonts w:hint="eastAsia"/>
                <w:sz w:val="24"/>
              </w:rPr>
              <w:t>2025</w:t>
            </w:r>
            <w:r>
              <w:rPr>
                <w:rFonts w:hint="eastAsia"/>
                <w:sz w:val="24"/>
              </w:rPr>
              <w:t>年度（令和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年度）の事業報告について</w:t>
            </w:r>
          </w:p>
          <w:p w:rsidR="0043654D" w:rsidRDefault="0043654D" w:rsidP="0097790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（１）交流館事業の実績について</w:t>
            </w:r>
          </w:p>
          <w:p w:rsidR="0043654D" w:rsidRDefault="0043654D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（２）交流館使用人数の実績について</w:t>
            </w:r>
          </w:p>
          <w:p w:rsidR="0043654D" w:rsidRDefault="0043654D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（３）市民課・税制課業務の取り扱い件数について</w:t>
            </w:r>
          </w:p>
          <w:p w:rsidR="0043654D" w:rsidRDefault="0043654D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（４）相談業務について</w:t>
            </w:r>
          </w:p>
          <w:p w:rsidR="00977908" w:rsidRDefault="0043654D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（５）</w:t>
            </w:r>
            <w:r w:rsidR="00977908">
              <w:rPr>
                <w:rFonts w:hint="eastAsia"/>
                <w:sz w:val="24"/>
              </w:rPr>
              <w:t>その他</w:t>
            </w:r>
          </w:p>
          <w:p w:rsidR="0043654D" w:rsidRDefault="00977908" w:rsidP="00977908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 w:rsidR="0043654D">
              <w:rPr>
                <w:rFonts w:hint="eastAsia"/>
                <w:sz w:val="24"/>
              </w:rPr>
              <w:t>情報発信の充実について</w:t>
            </w:r>
          </w:p>
          <w:p w:rsidR="00977908" w:rsidRDefault="00977908" w:rsidP="009779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→（１）～（５）について異議なく了承された。</w:t>
            </w:r>
          </w:p>
          <w:p w:rsidR="00977908" w:rsidRDefault="00977908" w:rsidP="00977908">
            <w:pPr>
              <w:rPr>
                <w:sz w:val="24"/>
              </w:rPr>
            </w:pPr>
          </w:p>
          <w:p w:rsidR="00977908" w:rsidRDefault="00977908" w:rsidP="009779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３．</w:t>
            </w:r>
            <w:r>
              <w:rPr>
                <w:rFonts w:hint="eastAsia"/>
                <w:sz w:val="24"/>
              </w:rPr>
              <w:t>2026</w:t>
            </w:r>
            <w:r>
              <w:rPr>
                <w:rFonts w:hint="eastAsia"/>
                <w:sz w:val="24"/>
              </w:rPr>
              <w:t>年度（令和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年度）の事業計画について</w:t>
            </w:r>
          </w:p>
          <w:p w:rsidR="00977908" w:rsidRDefault="00977908" w:rsidP="009779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→　異議なく了承された。</w:t>
            </w:r>
          </w:p>
          <w:p w:rsidR="00977908" w:rsidRDefault="00977908" w:rsidP="00977908">
            <w:pPr>
              <w:rPr>
                <w:sz w:val="24"/>
              </w:rPr>
            </w:pPr>
          </w:p>
          <w:p w:rsidR="00977908" w:rsidRPr="00977908" w:rsidRDefault="00977908" w:rsidP="0097790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１０人の委員が出席しました。</w:t>
            </w:r>
          </w:p>
        </w:tc>
      </w:tr>
      <w:tr w:rsidR="00FA7152" w:rsidTr="00D84F6B">
        <w:trPr>
          <w:trHeight w:val="164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:rsidR="00FA7152" w:rsidRPr="004166E8" w:rsidRDefault="00977908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０人</w:t>
            </w:r>
          </w:p>
        </w:tc>
      </w:tr>
      <w:tr w:rsidR="00FA7152" w:rsidTr="00D84F6B">
        <w:trPr>
          <w:trHeight w:val="1165"/>
        </w:trPr>
        <w:tc>
          <w:tcPr>
            <w:tcW w:w="2160" w:type="dxa"/>
            <w:vAlign w:val="center"/>
          </w:tcPr>
          <w:p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:rsidR="003A0C0D" w:rsidRDefault="00977908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局部課名：福山市川口</w:t>
            </w:r>
            <w:r w:rsidR="00214C8A">
              <w:rPr>
                <w:rFonts w:hint="eastAsia"/>
                <w:sz w:val="24"/>
              </w:rPr>
              <w:t>交流館</w:t>
            </w:r>
          </w:p>
          <w:p w:rsidR="003A0C0D" w:rsidRDefault="00977908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話：０８４－９５３－２３９３</w:t>
            </w:r>
          </w:p>
          <w:p w:rsidR="003A0C0D" w:rsidRPr="006C0CC8" w:rsidRDefault="003A0C0D" w:rsidP="003A0C0D">
            <w:pPr>
              <w:rPr>
                <w:sz w:val="24"/>
              </w:rPr>
            </w:pPr>
            <w:r w:rsidRPr="00790FF0">
              <w:rPr>
                <w:rFonts w:hint="eastAsia"/>
                <w:spacing w:val="228"/>
                <w:kern w:val="0"/>
                <w:sz w:val="24"/>
                <w:fitText w:val="960" w:id="1652205056"/>
              </w:rPr>
              <w:t>FA</w:t>
            </w:r>
            <w:r w:rsidRPr="00790FF0">
              <w:rPr>
                <w:rFonts w:hint="eastAsia"/>
                <w:spacing w:val="2"/>
                <w:kern w:val="0"/>
                <w:sz w:val="24"/>
                <w:fitText w:val="960" w:id="1652205056"/>
              </w:rPr>
              <w:t>X</w:t>
            </w:r>
            <w:r>
              <w:rPr>
                <w:rFonts w:hint="eastAsia"/>
                <w:kern w:val="0"/>
                <w:sz w:val="24"/>
              </w:rPr>
              <w:t>：０８４－９</w:t>
            </w:r>
            <w:r w:rsidR="00977908">
              <w:rPr>
                <w:rFonts w:hint="eastAsia"/>
                <w:sz w:val="24"/>
              </w:rPr>
              <w:t>２８－８６０９</w:t>
            </w:r>
          </w:p>
          <w:p w:rsidR="00D84F6B" w:rsidRDefault="003A0C0D" w:rsidP="003A0C0D">
            <w:pPr>
              <w:rPr>
                <w:b/>
                <w:sz w:val="24"/>
              </w:rPr>
            </w:pPr>
            <w:r w:rsidRPr="006C0CC8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6C0CC8">
              <w:rPr>
                <w:spacing w:val="4"/>
                <w:kern w:val="0"/>
                <w:sz w:val="24"/>
                <w:fitText w:val="960" w:id="1652205057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r w:rsidR="00E23E64">
              <w:rPr>
                <w:rFonts w:hint="eastAsia"/>
                <w:sz w:val="24"/>
              </w:rPr>
              <w:t>kawaguchi-krk</w:t>
            </w:r>
            <w:r>
              <w:rPr>
                <w:rFonts w:hint="eastAsia"/>
                <w:kern w:val="0"/>
                <w:sz w:val="24"/>
              </w:rPr>
              <w:t>@city.fukuyama.hiroshima.</w:t>
            </w:r>
            <w:r>
              <w:rPr>
                <w:kern w:val="0"/>
                <w:sz w:val="24"/>
              </w:rPr>
              <w:t>jp</w:t>
            </w:r>
          </w:p>
        </w:tc>
      </w:tr>
      <w:tr w:rsidR="00FA7152" w:rsidTr="00D84F6B">
        <w:trPr>
          <w:trHeight w:val="710"/>
        </w:trPr>
        <w:tc>
          <w:tcPr>
            <w:tcW w:w="2160" w:type="dxa"/>
            <w:vAlign w:val="center"/>
          </w:tcPr>
          <w:p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020" w:type="dxa"/>
          </w:tcPr>
          <w:p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【　□　有　・　</w:t>
            </w:r>
            <w:r w:rsidR="00E23E64">
              <w:rPr>
                <w:rFonts w:hint="eastAsia"/>
                <w:sz w:val="24"/>
              </w:rPr>
              <w:t>■</w:t>
            </w:r>
            <w:r>
              <w:rPr>
                <w:rFonts w:hint="eastAsia"/>
                <w:sz w:val="24"/>
              </w:rPr>
              <w:t xml:space="preserve">　無　】</w:t>
            </w:r>
          </w:p>
          <w:p w:rsidR="00FA7152" w:rsidRPr="00344338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</w:t>
            </w:r>
            <w:r w:rsidR="0093700D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市政情報室で閲覧できます。</w:t>
            </w:r>
          </w:p>
        </w:tc>
      </w:tr>
      <w:tr w:rsidR="00FA7152" w:rsidTr="00FA7152">
        <w:trPr>
          <w:trHeight w:val="706"/>
        </w:trPr>
        <w:tc>
          <w:tcPr>
            <w:tcW w:w="2160" w:type="dxa"/>
            <w:vAlign w:val="center"/>
          </w:tcPr>
          <w:p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:rsidR="0093700D" w:rsidRDefault="0093700D" w:rsidP="00FA7152">
            <w:pPr>
              <w:rPr>
                <w:sz w:val="24"/>
              </w:rPr>
            </w:pPr>
          </w:p>
          <w:p w:rsidR="0093700D" w:rsidRDefault="0093700D" w:rsidP="00FA7152">
            <w:pPr>
              <w:rPr>
                <w:sz w:val="24"/>
              </w:rPr>
            </w:pPr>
          </w:p>
          <w:p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:rsidR="00FA7152" w:rsidRDefault="00FA7152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EF0" w:rsidRDefault="00377EF0" w:rsidP="001348C2">
      <w:r>
        <w:separator/>
      </w:r>
    </w:p>
  </w:endnote>
  <w:endnote w:type="continuationSeparator" w:id="0">
    <w:p w:rsidR="00377EF0" w:rsidRDefault="00377EF0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EF0" w:rsidRDefault="00377EF0" w:rsidP="001348C2">
      <w:r>
        <w:separator/>
      </w:r>
    </w:p>
  </w:footnote>
  <w:footnote w:type="continuationSeparator" w:id="0">
    <w:p w:rsidR="00377EF0" w:rsidRDefault="00377EF0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2"/>
    <w:rsid w:val="00015322"/>
    <w:rsid w:val="00024643"/>
    <w:rsid w:val="00063EA5"/>
    <w:rsid w:val="00097A99"/>
    <w:rsid w:val="00113FAD"/>
    <w:rsid w:val="001348C2"/>
    <w:rsid w:val="00151C05"/>
    <w:rsid w:val="00211108"/>
    <w:rsid w:val="00214C8A"/>
    <w:rsid w:val="002221CE"/>
    <w:rsid w:val="00226C4B"/>
    <w:rsid w:val="003529BB"/>
    <w:rsid w:val="00377EF0"/>
    <w:rsid w:val="00380968"/>
    <w:rsid w:val="00396E25"/>
    <w:rsid w:val="003A0C0D"/>
    <w:rsid w:val="0043654D"/>
    <w:rsid w:val="004C74CA"/>
    <w:rsid w:val="006271A8"/>
    <w:rsid w:val="00736A41"/>
    <w:rsid w:val="0076453D"/>
    <w:rsid w:val="007D62C9"/>
    <w:rsid w:val="0087513E"/>
    <w:rsid w:val="0093700D"/>
    <w:rsid w:val="00977908"/>
    <w:rsid w:val="00985525"/>
    <w:rsid w:val="00986D35"/>
    <w:rsid w:val="009A2761"/>
    <w:rsid w:val="009C25FC"/>
    <w:rsid w:val="00A26746"/>
    <w:rsid w:val="00A34720"/>
    <w:rsid w:val="00A362AD"/>
    <w:rsid w:val="00B14083"/>
    <w:rsid w:val="00B31F58"/>
    <w:rsid w:val="00B35C46"/>
    <w:rsid w:val="00C73600"/>
    <w:rsid w:val="00C969E7"/>
    <w:rsid w:val="00CD51D8"/>
    <w:rsid w:val="00CE4C05"/>
    <w:rsid w:val="00D84F6B"/>
    <w:rsid w:val="00E16ACA"/>
    <w:rsid w:val="00E23E64"/>
    <w:rsid w:val="00E24EEB"/>
    <w:rsid w:val="00E923AD"/>
    <w:rsid w:val="00EB00F4"/>
    <w:rsid w:val="00EC5A59"/>
    <w:rsid w:val="00EF7335"/>
    <w:rsid w:val="00F61161"/>
    <w:rsid w:val="00FA109D"/>
    <w:rsid w:val="00FA54A0"/>
    <w:rsid w:val="00FA7152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7F87AC8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岩部　昌子</cp:lastModifiedBy>
  <cp:revision>2</cp:revision>
  <cp:lastPrinted>2013-04-01T02:22:00Z</cp:lastPrinted>
  <dcterms:created xsi:type="dcterms:W3CDTF">2026-07-14T01:56:00Z</dcterms:created>
  <dcterms:modified xsi:type="dcterms:W3CDTF">2026-07-14T01:56:00Z</dcterms:modified>
</cp:coreProperties>
</file>