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117" w:rsidRDefault="00FC2117" w:rsidP="00CF5D9A">
      <w:pPr>
        <w:spacing w:line="360" w:lineRule="auto"/>
        <w:rPr>
          <w:rFonts w:ascii="ＭＳ 明朝" w:eastAsia="ＭＳ 明朝" w:hint="eastAsia"/>
          <w:kern w:val="0"/>
          <w:sz w:val="32"/>
          <w:szCs w:val="32"/>
        </w:rPr>
      </w:pPr>
      <w:bookmarkStart w:id="0" w:name="_GoBack"/>
      <w:bookmarkEnd w:id="0"/>
      <w:r w:rsidRPr="005E4CC4">
        <w:rPr>
          <w:rFonts w:ascii="ＭＳ 明朝" w:eastAsia="ＭＳ 明朝" w:hint="eastAsia"/>
          <w:kern w:val="0"/>
          <w:sz w:val="32"/>
          <w:szCs w:val="32"/>
        </w:rPr>
        <w:t>精米分析調査票</w:t>
      </w:r>
      <w:r>
        <w:rPr>
          <w:rFonts w:ascii="ＭＳ 明朝" w:eastAsia="ＭＳ 明朝" w:hint="eastAsia"/>
          <w:kern w:val="0"/>
          <w:sz w:val="32"/>
          <w:szCs w:val="32"/>
        </w:rPr>
        <w:t>（無洗米）</w:t>
      </w:r>
    </w:p>
    <w:p w:rsidR="00297DEA" w:rsidRPr="00E238A8" w:rsidRDefault="00297DEA" w:rsidP="005E4CC4">
      <w:pPr>
        <w:spacing w:line="360" w:lineRule="auto"/>
        <w:jc w:val="center"/>
        <w:rPr>
          <w:rFonts w:ascii="ＭＳ 明朝" w:eastAsia="ＭＳ 明朝" w:hint="eastAsia"/>
          <w:sz w:val="32"/>
          <w:szCs w:val="32"/>
        </w:rPr>
      </w:pPr>
    </w:p>
    <w:p w:rsidR="00FC2117" w:rsidRDefault="00FC2117" w:rsidP="00FC2117">
      <w:pPr>
        <w:spacing w:line="360" w:lineRule="auto"/>
        <w:jc w:val="right"/>
        <w:rPr>
          <w:rFonts w:ascii="ＭＳ 明朝" w:eastAsia="ＭＳ 明朝" w:hint="eastAsia"/>
          <w:szCs w:val="21"/>
        </w:rPr>
      </w:pPr>
    </w:p>
    <w:p w:rsidR="00FC2117" w:rsidRDefault="00FC2117" w:rsidP="00FC2117">
      <w:pPr>
        <w:spacing w:line="360" w:lineRule="auto"/>
        <w:jc w:val="right"/>
        <w:rPr>
          <w:rFonts w:ascii="ＭＳ 明朝" w:eastAsia="ＭＳ 明朝" w:hint="eastAsia"/>
          <w:szCs w:val="21"/>
        </w:rPr>
      </w:pPr>
      <w:r>
        <w:rPr>
          <w:rFonts w:ascii="ＭＳ 明朝" w:eastAsia="ＭＳ 明朝" w:hint="eastAsia"/>
          <w:szCs w:val="21"/>
        </w:rPr>
        <w:t>年（</w:t>
      </w:r>
      <w:r w:rsidR="008507FB">
        <w:rPr>
          <w:rFonts w:ascii="ＭＳ 明朝" w:eastAsia="ＭＳ 明朝" w:hint="eastAsia"/>
          <w:szCs w:val="21"/>
        </w:rPr>
        <w:t>令和</w:t>
      </w:r>
      <w:r>
        <w:rPr>
          <w:rFonts w:ascii="ＭＳ 明朝" w:eastAsia="ＭＳ 明朝" w:hint="eastAsia"/>
          <w:szCs w:val="21"/>
        </w:rPr>
        <w:t xml:space="preserve">　　年）　　月　　日</w:t>
      </w:r>
    </w:p>
    <w:p w:rsidR="00FC2117" w:rsidRDefault="00B3380A" w:rsidP="00FC2117">
      <w:pPr>
        <w:spacing w:line="360" w:lineRule="auto"/>
        <w:rPr>
          <w:rFonts w:ascii="ＭＳ 明朝" w:eastAsia="ＭＳ 明朝" w:hint="eastAsia"/>
          <w:szCs w:val="21"/>
        </w:rPr>
      </w:pPr>
      <w:r>
        <w:rPr>
          <w:rFonts w:ascii="ＭＳ 明朝" w:eastAsia="ＭＳ 明朝" w:hint="eastAsia"/>
          <w:szCs w:val="21"/>
        </w:rPr>
        <w:t>福山市病院事業管理者</w:t>
      </w:r>
      <w:r w:rsidR="00FC2117">
        <w:rPr>
          <w:rFonts w:ascii="ＭＳ 明朝" w:eastAsia="ＭＳ 明朝" w:hint="eastAsia"/>
          <w:szCs w:val="21"/>
        </w:rPr>
        <w:t xml:space="preserve">　様</w:t>
      </w:r>
    </w:p>
    <w:p w:rsidR="00FC2117" w:rsidRDefault="00FC2117" w:rsidP="00FC2117">
      <w:pPr>
        <w:spacing w:line="360" w:lineRule="auto"/>
        <w:ind w:right="800"/>
        <w:rPr>
          <w:rFonts w:ascii="ＭＳ 明朝" w:eastAsia="ＭＳ 明朝" w:hint="eastAsia"/>
          <w:szCs w:val="21"/>
        </w:rPr>
      </w:pPr>
    </w:p>
    <w:p w:rsidR="00FC2117" w:rsidRDefault="00FC2117" w:rsidP="00FC2117">
      <w:pPr>
        <w:spacing w:line="360" w:lineRule="auto"/>
        <w:ind w:right="800" w:firstLineChars="2424" w:firstLine="4836"/>
        <w:rPr>
          <w:rFonts w:ascii="ＭＳ 明朝" w:eastAsia="ＭＳ 明朝" w:hint="eastAsia"/>
          <w:szCs w:val="21"/>
        </w:rPr>
      </w:pPr>
      <w:r>
        <w:rPr>
          <w:rFonts w:ascii="ＭＳ 明朝" w:eastAsia="ＭＳ 明朝" w:hint="eastAsia"/>
          <w:szCs w:val="21"/>
        </w:rPr>
        <w:t>住所</w:t>
      </w:r>
    </w:p>
    <w:p w:rsidR="00FC2117" w:rsidRDefault="00FC2117" w:rsidP="00FC2117">
      <w:pPr>
        <w:spacing w:line="360" w:lineRule="auto"/>
        <w:ind w:right="800" w:firstLineChars="2424" w:firstLine="4836"/>
        <w:rPr>
          <w:rFonts w:ascii="ＭＳ 明朝" w:eastAsia="ＭＳ 明朝" w:hint="eastAsia"/>
          <w:szCs w:val="21"/>
        </w:rPr>
      </w:pPr>
      <w:r>
        <w:rPr>
          <w:rFonts w:ascii="ＭＳ 明朝" w:eastAsia="ＭＳ 明朝" w:hint="eastAsia"/>
          <w:szCs w:val="21"/>
        </w:rPr>
        <w:t>商号等</w:t>
      </w:r>
    </w:p>
    <w:p w:rsidR="00FC2117" w:rsidRDefault="00FC2117" w:rsidP="00FC2117">
      <w:pPr>
        <w:spacing w:line="360" w:lineRule="auto"/>
        <w:ind w:right="86" w:firstLineChars="2424" w:firstLine="4836"/>
        <w:rPr>
          <w:rFonts w:ascii="ＭＳ 明朝" w:eastAsia="ＭＳ 明朝" w:hint="eastAsia"/>
          <w:szCs w:val="21"/>
        </w:rPr>
      </w:pPr>
      <w:r>
        <w:rPr>
          <w:rFonts w:ascii="ＭＳ 明朝" w:eastAsia="ＭＳ 明朝" w:hint="eastAsia"/>
          <w:szCs w:val="21"/>
        </w:rPr>
        <w:t>名前　　　　　　　　　　　　　　　　　　　印</w:t>
      </w:r>
    </w:p>
    <w:p w:rsidR="00FC2117" w:rsidRDefault="00FC2117" w:rsidP="00FC2117">
      <w:pPr>
        <w:spacing w:line="360" w:lineRule="auto"/>
        <w:rPr>
          <w:rFonts w:ascii="ＭＳ 明朝" w:eastAsia="ＭＳ 明朝" w:hint="eastAsia"/>
          <w:szCs w:val="21"/>
        </w:rPr>
      </w:pPr>
    </w:p>
    <w:p w:rsidR="00297DEA" w:rsidRDefault="00297DEA" w:rsidP="00FC2117">
      <w:pPr>
        <w:spacing w:line="360" w:lineRule="auto"/>
        <w:rPr>
          <w:rFonts w:ascii="ＭＳ 明朝" w:eastAsia="ＭＳ 明朝" w:hint="eastAsia"/>
          <w:szCs w:val="21"/>
        </w:rPr>
      </w:pPr>
    </w:p>
    <w:p w:rsidR="00297DEA" w:rsidRDefault="00C74558" w:rsidP="00C74558">
      <w:pPr>
        <w:spacing w:line="360" w:lineRule="auto"/>
        <w:jc w:val="center"/>
        <w:rPr>
          <w:rFonts w:ascii="ＭＳ 明朝" w:eastAsia="ＭＳ 明朝" w:hint="eastAsia"/>
          <w:szCs w:val="21"/>
        </w:rPr>
      </w:pPr>
      <w:r>
        <w:rPr>
          <w:rFonts w:ascii="ＭＳ 明朝" w:eastAsia="ＭＳ 明朝" w:hint="eastAsia"/>
          <w:szCs w:val="21"/>
        </w:rPr>
        <w:t>次の項目を満たした無洗米を納品します。</w:t>
      </w:r>
    </w:p>
    <w:p w:rsidR="00C74558" w:rsidRPr="00C74558" w:rsidRDefault="00C74558" w:rsidP="00FC2117">
      <w:pPr>
        <w:spacing w:line="360" w:lineRule="auto"/>
        <w:rPr>
          <w:rFonts w:ascii="ＭＳ 明朝" w:eastAsia="ＭＳ 明朝" w:hint="eastAsia"/>
          <w:szCs w:val="21"/>
        </w:rPr>
      </w:pPr>
    </w:p>
    <w:p w:rsidR="00FC2117" w:rsidRPr="00D07F23" w:rsidRDefault="00FC2117" w:rsidP="00FC2117">
      <w:pPr>
        <w:spacing w:line="360" w:lineRule="auto"/>
        <w:rPr>
          <w:rFonts w:ascii="ＭＳ 明朝" w:eastAsia="ＭＳ 明朝" w:hint="eastAsia"/>
          <w:szCs w:val="21"/>
        </w:rPr>
      </w:pPr>
      <w:r>
        <w:rPr>
          <w:rFonts w:ascii="ＭＳ 明朝" w:eastAsia="ＭＳ 明朝" w:hint="eastAsia"/>
          <w:szCs w:val="21"/>
        </w:rPr>
        <w:t>･ 物品名称：</w:t>
      </w:r>
      <w:r w:rsidRPr="00D07F23">
        <w:rPr>
          <w:rFonts w:ascii="ＭＳ 明朝" w:eastAsia="ＭＳ 明朝" w:hint="eastAsia"/>
          <w:szCs w:val="21"/>
        </w:rPr>
        <w:t>無洗米</w:t>
      </w:r>
    </w:p>
    <w:p w:rsidR="004D6836" w:rsidRPr="00102DA9" w:rsidRDefault="00FC2117" w:rsidP="004D6836">
      <w:pPr>
        <w:rPr>
          <w:rFonts w:ascii="ＭＳ 明朝" w:eastAsia="ＭＳ 明朝" w:hAnsi="ＭＳ 明朝" w:hint="eastAsia"/>
        </w:rPr>
      </w:pPr>
      <w:r w:rsidRPr="00D07F23">
        <w:rPr>
          <w:rFonts w:ascii="ＭＳ 明朝" w:eastAsia="ＭＳ 明朝" w:hint="eastAsia"/>
          <w:szCs w:val="21"/>
        </w:rPr>
        <w:t xml:space="preserve">･ </w:t>
      </w:r>
      <w:r w:rsidRPr="00D07F23">
        <w:rPr>
          <w:rFonts w:ascii="ＭＳ 明朝" w:eastAsia="ＭＳ 明朝" w:hint="eastAsia"/>
          <w:spacing w:val="190"/>
          <w:kern w:val="0"/>
          <w:szCs w:val="21"/>
          <w:fitText w:val="800" w:id="-481591039"/>
        </w:rPr>
        <w:t>規</w:t>
      </w:r>
      <w:r w:rsidRPr="00D07F23">
        <w:rPr>
          <w:rFonts w:ascii="ＭＳ 明朝" w:eastAsia="ＭＳ 明朝" w:hint="eastAsia"/>
          <w:kern w:val="0"/>
          <w:szCs w:val="21"/>
          <w:fitText w:val="800" w:id="-481591039"/>
        </w:rPr>
        <w:t>格</w:t>
      </w:r>
      <w:r w:rsidRPr="00D07F23">
        <w:rPr>
          <w:rFonts w:ascii="ＭＳ 明朝" w:eastAsia="ＭＳ 明朝" w:hint="eastAsia"/>
          <w:szCs w:val="21"/>
        </w:rPr>
        <w:t>：</w:t>
      </w:r>
      <w:r w:rsidR="004D6836" w:rsidRPr="00102DA9">
        <w:rPr>
          <w:rFonts w:ascii="ＭＳ 明朝" w:eastAsia="ＭＳ 明朝" w:hAnsi="ＭＳ 明朝" w:hint="eastAsia"/>
        </w:rPr>
        <w:t>米穀公正取引推進協議会の定める精米の品位基準及び無洗米の品質基準を満たしていること</w:t>
      </w:r>
      <w:r w:rsidR="00AB7DEB" w:rsidRPr="00102DA9">
        <w:rPr>
          <w:rFonts w:ascii="ＭＳ 明朝" w:eastAsia="ＭＳ 明朝" w:hAnsi="ＭＳ 明朝" w:hint="eastAsia"/>
        </w:rPr>
        <w:t>。</w:t>
      </w:r>
    </w:p>
    <w:p w:rsidR="004D6836" w:rsidRPr="00102DA9" w:rsidRDefault="00FE049F" w:rsidP="007E190D">
      <w:pPr>
        <w:ind w:firstLineChars="596" w:firstLine="1189"/>
        <w:rPr>
          <w:rFonts w:ascii="ＭＳ 明朝" w:eastAsia="ＭＳ 明朝" w:hAnsi="ＭＳ 明朝" w:hint="eastAsia"/>
        </w:rPr>
      </w:pPr>
      <w:r>
        <w:rPr>
          <w:rFonts w:ascii="ＭＳ 明朝" w:eastAsia="ＭＳ 明朝" w:hAnsi="ＭＳ 明朝" w:hint="eastAsia"/>
        </w:rPr>
        <w:t>国内産、</w:t>
      </w:r>
      <w:r w:rsidR="00CB2594" w:rsidRPr="00102DA9">
        <w:rPr>
          <w:rFonts w:ascii="ＭＳ 明朝" w:eastAsia="ＭＳ 明朝" w:hAnsi="ＭＳ 明朝" w:hint="eastAsia"/>
        </w:rPr>
        <w:t xml:space="preserve"> </w:t>
      </w:r>
      <w:r w:rsidR="004D6836" w:rsidRPr="00102DA9">
        <w:rPr>
          <w:rFonts w:ascii="ＭＳ 明朝" w:eastAsia="ＭＳ 明朝" w:hAnsi="ＭＳ 明朝" w:hint="eastAsia"/>
        </w:rPr>
        <w:t>単一原料</w:t>
      </w:r>
      <w:r w:rsidR="00AB7DEB" w:rsidRPr="00102DA9">
        <w:rPr>
          <w:rFonts w:ascii="ＭＳ 明朝" w:eastAsia="ＭＳ 明朝" w:hAnsi="ＭＳ 明朝" w:hint="eastAsia"/>
        </w:rPr>
        <w:t>であること。</w:t>
      </w:r>
    </w:p>
    <w:p w:rsidR="00297DEA" w:rsidRPr="00102DA9" w:rsidRDefault="00A17D64" w:rsidP="004D6836">
      <w:pPr>
        <w:ind w:firstLineChars="596" w:firstLine="1189"/>
        <w:rPr>
          <w:rFonts w:ascii="ＭＳ 明朝" w:eastAsia="ＭＳ 明朝" w:hAnsi="ＭＳ 明朝" w:hint="eastAsia"/>
        </w:rPr>
      </w:pPr>
      <w:r w:rsidRPr="00102DA9">
        <w:rPr>
          <w:rFonts w:ascii="ＭＳ 明朝" w:eastAsia="ＭＳ 明朝" w:hAnsi="ＭＳ 明朝" w:hint="eastAsia"/>
        </w:rPr>
        <w:t>無洗米の製造方式</w:t>
      </w:r>
      <w:r w:rsidR="00AB7DEB" w:rsidRPr="00102DA9">
        <w:rPr>
          <w:rFonts w:ascii="ＭＳ 明朝" w:eastAsia="ＭＳ 明朝" w:hAnsi="ＭＳ 明朝" w:hint="eastAsia"/>
        </w:rPr>
        <w:t>は</w:t>
      </w:r>
      <w:r w:rsidR="00903835">
        <w:rPr>
          <w:rFonts w:ascii="ＭＳ 明朝" w:eastAsia="ＭＳ 明朝" w:hAnsi="ＭＳ 明朝" w:hint="eastAsia"/>
        </w:rPr>
        <w:t>、</w:t>
      </w:r>
      <w:r w:rsidR="00AB7DEB" w:rsidRPr="00102DA9">
        <w:rPr>
          <w:rFonts w:ascii="ＭＳ 明朝" w:eastAsia="ＭＳ 明朝" w:hAnsi="ＭＳ 明朝" w:hint="eastAsia"/>
        </w:rPr>
        <w:t>新精米仕上方式</w:t>
      </w:r>
      <w:r w:rsidR="00903835">
        <w:rPr>
          <w:rFonts w:ascii="ＭＳ 明朝" w:eastAsia="ＭＳ 明朝" w:hAnsi="ＭＳ 明朝" w:hint="eastAsia"/>
        </w:rPr>
        <w:t>、</w:t>
      </w:r>
      <w:r w:rsidR="00AB7DEB" w:rsidRPr="00102DA9">
        <w:rPr>
          <w:rFonts w:ascii="ＭＳ 明朝" w:eastAsia="ＭＳ 明朝" w:hAnsi="ＭＳ 明朝" w:hint="eastAsia"/>
        </w:rPr>
        <w:t>特殊加工仕上方式または</w:t>
      </w:r>
      <w:r w:rsidR="00C74558" w:rsidRPr="00102DA9">
        <w:rPr>
          <w:rFonts w:ascii="ＭＳ 明朝" w:eastAsia="ＭＳ 明朝" w:hAnsi="ＭＳ 明朝" w:hint="eastAsia"/>
        </w:rPr>
        <w:t>加水精米仕上方式</w:t>
      </w:r>
      <w:r w:rsidR="00AB7DEB" w:rsidRPr="00102DA9">
        <w:rPr>
          <w:rFonts w:ascii="ＭＳ 明朝" w:eastAsia="ＭＳ 明朝" w:hAnsi="ＭＳ 明朝" w:hint="eastAsia"/>
        </w:rPr>
        <w:t>であること。</w:t>
      </w:r>
    </w:p>
    <w:p w:rsidR="004D6836" w:rsidRPr="00102DA9" w:rsidRDefault="007E190D" w:rsidP="004D6836">
      <w:pPr>
        <w:ind w:firstLineChars="596" w:firstLine="1189"/>
        <w:rPr>
          <w:rFonts w:ascii="ＭＳ 明朝" w:eastAsia="ＭＳ 明朝" w:hAnsi="ＭＳ 明朝" w:hint="eastAsia"/>
        </w:rPr>
      </w:pPr>
      <w:r w:rsidRPr="00102DA9">
        <w:rPr>
          <w:rFonts w:ascii="ＭＳ 明朝" w:eastAsia="ＭＳ 明朝" w:hAnsi="ＭＳ 明朝"/>
        </w:rPr>
        <w:t>20</w:t>
      </w:r>
      <w:r w:rsidR="00526982" w:rsidRPr="00102DA9">
        <w:rPr>
          <w:rFonts w:ascii="ＭＳ 明朝" w:eastAsia="ＭＳ 明朝" w:hAnsi="ＭＳ 明朝" w:hint="eastAsia"/>
        </w:rPr>
        <w:t>2</w:t>
      </w:r>
      <w:r w:rsidR="000A04A8">
        <w:rPr>
          <w:rFonts w:ascii="ＭＳ 明朝" w:eastAsia="ＭＳ 明朝" w:hAnsi="ＭＳ 明朝" w:hint="eastAsia"/>
        </w:rPr>
        <w:t>6</w:t>
      </w:r>
      <w:r w:rsidR="00903835">
        <w:rPr>
          <w:rFonts w:ascii="ＭＳ 明朝" w:eastAsia="ＭＳ 明朝" w:hAnsi="ＭＳ 明朝" w:hint="eastAsia"/>
        </w:rPr>
        <w:t>年</w:t>
      </w:r>
      <w:r w:rsidR="004D6836" w:rsidRPr="00102DA9">
        <w:rPr>
          <w:rFonts w:ascii="ＭＳ 明朝" w:eastAsia="ＭＳ 明朝" w:hAnsi="ＭＳ 明朝" w:hint="eastAsia"/>
        </w:rPr>
        <w:t>度産を納入のこと</w:t>
      </w:r>
      <w:r w:rsidRPr="00102DA9">
        <w:rPr>
          <w:rFonts w:ascii="ＭＳ 明朝" w:eastAsia="ＭＳ 明朝" w:hAnsi="ＭＳ 明朝" w:hint="eastAsia"/>
        </w:rPr>
        <w:t>。</w:t>
      </w:r>
    </w:p>
    <w:p w:rsidR="005D7BA7" w:rsidRPr="00102DA9" w:rsidRDefault="004D6836" w:rsidP="004D6836">
      <w:pPr>
        <w:spacing w:line="0" w:lineRule="atLeast"/>
        <w:ind w:firstLineChars="596" w:firstLine="1189"/>
        <w:rPr>
          <w:rFonts w:ascii="ＭＳ 明朝" w:eastAsia="ＭＳ 明朝" w:hAnsi="ＭＳ 明朝" w:hint="eastAsia"/>
        </w:rPr>
      </w:pPr>
      <w:r w:rsidRPr="00102DA9">
        <w:rPr>
          <w:rFonts w:ascii="ＭＳ 明朝" w:eastAsia="ＭＳ 明朝" w:hAnsi="ＭＳ 明朝" w:hint="eastAsia"/>
        </w:rPr>
        <w:t>福山市民病院が指定する数量(</w:t>
      </w:r>
      <w:r w:rsidR="000A04A8" w:rsidRPr="00102DA9">
        <w:rPr>
          <w:rFonts w:ascii="ＭＳ 明朝" w:eastAsia="ＭＳ 明朝" w:hAnsi="ＭＳ 明朝" w:hint="eastAsia"/>
          <w:szCs w:val="21"/>
        </w:rPr>
        <w:t xml:space="preserve"> </w:t>
      </w:r>
      <w:r w:rsidR="005D7BA7" w:rsidRPr="00102DA9">
        <w:rPr>
          <w:rFonts w:ascii="ＭＳ 明朝" w:eastAsia="ＭＳ 明朝" w:hAnsi="ＭＳ 明朝" w:hint="eastAsia"/>
          <w:szCs w:val="21"/>
        </w:rPr>
        <w:t>1袋あたり10kgまでとする</w:t>
      </w:r>
      <w:r w:rsidRPr="00102DA9">
        <w:rPr>
          <w:rFonts w:ascii="ＭＳ 明朝" w:eastAsia="ＭＳ 明朝" w:hAnsi="ＭＳ 明朝" w:hint="eastAsia"/>
        </w:rPr>
        <w:t>)を</w:t>
      </w:r>
      <w:r w:rsidR="00903835">
        <w:rPr>
          <w:rFonts w:ascii="ＭＳ 明朝" w:eastAsia="ＭＳ 明朝" w:hAnsi="ＭＳ 明朝" w:hint="eastAsia"/>
        </w:rPr>
        <w:t>、</w:t>
      </w:r>
    </w:p>
    <w:p w:rsidR="00AB26B2" w:rsidRPr="00102DA9" w:rsidRDefault="004D6836" w:rsidP="004D6836">
      <w:pPr>
        <w:spacing w:line="0" w:lineRule="atLeast"/>
        <w:ind w:firstLineChars="596" w:firstLine="1189"/>
        <w:rPr>
          <w:rFonts w:ascii="ＭＳ 明朝" w:eastAsia="ＭＳ 明朝" w:hAnsi="ＭＳ 明朝" w:hint="eastAsia"/>
          <w:szCs w:val="21"/>
        </w:rPr>
      </w:pPr>
      <w:r w:rsidRPr="00102DA9">
        <w:rPr>
          <w:rFonts w:ascii="ＭＳ 明朝" w:eastAsia="ＭＳ 明朝" w:hAnsi="ＭＳ 明朝" w:hint="eastAsia"/>
        </w:rPr>
        <w:t>指定する日・時間</w:t>
      </w:r>
      <w:r w:rsidR="00AB7DEB" w:rsidRPr="00102DA9">
        <w:rPr>
          <w:rFonts w:ascii="ＭＳ 明朝" w:eastAsia="ＭＳ 明朝" w:hAnsi="ＭＳ 明朝" w:hint="eastAsia"/>
        </w:rPr>
        <w:t>・場所</w:t>
      </w:r>
      <w:r w:rsidRPr="00102DA9">
        <w:rPr>
          <w:rFonts w:ascii="ＭＳ 明朝" w:eastAsia="ＭＳ 明朝" w:hAnsi="ＭＳ 明朝" w:hint="eastAsia"/>
        </w:rPr>
        <w:t>まで納入のこと</w:t>
      </w:r>
      <w:r w:rsidR="00AB7DEB" w:rsidRPr="00102DA9">
        <w:rPr>
          <w:rFonts w:ascii="ＭＳ 明朝" w:eastAsia="ＭＳ 明朝" w:hAnsi="ＭＳ 明朝" w:hint="eastAsia"/>
        </w:rPr>
        <w:t>。</w:t>
      </w:r>
    </w:p>
    <w:p w:rsidR="00297DEA" w:rsidRPr="00102DA9" w:rsidRDefault="00297DEA" w:rsidP="00AB7DEB">
      <w:pPr>
        <w:spacing w:line="0" w:lineRule="atLeast"/>
        <w:rPr>
          <w:rFonts w:ascii="ＭＳ 明朝" w:eastAsia="ＭＳ 明朝" w:hAnsi="ＭＳ 明朝" w:hint="eastAsia"/>
          <w:szCs w:val="21"/>
        </w:rPr>
      </w:pPr>
      <w:r w:rsidRPr="00102DA9">
        <w:rPr>
          <w:rFonts w:ascii="ＭＳ 明朝" w:eastAsia="ＭＳ 明朝" w:hAnsi="ＭＳ 明朝" w:hint="eastAsia"/>
          <w:szCs w:val="21"/>
        </w:rPr>
        <w:t xml:space="preserve">　　　　　　</w:t>
      </w:r>
      <w:r w:rsidR="00770946" w:rsidRPr="00102DA9">
        <w:rPr>
          <w:rFonts w:ascii="ＭＳ 明朝" w:eastAsia="ＭＳ 明朝" w:hAnsi="ＭＳ 明朝" w:hint="eastAsia"/>
          <w:szCs w:val="21"/>
        </w:rPr>
        <w:t>水分13.5～15.0％</w:t>
      </w:r>
      <w:r w:rsidR="00903835">
        <w:rPr>
          <w:rFonts w:ascii="ＭＳ 明朝" w:eastAsia="ＭＳ 明朝" w:hAnsi="ＭＳ 明朝" w:hint="eastAsia"/>
          <w:szCs w:val="21"/>
        </w:rPr>
        <w:t>、</w:t>
      </w:r>
      <w:r w:rsidR="00770946" w:rsidRPr="00102DA9">
        <w:rPr>
          <w:rFonts w:ascii="ＭＳ 明朝" w:eastAsia="ＭＳ 明朝" w:hAnsi="ＭＳ 明朝" w:hint="eastAsia"/>
          <w:szCs w:val="21"/>
        </w:rPr>
        <w:t>粉状10.0</w:t>
      </w:r>
      <w:r w:rsidR="001B72B1" w:rsidRPr="00102DA9">
        <w:rPr>
          <w:rFonts w:ascii="ＭＳ 明朝" w:eastAsia="ＭＳ 明朝" w:hAnsi="ＭＳ 明朝" w:hint="eastAsia"/>
          <w:szCs w:val="21"/>
        </w:rPr>
        <w:t>％</w:t>
      </w:r>
      <w:r w:rsidR="00770946" w:rsidRPr="00102DA9">
        <w:rPr>
          <w:rFonts w:ascii="ＭＳ 明朝" w:eastAsia="ＭＳ 明朝" w:hAnsi="ＭＳ 明朝" w:hint="eastAsia"/>
          <w:szCs w:val="21"/>
        </w:rPr>
        <w:t>以下</w:t>
      </w:r>
      <w:r w:rsidR="00903835">
        <w:rPr>
          <w:rFonts w:ascii="ＭＳ 明朝" w:eastAsia="ＭＳ 明朝" w:hAnsi="ＭＳ 明朝" w:hint="eastAsia"/>
          <w:szCs w:val="21"/>
        </w:rPr>
        <w:t>、</w:t>
      </w:r>
      <w:r w:rsidR="00770946" w:rsidRPr="00102DA9">
        <w:rPr>
          <w:rFonts w:ascii="ＭＳ 明朝" w:eastAsia="ＭＳ 明朝" w:hAnsi="ＭＳ 明朝" w:hint="eastAsia"/>
          <w:szCs w:val="21"/>
        </w:rPr>
        <w:t>砕粒5.0</w:t>
      </w:r>
      <w:r w:rsidR="001B72B1" w:rsidRPr="00102DA9">
        <w:rPr>
          <w:rFonts w:ascii="ＭＳ 明朝" w:eastAsia="ＭＳ 明朝" w:hAnsi="ＭＳ 明朝" w:hint="eastAsia"/>
          <w:szCs w:val="21"/>
        </w:rPr>
        <w:t>％</w:t>
      </w:r>
      <w:r w:rsidR="00770946" w:rsidRPr="00102DA9">
        <w:rPr>
          <w:rFonts w:ascii="ＭＳ 明朝" w:eastAsia="ＭＳ 明朝" w:hAnsi="ＭＳ 明朝" w:hint="eastAsia"/>
          <w:szCs w:val="21"/>
        </w:rPr>
        <w:t>以下</w:t>
      </w:r>
      <w:r w:rsidR="00903835">
        <w:rPr>
          <w:rFonts w:ascii="ＭＳ 明朝" w:eastAsia="ＭＳ 明朝" w:hAnsi="ＭＳ 明朝" w:hint="eastAsia"/>
          <w:szCs w:val="21"/>
        </w:rPr>
        <w:t>、</w:t>
      </w:r>
      <w:r w:rsidR="00770946" w:rsidRPr="00102DA9">
        <w:rPr>
          <w:rFonts w:ascii="ＭＳ 明朝" w:eastAsia="ＭＳ 明朝" w:hAnsi="ＭＳ 明朝" w:hint="eastAsia"/>
          <w:szCs w:val="21"/>
        </w:rPr>
        <w:t>濁度40ppm以下であること。</w:t>
      </w:r>
    </w:p>
    <w:p w:rsidR="00297DEA" w:rsidRPr="00FC5B9A" w:rsidRDefault="00297DEA" w:rsidP="00FC2117">
      <w:pPr>
        <w:spacing w:line="0" w:lineRule="atLeast"/>
        <w:rPr>
          <w:rFonts w:ascii="ＭＳ 明朝" w:eastAsia="ＭＳ 明朝" w:hint="eastAsia"/>
          <w:szCs w:val="21"/>
          <w:highlight w:val="yellow"/>
        </w:rPr>
      </w:pPr>
    </w:p>
    <w:p w:rsidR="00297DEA" w:rsidRPr="00FC5B9A" w:rsidRDefault="00297DEA" w:rsidP="00FC2117">
      <w:pPr>
        <w:spacing w:line="0" w:lineRule="atLeast"/>
        <w:rPr>
          <w:rFonts w:ascii="ＭＳ 明朝" w:eastAsia="ＭＳ 明朝" w:hint="eastAsia"/>
          <w:szCs w:val="21"/>
          <w:highlight w:val="yellow"/>
        </w:rPr>
      </w:pPr>
    </w:p>
    <w:p w:rsidR="00297DEA" w:rsidRPr="00C74558" w:rsidRDefault="00C74558" w:rsidP="00FC2117">
      <w:pPr>
        <w:spacing w:line="0" w:lineRule="atLeast"/>
        <w:rPr>
          <w:rFonts w:ascii="ＭＳ 明朝" w:eastAsia="ＭＳ 明朝" w:hint="eastAsia"/>
          <w:szCs w:val="21"/>
        </w:rPr>
      </w:pPr>
      <w:r w:rsidRPr="00C74558">
        <w:rPr>
          <w:rFonts w:ascii="ＭＳ 明朝" w:eastAsia="ＭＳ 明朝" w:hint="eastAsia"/>
          <w:szCs w:val="21"/>
        </w:rPr>
        <w:t>・製造方式　（　　　　　　　　仕上方式　）</w:t>
      </w:r>
    </w:p>
    <w:p w:rsidR="00297DEA" w:rsidRPr="00AB7DEB" w:rsidRDefault="00297DEA" w:rsidP="00FC2117">
      <w:pPr>
        <w:spacing w:line="0" w:lineRule="atLeast"/>
        <w:rPr>
          <w:rFonts w:ascii="ＭＳ 明朝" w:eastAsia="ＭＳ 明朝" w:hint="eastAsia"/>
          <w:szCs w:val="21"/>
        </w:rPr>
      </w:pPr>
    </w:p>
    <w:p w:rsidR="00FC2117" w:rsidRPr="00AB7DEB" w:rsidRDefault="00297DEA" w:rsidP="00FC2117">
      <w:pPr>
        <w:spacing w:line="0" w:lineRule="atLeast"/>
        <w:rPr>
          <w:rFonts w:ascii="ＭＳ 明朝" w:eastAsia="ＭＳ 明朝" w:hint="eastAsia"/>
          <w:szCs w:val="21"/>
        </w:rPr>
      </w:pPr>
      <w:r w:rsidRPr="00AB7DEB">
        <w:rPr>
          <w:rFonts w:ascii="ＭＳ 明朝" w:eastAsia="ＭＳ 明朝" w:hint="eastAsia"/>
          <w:szCs w:val="21"/>
        </w:rPr>
        <w:t>・検査項目</w:t>
      </w:r>
      <w:r w:rsidR="00FC2117" w:rsidRPr="00AB7DEB">
        <w:rPr>
          <w:rFonts w:ascii="ＭＳ 明朝" w:eastAsia="ＭＳ 明朝" w:hint="eastAsia"/>
          <w:szCs w:val="21"/>
        </w:rPr>
        <w:t>（単位：％</w:t>
      </w:r>
      <w:r w:rsidR="00903835">
        <w:rPr>
          <w:rFonts w:ascii="ＭＳ 明朝" w:eastAsia="ＭＳ 明朝" w:hint="eastAsia"/>
          <w:szCs w:val="21"/>
        </w:rPr>
        <w:t>、</w:t>
      </w:r>
      <w:r w:rsidR="001B72B1">
        <w:rPr>
          <w:rFonts w:ascii="ＭＳ 明朝" w:eastAsia="ＭＳ 明朝" w:hint="eastAsia"/>
          <w:szCs w:val="21"/>
        </w:rPr>
        <w:t>ppm</w:t>
      </w:r>
      <w:r w:rsidR="00FC2117" w:rsidRPr="00AB7DEB">
        <w:rPr>
          <w:rFonts w:ascii="ＭＳ 明朝" w:eastAsia="ＭＳ 明朝" w:hint="eastAsia"/>
          <w:szCs w:val="21"/>
        </w:rPr>
        <w:t>）</w:t>
      </w:r>
    </w:p>
    <w:p w:rsidR="00FC2117" w:rsidRPr="00AB7DEB" w:rsidRDefault="00FC2117" w:rsidP="00FC2117">
      <w:pPr>
        <w:spacing w:line="0" w:lineRule="atLeast"/>
        <w:rPr>
          <w:rFonts w:ascii="ＭＳ 明朝" w:eastAsia="ＭＳ 明朝"/>
          <w:szCs w:val="21"/>
        </w:rPr>
      </w:pPr>
      <w:r w:rsidRPr="00AB7DEB">
        <w:rPr>
          <w:rFonts w:ascii="ＭＳ 明朝" w:eastAsia="ＭＳ 明朝" w:hint="eastAsia"/>
          <w:szCs w:val="21"/>
        </w:rPr>
        <w:t xml:space="preserve">　　　</w:t>
      </w:r>
    </w:p>
    <w:tbl>
      <w:tblPr>
        <w:tblW w:w="0" w:type="auto"/>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339"/>
        <w:gridCol w:w="1340"/>
        <w:gridCol w:w="1340"/>
        <w:gridCol w:w="1339"/>
        <w:gridCol w:w="1340"/>
        <w:gridCol w:w="1340"/>
      </w:tblGrid>
      <w:tr w:rsidR="00DA4F41" w:rsidRPr="00AB7DEB" w:rsidTr="00DA4F41">
        <w:trPr>
          <w:trHeight w:val="539"/>
        </w:trPr>
        <w:tc>
          <w:tcPr>
            <w:tcW w:w="993" w:type="dxa"/>
            <w:shd w:val="clear" w:color="auto" w:fill="DAEEF3"/>
            <w:vAlign w:val="center"/>
          </w:tcPr>
          <w:p w:rsidR="00DA4F41" w:rsidRPr="00AB7DEB" w:rsidRDefault="00DA4F41" w:rsidP="009A354A">
            <w:pPr>
              <w:spacing w:line="0" w:lineRule="atLeast"/>
              <w:jc w:val="center"/>
              <w:rPr>
                <w:rFonts w:ascii="ＭＳ 明朝" w:eastAsia="ＭＳ 明朝" w:hint="eastAsia"/>
                <w:szCs w:val="21"/>
              </w:rPr>
            </w:pPr>
            <w:r w:rsidRPr="00AB7DEB">
              <w:rPr>
                <w:rFonts w:ascii="ＭＳ 明朝" w:eastAsia="ＭＳ 明朝" w:hint="eastAsia"/>
                <w:szCs w:val="21"/>
              </w:rPr>
              <w:t>品目</w:t>
            </w:r>
          </w:p>
        </w:tc>
        <w:tc>
          <w:tcPr>
            <w:tcW w:w="1339" w:type="dxa"/>
            <w:shd w:val="clear" w:color="auto" w:fill="DAEEF3"/>
            <w:vAlign w:val="center"/>
          </w:tcPr>
          <w:p w:rsidR="00DA4F41" w:rsidRPr="00AB7DEB" w:rsidRDefault="00DA4F41" w:rsidP="009A354A">
            <w:pPr>
              <w:spacing w:line="0" w:lineRule="atLeast"/>
              <w:jc w:val="center"/>
              <w:rPr>
                <w:rFonts w:ascii="ＭＳ 明朝" w:eastAsia="ＭＳ 明朝" w:hint="eastAsia"/>
                <w:szCs w:val="21"/>
              </w:rPr>
            </w:pPr>
            <w:r w:rsidRPr="00AB7DEB">
              <w:rPr>
                <w:rFonts w:ascii="ＭＳ 明朝" w:eastAsia="ＭＳ 明朝" w:hint="eastAsia"/>
                <w:szCs w:val="21"/>
              </w:rPr>
              <w:t>水分</w:t>
            </w:r>
          </w:p>
        </w:tc>
        <w:tc>
          <w:tcPr>
            <w:tcW w:w="1340" w:type="dxa"/>
            <w:shd w:val="clear" w:color="auto" w:fill="DAEEF3"/>
            <w:vAlign w:val="center"/>
          </w:tcPr>
          <w:p w:rsidR="00DA4F41" w:rsidRPr="00AB7DEB" w:rsidRDefault="00DA4F41" w:rsidP="009A354A">
            <w:pPr>
              <w:spacing w:line="0" w:lineRule="atLeast"/>
              <w:jc w:val="center"/>
              <w:rPr>
                <w:rFonts w:ascii="ＭＳ 明朝" w:eastAsia="ＭＳ 明朝" w:hint="eastAsia"/>
                <w:szCs w:val="21"/>
              </w:rPr>
            </w:pPr>
            <w:r w:rsidRPr="00AB7DEB">
              <w:rPr>
                <w:rFonts w:ascii="ＭＳ 明朝" w:eastAsia="ＭＳ 明朝" w:hint="eastAsia"/>
                <w:szCs w:val="21"/>
              </w:rPr>
              <w:t>白度</w:t>
            </w:r>
          </w:p>
        </w:tc>
        <w:tc>
          <w:tcPr>
            <w:tcW w:w="1340" w:type="dxa"/>
            <w:shd w:val="clear" w:color="auto" w:fill="DAEEF3"/>
            <w:vAlign w:val="center"/>
          </w:tcPr>
          <w:p w:rsidR="00DA4F41" w:rsidRPr="00AB7DEB" w:rsidRDefault="00DA4F41" w:rsidP="009A354A">
            <w:pPr>
              <w:spacing w:line="0" w:lineRule="atLeast"/>
              <w:jc w:val="center"/>
              <w:rPr>
                <w:rFonts w:ascii="ＭＳ 明朝" w:eastAsia="ＭＳ 明朝" w:hint="eastAsia"/>
                <w:szCs w:val="21"/>
              </w:rPr>
            </w:pPr>
            <w:r w:rsidRPr="00AB7DEB">
              <w:rPr>
                <w:rFonts w:ascii="ＭＳ 明朝" w:eastAsia="ＭＳ 明朝" w:hint="eastAsia"/>
                <w:szCs w:val="21"/>
              </w:rPr>
              <w:t>正常粒</w:t>
            </w:r>
          </w:p>
        </w:tc>
        <w:tc>
          <w:tcPr>
            <w:tcW w:w="1339" w:type="dxa"/>
            <w:shd w:val="clear" w:color="auto" w:fill="DAEEF3"/>
            <w:vAlign w:val="center"/>
          </w:tcPr>
          <w:p w:rsidR="00DA4F41" w:rsidRPr="00AB7DEB" w:rsidRDefault="00DA4F41" w:rsidP="00297DEA">
            <w:pPr>
              <w:spacing w:line="0" w:lineRule="atLeast"/>
              <w:jc w:val="center"/>
              <w:rPr>
                <w:rFonts w:ascii="ＭＳ 明朝" w:eastAsia="ＭＳ 明朝" w:hint="eastAsia"/>
                <w:szCs w:val="21"/>
              </w:rPr>
            </w:pPr>
            <w:r w:rsidRPr="00AB7DEB">
              <w:rPr>
                <w:rFonts w:ascii="ＭＳ 明朝" w:eastAsia="ＭＳ 明朝" w:hint="eastAsia"/>
                <w:szCs w:val="21"/>
              </w:rPr>
              <w:t>粉粒</w:t>
            </w:r>
          </w:p>
        </w:tc>
        <w:tc>
          <w:tcPr>
            <w:tcW w:w="1340" w:type="dxa"/>
            <w:shd w:val="clear" w:color="auto" w:fill="DAEEF3"/>
            <w:vAlign w:val="center"/>
          </w:tcPr>
          <w:p w:rsidR="00DA4F41" w:rsidRPr="00AB7DEB" w:rsidRDefault="00DA4F41" w:rsidP="00297DEA">
            <w:pPr>
              <w:spacing w:line="0" w:lineRule="atLeast"/>
              <w:jc w:val="center"/>
              <w:rPr>
                <w:rFonts w:ascii="ＭＳ 明朝" w:eastAsia="ＭＳ 明朝" w:hint="eastAsia"/>
                <w:szCs w:val="21"/>
              </w:rPr>
            </w:pPr>
            <w:r w:rsidRPr="00AB7DEB">
              <w:rPr>
                <w:rFonts w:ascii="ＭＳ 明朝" w:eastAsia="ＭＳ 明朝" w:hint="eastAsia"/>
                <w:szCs w:val="21"/>
              </w:rPr>
              <w:t>砕粒</w:t>
            </w:r>
          </w:p>
        </w:tc>
        <w:tc>
          <w:tcPr>
            <w:tcW w:w="1340" w:type="dxa"/>
            <w:shd w:val="clear" w:color="auto" w:fill="DAEEF3"/>
            <w:vAlign w:val="center"/>
          </w:tcPr>
          <w:p w:rsidR="00DA4F41" w:rsidRPr="00AB7DEB" w:rsidRDefault="00DA4F41" w:rsidP="00297DEA">
            <w:pPr>
              <w:spacing w:line="0" w:lineRule="atLeast"/>
              <w:jc w:val="center"/>
              <w:rPr>
                <w:rFonts w:ascii="ＭＳ 明朝" w:eastAsia="ＭＳ 明朝" w:hint="eastAsia"/>
                <w:szCs w:val="21"/>
              </w:rPr>
            </w:pPr>
            <w:r w:rsidRPr="00AB7DEB">
              <w:rPr>
                <w:rFonts w:ascii="ＭＳ 明朝" w:eastAsia="ＭＳ 明朝" w:hint="eastAsia"/>
                <w:szCs w:val="21"/>
              </w:rPr>
              <w:t>濁度</w:t>
            </w:r>
          </w:p>
        </w:tc>
      </w:tr>
      <w:tr w:rsidR="00DA4F41" w:rsidRPr="00AB7DEB" w:rsidTr="00DA4F41">
        <w:trPr>
          <w:trHeight w:val="691"/>
        </w:trPr>
        <w:tc>
          <w:tcPr>
            <w:tcW w:w="993" w:type="dxa"/>
            <w:vAlign w:val="center"/>
          </w:tcPr>
          <w:p w:rsidR="00DA4F41" w:rsidRPr="00AB7DEB" w:rsidRDefault="00DA4F41" w:rsidP="009A354A">
            <w:pPr>
              <w:spacing w:line="0" w:lineRule="atLeast"/>
              <w:jc w:val="center"/>
              <w:rPr>
                <w:rFonts w:ascii="ＭＳ 明朝" w:eastAsia="ＭＳ 明朝" w:hint="eastAsia"/>
                <w:szCs w:val="21"/>
              </w:rPr>
            </w:pPr>
            <w:r w:rsidRPr="00AB7DEB">
              <w:rPr>
                <w:rFonts w:ascii="ＭＳ 明朝" w:eastAsia="ＭＳ 明朝" w:hint="eastAsia"/>
                <w:szCs w:val="21"/>
              </w:rPr>
              <w:t>無洗米</w:t>
            </w:r>
          </w:p>
        </w:tc>
        <w:tc>
          <w:tcPr>
            <w:tcW w:w="1339" w:type="dxa"/>
            <w:vAlign w:val="center"/>
          </w:tcPr>
          <w:p w:rsidR="00DA4F41" w:rsidRPr="00AB7DEB" w:rsidRDefault="00DA4F41" w:rsidP="009A354A">
            <w:pPr>
              <w:spacing w:line="0" w:lineRule="atLeast"/>
              <w:jc w:val="center"/>
              <w:rPr>
                <w:rFonts w:ascii="ＭＳ 明朝" w:eastAsia="ＭＳ 明朝" w:hint="eastAsia"/>
                <w:szCs w:val="21"/>
              </w:rPr>
            </w:pPr>
          </w:p>
        </w:tc>
        <w:tc>
          <w:tcPr>
            <w:tcW w:w="1340" w:type="dxa"/>
            <w:vAlign w:val="center"/>
          </w:tcPr>
          <w:p w:rsidR="00DA4F41" w:rsidRPr="00AB7DEB" w:rsidRDefault="00DA4F41" w:rsidP="009A354A">
            <w:pPr>
              <w:spacing w:line="0" w:lineRule="atLeast"/>
              <w:jc w:val="center"/>
              <w:rPr>
                <w:rFonts w:ascii="ＭＳ 明朝" w:eastAsia="ＭＳ 明朝" w:hint="eastAsia"/>
                <w:szCs w:val="21"/>
              </w:rPr>
            </w:pPr>
          </w:p>
        </w:tc>
        <w:tc>
          <w:tcPr>
            <w:tcW w:w="1340" w:type="dxa"/>
            <w:vAlign w:val="center"/>
          </w:tcPr>
          <w:p w:rsidR="00DA4F41" w:rsidRPr="00AB7DEB" w:rsidRDefault="00DA4F41" w:rsidP="009A354A">
            <w:pPr>
              <w:spacing w:line="0" w:lineRule="atLeast"/>
              <w:jc w:val="center"/>
              <w:rPr>
                <w:rFonts w:ascii="ＭＳ 明朝" w:eastAsia="ＭＳ 明朝" w:hint="eastAsia"/>
                <w:szCs w:val="21"/>
              </w:rPr>
            </w:pPr>
          </w:p>
        </w:tc>
        <w:tc>
          <w:tcPr>
            <w:tcW w:w="1339" w:type="dxa"/>
          </w:tcPr>
          <w:p w:rsidR="00DA4F41" w:rsidRPr="00AB7DEB" w:rsidRDefault="00DA4F41" w:rsidP="009A354A">
            <w:pPr>
              <w:spacing w:line="0" w:lineRule="atLeast"/>
              <w:jc w:val="center"/>
              <w:rPr>
                <w:rFonts w:ascii="ＭＳ 明朝" w:eastAsia="ＭＳ 明朝" w:hint="eastAsia"/>
                <w:szCs w:val="21"/>
              </w:rPr>
            </w:pPr>
          </w:p>
        </w:tc>
        <w:tc>
          <w:tcPr>
            <w:tcW w:w="1340" w:type="dxa"/>
          </w:tcPr>
          <w:p w:rsidR="00DA4F41" w:rsidRPr="00AB7DEB" w:rsidRDefault="00DA4F41" w:rsidP="009A354A">
            <w:pPr>
              <w:spacing w:line="0" w:lineRule="atLeast"/>
              <w:jc w:val="center"/>
              <w:rPr>
                <w:rFonts w:ascii="ＭＳ 明朝" w:eastAsia="ＭＳ 明朝" w:hint="eastAsia"/>
                <w:szCs w:val="21"/>
              </w:rPr>
            </w:pPr>
          </w:p>
        </w:tc>
        <w:tc>
          <w:tcPr>
            <w:tcW w:w="1340" w:type="dxa"/>
            <w:vAlign w:val="center"/>
          </w:tcPr>
          <w:p w:rsidR="00DA4F41" w:rsidRPr="00AB7DEB" w:rsidRDefault="00DA4F41" w:rsidP="009A354A">
            <w:pPr>
              <w:spacing w:line="0" w:lineRule="atLeast"/>
              <w:jc w:val="center"/>
              <w:rPr>
                <w:rFonts w:ascii="ＭＳ 明朝" w:eastAsia="ＭＳ 明朝" w:hint="eastAsia"/>
                <w:szCs w:val="21"/>
              </w:rPr>
            </w:pPr>
          </w:p>
        </w:tc>
      </w:tr>
    </w:tbl>
    <w:p w:rsidR="00FC2117" w:rsidRDefault="00192BB4" w:rsidP="00FC2117">
      <w:pPr>
        <w:spacing w:line="0" w:lineRule="atLeast"/>
        <w:rPr>
          <w:rFonts w:ascii="ＭＳ 明朝" w:eastAsia="ＭＳ 明朝" w:hint="eastAsia"/>
          <w:szCs w:val="21"/>
        </w:rPr>
      </w:pPr>
      <w:r w:rsidRPr="00AB7DEB">
        <w:rPr>
          <w:rFonts w:ascii="ＭＳ 明朝" w:eastAsia="ＭＳ 明朝" w:hint="eastAsia"/>
          <w:szCs w:val="21"/>
        </w:rPr>
        <w:t xml:space="preserve">　　　　　水分計測機器名　（　　　　　　　　</w:t>
      </w:r>
      <w:r w:rsidR="00AB7DEB" w:rsidRPr="00AB7DEB">
        <w:rPr>
          <w:rFonts w:ascii="ＭＳ 明朝" w:eastAsia="ＭＳ 明朝" w:hint="eastAsia"/>
          <w:szCs w:val="21"/>
        </w:rPr>
        <w:t xml:space="preserve">　　</w:t>
      </w:r>
      <w:r w:rsidR="00770946">
        <w:rPr>
          <w:rFonts w:ascii="ＭＳ 明朝" w:eastAsia="ＭＳ 明朝" w:hint="eastAsia"/>
          <w:szCs w:val="21"/>
        </w:rPr>
        <w:t>/</w:t>
      </w:r>
      <w:r w:rsidR="00AB7DEB" w:rsidRPr="00AB7DEB">
        <w:rPr>
          <w:rFonts w:ascii="ＭＳ 明朝" w:eastAsia="ＭＳ 明朝" w:hint="eastAsia"/>
          <w:szCs w:val="21"/>
        </w:rPr>
        <w:t xml:space="preserve">　　　</w:t>
      </w:r>
      <w:r w:rsidRPr="00AB7DEB">
        <w:rPr>
          <w:rFonts w:ascii="ＭＳ 明朝" w:eastAsia="ＭＳ 明朝" w:hint="eastAsia"/>
          <w:szCs w:val="21"/>
        </w:rPr>
        <w:t xml:space="preserve">　　　　</w:t>
      </w:r>
      <w:r w:rsidR="00AB7DEB" w:rsidRPr="00AB7DEB">
        <w:rPr>
          <w:rFonts w:ascii="ＭＳ 明朝" w:eastAsia="ＭＳ 明朝" w:hint="eastAsia"/>
          <w:szCs w:val="21"/>
        </w:rPr>
        <w:t xml:space="preserve">　　</w:t>
      </w:r>
      <w:r w:rsidRPr="00AB7DEB">
        <w:rPr>
          <w:rFonts w:ascii="ＭＳ 明朝" w:eastAsia="ＭＳ 明朝" w:hint="eastAsia"/>
          <w:szCs w:val="21"/>
        </w:rPr>
        <w:t xml:space="preserve">　　　　）</w:t>
      </w:r>
    </w:p>
    <w:p w:rsidR="005D01D9" w:rsidRPr="005D01D9" w:rsidRDefault="005D01D9" w:rsidP="00FC2117">
      <w:pPr>
        <w:spacing w:line="0" w:lineRule="atLeast"/>
        <w:rPr>
          <w:rFonts w:ascii="ＭＳ 明朝" w:eastAsia="ＭＳ 明朝" w:hint="eastAsia"/>
          <w:szCs w:val="21"/>
        </w:rPr>
      </w:pPr>
      <w:r>
        <w:rPr>
          <w:rFonts w:ascii="ＭＳ 明朝" w:eastAsia="ＭＳ 明朝" w:hint="eastAsia"/>
          <w:szCs w:val="21"/>
        </w:rPr>
        <w:t xml:space="preserve">　　　　　白度</w:t>
      </w:r>
      <w:r w:rsidRPr="00AB7DEB">
        <w:rPr>
          <w:rFonts w:ascii="ＭＳ 明朝" w:eastAsia="ＭＳ 明朝" w:hint="eastAsia"/>
          <w:szCs w:val="21"/>
        </w:rPr>
        <w:t xml:space="preserve">計測機器名　（　　　　　　　　　　</w:t>
      </w:r>
      <w:r>
        <w:rPr>
          <w:rFonts w:ascii="ＭＳ 明朝" w:eastAsia="ＭＳ 明朝" w:hint="eastAsia"/>
          <w:szCs w:val="21"/>
        </w:rPr>
        <w:t>/</w:t>
      </w:r>
      <w:r w:rsidRPr="00AB7DEB">
        <w:rPr>
          <w:rFonts w:ascii="ＭＳ 明朝" w:eastAsia="ＭＳ 明朝" w:hint="eastAsia"/>
          <w:szCs w:val="21"/>
        </w:rPr>
        <w:t xml:space="preserve">　　　　　　　　　　　　　）</w:t>
      </w:r>
    </w:p>
    <w:p w:rsidR="00192BB4" w:rsidRDefault="00192BB4" w:rsidP="00FC2117">
      <w:pPr>
        <w:spacing w:line="0" w:lineRule="atLeast"/>
        <w:rPr>
          <w:rFonts w:ascii="ＭＳ 明朝" w:eastAsia="ＭＳ 明朝" w:hint="eastAsia"/>
          <w:szCs w:val="21"/>
        </w:rPr>
      </w:pPr>
      <w:r w:rsidRPr="00AB7DEB">
        <w:rPr>
          <w:rFonts w:ascii="ＭＳ 明朝" w:eastAsia="ＭＳ 明朝" w:hint="eastAsia"/>
          <w:szCs w:val="21"/>
        </w:rPr>
        <w:t xml:space="preserve">　　　　　米粒判別機器名　（　　　　　　　　　　</w:t>
      </w:r>
      <w:r w:rsidR="00770946">
        <w:rPr>
          <w:rFonts w:ascii="ＭＳ 明朝" w:eastAsia="ＭＳ 明朝" w:hint="eastAsia"/>
          <w:szCs w:val="21"/>
        </w:rPr>
        <w:t>/</w:t>
      </w:r>
      <w:r w:rsidRPr="00AB7DEB">
        <w:rPr>
          <w:rFonts w:ascii="ＭＳ 明朝" w:eastAsia="ＭＳ 明朝" w:hint="eastAsia"/>
          <w:szCs w:val="21"/>
        </w:rPr>
        <w:t xml:space="preserve">　</w:t>
      </w:r>
      <w:r w:rsidR="00AB7DEB" w:rsidRPr="00AB7DEB">
        <w:rPr>
          <w:rFonts w:ascii="ＭＳ 明朝" w:eastAsia="ＭＳ 明朝" w:hint="eastAsia"/>
          <w:szCs w:val="21"/>
        </w:rPr>
        <w:t xml:space="preserve">　　　　　</w:t>
      </w:r>
      <w:r w:rsidRPr="00AB7DEB">
        <w:rPr>
          <w:rFonts w:ascii="ＭＳ 明朝" w:eastAsia="ＭＳ 明朝" w:hint="eastAsia"/>
          <w:szCs w:val="21"/>
        </w:rPr>
        <w:t xml:space="preserve">　</w:t>
      </w:r>
      <w:r w:rsidR="00AB7DEB" w:rsidRPr="00AB7DEB">
        <w:rPr>
          <w:rFonts w:ascii="ＭＳ 明朝" w:eastAsia="ＭＳ 明朝" w:hint="eastAsia"/>
          <w:szCs w:val="21"/>
        </w:rPr>
        <w:t xml:space="preserve">　　</w:t>
      </w:r>
      <w:r w:rsidRPr="00AB7DEB">
        <w:rPr>
          <w:rFonts w:ascii="ＭＳ 明朝" w:eastAsia="ＭＳ 明朝" w:hint="eastAsia"/>
          <w:szCs w:val="21"/>
        </w:rPr>
        <w:t xml:space="preserve">　　　　）</w:t>
      </w:r>
    </w:p>
    <w:p w:rsidR="00192BB4" w:rsidRPr="00D07F23" w:rsidRDefault="00192BB4" w:rsidP="00FC2117">
      <w:pPr>
        <w:spacing w:line="0" w:lineRule="atLeast"/>
        <w:rPr>
          <w:rFonts w:ascii="ＭＳ 明朝" w:eastAsia="ＭＳ 明朝" w:hint="eastAsia"/>
          <w:szCs w:val="21"/>
        </w:rPr>
      </w:pPr>
      <w:r>
        <w:rPr>
          <w:rFonts w:ascii="ＭＳ 明朝" w:eastAsia="ＭＳ 明朝" w:hint="eastAsia"/>
          <w:szCs w:val="21"/>
        </w:rPr>
        <w:t xml:space="preserve">　　　　　濁度測定機器名　（　　　　　　　　　　</w:t>
      </w:r>
      <w:r w:rsidR="00770946">
        <w:rPr>
          <w:rFonts w:ascii="ＭＳ 明朝" w:eastAsia="ＭＳ 明朝" w:hint="eastAsia"/>
          <w:szCs w:val="21"/>
        </w:rPr>
        <w:t>/</w:t>
      </w:r>
      <w:r>
        <w:rPr>
          <w:rFonts w:ascii="ＭＳ 明朝" w:eastAsia="ＭＳ 明朝" w:hint="eastAsia"/>
          <w:szCs w:val="21"/>
        </w:rPr>
        <w:t xml:space="preserve">　　　　</w:t>
      </w:r>
      <w:r w:rsidR="00AB7DEB">
        <w:rPr>
          <w:rFonts w:ascii="ＭＳ 明朝" w:eastAsia="ＭＳ 明朝" w:hint="eastAsia"/>
          <w:szCs w:val="21"/>
        </w:rPr>
        <w:t xml:space="preserve">　　　　　　　</w:t>
      </w:r>
      <w:r>
        <w:rPr>
          <w:rFonts w:ascii="ＭＳ 明朝" w:eastAsia="ＭＳ 明朝" w:hint="eastAsia"/>
          <w:szCs w:val="21"/>
        </w:rPr>
        <w:t xml:space="preserve">　　）</w:t>
      </w:r>
    </w:p>
    <w:p w:rsidR="00FC2117" w:rsidRPr="00D07F23" w:rsidRDefault="00FC2117" w:rsidP="00FC2117">
      <w:pPr>
        <w:spacing w:line="360" w:lineRule="auto"/>
        <w:rPr>
          <w:rFonts w:ascii="ＭＳ 明朝" w:eastAsia="ＭＳ 明朝"/>
          <w:szCs w:val="21"/>
        </w:rPr>
      </w:pPr>
    </w:p>
    <w:p w:rsidR="00D719D8" w:rsidRDefault="00192BB4" w:rsidP="00192BB4">
      <w:pPr>
        <w:spacing w:line="0" w:lineRule="atLeast"/>
        <w:rPr>
          <w:rFonts w:ascii="ＭＳ 明朝" w:eastAsia="ＭＳ 明朝" w:hint="eastAsia"/>
          <w:szCs w:val="21"/>
        </w:rPr>
      </w:pPr>
      <w:r>
        <w:rPr>
          <w:rFonts w:ascii="ＭＳ 明朝" w:eastAsia="ＭＳ 明朝" w:hint="eastAsia"/>
          <w:szCs w:val="21"/>
        </w:rPr>
        <w:t>（注意）1．全項目を記載の上</w:t>
      </w:r>
      <w:r w:rsidR="00903835">
        <w:rPr>
          <w:rFonts w:ascii="ＭＳ 明朝" w:eastAsia="ＭＳ 明朝" w:hint="eastAsia"/>
          <w:szCs w:val="21"/>
        </w:rPr>
        <w:t>、</w:t>
      </w:r>
      <w:r>
        <w:rPr>
          <w:rFonts w:ascii="ＭＳ 明朝" w:eastAsia="ＭＳ 明朝" w:hint="eastAsia"/>
          <w:szCs w:val="21"/>
        </w:rPr>
        <w:t>納品時に提出すること。</w:t>
      </w:r>
    </w:p>
    <w:p w:rsidR="00192BB4" w:rsidRDefault="00192BB4" w:rsidP="00192BB4">
      <w:pPr>
        <w:tabs>
          <w:tab w:val="left" w:pos="826"/>
        </w:tabs>
        <w:spacing w:line="0" w:lineRule="atLeast"/>
        <w:ind w:firstLineChars="400" w:firstLine="798"/>
        <w:rPr>
          <w:rFonts w:ascii="ＭＳ 明朝" w:eastAsia="ＭＳ 明朝" w:hint="eastAsia"/>
          <w:szCs w:val="21"/>
        </w:rPr>
      </w:pPr>
      <w:r>
        <w:rPr>
          <w:rFonts w:ascii="ＭＳ 明朝" w:eastAsia="ＭＳ 明朝" w:hint="eastAsia"/>
          <w:szCs w:val="21"/>
        </w:rPr>
        <w:tab/>
        <w:t>2．納品毎に納品サンプルを別途</w:t>
      </w:r>
      <w:r w:rsidR="00D56D0E">
        <w:rPr>
          <w:rFonts w:ascii="ＭＳ 明朝" w:eastAsia="ＭＳ 明朝" w:hint="eastAsia"/>
          <w:szCs w:val="21"/>
        </w:rPr>
        <w:t>5</w:t>
      </w:r>
      <w:r>
        <w:rPr>
          <w:rFonts w:ascii="ＭＳ 明朝" w:eastAsia="ＭＳ 明朝" w:hint="eastAsia"/>
          <w:szCs w:val="21"/>
        </w:rPr>
        <w:t>0g提供すること。場合によっては</w:t>
      </w:r>
      <w:r w:rsidR="00903835">
        <w:rPr>
          <w:rFonts w:ascii="ＭＳ 明朝" w:eastAsia="ＭＳ 明朝" w:hint="eastAsia"/>
          <w:szCs w:val="21"/>
        </w:rPr>
        <w:t>、</w:t>
      </w:r>
      <w:r>
        <w:rPr>
          <w:rFonts w:ascii="ＭＳ 明朝" w:eastAsia="ＭＳ 明朝" w:hint="eastAsia"/>
          <w:szCs w:val="21"/>
        </w:rPr>
        <w:t>DNA鑑定する場合があります。</w:t>
      </w:r>
    </w:p>
    <w:p w:rsidR="00AB7DEB" w:rsidRPr="00331D57" w:rsidRDefault="00AB7DEB" w:rsidP="00AB7DEB">
      <w:pPr>
        <w:tabs>
          <w:tab w:val="left" w:pos="826"/>
        </w:tabs>
        <w:spacing w:line="0" w:lineRule="atLeast"/>
        <w:ind w:firstLineChars="400" w:firstLine="798"/>
        <w:rPr>
          <w:rFonts w:ascii="ＭＳ 明朝" w:eastAsia="ＭＳ 明朝" w:hint="eastAsia"/>
          <w:szCs w:val="21"/>
        </w:rPr>
      </w:pPr>
      <w:r>
        <w:rPr>
          <w:rFonts w:ascii="ＭＳ 明朝" w:eastAsia="ＭＳ 明朝" w:hint="eastAsia"/>
          <w:szCs w:val="21"/>
        </w:rPr>
        <w:tab/>
        <w:t>3．上記機器名には</w:t>
      </w:r>
      <w:r w:rsidR="00903835">
        <w:rPr>
          <w:rFonts w:ascii="ＭＳ 明朝" w:eastAsia="ＭＳ 明朝" w:hint="eastAsia"/>
          <w:szCs w:val="21"/>
        </w:rPr>
        <w:t>、</w:t>
      </w:r>
      <w:r>
        <w:rPr>
          <w:rFonts w:ascii="ＭＳ 明朝" w:eastAsia="ＭＳ 明朝" w:hint="eastAsia"/>
          <w:szCs w:val="21"/>
        </w:rPr>
        <w:t>使用している機器のメーカー及び型番を記載すること。</w:t>
      </w:r>
    </w:p>
    <w:sectPr w:rsidR="00AB7DEB" w:rsidRPr="00331D57" w:rsidSect="00192BB4">
      <w:pgSz w:w="11906" w:h="16838" w:code="9"/>
      <w:pgMar w:top="1134" w:right="424" w:bottom="1134" w:left="1247" w:header="680" w:footer="680" w:gutter="0"/>
      <w:cols w:space="425"/>
      <w:docGrid w:type="linesAndChars" w:linePitch="323" w:charSpace="-21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8F7" w:rsidRDefault="006E78F7" w:rsidP="00B3380A">
      <w:r>
        <w:separator/>
      </w:r>
    </w:p>
  </w:endnote>
  <w:endnote w:type="continuationSeparator" w:id="0">
    <w:p w:rsidR="006E78F7" w:rsidRDefault="006E78F7" w:rsidP="00B3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8F7" w:rsidRDefault="006E78F7" w:rsidP="00B3380A">
      <w:r>
        <w:separator/>
      </w:r>
    </w:p>
  </w:footnote>
  <w:footnote w:type="continuationSeparator" w:id="0">
    <w:p w:rsidR="006E78F7" w:rsidRDefault="006E78F7" w:rsidP="00B33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877DA"/>
    <w:multiLevelType w:val="singleLevel"/>
    <w:tmpl w:val="552C1144"/>
    <w:lvl w:ilvl="0">
      <w:start w:val="1"/>
      <w:numFmt w:val="decimalEnclosedCircle"/>
      <w:lvlText w:val="%1"/>
      <w:lvlJc w:val="left"/>
      <w:pPr>
        <w:tabs>
          <w:tab w:val="num" w:pos="225"/>
        </w:tabs>
        <w:ind w:left="225" w:hanging="225"/>
      </w:pPr>
      <w:rPr>
        <w:rFonts w:hint="eastAsia"/>
      </w:rPr>
    </w:lvl>
  </w:abstractNum>
  <w:abstractNum w:abstractNumId="1" w15:restartNumberingAfterBreak="0">
    <w:nsid w:val="6968007F"/>
    <w:multiLevelType w:val="singleLevel"/>
    <w:tmpl w:val="79789186"/>
    <w:lvl w:ilvl="0">
      <w:start w:val="1"/>
      <w:numFmt w:val="decimalEnclosedCircle"/>
      <w:lvlText w:val="%1"/>
      <w:lvlJc w:val="left"/>
      <w:pPr>
        <w:tabs>
          <w:tab w:val="num" w:pos="225"/>
        </w:tabs>
        <w:ind w:left="225" w:hanging="225"/>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9"/>
  <w:drawingGridVerticalSpacing w:val="32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A75"/>
    <w:rsid w:val="000113BE"/>
    <w:rsid w:val="00014C6A"/>
    <w:rsid w:val="00026054"/>
    <w:rsid w:val="000445F4"/>
    <w:rsid w:val="0005337D"/>
    <w:rsid w:val="00061A75"/>
    <w:rsid w:val="000A04A8"/>
    <w:rsid w:val="00102DA9"/>
    <w:rsid w:val="001541C0"/>
    <w:rsid w:val="00192BB4"/>
    <w:rsid w:val="001B72B1"/>
    <w:rsid w:val="001E4341"/>
    <w:rsid w:val="00237254"/>
    <w:rsid w:val="00274162"/>
    <w:rsid w:val="00297DEA"/>
    <w:rsid w:val="002A5473"/>
    <w:rsid w:val="002A54B1"/>
    <w:rsid w:val="002F0E84"/>
    <w:rsid w:val="003074D8"/>
    <w:rsid w:val="003249C1"/>
    <w:rsid w:val="00331D57"/>
    <w:rsid w:val="00342143"/>
    <w:rsid w:val="00357272"/>
    <w:rsid w:val="00393612"/>
    <w:rsid w:val="003C392A"/>
    <w:rsid w:val="003C4F6C"/>
    <w:rsid w:val="003C6E2A"/>
    <w:rsid w:val="00441E42"/>
    <w:rsid w:val="004D6836"/>
    <w:rsid w:val="00526982"/>
    <w:rsid w:val="005330B6"/>
    <w:rsid w:val="00542294"/>
    <w:rsid w:val="00545DF0"/>
    <w:rsid w:val="005949A2"/>
    <w:rsid w:val="00597E7B"/>
    <w:rsid w:val="005A1140"/>
    <w:rsid w:val="005C7E93"/>
    <w:rsid w:val="005D01D9"/>
    <w:rsid w:val="005D759A"/>
    <w:rsid w:val="005D7BA7"/>
    <w:rsid w:val="005E4CC4"/>
    <w:rsid w:val="00605F79"/>
    <w:rsid w:val="0064110E"/>
    <w:rsid w:val="006664D4"/>
    <w:rsid w:val="006B5B10"/>
    <w:rsid w:val="006C4622"/>
    <w:rsid w:val="006E280C"/>
    <w:rsid w:val="006E78F7"/>
    <w:rsid w:val="006F43DF"/>
    <w:rsid w:val="00765767"/>
    <w:rsid w:val="00770946"/>
    <w:rsid w:val="00774A6D"/>
    <w:rsid w:val="00797B12"/>
    <w:rsid w:val="007E190D"/>
    <w:rsid w:val="007E3C52"/>
    <w:rsid w:val="0080265C"/>
    <w:rsid w:val="0081356A"/>
    <w:rsid w:val="008316BF"/>
    <w:rsid w:val="008507FB"/>
    <w:rsid w:val="00855B00"/>
    <w:rsid w:val="00903835"/>
    <w:rsid w:val="0099028F"/>
    <w:rsid w:val="009957A3"/>
    <w:rsid w:val="009A354A"/>
    <w:rsid w:val="009B37BE"/>
    <w:rsid w:val="00A10B22"/>
    <w:rsid w:val="00A17D64"/>
    <w:rsid w:val="00A37BFB"/>
    <w:rsid w:val="00A51CDE"/>
    <w:rsid w:val="00A72548"/>
    <w:rsid w:val="00A96D6A"/>
    <w:rsid w:val="00AB26B2"/>
    <w:rsid w:val="00AB7DEB"/>
    <w:rsid w:val="00AD017D"/>
    <w:rsid w:val="00AE2064"/>
    <w:rsid w:val="00B3380A"/>
    <w:rsid w:val="00B73F94"/>
    <w:rsid w:val="00BC07FC"/>
    <w:rsid w:val="00C46A16"/>
    <w:rsid w:val="00C524D5"/>
    <w:rsid w:val="00C74558"/>
    <w:rsid w:val="00C7798F"/>
    <w:rsid w:val="00CA3DFC"/>
    <w:rsid w:val="00CB2594"/>
    <w:rsid w:val="00CF5D9A"/>
    <w:rsid w:val="00D07F23"/>
    <w:rsid w:val="00D21657"/>
    <w:rsid w:val="00D56D0E"/>
    <w:rsid w:val="00D57382"/>
    <w:rsid w:val="00D719D8"/>
    <w:rsid w:val="00DA4F41"/>
    <w:rsid w:val="00DA59AE"/>
    <w:rsid w:val="00DB6BB7"/>
    <w:rsid w:val="00DE74EA"/>
    <w:rsid w:val="00E238A8"/>
    <w:rsid w:val="00E41409"/>
    <w:rsid w:val="00E52371"/>
    <w:rsid w:val="00E63024"/>
    <w:rsid w:val="00E730C0"/>
    <w:rsid w:val="00F2736A"/>
    <w:rsid w:val="00F338CB"/>
    <w:rsid w:val="00F339FE"/>
    <w:rsid w:val="00F33F82"/>
    <w:rsid w:val="00F825C3"/>
    <w:rsid w:val="00F9535B"/>
    <w:rsid w:val="00FA4348"/>
    <w:rsid w:val="00FA6A54"/>
    <w:rsid w:val="00FA6EDD"/>
    <w:rsid w:val="00FC2117"/>
    <w:rsid w:val="00FC5B9A"/>
    <w:rsid w:val="00FE0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32BD487C-EB6C-410F-9BC2-E8AEA3BF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ＭＳ ゴシック"/>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Pr>
      <w:rFonts w:ascii="ＭＳ 明朝" w:eastAsia="ＭＳ 明朝"/>
      <w:sz w:val="20"/>
    </w:rPr>
  </w:style>
  <w:style w:type="paragraph" w:styleId="a4">
    <w:name w:val="Body Text"/>
    <w:basedOn w:val="a"/>
    <w:rPr>
      <w:rFonts w:ascii="ＭＳ 明朝" w:eastAsia="ＭＳ 明朝"/>
      <w:sz w:val="24"/>
    </w:rPr>
  </w:style>
  <w:style w:type="table" w:styleId="a5">
    <w:name w:val="Table Grid"/>
    <w:basedOn w:val="a1"/>
    <w:rsid w:val="00D719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3C6E2A"/>
    <w:rPr>
      <w:rFonts w:ascii="Arial" w:hAnsi="Arial"/>
      <w:sz w:val="18"/>
      <w:szCs w:val="18"/>
    </w:rPr>
  </w:style>
  <w:style w:type="paragraph" w:styleId="a7">
    <w:name w:val="header"/>
    <w:basedOn w:val="a"/>
    <w:link w:val="a8"/>
    <w:rsid w:val="00B3380A"/>
    <w:pPr>
      <w:tabs>
        <w:tab w:val="center" w:pos="4252"/>
        <w:tab w:val="right" w:pos="8504"/>
      </w:tabs>
      <w:snapToGrid w:val="0"/>
    </w:pPr>
  </w:style>
  <w:style w:type="character" w:customStyle="1" w:styleId="a8">
    <w:name w:val="ヘッダー (文字)"/>
    <w:link w:val="a7"/>
    <w:rsid w:val="00B3380A"/>
    <w:rPr>
      <w:rFonts w:eastAsia="ＭＳ ゴシック"/>
      <w:kern w:val="2"/>
      <w:sz w:val="21"/>
    </w:rPr>
  </w:style>
  <w:style w:type="paragraph" w:styleId="a9">
    <w:name w:val="footer"/>
    <w:basedOn w:val="a"/>
    <w:link w:val="aa"/>
    <w:rsid w:val="00B3380A"/>
    <w:pPr>
      <w:tabs>
        <w:tab w:val="center" w:pos="4252"/>
        <w:tab w:val="right" w:pos="8504"/>
      </w:tabs>
      <w:snapToGrid w:val="0"/>
    </w:pPr>
  </w:style>
  <w:style w:type="character" w:customStyle="1" w:styleId="aa">
    <w:name w:val="フッター (文字)"/>
    <w:link w:val="a9"/>
    <w:rsid w:val="00B3380A"/>
    <w:rPr>
      <w:rFonts w:eastAsia="ＭＳ ゴシック"/>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589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物品購入入札説明書</vt:lpstr>
      <vt:lpstr>　物品購入入札説明書</vt:lpstr>
    </vt:vector>
  </TitlesOfParts>
  <Company>福山市</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物品購入入札説明書</dc:title>
  <dc:subject/>
  <dc:creator>福山市</dc:creator>
  <cp:keywords/>
  <cp:lastModifiedBy>INT19138_User</cp:lastModifiedBy>
  <cp:revision>2</cp:revision>
  <cp:lastPrinted>2025-03-05T10:16:00Z</cp:lastPrinted>
  <dcterms:created xsi:type="dcterms:W3CDTF">2026-09-10T05:00:00Z</dcterms:created>
  <dcterms:modified xsi:type="dcterms:W3CDTF">2026-09-10T05:00:00Z</dcterms:modified>
</cp:coreProperties>
</file>