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2109" w:rsidRDefault="00EA2109" w:rsidP="00EA2109">
      <w:pPr>
        <w:jc w:val="center"/>
        <w:rPr>
          <w:rFonts w:ascii="ＭＳ Ｐゴシック" w:eastAsia="ＭＳ Ｐゴシック" w:hAnsi="ＭＳ Ｐゴシック"/>
          <w:sz w:val="56"/>
        </w:rPr>
      </w:pPr>
    </w:p>
    <w:p w:rsidR="00EA2109" w:rsidRDefault="00EA2109" w:rsidP="00EA2109">
      <w:pPr>
        <w:jc w:val="center"/>
        <w:rPr>
          <w:rFonts w:ascii="ＭＳ Ｐゴシック" w:eastAsia="ＭＳ Ｐゴシック" w:hAnsi="ＭＳ Ｐゴシック"/>
          <w:sz w:val="56"/>
        </w:rPr>
      </w:pPr>
    </w:p>
    <w:p w:rsidR="00735E0B" w:rsidRPr="00F8099A" w:rsidRDefault="0045536F" w:rsidP="00735E0B">
      <w:pPr>
        <w:jc w:val="center"/>
        <w:rPr>
          <w:rFonts w:ascii="HG丸ｺﾞｼｯｸM-PRO" w:eastAsia="HG丸ｺﾞｼｯｸM-PRO" w:hAnsi="HG丸ｺﾞｼｯｸM-PRO"/>
          <w:sz w:val="56"/>
        </w:rPr>
      </w:pPr>
      <w:r w:rsidRPr="00F8099A">
        <w:rPr>
          <w:rFonts w:ascii="HG丸ｺﾞｼｯｸM-PRO" w:eastAsia="HG丸ｺﾞｼｯｸM-PRO" w:hAnsi="HG丸ｺﾞｼｯｸM-PRO" w:hint="eastAsia"/>
          <w:sz w:val="56"/>
        </w:rPr>
        <w:t>福山市</w:t>
      </w:r>
    </w:p>
    <w:p w:rsidR="00F8099A" w:rsidRDefault="00735E0B" w:rsidP="00F8099A">
      <w:pPr>
        <w:jc w:val="center"/>
        <w:rPr>
          <w:rFonts w:ascii="HG丸ｺﾞｼｯｸM-PRO" w:eastAsia="HG丸ｺﾞｼｯｸM-PRO" w:hAnsi="HG丸ｺﾞｼｯｸM-PRO"/>
          <w:sz w:val="56"/>
        </w:rPr>
      </w:pPr>
      <w:r w:rsidRPr="00F8099A">
        <w:rPr>
          <w:rFonts w:ascii="HG丸ｺﾞｼｯｸM-PRO" w:eastAsia="HG丸ｺﾞｼｯｸM-PRO" w:hAnsi="HG丸ｺﾞｼｯｸM-PRO" w:hint="eastAsia"/>
          <w:sz w:val="56"/>
        </w:rPr>
        <w:t>医療的ケア児</w:t>
      </w:r>
      <w:r w:rsidR="004018FE">
        <w:rPr>
          <w:rFonts w:ascii="HG丸ｺﾞｼｯｸM-PRO" w:eastAsia="HG丸ｺﾞｼｯｸM-PRO" w:hAnsi="HG丸ｺﾞｼｯｸM-PRO" w:hint="eastAsia"/>
          <w:sz w:val="56"/>
        </w:rPr>
        <w:t>者</w:t>
      </w:r>
      <w:r w:rsidRPr="00F8099A">
        <w:rPr>
          <w:rFonts w:ascii="HG丸ｺﾞｼｯｸM-PRO" w:eastAsia="HG丸ｺﾞｼｯｸM-PRO" w:hAnsi="HG丸ｺﾞｼｯｸM-PRO" w:hint="eastAsia"/>
          <w:sz w:val="56"/>
        </w:rPr>
        <w:t>のための</w:t>
      </w:r>
    </w:p>
    <w:p w:rsidR="00C45F5C" w:rsidRPr="00F8099A" w:rsidRDefault="00735E0B" w:rsidP="00F8099A">
      <w:pPr>
        <w:jc w:val="center"/>
        <w:rPr>
          <w:rFonts w:ascii="HG丸ｺﾞｼｯｸM-PRO" w:eastAsia="HG丸ｺﾞｼｯｸM-PRO" w:hAnsi="HG丸ｺﾞｼｯｸM-PRO"/>
          <w:sz w:val="56"/>
        </w:rPr>
      </w:pPr>
      <w:r w:rsidRPr="00F8099A">
        <w:rPr>
          <w:rFonts w:ascii="HG丸ｺﾞｼｯｸM-PRO" w:eastAsia="HG丸ｺﾞｼｯｸM-PRO" w:hAnsi="HG丸ｺﾞｼｯｸM-PRO" w:hint="eastAsia"/>
          <w:sz w:val="56"/>
        </w:rPr>
        <w:t>防災マニュアル</w:t>
      </w:r>
    </w:p>
    <w:p w:rsidR="00F424C3" w:rsidRPr="00F8099A" w:rsidRDefault="00F424C3">
      <w:pPr>
        <w:rPr>
          <w:rFonts w:ascii="HG丸ｺﾞｼｯｸM-PRO" w:eastAsia="HG丸ｺﾞｼｯｸM-PRO" w:hAnsi="HG丸ｺﾞｼｯｸM-PRO"/>
          <w:sz w:val="22"/>
        </w:rPr>
      </w:pPr>
    </w:p>
    <w:p w:rsidR="00EA2109" w:rsidRPr="00F8099A" w:rsidRDefault="00EA2109">
      <w:pPr>
        <w:rPr>
          <w:rFonts w:ascii="HG丸ｺﾞｼｯｸM-PRO" w:eastAsia="HG丸ｺﾞｼｯｸM-PRO" w:hAnsi="HG丸ｺﾞｼｯｸM-PRO"/>
          <w:sz w:val="22"/>
        </w:rPr>
      </w:pPr>
    </w:p>
    <w:p w:rsidR="00EA2109" w:rsidRPr="00F8099A" w:rsidRDefault="00EA2109">
      <w:pPr>
        <w:rPr>
          <w:rFonts w:ascii="HG丸ｺﾞｼｯｸM-PRO" w:eastAsia="HG丸ｺﾞｼｯｸM-PRO" w:hAnsi="HG丸ｺﾞｼｯｸM-PRO"/>
          <w:sz w:val="22"/>
        </w:rPr>
      </w:pPr>
    </w:p>
    <w:p w:rsidR="00EA2109" w:rsidRPr="00F8099A" w:rsidRDefault="00EA2109">
      <w:pPr>
        <w:rPr>
          <w:rFonts w:ascii="HG丸ｺﾞｼｯｸM-PRO" w:eastAsia="HG丸ｺﾞｼｯｸM-PRO" w:hAnsi="HG丸ｺﾞｼｯｸM-PRO"/>
          <w:sz w:val="22"/>
        </w:rPr>
      </w:pPr>
    </w:p>
    <w:p w:rsidR="00AB2C5C" w:rsidRPr="00F8099A" w:rsidRDefault="00AB2C5C">
      <w:pPr>
        <w:rPr>
          <w:rFonts w:ascii="HG丸ｺﾞｼｯｸM-PRO" w:eastAsia="HG丸ｺﾞｼｯｸM-PRO" w:hAnsi="HG丸ｺﾞｼｯｸM-PRO"/>
          <w:sz w:val="22"/>
        </w:rPr>
      </w:pPr>
    </w:p>
    <w:p w:rsidR="00AB2C5C" w:rsidRPr="00F8099A" w:rsidRDefault="00AB2C5C">
      <w:pPr>
        <w:rPr>
          <w:rFonts w:ascii="HG丸ｺﾞｼｯｸM-PRO" w:eastAsia="HG丸ｺﾞｼｯｸM-PRO" w:hAnsi="HG丸ｺﾞｼｯｸM-PRO"/>
          <w:sz w:val="22"/>
        </w:rPr>
      </w:pPr>
    </w:p>
    <w:p w:rsidR="00AB2C5C" w:rsidRPr="002C3FA6" w:rsidRDefault="00AB2C5C" w:rsidP="002C3FA6">
      <w:pPr>
        <w:ind w:firstLineChars="150" w:firstLine="330"/>
        <w:outlineLvl w:val="0"/>
        <w:rPr>
          <w:rFonts w:ascii="HG丸ｺﾞｼｯｸM-PRO" w:eastAsia="HG丸ｺﾞｼｯｸM-PRO" w:hAnsi="HG丸ｺﾞｼｯｸM-PRO" w:cs="Times New Roman"/>
          <w:sz w:val="22"/>
        </w:rPr>
      </w:pPr>
      <w:r w:rsidRPr="00F8099A">
        <w:rPr>
          <w:rFonts w:ascii="HG丸ｺﾞｼｯｸM-PRO" w:eastAsia="HG丸ｺﾞｼｯｸM-PRO" w:hAnsi="HG丸ｺﾞｼｯｸM-PRO" w:cs="Times New Roman" w:hint="eastAsia"/>
          <w:sz w:val="22"/>
        </w:rPr>
        <w:t>このマニュアルは</w:t>
      </w:r>
      <w:r w:rsidR="00D7625D">
        <w:rPr>
          <w:rFonts w:ascii="HG丸ｺﾞｼｯｸM-PRO" w:eastAsia="HG丸ｺﾞｼｯｸM-PRO" w:hAnsi="HG丸ｺﾞｼｯｸM-PRO" w:cs="Times New Roman" w:hint="eastAsia"/>
          <w:sz w:val="22"/>
        </w:rPr>
        <w:t>、</w:t>
      </w:r>
      <w:r w:rsidRPr="00F8099A">
        <w:rPr>
          <w:rFonts w:ascii="HG丸ｺﾞｼｯｸM-PRO" w:eastAsia="HG丸ｺﾞｼｯｸM-PRO" w:hAnsi="HG丸ｺﾞｼｯｸM-PRO" w:cs="Times New Roman" w:hint="eastAsia"/>
          <w:sz w:val="22"/>
        </w:rPr>
        <w:t>在宅で医療的ケア（</w:t>
      </w:r>
      <w:r w:rsidR="009E19CA">
        <w:rPr>
          <w:rFonts w:ascii="HG丸ｺﾞｼｯｸM-PRO" w:eastAsia="HG丸ｺﾞｼｯｸM-PRO" w:hAnsi="HG丸ｺﾞｼｯｸM-PRO" w:cs="Times New Roman" w:hint="eastAsia"/>
          <w:sz w:val="22"/>
        </w:rPr>
        <w:t>人工呼吸器</w:t>
      </w:r>
      <w:r w:rsidR="00D7625D">
        <w:rPr>
          <w:rFonts w:ascii="HG丸ｺﾞｼｯｸM-PRO" w:eastAsia="HG丸ｺﾞｼｯｸM-PRO" w:hAnsi="HG丸ｺﾞｼｯｸM-PRO" w:cs="Times New Roman" w:hint="eastAsia"/>
          <w:sz w:val="22"/>
        </w:rPr>
        <w:t>、</w:t>
      </w:r>
      <w:r w:rsidR="002C3FA6">
        <w:rPr>
          <w:rFonts w:ascii="HG丸ｺﾞｼｯｸM-PRO" w:eastAsia="HG丸ｺﾞｼｯｸM-PRO" w:hAnsi="HG丸ｺﾞｼｯｸM-PRO" w:cs="Times New Roman" w:hint="eastAsia"/>
          <w:sz w:val="22"/>
        </w:rPr>
        <w:t>たん吸引器</w:t>
      </w:r>
      <w:r w:rsidR="00D7625D">
        <w:rPr>
          <w:rFonts w:ascii="HG丸ｺﾞｼｯｸM-PRO" w:eastAsia="HG丸ｺﾞｼｯｸM-PRO" w:hAnsi="HG丸ｺﾞｼｯｸM-PRO" w:cs="Times New Roman" w:hint="eastAsia"/>
          <w:sz w:val="22"/>
        </w:rPr>
        <w:t>、</w:t>
      </w:r>
      <w:r w:rsidR="002C3FA6">
        <w:rPr>
          <w:rFonts w:ascii="HG丸ｺﾞｼｯｸM-PRO" w:eastAsia="HG丸ｺﾞｼｯｸM-PRO" w:hAnsi="HG丸ｺﾞｼｯｸM-PRO" w:cs="Times New Roman" w:hint="eastAsia"/>
          <w:sz w:val="22"/>
        </w:rPr>
        <w:t>在宅酸素療法機器等を使用）を受けている</w:t>
      </w:r>
      <w:r w:rsidR="009E19CA">
        <w:rPr>
          <w:rFonts w:ascii="HG丸ｺﾞｼｯｸM-PRO" w:eastAsia="HG丸ｺﾞｼｯｸM-PRO" w:hAnsi="HG丸ｺﾞｼｯｸM-PRO" w:cs="Times New Roman" w:hint="eastAsia"/>
          <w:sz w:val="22"/>
        </w:rPr>
        <w:t>医療的ケア児</w:t>
      </w:r>
      <w:r w:rsidR="004018FE">
        <w:rPr>
          <w:rFonts w:ascii="HG丸ｺﾞｼｯｸM-PRO" w:eastAsia="HG丸ｺﾞｼｯｸM-PRO" w:hAnsi="HG丸ｺﾞｼｯｸM-PRO" w:cs="Times New Roman" w:hint="eastAsia"/>
          <w:sz w:val="22"/>
        </w:rPr>
        <w:t>者</w:t>
      </w:r>
      <w:r w:rsidR="002C3FA6">
        <w:rPr>
          <w:rFonts w:ascii="HG丸ｺﾞｼｯｸM-PRO" w:eastAsia="HG丸ｺﾞｼｯｸM-PRO" w:hAnsi="HG丸ｺﾞｼｯｸM-PRO" w:cs="Times New Roman" w:hint="eastAsia"/>
          <w:sz w:val="22"/>
        </w:rPr>
        <w:t>及び</w:t>
      </w:r>
      <w:r w:rsidR="004018FE">
        <w:rPr>
          <w:rFonts w:ascii="HG丸ｺﾞｼｯｸM-PRO" w:eastAsia="HG丸ｺﾞｼｯｸM-PRO" w:hAnsi="HG丸ｺﾞｼｯｸM-PRO" w:cs="Times New Roman" w:hint="eastAsia"/>
          <w:sz w:val="22"/>
        </w:rPr>
        <w:t>ご</w:t>
      </w:r>
      <w:r w:rsidR="002C3FA6">
        <w:rPr>
          <w:rFonts w:ascii="HG丸ｺﾞｼｯｸM-PRO" w:eastAsia="HG丸ｺﾞｼｯｸM-PRO" w:hAnsi="HG丸ｺﾞｼｯｸM-PRO" w:cs="Times New Roman" w:hint="eastAsia"/>
          <w:sz w:val="22"/>
        </w:rPr>
        <w:t>家族</w:t>
      </w:r>
      <w:r w:rsidRPr="00F8099A">
        <w:rPr>
          <w:rFonts w:ascii="HG丸ｺﾞｼｯｸM-PRO" w:eastAsia="HG丸ｺﾞｼｯｸM-PRO" w:hAnsi="HG丸ｺﾞｼｯｸM-PRO" w:cs="Times New Roman" w:hint="eastAsia"/>
          <w:sz w:val="22"/>
        </w:rPr>
        <w:t>が</w:t>
      </w:r>
      <w:r w:rsidR="00D7625D">
        <w:rPr>
          <w:rFonts w:ascii="HG丸ｺﾞｼｯｸM-PRO" w:eastAsia="HG丸ｺﾞｼｯｸM-PRO" w:hAnsi="HG丸ｺﾞｼｯｸM-PRO" w:cs="Times New Roman" w:hint="eastAsia"/>
          <w:sz w:val="22"/>
        </w:rPr>
        <w:t>、</w:t>
      </w:r>
      <w:r w:rsidRPr="00F8099A">
        <w:rPr>
          <w:rFonts w:ascii="HG丸ｺﾞｼｯｸM-PRO" w:eastAsia="HG丸ｺﾞｼｯｸM-PRO" w:hAnsi="HG丸ｺﾞｼｯｸM-PRO" w:cs="Times New Roman" w:hint="eastAsia"/>
          <w:sz w:val="22"/>
        </w:rPr>
        <w:t>災害に備えて日頃から準備してお</w:t>
      </w:r>
      <w:r w:rsidR="00D2688F">
        <w:rPr>
          <w:rFonts w:ascii="HG丸ｺﾞｼｯｸM-PRO" w:eastAsia="HG丸ｺﾞｼｯｸM-PRO" w:hAnsi="HG丸ｺﾞｼｯｸM-PRO" w:cs="Times New Roman" w:hint="eastAsia"/>
          <w:sz w:val="22"/>
        </w:rPr>
        <w:t>くことや</w:t>
      </w:r>
      <w:r w:rsidR="00D7625D">
        <w:rPr>
          <w:rFonts w:ascii="HG丸ｺﾞｼｯｸM-PRO" w:eastAsia="HG丸ｺﾞｼｯｸM-PRO" w:hAnsi="HG丸ｺﾞｼｯｸM-PRO" w:cs="Times New Roman" w:hint="eastAsia"/>
          <w:sz w:val="22"/>
        </w:rPr>
        <w:t>、</w:t>
      </w:r>
      <w:r w:rsidR="00D2688F">
        <w:rPr>
          <w:rFonts w:ascii="HG丸ｺﾞｼｯｸM-PRO" w:eastAsia="HG丸ｺﾞｼｯｸM-PRO" w:hAnsi="HG丸ｺﾞｼｯｸM-PRO" w:cs="Times New Roman" w:hint="eastAsia"/>
          <w:sz w:val="22"/>
        </w:rPr>
        <w:t>災害時に最適な行動ができることを目的に作成しています</w:t>
      </w:r>
      <w:r w:rsidRPr="00F8099A">
        <w:rPr>
          <w:rFonts w:ascii="HG丸ｺﾞｼｯｸM-PRO" w:eastAsia="HG丸ｺﾞｼｯｸM-PRO" w:hAnsi="HG丸ｺﾞｼｯｸM-PRO" w:cs="Times New Roman" w:hint="eastAsia"/>
          <w:sz w:val="22"/>
        </w:rPr>
        <w:t>。</w:t>
      </w:r>
      <w:r w:rsidRPr="00F8099A">
        <w:rPr>
          <w:rFonts w:ascii="HG丸ｺﾞｼｯｸM-PRO" w:eastAsia="HG丸ｺﾞｼｯｸM-PRO" w:hAnsi="HG丸ｺﾞｼｯｸM-PRO" w:cs="Times New Roman"/>
          <w:b/>
          <w:sz w:val="28"/>
        </w:rPr>
        <w:t xml:space="preserve"> </w:t>
      </w:r>
    </w:p>
    <w:p w:rsidR="00AB2C5C" w:rsidRPr="00F8099A" w:rsidRDefault="00930959" w:rsidP="00AB2C5C">
      <w:pPr>
        <w:ind w:firstLineChars="150" w:firstLine="330"/>
        <w:outlineLvl w:val="0"/>
        <w:rPr>
          <w:rFonts w:ascii="HG丸ｺﾞｼｯｸM-PRO" w:eastAsia="HG丸ｺﾞｼｯｸM-PRO" w:hAnsi="HG丸ｺﾞｼｯｸM-PRO" w:cs="Times New Roman"/>
          <w:sz w:val="22"/>
        </w:rPr>
      </w:pPr>
      <w:r w:rsidRPr="00F8099A">
        <w:rPr>
          <w:rFonts w:ascii="HG丸ｺﾞｼｯｸM-PRO" w:eastAsia="HG丸ｺﾞｼｯｸM-PRO" w:hAnsi="HG丸ｺﾞｼｯｸM-PRO" w:cs="Times New Roman" w:hint="eastAsia"/>
          <w:sz w:val="22"/>
        </w:rPr>
        <w:t>利用している医療機関の内容等を記載し</w:t>
      </w:r>
      <w:r w:rsidR="00D7625D">
        <w:rPr>
          <w:rFonts w:ascii="HG丸ｺﾞｼｯｸM-PRO" w:eastAsia="HG丸ｺﾞｼｯｸM-PRO" w:hAnsi="HG丸ｺﾞｼｯｸM-PRO" w:cs="Times New Roman" w:hint="eastAsia"/>
          <w:sz w:val="22"/>
        </w:rPr>
        <w:t>、</w:t>
      </w:r>
      <w:r w:rsidR="00AB2C5C" w:rsidRPr="00F8099A">
        <w:rPr>
          <w:rFonts w:ascii="HG丸ｺﾞｼｯｸM-PRO" w:eastAsia="HG丸ｺﾞｼｯｸM-PRO" w:hAnsi="HG丸ｺﾞｼｯｸM-PRO" w:cs="Times New Roman" w:hint="eastAsia"/>
          <w:sz w:val="22"/>
        </w:rPr>
        <w:t>家族や医療・福祉関係者との情報共有にご活用ください。</w:t>
      </w:r>
    </w:p>
    <w:p w:rsidR="00AB2C5C" w:rsidRPr="00F8099A" w:rsidRDefault="00AB2C5C" w:rsidP="00AB2C5C">
      <w:pPr>
        <w:ind w:firstLineChars="150" w:firstLine="330"/>
        <w:outlineLvl w:val="0"/>
        <w:rPr>
          <w:rFonts w:ascii="HG丸ｺﾞｼｯｸM-PRO" w:eastAsia="HG丸ｺﾞｼｯｸM-PRO" w:hAnsi="HG丸ｺﾞｼｯｸM-PRO" w:cs="Times New Roman"/>
          <w:sz w:val="22"/>
        </w:rPr>
      </w:pPr>
      <w:r w:rsidRPr="00F8099A">
        <w:rPr>
          <w:rFonts w:ascii="HG丸ｺﾞｼｯｸM-PRO" w:eastAsia="HG丸ｺﾞｼｯｸM-PRO" w:hAnsi="HG丸ｺﾞｼｯｸM-PRO" w:cs="Times New Roman" w:hint="eastAsia"/>
          <w:sz w:val="22"/>
        </w:rPr>
        <w:t>医療機器が変更になった場合は</w:t>
      </w:r>
      <w:r w:rsidR="00D7625D">
        <w:rPr>
          <w:rFonts w:ascii="HG丸ｺﾞｼｯｸM-PRO" w:eastAsia="HG丸ｺﾞｼｯｸM-PRO" w:hAnsi="HG丸ｺﾞｼｯｸM-PRO" w:cs="Times New Roman" w:hint="eastAsia"/>
          <w:sz w:val="22"/>
        </w:rPr>
        <w:t>、</w:t>
      </w:r>
      <w:r w:rsidRPr="00F8099A">
        <w:rPr>
          <w:rFonts w:ascii="HG丸ｺﾞｼｯｸM-PRO" w:eastAsia="HG丸ｺﾞｼｯｸM-PRO" w:hAnsi="HG丸ｺﾞｼｯｸM-PRO" w:cs="Times New Roman" w:hint="eastAsia"/>
          <w:sz w:val="22"/>
        </w:rPr>
        <w:t>改めて確認することが必要です。</w:t>
      </w:r>
    </w:p>
    <w:p w:rsidR="00AB2C5C" w:rsidRPr="00F8099A" w:rsidRDefault="00AB2C5C" w:rsidP="00AB2C5C">
      <w:pPr>
        <w:ind w:firstLineChars="150" w:firstLine="330"/>
        <w:outlineLvl w:val="0"/>
        <w:rPr>
          <w:rFonts w:ascii="HG丸ｺﾞｼｯｸM-PRO" w:eastAsia="HG丸ｺﾞｼｯｸM-PRO" w:hAnsi="HG丸ｺﾞｼｯｸM-PRO" w:cs="Times New Roman"/>
          <w:sz w:val="22"/>
        </w:rPr>
      </w:pPr>
      <w:r w:rsidRPr="00F8099A">
        <w:rPr>
          <w:rFonts w:ascii="HG丸ｺﾞｼｯｸM-PRO" w:eastAsia="HG丸ｺﾞｼｯｸM-PRO" w:hAnsi="HG丸ｺﾞｼｯｸM-PRO" w:cs="Times New Roman" w:hint="eastAsia"/>
          <w:sz w:val="22"/>
        </w:rPr>
        <w:t>（変更がない場合でも</w:t>
      </w:r>
      <w:r w:rsidR="00D7625D">
        <w:rPr>
          <w:rFonts w:ascii="HG丸ｺﾞｼｯｸM-PRO" w:eastAsia="HG丸ｺﾞｼｯｸM-PRO" w:hAnsi="HG丸ｺﾞｼｯｸM-PRO" w:cs="Times New Roman" w:hint="eastAsia"/>
          <w:sz w:val="22"/>
        </w:rPr>
        <w:t>、</w:t>
      </w:r>
      <w:r w:rsidRPr="00F8099A">
        <w:rPr>
          <w:rFonts w:ascii="HG丸ｺﾞｼｯｸM-PRO" w:eastAsia="HG丸ｺﾞｼｯｸM-PRO" w:hAnsi="HG丸ｺﾞｼｯｸM-PRO" w:cs="Times New Roman" w:hint="eastAsia"/>
          <w:sz w:val="22"/>
        </w:rPr>
        <w:t>年１回は確認しておくようにしましょう</w:t>
      </w:r>
      <w:r w:rsidR="00BF1623">
        <w:rPr>
          <w:rFonts w:ascii="HG丸ｺﾞｼｯｸM-PRO" w:eastAsia="HG丸ｺﾞｼｯｸM-PRO" w:hAnsi="HG丸ｺﾞｼｯｸM-PRO" w:cs="Times New Roman" w:hint="eastAsia"/>
          <w:sz w:val="22"/>
        </w:rPr>
        <w:t>。</w:t>
      </w:r>
      <w:r w:rsidRPr="00F8099A">
        <w:rPr>
          <w:rFonts w:ascii="HG丸ｺﾞｼｯｸM-PRO" w:eastAsia="HG丸ｺﾞｼｯｸM-PRO" w:hAnsi="HG丸ｺﾞｼｯｸM-PRO" w:cs="Times New Roman" w:hint="eastAsia"/>
          <w:sz w:val="22"/>
        </w:rPr>
        <w:t>）</w:t>
      </w:r>
    </w:p>
    <w:p w:rsidR="00EA2109" w:rsidRPr="00F8099A" w:rsidRDefault="00EA2109">
      <w:pPr>
        <w:rPr>
          <w:rFonts w:ascii="HG丸ｺﾞｼｯｸM-PRO" w:eastAsia="HG丸ｺﾞｼｯｸM-PRO" w:hAnsi="HG丸ｺﾞｼｯｸM-PRO"/>
          <w:sz w:val="22"/>
        </w:rPr>
      </w:pPr>
    </w:p>
    <w:p w:rsidR="00EA2109" w:rsidRPr="00F8099A" w:rsidRDefault="00EA2109">
      <w:pPr>
        <w:rPr>
          <w:rFonts w:ascii="HG丸ｺﾞｼｯｸM-PRO" w:eastAsia="HG丸ｺﾞｼｯｸM-PRO" w:hAnsi="HG丸ｺﾞｼｯｸM-PRO"/>
          <w:sz w:val="22"/>
        </w:rPr>
      </w:pPr>
    </w:p>
    <w:p w:rsidR="00EA2109" w:rsidRPr="00F8099A" w:rsidRDefault="00EA2109">
      <w:pPr>
        <w:rPr>
          <w:rFonts w:ascii="HG丸ｺﾞｼｯｸM-PRO" w:eastAsia="HG丸ｺﾞｼｯｸM-PRO" w:hAnsi="HG丸ｺﾞｼｯｸM-PRO"/>
          <w:sz w:val="22"/>
        </w:rPr>
      </w:pPr>
    </w:p>
    <w:p w:rsidR="00EA2109" w:rsidRPr="00F8099A" w:rsidRDefault="00EA2109">
      <w:pPr>
        <w:rPr>
          <w:rFonts w:ascii="HG丸ｺﾞｼｯｸM-PRO" w:eastAsia="HG丸ｺﾞｼｯｸM-PRO" w:hAnsi="HG丸ｺﾞｼｯｸM-PRO"/>
          <w:sz w:val="22"/>
        </w:rPr>
      </w:pPr>
    </w:p>
    <w:p w:rsidR="00AB2C5C" w:rsidRPr="00F8099A" w:rsidRDefault="00AB2C5C">
      <w:pPr>
        <w:rPr>
          <w:rFonts w:ascii="HG丸ｺﾞｼｯｸM-PRO" w:eastAsia="HG丸ｺﾞｼｯｸM-PRO" w:hAnsi="HG丸ｺﾞｼｯｸM-PRO"/>
          <w:sz w:val="22"/>
        </w:rPr>
      </w:pPr>
    </w:p>
    <w:p w:rsidR="00EA2109" w:rsidRPr="00F8099A" w:rsidRDefault="00EA2109" w:rsidP="0045536F">
      <w:pPr>
        <w:jc w:val="center"/>
        <w:rPr>
          <w:rFonts w:ascii="HG丸ｺﾞｼｯｸM-PRO" w:eastAsia="HG丸ｺﾞｼｯｸM-PRO" w:hAnsi="HG丸ｺﾞｼｯｸM-PRO"/>
          <w:sz w:val="40"/>
        </w:rPr>
      </w:pPr>
    </w:p>
    <w:p w:rsidR="0045536F" w:rsidRPr="00F8099A" w:rsidRDefault="0045536F" w:rsidP="0045536F">
      <w:pPr>
        <w:jc w:val="center"/>
        <w:rPr>
          <w:rFonts w:ascii="HG丸ｺﾞｼｯｸM-PRO" w:eastAsia="HG丸ｺﾞｼｯｸM-PRO" w:hAnsi="HG丸ｺﾞｼｯｸM-PRO"/>
          <w:sz w:val="40"/>
        </w:rPr>
      </w:pPr>
      <w:r w:rsidRPr="00F8099A">
        <w:rPr>
          <w:rFonts w:ascii="HG丸ｺﾞｼｯｸM-PRO" w:eastAsia="HG丸ｺﾞｼｯｸM-PRO" w:hAnsi="HG丸ｺﾞｼｯｸM-PRO" w:hint="eastAsia"/>
          <w:sz w:val="40"/>
        </w:rPr>
        <w:t>福山市保健福祉局福祉部障がい福祉課</w:t>
      </w:r>
    </w:p>
    <w:p w:rsidR="00F424C3" w:rsidRPr="00D11CFA" w:rsidRDefault="00F424C3">
      <w:pPr>
        <w:rPr>
          <w:rFonts w:ascii="ＭＳ Ｐゴシック" w:eastAsia="ＭＳ Ｐゴシック" w:hAnsi="ＭＳ Ｐゴシック"/>
          <w:sz w:val="22"/>
        </w:rPr>
      </w:pPr>
    </w:p>
    <w:p w:rsidR="00F424C3" w:rsidRPr="00D11CFA" w:rsidRDefault="00F424C3">
      <w:pPr>
        <w:rPr>
          <w:rFonts w:ascii="ＭＳ Ｐゴシック" w:eastAsia="ＭＳ Ｐゴシック" w:hAnsi="ＭＳ Ｐゴシック"/>
          <w:sz w:val="22"/>
        </w:rPr>
      </w:pPr>
    </w:p>
    <w:p w:rsidR="00524ABF" w:rsidRPr="008556E0" w:rsidRDefault="00524ABF" w:rsidP="00524ABF">
      <w:pPr>
        <w:ind w:firstLineChars="100" w:firstLine="442"/>
        <w:outlineLvl w:val="0"/>
        <w:rPr>
          <w:rFonts w:ascii="HG丸ｺﾞｼｯｸM-PRO" w:eastAsia="HG丸ｺﾞｼｯｸM-PRO" w:hAnsi="HG丸ｺﾞｼｯｸM-PRO" w:cs="Times New Roman"/>
          <w:b/>
          <w:sz w:val="44"/>
          <w:szCs w:val="44"/>
        </w:rPr>
      </w:pPr>
      <w:r w:rsidRPr="008556E0">
        <w:rPr>
          <w:rFonts w:ascii="HG丸ｺﾞｼｯｸM-PRO" w:eastAsia="HG丸ｺﾞｼｯｸM-PRO" w:hAnsi="HG丸ｺﾞｼｯｸM-PRO" w:cs="Times New Roman" w:hint="eastAsia"/>
          <w:b/>
          <w:sz w:val="44"/>
          <w:szCs w:val="44"/>
        </w:rPr>
        <w:lastRenderedPageBreak/>
        <w:t>はじめに</w:t>
      </w:r>
    </w:p>
    <w:p w:rsidR="0050156C" w:rsidRDefault="0050156C" w:rsidP="00DE48F3">
      <w:pPr>
        <w:outlineLvl w:val="0"/>
        <w:rPr>
          <w:rFonts w:ascii="HG丸ｺﾞｼｯｸM-PRO" w:eastAsia="HG丸ｺﾞｼｯｸM-PRO" w:hAnsi="HG丸ｺﾞｼｯｸM-PRO" w:cs="Times New Roman"/>
          <w:sz w:val="22"/>
        </w:rPr>
      </w:pPr>
    </w:p>
    <w:p w:rsidR="002F4648" w:rsidRDefault="0016600D" w:rsidP="002F4648">
      <w:pPr>
        <w:ind w:firstLineChars="100" w:firstLine="220"/>
        <w:outlineLvl w:val="0"/>
        <w:rPr>
          <w:rFonts w:ascii="HG丸ｺﾞｼｯｸM-PRO" w:eastAsia="HG丸ｺﾞｼｯｸM-PRO" w:hAnsi="HG丸ｺﾞｼｯｸM-PRO" w:cs="Times New Roman"/>
          <w:sz w:val="22"/>
        </w:rPr>
      </w:pPr>
      <w:r w:rsidRPr="008556E0">
        <w:rPr>
          <w:rFonts w:ascii="HG丸ｺﾞｼｯｸM-PRO" w:eastAsia="HG丸ｺﾞｼｯｸM-PRO" w:hAnsi="HG丸ｺﾞｼｯｸM-PRO" w:cs="Times New Roman" w:hint="eastAsia"/>
          <w:sz w:val="22"/>
        </w:rPr>
        <w:t>昨今</w:t>
      </w:r>
      <w:r w:rsidR="00D7625D">
        <w:rPr>
          <w:rFonts w:ascii="HG丸ｺﾞｼｯｸM-PRO" w:eastAsia="HG丸ｺﾞｼｯｸM-PRO" w:hAnsi="HG丸ｺﾞｼｯｸM-PRO" w:cs="Times New Roman" w:hint="eastAsia"/>
          <w:sz w:val="22"/>
        </w:rPr>
        <w:t>、</w:t>
      </w:r>
      <w:r w:rsidRPr="008556E0">
        <w:rPr>
          <w:rFonts w:ascii="HG丸ｺﾞｼｯｸM-PRO" w:eastAsia="HG丸ｺﾞｼｯｸM-PRO" w:hAnsi="HG丸ｺﾞｼｯｸM-PRO" w:cs="Times New Roman" w:hint="eastAsia"/>
          <w:sz w:val="22"/>
        </w:rPr>
        <w:t>日本各地でさまざまな自然災害が発生し</w:t>
      </w:r>
      <w:r w:rsidR="00D7625D">
        <w:rPr>
          <w:rFonts w:ascii="HG丸ｺﾞｼｯｸM-PRO" w:eastAsia="HG丸ｺﾞｼｯｸM-PRO" w:hAnsi="HG丸ｺﾞｼｯｸM-PRO" w:cs="Times New Roman" w:hint="eastAsia"/>
          <w:sz w:val="22"/>
        </w:rPr>
        <w:t>、</w:t>
      </w:r>
      <w:r w:rsidRPr="008556E0">
        <w:rPr>
          <w:rFonts w:ascii="HG丸ｺﾞｼｯｸM-PRO" w:eastAsia="HG丸ｺﾞｼｯｸM-PRO" w:hAnsi="HG丸ｺﾞｼｯｸM-PRO" w:cs="Times New Roman" w:hint="eastAsia"/>
          <w:sz w:val="22"/>
        </w:rPr>
        <w:t>私たちの身近でいつ起きてもおかしくない状況になっています。</w:t>
      </w:r>
      <w:r w:rsidR="00871B20">
        <w:rPr>
          <w:rFonts w:ascii="HG丸ｺﾞｼｯｸM-PRO" w:eastAsia="HG丸ｺﾞｼｯｸM-PRO" w:hAnsi="HG丸ｺﾞｼｯｸM-PRO" w:cs="Times New Roman" w:hint="eastAsia"/>
          <w:sz w:val="22"/>
        </w:rPr>
        <w:t>災害が少ない</w:t>
      </w:r>
      <w:r w:rsidR="004A6704">
        <w:rPr>
          <w:rFonts w:ascii="HG丸ｺﾞｼｯｸM-PRO" w:eastAsia="HG丸ｺﾞｼｯｸM-PRO" w:hAnsi="HG丸ｺﾞｼｯｸM-PRO" w:cs="Times New Roman" w:hint="eastAsia"/>
          <w:sz w:val="22"/>
        </w:rPr>
        <w:t>地域と言われてい</w:t>
      </w:r>
      <w:r w:rsidR="00CD4E9A">
        <w:rPr>
          <w:rFonts w:ascii="HG丸ｺﾞｼｯｸM-PRO" w:eastAsia="HG丸ｺﾞｼｯｸM-PRO" w:hAnsi="HG丸ｺﾞｼｯｸM-PRO" w:cs="Times New Roman" w:hint="eastAsia"/>
          <w:sz w:val="22"/>
        </w:rPr>
        <w:t>た本</w:t>
      </w:r>
      <w:r w:rsidR="00AB2C5C" w:rsidRPr="008556E0">
        <w:rPr>
          <w:rFonts w:ascii="HG丸ｺﾞｼｯｸM-PRO" w:eastAsia="HG丸ｺﾞｼｯｸM-PRO" w:hAnsi="HG丸ｺﾞｼｯｸM-PRO" w:cs="Times New Roman" w:hint="eastAsia"/>
          <w:sz w:val="22"/>
        </w:rPr>
        <w:t>市でも</w:t>
      </w:r>
      <w:r w:rsidR="00D7625D">
        <w:rPr>
          <w:rFonts w:ascii="HG丸ｺﾞｼｯｸM-PRO" w:eastAsia="HG丸ｺﾞｼｯｸM-PRO" w:hAnsi="HG丸ｺﾞｼｯｸM-PRO" w:cs="Times New Roman" w:hint="eastAsia"/>
          <w:sz w:val="22"/>
        </w:rPr>
        <w:t>、</w:t>
      </w:r>
      <w:r w:rsidR="00AB2C5C" w:rsidRPr="008556E0">
        <w:rPr>
          <w:rFonts w:ascii="HG丸ｺﾞｼｯｸM-PRO" w:eastAsia="HG丸ｺﾞｼｯｸM-PRO" w:hAnsi="HG丸ｺﾞｼｯｸM-PRO" w:cs="Times New Roman" w:hint="eastAsia"/>
          <w:sz w:val="22"/>
        </w:rPr>
        <w:t>２０１８年</w:t>
      </w:r>
      <w:r w:rsidR="00D2688F">
        <w:rPr>
          <w:rFonts w:ascii="HG丸ｺﾞｼｯｸM-PRO" w:eastAsia="HG丸ｺﾞｼｯｸM-PRO" w:hAnsi="HG丸ｺﾞｼｯｸM-PRO" w:cs="Times New Roman" w:hint="eastAsia"/>
          <w:sz w:val="22"/>
        </w:rPr>
        <w:t>（平成３０年）</w:t>
      </w:r>
      <w:r w:rsidR="00AB2C5C" w:rsidRPr="008556E0">
        <w:rPr>
          <w:rFonts w:ascii="HG丸ｺﾞｼｯｸM-PRO" w:eastAsia="HG丸ｺﾞｼｯｸM-PRO" w:hAnsi="HG丸ｺﾞｼｯｸM-PRO" w:cs="Times New Roman" w:hint="eastAsia"/>
          <w:sz w:val="22"/>
        </w:rPr>
        <w:t>の西日本豪雨では市</w:t>
      </w:r>
      <w:r w:rsidR="00BF1623">
        <w:rPr>
          <w:rFonts w:ascii="HG丸ｺﾞｼｯｸM-PRO" w:eastAsia="HG丸ｺﾞｼｯｸM-PRO" w:hAnsi="HG丸ｺﾞｼｯｸM-PRO" w:cs="Times New Roman" w:hint="eastAsia"/>
          <w:sz w:val="22"/>
        </w:rPr>
        <w:t>内の多くの地域が豪雨被害を受けました。近い将来</w:t>
      </w:r>
      <w:r w:rsidR="00D7625D">
        <w:rPr>
          <w:rFonts w:ascii="HG丸ｺﾞｼｯｸM-PRO" w:eastAsia="HG丸ｺﾞｼｯｸM-PRO" w:hAnsi="HG丸ｺﾞｼｯｸM-PRO" w:cs="Times New Roman" w:hint="eastAsia"/>
          <w:sz w:val="22"/>
        </w:rPr>
        <w:t>、</w:t>
      </w:r>
      <w:r w:rsidR="00BF1623">
        <w:rPr>
          <w:rFonts w:ascii="HG丸ｺﾞｼｯｸM-PRO" w:eastAsia="HG丸ｺﾞｼｯｸM-PRO" w:hAnsi="HG丸ｺﾞｼｯｸM-PRO" w:cs="Times New Roman" w:hint="eastAsia"/>
          <w:sz w:val="22"/>
        </w:rPr>
        <w:t>南海トラフ大地震</w:t>
      </w:r>
      <w:r w:rsidR="00AB2C5C" w:rsidRPr="008556E0">
        <w:rPr>
          <w:rFonts w:ascii="HG丸ｺﾞｼｯｸM-PRO" w:eastAsia="HG丸ｺﾞｼｯｸM-PRO" w:hAnsi="HG丸ｺﾞｼｯｸM-PRO" w:cs="Times New Roman" w:hint="eastAsia"/>
          <w:sz w:val="22"/>
        </w:rPr>
        <w:t>がやってくることも予想されます。過去のことを教訓に</w:t>
      </w:r>
      <w:r w:rsidR="00D7625D">
        <w:rPr>
          <w:rFonts w:ascii="HG丸ｺﾞｼｯｸM-PRO" w:eastAsia="HG丸ｺﾞｼｯｸM-PRO" w:hAnsi="HG丸ｺﾞｼｯｸM-PRO" w:cs="Times New Roman" w:hint="eastAsia"/>
          <w:sz w:val="22"/>
        </w:rPr>
        <w:t>、</w:t>
      </w:r>
      <w:r w:rsidR="00AB2C5C" w:rsidRPr="008556E0">
        <w:rPr>
          <w:rFonts w:ascii="HG丸ｺﾞｼｯｸM-PRO" w:eastAsia="HG丸ｺﾞｼｯｸM-PRO" w:hAnsi="HG丸ｺﾞｼｯｸM-PRO" w:cs="Times New Roman" w:hint="eastAsia"/>
          <w:sz w:val="22"/>
        </w:rPr>
        <w:t>日頃から</w:t>
      </w:r>
      <w:r w:rsidR="002F4648">
        <w:rPr>
          <w:rFonts w:ascii="HG丸ｺﾞｼｯｸM-PRO" w:eastAsia="HG丸ｺﾞｼｯｸM-PRO" w:hAnsi="HG丸ｺﾞｼｯｸM-PRO" w:cs="Times New Roman" w:hint="eastAsia"/>
          <w:sz w:val="22"/>
        </w:rPr>
        <w:t>地震</w:t>
      </w:r>
      <w:r w:rsidR="00D7625D">
        <w:rPr>
          <w:rFonts w:ascii="HG丸ｺﾞｼｯｸM-PRO" w:eastAsia="HG丸ｺﾞｼｯｸM-PRO" w:hAnsi="HG丸ｺﾞｼｯｸM-PRO" w:cs="Times New Roman" w:hint="eastAsia"/>
          <w:sz w:val="22"/>
        </w:rPr>
        <w:t>、</w:t>
      </w:r>
      <w:r w:rsidR="002F4648">
        <w:rPr>
          <w:rFonts w:ascii="HG丸ｺﾞｼｯｸM-PRO" w:eastAsia="HG丸ｺﾞｼｯｸM-PRO" w:hAnsi="HG丸ｺﾞｼｯｸM-PRO" w:cs="Times New Roman" w:hint="eastAsia"/>
          <w:sz w:val="22"/>
        </w:rPr>
        <w:t>土砂</w:t>
      </w:r>
      <w:r w:rsidR="00D7625D">
        <w:rPr>
          <w:rFonts w:ascii="HG丸ｺﾞｼｯｸM-PRO" w:eastAsia="HG丸ｺﾞｼｯｸM-PRO" w:hAnsi="HG丸ｺﾞｼｯｸM-PRO" w:cs="Times New Roman" w:hint="eastAsia"/>
          <w:sz w:val="22"/>
        </w:rPr>
        <w:t>、</w:t>
      </w:r>
      <w:r w:rsidR="002F4648">
        <w:rPr>
          <w:rFonts w:ascii="HG丸ｺﾞｼｯｸM-PRO" w:eastAsia="HG丸ｺﾞｼｯｸM-PRO" w:hAnsi="HG丸ｺﾞｼｯｸM-PRO" w:cs="Times New Roman" w:hint="eastAsia"/>
          <w:sz w:val="22"/>
        </w:rPr>
        <w:t>豪雨</w:t>
      </w:r>
      <w:r w:rsidR="002F4648" w:rsidRPr="008556E0">
        <w:rPr>
          <w:rFonts w:ascii="HG丸ｺﾞｼｯｸM-PRO" w:eastAsia="HG丸ｺﾞｼｯｸM-PRO" w:hAnsi="HG丸ｺﾞｼｯｸM-PRO" w:cs="Times New Roman" w:hint="eastAsia"/>
          <w:sz w:val="22"/>
        </w:rPr>
        <w:t>等</w:t>
      </w:r>
      <w:r w:rsidR="002F4648">
        <w:rPr>
          <w:rFonts w:ascii="HG丸ｺﾞｼｯｸM-PRO" w:eastAsia="HG丸ｺﾞｼｯｸM-PRO" w:hAnsi="HG丸ｺﾞｼｯｸM-PRO" w:cs="Times New Roman" w:hint="eastAsia"/>
          <w:sz w:val="22"/>
        </w:rPr>
        <w:t>の</w:t>
      </w:r>
      <w:r w:rsidR="00AB2C5C" w:rsidRPr="008556E0">
        <w:rPr>
          <w:rFonts w:ascii="HG丸ｺﾞｼｯｸM-PRO" w:eastAsia="HG丸ｺﾞｼｯｸM-PRO" w:hAnsi="HG丸ｺﾞｼｯｸM-PRO" w:cs="Times New Roman" w:hint="eastAsia"/>
          <w:sz w:val="22"/>
        </w:rPr>
        <w:t>災害に対する備えを常に心がけておく必要があります。</w:t>
      </w:r>
    </w:p>
    <w:p w:rsidR="00AB2C5C" w:rsidRPr="008556E0" w:rsidRDefault="004A6704" w:rsidP="002F4648">
      <w:pPr>
        <w:ind w:firstLineChars="100" w:firstLine="22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「事前に何を備えておくべきなのか？」</w:t>
      </w:r>
      <w:r w:rsidR="0016600D" w:rsidRPr="008556E0">
        <w:rPr>
          <w:rFonts w:ascii="HG丸ｺﾞｼｯｸM-PRO" w:eastAsia="HG丸ｺﾞｼｯｸM-PRO" w:hAnsi="HG丸ｺﾞｼｯｸM-PRO" w:cs="Times New Roman" w:hint="eastAsia"/>
          <w:sz w:val="22"/>
        </w:rPr>
        <w:t>「逃げるべきなのか？」「どこに逃げるのか？」「何を持参するべきなのか？」など日頃から考え</w:t>
      </w:r>
      <w:r w:rsidR="00D7625D">
        <w:rPr>
          <w:rFonts w:ascii="HG丸ｺﾞｼｯｸM-PRO" w:eastAsia="HG丸ｺﾞｼｯｸM-PRO" w:hAnsi="HG丸ｺﾞｼｯｸM-PRO" w:cs="Times New Roman" w:hint="eastAsia"/>
          <w:sz w:val="22"/>
        </w:rPr>
        <w:t>、</w:t>
      </w:r>
      <w:r w:rsidR="0016600D" w:rsidRPr="008556E0">
        <w:rPr>
          <w:rFonts w:ascii="HG丸ｺﾞｼｯｸM-PRO" w:eastAsia="HG丸ｺﾞｼｯｸM-PRO" w:hAnsi="HG丸ｺﾞｼｯｸM-PRO" w:cs="Times New Roman" w:hint="eastAsia"/>
          <w:sz w:val="22"/>
        </w:rPr>
        <w:t>準備</w:t>
      </w:r>
      <w:r w:rsidR="002F4648">
        <w:rPr>
          <w:rFonts w:ascii="HG丸ｺﾞｼｯｸM-PRO" w:eastAsia="HG丸ｺﾞｼｯｸM-PRO" w:hAnsi="HG丸ｺﾞｼｯｸM-PRO" w:cs="Times New Roman" w:hint="eastAsia"/>
          <w:sz w:val="22"/>
        </w:rPr>
        <w:t>しておくことが重要です</w:t>
      </w:r>
      <w:r w:rsidR="0016600D" w:rsidRPr="008556E0">
        <w:rPr>
          <w:rFonts w:ascii="HG丸ｺﾞｼｯｸM-PRO" w:eastAsia="HG丸ｺﾞｼｯｸM-PRO" w:hAnsi="HG丸ｺﾞｼｯｸM-PRO" w:cs="Times New Roman" w:hint="eastAsia"/>
          <w:sz w:val="22"/>
        </w:rPr>
        <w:t>。</w:t>
      </w:r>
    </w:p>
    <w:p w:rsidR="001229FC" w:rsidRDefault="00644EC1" w:rsidP="00644EC1">
      <w:pPr>
        <w:outlineLvl w:val="0"/>
        <w:rPr>
          <w:rFonts w:ascii="HG丸ｺﾞｼｯｸM-PRO" w:eastAsia="HG丸ｺﾞｼｯｸM-PRO" w:hAnsi="HG丸ｺﾞｼｯｸM-PRO" w:cs="Times New Roman"/>
          <w:sz w:val="22"/>
        </w:rPr>
      </w:pPr>
      <w:r w:rsidRPr="008556E0">
        <w:rPr>
          <w:rFonts w:ascii="HG丸ｺﾞｼｯｸM-PRO" w:eastAsia="HG丸ｺﾞｼｯｸM-PRO" w:hAnsi="HG丸ｺﾞｼｯｸM-PRO" w:cs="Times New Roman" w:hint="eastAsia"/>
          <w:sz w:val="22"/>
        </w:rPr>
        <w:t xml:space="preserve">　</w:t>
      </w:r>
    </w:p>
    <w:p w:rsidR="00A40A4C" w:rsidRPr="008556E0" w:rsidRDefault="004A6704" w:rsidP="002F4648">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　</w:t>
      </w:r>
      <w:r w:rsidR="00DC20B4" w:rsidRPr="008556E0">
        <w:rPr>
          <w:rFonts w:ascii="HG丸ｺﾞｼｯｸM-PRO" w:eastAsia="HG丸ｺﾞｼｯｸM-PRO" w:hAnsi="HG丸ｺﾞｼｯｸM-PRO" w:cs="Times New Roman" w:hint="eastAsia"/>
          <w:sz w:val="22"/>
        </w:rPr>
        <w:t>災害時の備えとして</w:t>
      </w:r>
      <w:r w:rsidR="00D7625D">
        <w:rPr>
          <w:rFonts w:ascii="HG丸ｺﾞｼｯｸM-PRO" w:eastAsia="HG丸ｺﾞｼｯｸM-PRO" w:hAnsi="HG丸ｺﾞｼｯｸM-PRO" w:cs="Times New Roman" w:hint="eastAsia"/>
          <w:sz w:val="22"/>
        </w:rPr>
        <w:t>、</w:t>
      </w:r>
      <w:r w:rsidR="00DC20B4" w:rsidRPr="008556E0">
        <w:rPr>
          <w:rFonts w:ascii="HG丸ｺﾞｼｯｸM-PRO" w:eastAsia="HG丸ｺﾞｼｯｸM-PRO" w:hAnsi="HG丸ｺﾞｼｯｸM-PRO" w:cs="Times New Roman" w:hint="eastAsia"/>
          <w:sz w:val="22"/>
        </w:rPr>
        <w:t>「自助」</w:t>
      </w:r>
      <w:r w:rsidR="00D7625D">
        <w:rPr>
          <w:rFonts w:ascii="HG丸ｺﾞｼｯｸM-PRO" w:eastAsia="HG丸ｺﾞｼｯｸM-PRO" w:hAnsi="HG丸ｺﾞｼｯｸM-PRO" w:cs="Times New Roman" w:hint="eastAsia"/>
          <w:sz w:val="22"/>
        </w:rPr>
        <w:t>、</w:t>
      </w:r>
      <w:r w:rsidR="00DC20B4" w:rsidRPr="008556E0">
        <w:rPr>
          <w:rFonts w:ascii="HG丸ｺﾞｼｯｸM-PRO" w:eastAsia="HG丸ｺﾞｼｯｸM-PRO" w:hAnsi="HG丸ｺﾞｼｯｸM-PRO" w:cs="Times New Roman" w:hint="eastAsia"/>
          <w:sz w:val="22"/>
        </w:rPr>
        <w:t>「共助」</w:t>
      </w:r>
      <w:r w:rsidR="00D7625D">
        <w:rPr>
          <w:rFonts w:ascii="HG丸ｺﾞｼｯｸM-PRO" w:eastAsia="HG丸ｺﾞｼｯｸM-PRO" w:hAnsi="HG丸ｺﾞｼｯｸM-PRO" w:cs="Times New Roman" w:hint="eastAsia"/>
          <w:sz w:val="22"/>
        </w:rPr>
        <w:t>、</w:t>
      </w:r>
      <w:r w:rsidR="00DC20B4" w:rsidRPr="008556E0">
        <w:rPr>
          <w:rFonts w:ascii="HG丸ｺﾞｼｯｸM-PRO" w:eastAsia="HG丸ｺﾞｼｯｸM-PRO" w:hAnsi="HG丸ｺﾞｼｯｸM-PRO" w:cs="Times New Roman" w:hint="eastAsia"/>
          <w:sz w:val="22"/>
        </w:rPr>
        <w:t>「公助」の３つが必要とされています。</w:t>
      </w:r>
      <w:r w:rsidR="008556E0">
        <w:rPr>
          <w:rFonts w:ascii="HG丸ｺﾞｼｯｸM-PRO" w:eastAsia="HG丸ｺﾞｼｯｸM-PRO" w:hAnsi="HG丸ｺﾞｼｯｸM-PRO" w:cs="Times New Roman" w:hint="eastAsia"/>
          <w:sz w:val="22"/>
        </w:rPr>
        <w:t>国</w:t>
      </w:r>
      <w:r w:rsidR="00CD4E9A">
        <w:rPr>
          <w:rFonts w:ascii="HG丸ｺﾞｼｯｸM-PRO" w:eastAsia="HG丸ｺﾞｼｯｸM-PRO" w:hAnsi="HG丸ｺﾞｼｯｸM-PRO" w:cs="Times New Roman" w:hint="eastAsia"/>
          <w:sz w:val="22"/>
        </w:rPr>
        <w:t>・都道府県・市町村・自治</w:t>
      </w:r>
      <w:r>
        <w:rPr>
          <w:rFonts w:ascii="HG丸ｺﾞｼｯｸM-PRO" w:eastAsia="HG丸ｺﾞｼｯｸM-PRO" w:hAnsi="HG丸ｺﾞｼｯｸM-PRO" w:cs="Times New Roman" w:hint="eastAsia"/>
          <w:sz w:val="22"/>
        </w:rPr>
        <w:t>会・企業・家族・個人が</w:t>
      </w:r>
      <w:r w:rsidR="00D7625D">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それぞれの役割の中で積極的に防災に取り組むことで</w:t>
      </w:r>
      <w:r w:rsidR="00D7625D">
        <w:rPr>
          <w:rFonts w:ascii="HG丸ｺﾞｼｯｸM-PRO" w:eastAsia="HG丸ｺﾞｼｯｸM-PRO" w:hAnsi="HG丸ｺﾞｼｯｸM-PRO" w:cs="Times New Roman" w:hint="eastAsia"/>
          <w:sz w:val="22"/>
        </w:rPr>
        <w:t>、</w:t>
      </w:r>
      <w:r w:rsidR="008556E0">
        <w:rPr>
          <w:rFonts w:ascii="HG丸ｺﾞｼｯｸM-PRO" w:eastAsia="HG丸ｺﾞｼｯｸM-PRO" w:hAnsi="HG丸ｺﾞｼｯｸM-PRO" w:cs="Times New Roman" w:hint="eastAsia"/>
          <w:sz w:val="22"/>
        </w:rPr>
        <w:t>地域の力を育むことに</w:t>
      </w:r>
      <w:r>
        <w:rPr>
          <w:rFonts w:ascii="HG丸ｺﾞｼｯｸM-PRO" w:eastAsia="HG丸ｺﾞｼｯｸM-PRO" w:hAnsi="HG丸ｺﾞｼｯｸM-PRO" w:cs="Times New Roman" w:hint="eastAsia"/>
          <w:sz w:val="22"/>
        </w:rPr>
        <w:t>も</w:t>
      </w:r>
      <w:r w:rsidR="008556E0">
        <w:rPr>
          <w:rFonts w:ascii="HG丸ｺﾞｼｯｸM-PRO" w:eastAsia="HG丸ｺﾞｼｯｸM-PRO" w:hAnsi="HG丸ｺﾞｼｯｸM-PRO" w:cs="Times New Roman" w:hint="eastAsia"/>
          <w:sz w:val="22"/>
        </w:rPr>
        <w:t>つながります。</w:t>
      </w:r>
      <w:r w:rsidR="00DC20B4" w:rsidRPr="008556E0">
        <w:rPr>
          <w:rFonts w:ascii="HG丸ｺﾞｼｯｸM-PRO" w:eastAsia="HG丸ｺﾞｼｯｸM-PRO" w:hAnsi="HG丸ｺﾞｼｯｸM-PRO" w:cs="Times New Roman" w:hint="eastAsia"/>
          <w:sz w:val="22"/>
        </w:rPr>
        <w:t>このマニュアル</w:t>
      </w:r>
      <w:r>
        <w:rPr>
          <w:rFonts w:ascii="HG丸ｺﾞｼｯｸM-PRO" w:eastAsia="HG丸ｺﾞｼｯｸM-PRO" w:hAnsi="HG丸ｺﾞｼｯｸM-PRO" w:cs="Times New Roman" w:hint="eastAsia"/>
          <w:sz w:val="22"/>
        </w:rPr>
        <w:t>では</w:t>
      </w:r>
      <w:r w:rsidR="00D7625D">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災害時に</w:t>
      </w:r>
      <w:r w:rsidR="004018FE">
        <w:rPr>
          <w:rFonts w:ascii="HG丸ｺﾞｼｯｸM-PRO" w:eastAsia="HG丸ｺﾞｼｯｸM-PRO" w:hAnsi="HG丸ｺﾞｼｯｸM-PRO" w:cs="Times New Roman" w:hint="eastAsia"/>
          <w:sz w:val="22"/>
        </w:rPr>
        <w:t>ご</w:t>
      </w:r>
      <w:r w:rsidR="00A40A4C" w:rsidRPr="008556E0">
        <w:rPr>
          <w:rFonts w:ascii="HG丸ｺﾞｼｯｸM-PRO" w:eastAsia="HG丸ｺﾞｼｯｸM-PRO" w:hAnsi="HG丸ｺﾞｼｯｸM-PRO" w:cs="Times New Roman" w:hint="eastAsia"/>
          <w:sz w:val="22"/>
        </w:rPr>
        <w:t>家族でしてい</w:t>
      </w:r>
      <w:r w:rsidR="00CD4E9A">
        <w:rPr>
          <w:rFonts w:ascii="HG丸ｺﾞｼｯｸM-PRO" w:eastAsia="HG丸ｺﾞｼｯｸM-PRO" w:hAnsi="HG丸ｺﾞｼｯｸM-PRO" w:cs="Times New Roman" w:hint="eastAsia"/>
          <w:sz w:val="22"/>
        </w:rPr>
        <w:t>ただきたい平常時からの「自助」「共助」の準備を中心に記載してい</w:t>
      </w:r>
      <w:r w:rsidR="00A40A4C" w:rsidRPr="008556E0">
        <w:rPr>
          <w:rFonts w:ascii="HG丸ｺﾞｼｯｸM-PRO" w:eastAsia="HG丸ｺﾞｼｯｸM-PRO" w:hAnsi="HG丸ｺﾞｼｯｸM-PRO" w:cs="Times New Roman" w:hint="eastAsia"/>
          <w:sz w:val="22"/>
        </w:rPr>
        <w:t xml:space="preserve">ます。　</w:t>
      </w:r>
    </w:p>
    <w:p w:rsidR="008556E0" w:rsidRDefault="00A40A4C" w:rsidP="001229FC">
      <w:pPr>
        <w:ind w:firstLineChars="100" w:firstLine="220"/>
        <w:outlineLvl w:val="0"/>
        <w:rPr>
          <w:rFonts w:ascii="HG丸ｺﾞｼｯｸM-PRO" w:eastAsia="HG丸ｺﾞｼｯｸM-PRO" w:hAnsi="HG丸ｺﾞｼｯｸM-PRO" w:cs="Times New Roman"/>
          <w:sz w:val="22"/>
        </w:rPr>
      </w:pPr>
      <w:r w:rsidRPr="008556E0">
        <w:rPr>
          <w:rFonts w:ascii="HG丸ｺﾞｼｯｸM-PRO" w:eastAsia="HG丸ｺﾞｼｯｸM-PRO" w:hAnsi="HG丸ｺﾞｼｯｸM-PRO" w:cs="Times New Roman" w:hint="eastAsia"/>
          <w:sz w:val="22"/>
        </w:rPr>
        <w:t>マニュアル</w:t>
      </w:r>
      <w:r w:rsidR="00DC20B4" w:rsidRPr="008556E0">
        <w:rPr>
          <w:rFonts w:ascii="HG丸ｺﾞｼｯｸM-PRO" w:eastAsia="HG丸ｺﾞｼｯｸM-PRO" w:hAnsi="HG丸ｺﾞｼｯｸM-PRO" w:cs="Times New Roman" w:hint="eastAsia"/>
          <w:sz w:val="22"/>
        </w:rPr>
        <w:t>を作成するにあたり</w:t>
      </w:r>
      <w:r w:rsidR="00D7625D">
        <w:rPr>
          <w:rFonts w:ascii="HG丸ｺﾞｼｯｸM-PRO" w:eastAsia="HG丸ｺﾞｼｯｸM-PRO" w:hAnsi="HG丸ｺﾞｼｯｸM-PRO" w:cs="Times New Roman" w:hint="eastAsia"/>
          <w:sz w:val="22"/>
        </w:rPr>
        <w:t>、</w:t>
      </w:r>
      <w:r w:rsidR="00DC20B4" w:rsidRPr="008556E0">
        <w:rPr>
          <w:rFonts w:ascii="HG丸ｺﾞｼｯｸM-PRO" w:eastAsia="HG丸ｺﾞｼｯｸM-PRO" w:hAnsi="HG丸ｺﾞｼｯｸM-PRO" w:cs="Times New Roman" w:hint="eastAsia"/>
          <w:sz w:val="22"/>
        </w:rPr>
        <w:t>医療的ケア児</w:t>
      </w:r>
      <w:r w:rsidR="004018FE">
        <w:rPr>
          <w:rFonts w:ascii="HG丸ｺﾞｼｯｸM-PRO" w:eastAsia="HG丸ｺﾞｼｯｸM-PRO" w:hAnsi="HG丸ｺﾞｼｯｸM-PRO" w:cs="Times New Roman" w:hint="eastAsia"/>
          <w:sz w:val="22"/>
        </w:rPr>
        <w:t>者</w:t>
      </w:r>
      <w:r w:rsidR="00DC20B4" w:rsidRPr="008556E0">
        <w:rPr>
          <w:rFonts w:ascii="HG丸ｺﾞｼｯｸM-PRO" w:eastAsia="HG丸ｺﾞｼｯｸM-PRO" w:hAnsi="HG丸ｺﾞｼｯｸM-PRO" w:cs="Times New Roman" w:hint="eastAsia"/>
          <w:sz w:val="22"/>
        </w:rPr>
        <w:t>の</w:t>
      </w:r>
      <w:r w:rsidR="004018FE">
        <w:rPr>
          <w:rFonts w:ascii="HG丸ｺﾞｼｯｸM-PRO" w:eastAsia="HG丸ｺﾞｼｯｸM-PRO" w:hAnsi="HG丸ｺﾞｼｯｸM-PRO" w:cs="Times New Roman" w:hint="eastAsia"/>
          <w:sz w:val="22"/>
        </w:rPr>
        <w:t>ご</w:t>
      </w:r>
      <w:r w:rsidR="00DC20B4" w:rsidRPr="008556E0">
        <w:rPr>
          <w:rFonts w:ascii="HG丸ｺﾞｼｯｸM-PRO" w:eastAsia="HG丸ｺﾞｼｯｸM-PRO" w:hAnsi="HG丸ｺﾞｼｯｸM-PRO" w:cs="Times New Roman" w:hint="eastAsia"/>
          <w:sz w:val="22"/>
        </w:rPr>
        <w:t>家族の方</w:t>
      </w:r>
      <w:r w:rsidR="00D7625D">
        <w:rPr>
          <w:rFonts w:ascii="HG丸ｺﾞｼｯｸM-PRO" w:eastAsia="HG丸ｺﾞｼｯｸM-PRO" w:hAnsi="HG丸ｺﾞｼｯｸM-PRO" w:cs="Times New Roman" w:hint="eastAsia"/>
          <w:sz w:val="22"/>
        </w:rPr>
        <w:t>、</w:t>
      </w:r>
      <w:r w:rsidRPr="008556E0">
        <w:rPr>
          <w:rFonts w:ascii="HG丸ｺﾞｼｯｸM-PRO" w:eastAsia="HG丸ｺﾞｼｯｸM-PRO" w:hAnsi="HG丸ｺﾞｼｯｸM-PRO" w:cs="Times New Roman" w:hint="eastAsia"/>
          <w:sz w:val="22"/>
        </w:rPr>
        <w:t>また関係機関の多職種の方々から</w:t>
      </w:r>
      <w:r w:rsidR="008556E0">
        <w:rPr>
          <w:rFonts w:ascii="HG丸ｺﾞｼｯｸM-PRO" w:eastAsia="HG丸ｺﾞｼｯｸM-PRO" w:hAnsi="HG丸ｺﾞｼｯｸM-PRO" w:cs="Times New Roman" w:hint="eastAsia"/>
          <w:sz w:val="22"/>
        </w:rPr>
        <w:t>貴重な</w:t>
      </w:r>
      <w:r w:rsidR="004A6704">
        <w:rPr>
          <w:rFonts w:ascii="HG丸ｺﾞｼｯｸM-PRO" w:eastAsia="HG丸ｺﾞｼｯｸM-PRO" w:hAnsi="HG丸ｺﾞｼｯｸM-PRO" w:cs="Times New Roman" w:hint="eastAsia"/>
          <w:sz w:val="22"/>
        </w:rPr>
        <w:t>御</w:t>
      </w:r>
      <w:r w:rsidRPr="008556E0">
        <w:rPr>
          <w:rFonts w:ascii="HG丸ｺﾞｼｯｸM-PRO" w:eastAsia="HG丸ｺﾞｼｯｸM-PRO" w:hAnsi="HG丸ｺﾞｼｯｸM-PRO" w:cs="Times New Roman" w:hint="eastAsia"/>
          <w:sz w:val="22"/>
        </w:rPr>
        <w:t>意見をいただきました。</w:t>
      </w:r>
      <w:r w:rsidR="004A6704">
        <w:rPr>
          <w:rFonts w:ascii="HG丸ｺﾞｼｯｸM-PRO" w:eastAsia="HG丸ｺﾞｼｯｸM-PRO" w:hAnsi="HG丸ｺﾞｼｯｸM-PRO" w:cs="Times New Roman" w:hint="eastAsia"/>
          <w:sz w:val="22"/>
        </w:rPr>
        <w:t>このマニュアルが少しでも地域で生活する医療的ケア児</w:t>
      </w:r>
      <w:r w:rsidR="004018FE">
        <w:rPr>
          <w:rFonts w:ascii="HG丸ｺﾞｼｯｸM-PRO" w:eastAsia="HG丸ｺﾞｼｯｸM-PRO" w:hAnsi="HG丸ｺﾞｼｯｸM-PRO" w:cs="Times New Roman" w:hint="eastAsia"/>
          <w:sz w:val="22"/>
        </w:rPr>
        <w:t>者</w:t>
      </w:r>
      <w:r w:rsidR="004A6704">
        <w:rPr>
          <w:rFonts w:ascii="HG丸ｺﾞｼｯｸM-PRO" w:eastAsia="HG丸ｺﾞｼｯｸM-PRO" w:hAnsi="HG丸ｺﾞｼｯｸM-PRO" w:cs="Times New Roman" w:hint="eastAsia"/>
          <w:sz w:val="22"/>
        </w:rPr>
        <w:t>や</w:t>
      </w:r>
      <w:r w:rsidR="004018FE">
        <w:rPr>
          <w:rFonts w:ascii="HG丸ｺﾞｼｯｸM-PRO" w:eastAsia="HG丸ｺﾞｼｯｸM-PRO" w:hAnsi="HG丸ｺﾞｼｯｸM-PRO" w:cs="Times New Roman" w:hint="eastAsia"/>
          <w:sz w:val="22"/>
        </w:rPr>
        <w:t>ご</w:t>
      </w:r>
      <w:r w:rsidR="00F1195E">
        <w:rPr>
          <w:rFonts w:ascii="HG丸ｺﾞｼｯｸM-PRO" w:eastAsia="HG丸ｺﾞｼｯｸM-PRO" w:hAnsi="HG丸ｺﾞｼｯｸM-PRO" w:cs="Times New Roman" w:hint="eastAsia"/>
          <w:sz w:val="22"/>
        </w:rPr>
        <w:t>家族</w:t>
      </w:r>
      <w:r w:rsidR="00871B20">
        <w:rPr>
          <w:rFonts w:ascii="HG丸ｺﾞｼｯｸM-PRO" w:eastAsia="HG丸ｺﾞｼｯｸM-PRO" w:hAnsi="HG丸ｺﾞｼｯｸM-PRO" w:cs="Times New Roman" w:hint="eastAsia"/>
          <w:sz w:val="22"/>
        </w:rPr>
        <w:t>の不安の解消の一助になれば</w:t>
      </w:r>
      <w:r w:rsidR="008556E0">
        <w:rPr>
          <w:rFonts w:ascii="HG丸ｺﾞｼｯｸM-PRO" w:eastAsia="HG丸ｺﾞｼｯｸM-PRO" w:hAnsi="HG丸ｺﾞｼｯｸM-PRO" w:cs="Times New Roman" w:hint="eastAsia"/>
          <w:sz w:val="22"/>
        </w:rPr>
        <w:t>幸いです。</w:t>
      </w:r>
    </w:p>
    <w:p w:rsidR="008556E0" w:rsidRPr="008556E0" w:rsidRDefault="008556E0" w:rsidP="008556E0">
      <w:pPr>
        <w:rPr>
          <w:rFonts w:ascii="HG丸ｺﾞｼｯｸM-PRO" w:eastAsia="HG丸ｺﾞｼｯｸM-PRO" w:hAnsi="HG丸ｺﾞｼｯｸM-PRO" w:cs="Times New Roman"/>
          <w:sz w:val="22"/>
        </w:rPr>
      </w:pPr>
    </w:p>
    <w:p w:rsidR="008556E0" w:rsidRPr="008556E0" w:rsidRDefault="008556E0" w:rsidP="008556E0">
      <w:pPr>
        <w:rPr>
          <w:rFonts w:ascii="HG丸ｺﾞｼｯｸM-PRO" w:eastAsia="HG丸ｺﾞｼｯｸM-PRO" w:hAnsi="HG丸ｺﾞｼｯｸM-PRO" w:cs="Times New Roman"/>
          <w:sz w:val="22"/>
        </w:rPr>
      </w:pPr>
    </w:p>
    <w:p w:rsidR="008556E0" w:rsidRPr="008556E0" w:rsidRDefault="008556E0" w:rsidP="008556E0">
      <w:pPr>
        <w:rPr>
          <w:rFonts w:ascii="HG丸ｺﾞｼｯｸM-PRO" w:eastAsia="HG丸ｺﾞｼｯｸM-PRO" w:hAnsi="HG丸ｺﾞｼｯｸM-PRO" w:cs="Times New Roman"/>
          <w:sz w:val="22"/>
        </w:rPr>
      </w:pPr>
    </w:p>
    <w:p w:rsidR="008556E0" w:rsidRPr="008556E0" w:rsidRDefault="008556E0" w:rsidP="008556E0">
      <w:pPr>
        <w:rPr>
          <w:rFonts w:ascii="HG丸ｺﾞｼｯｸM-PRO" w:eastAsia="HG丸ｺﾞｼｯｸM-PRO" w:hAnsi="HG丸ｺﾞｼｯｸM-PRO" w:cs="Times New Roman"/>
          <w:sz w:val="22"/>
        </w:rPr>
      </w:pPr>
    </w:p>
    <w:p w:rsidR="008556E0" w:rsidRPr="008556E0" w:rsidRDefault="008556E0" w:rsidP="008556E0">
      <w:pPr>
        <w:rPr>
          <w:rFonts w:ascii="HG丸ｺﾞｼｯｸM-PRO" w:eastAsia="HG丸ｺﾞｼｯｸM-PRO" w:hAnsi="HG丸ｺﾞｼｯｸM-PRO" w:cs="Times New Roman"/>
          <w:sz w:val="22"/>
        </w:rPr>
      </w:pPr>
    </w:p>
    <w:p w:rsidR="008556E0" w:rsidRPr="008556E0" w:rsidRDefault="008556E0" w:rsidP="008556E0">
      <w:pPr>
        <w:rPr>
          <w:rFonts w:ascii="HG丸ｺﾞｼｯｸM-PRO" w:eastAsia="HG丸ｺﾞｼｯｸM-PRO" w:hAnsi="HG丸ｺﾞｼｯｸM-PRO" w:cs="Times New Roman"/>
          <w:sz w:val="22"/>
        </w:rPr>
      </w:pPr>
    </w:p>
    <w:p w:rsidR="008556E0" w:rsidRPr="008556E0" w:rsidRDefault="008556E0" w:rsidP="008556E0">
      <w:pPr>
        <w:rPr>
          <w:rFonts w:ascii="HG丸ｺﾞｼｯｸM-PRO" w:eastAsia="HG丸ｺﾞｼｯｸM-PRO" w:hAnsi="HG丸ｺﾞｼｯｸM-PRO" w:cs="Times New Roman"/>
          <w:sz w:val="22"/>
        </w:rPr>
      </w:pPr>
    </w:p>
    <w:p w:rsidR="008556E0" w:rsidRPr="008556E0" w:rsidRDefault="008556E0" w:rsidP="008556E0">
      <w:pPr>
        <w:rPr>
          <w:rFonts w:ascii="HG丸ｺﾞｼｯｸM-PRO" w:eastAsia="HG丸ｺﾞｼｯｸM-PRO" w:hAnsi="HG丸ｺﾞｼｯｸM-PRO" w:cs="Times New Roman"/>
          <w:sz w:val="22"/>
        </w:rPr>
      </w:pPr>
    </w:p>
    <w:p w:rsidR="008556E0" w:rsidRPr="008556E0" w:rsidRDefault="008556E0" w:rsidP="008556E0">
      <w:pPr>
        <w:rPr>
          <w:rFonts w:ascii="HG丸ｺﾞｼｯｸM-PRO" w:eastAsia="HG丸ｺﾞｼｯｸM-PRO" w:hAnsi="HG丸ｺﾞｼｯｸM-PRO" w:cs="Times New Roman"/>
          <w:sz w:val="22"/>
        </w:rPr>
      </w:pPr>
    </w:p>
    <w:p w:rsidR="008556E0" w:rsidRPr="008556E0" w:rsidRDefault="008556E0" w:rsidP="008556E0">
      <w:pPr>
        <w:rPr>
          <w:rFonts w:ascii="HG丸ｺﾞｼｯｸM-PRO" w:eastAsia="HG丸ｺﾞｼｯｸM-PRO" w:hAnsi="HG丸ｺﾞｼｯｸM-PRO" w:cs="Times New Roman"/>
          <w:sz w:val="22"/>
        </w:rPr>
      </w:pPr>
    </w:p>
    <w:p w:rsidR="008556E0" w:rsidRPr="008556E0" w:rsidRDefault="008556E0" w:rsidP="008556E0">
      <w:pPr>
        <w:rPr>
          <w:rFonts w:ascii="HG丸ｺﾞｼｯｸM-PRO" w:eastAsia="HG丸ｺﾞｼｯｸM-PRO" w:hAnsi="HG丸ｺﾞｼｯｸM-PRO" w:cs="Times New Roman"/>
          <w:sz w:val="22"/>
        </w:rPr>
      </w:pPr>
    </w:p>
    <w:p w:rsidR="008556E0" w:rsidRPr="008556E0" w:rsidRDefault="008556E0" w:rsidP="008556E0">
      <w:pPr>
        <w:rPr>
          <w:rFonts w:ascii="HG丸ｺﾞｼｯｸM-PRO" w:eastAsia="HG丸ｺﾞｼｯｸM-PRO" w:hAnsi="HG丸ｺﾞｼｯｸM-PRO" w:cs="Times New Roman"/>
          <w:sz w:val="22"/>
        </w:rPr>
      </w:pPr>
    </w:p>
    <w:p w:rsidR="008556E0" w:rsidRPr="008556E0" w:rsidRDefault="008556E0" w:rsidP="008556E0">
      <w:pPr>
        <w:rPr>
          <w:rFonts w:ascii="HG丸ｺﾞｼｯｸM-PRO" w:eastAsia="HG丸ｺﾞｼｯｸM-PRO" w:hAnsi="HG丸ｺﾞｼｯｸM-PRO" w:cs="Times New Roman"/>
          <w:sz w:val="22"/>
        </w:rPr>
      </w:pPr>
    </w:p>
    <w:p w:rsidR="008556E0" w:rsidRDefault="008556E0" w:rsidP="008556E0">
      <w:pPr>
        <w:rPr>
          <w:rFonts w:ascii="HG丸ｺﾞｼｯｸM-PRO" w:eastAsia="HG丸ｺﾞｼｯｸM-PRO" w:hAnsi="HG丸ｺﾞｼｯｸM-PRO" w:cs="Times New Roman"/>
          <w:sz w:val="22"/>
        </w:rPr>
      </w:pPr>
    </w:p>
    <w:p w:rsidR="004A6704" w:rsidRDefault="004A6704" w:rsidP="008556E0">
      <w:pPr>
        <w:rPr>
          <w:rFonts w:ascii="HG丸ｺﾞｼｯｸM-PRO" w:eastAsia="HG丸ｺﾞｼｯｸM-PRO" w:hAnsi="HG丸ｺﾞｼｯｸM-PRO" w:cs="Times New Roman"/>
          <w:sz w:val="22"/>
        </w:rPr>
      </w:pPr>
    </w:p>
    <w:p w:rsidR="002F4648" w:rsidRDefault="002F4648" w:rsidP="008556E0">
      <w:pPr>
        <w:rPr>
          <w:rFonts w:ascii="HG丸ｺﾞｼｯｸM-PRO" w:eastAsia="HG丸ｺﾞｼｯｸM-PRO" w:hAnsi="HG丸ｺﾞｼｯｸM-PRO" w:cs="Times New Roman"/>
          <w:sz w:val="22"/>
        </w:rPr>
      </w:pPr>
    </w:p>
    <w:p w:rsidR="002F4648" w:rsidRDefault="002F4648" w:rsidP="008556E0">
      <w:pPr>
        <w:rPr>
          <w:rFonts w:ascii="HG丸ｺﾞｼｯｸM-PRO" w:eastAsia="HG丸ｺﾞｼｯｸM-PRO" w:hAnsi="HG丸ｺﾞｼｯｸM-PRO" w:cs="Times New Roman"/>
          <w:sz w:val="22"/>
        </w:rPr>
      </w:pPr>
    </w:p>
    <w:p w:rsidR="002F4648" w:rsidRDefault="002F4648" w:rsidP="008556E0">
      <w:pPr>
        <w:rPr>
          <w:rFonts w:ascii="HG丸ｺﾞｼｯｸM-PRO" w:eastAsia="HG丸ｺﾞｼｯｸM-PRO" w:hAnsi="HG丸ｺﾞｼｯｸM-PRO" w:cs="Times New Roman"/>
          <w:sz w:val="22"/>
        </w:rPr>
      </w:pPr>
    </w:p>
    <w:p w:rsidR="00DE48F3" w:rsidRDefault="00DE48F3" w:rsidP="008556E0">
      <w:pPr>
        <w:rPr>
          <w:rFonts w:ascii="HG丸ｺﾞｼｯｸM-PRO" w:eastAsia="HG丸ｺﾞｼｯｸM-PRO" w:hAnsi="HG丸ｺﾞｼｯｸM-PRO" w:cs="Times New Roman"/>
          <w:sz w:val="22"/>
        </w:rPr>
      </w:pPr>
    </w:p>
    <w:p w:rsidR="002F4648" w:rsidRPr="008556E0" w:rsidRDefault="002F4648" w:rsidP="008556E0">
      <w:pPr>
        <w:rPr>
          <w:rFonts w:ascii="HG丸ｺﾞｼｯｸM-PRO" w:eastAsia="HG丸ｺﾞｼｯｸM-PRO" w:hAnsi="HG丸ｺﾞｼｯｸM-PRO" w:cs="Times New Roman"/>
          <w:sz w:val="22"/>
        </w:rPr>
      </w:pPr>
    </w:p>
    <w:p w:rsidR="008556E0" w:rsidRDefault="008556E0" w:rsidP="008556E0">
      <w:pPr>
        <w:rPr>
          <w:rFonts w:ascii="HG丸ｺﾞｼｯｸM-PRO" w:eastAsia="HG丸ｺﾞｼｯｸM-PRO" w:hAnsi="HG丸ｺﾞｼｯｸM-PRO" w:cs="Times New Roman"/>
          <w:b/>
          <w:sz w:val="44"/>
          <w:szCs w:val="44"/>
        </w:rPr>
      </w:pPr>
      <w:r w:rsidRPr="008556E0">
        <w:rPr>
          <w:rFonts w:ascii="HG丸ｺﾞｼｯｸM-PRO" w:eastAsia="HG丸ｺﾞｼｯｸM-PRO" w:hAnsi="HG丸ｺﾞｼｯｸM-PRO" w:cs="Times New Roman" w:hint="eastAsia"/>
          <w:b/>
          <w:sz w:val="44"/>
          <w:szCs w:val="44"/>
        </w:rPr>
        <w:lastRenderedPageBreak/>
        <w:t>もくじ</w:t>
      </w:r>
    </w:p>
    <w:p w:rsidR="006C5F5D" w:rsidRPr="008556E0" w:rsidRDefault="006C5F5D" w:rsidP="008556E0">
      <w:pPr>
        <w:rPr>
          <w:rFonts w:ascii="HG丸ｺﾞｼｯｸM-PRO" w:eastAsia="HG丸ｺﾞｼｯｸM-PRO" w:hAnsi="HG丸ｺﾞｼｯｸM-PRO" w:cs="Times New Roman"/>
          <w:b/>
          <w:sz w:val="44"/>
          <w:szCs w:val="44"/>
        </w:rPr>
      </w:pPr>
    </w:p>
    <w:p w:rsidR="00D5133A" w:rsidRPr="00D5133A" w:rsidRDefault="00D5133A" w:rsidP="008556E0">
      <w:pPr>
        <w:rPr>
          <w:rFonts w:ascii="HG丸ｺﾞｼｯｸM-PRO" w:eastAsia="HG丸ｺﾞｼｯｸM-PRO" w:hAnsi="HG丸ｺﾞｼｯｸM-PRO" w:cs="Times New Roman"/>
          <w:sz w:val="36"/>
          <w:szCs w:val="36"/>
        </w:rPr>
      </w:pPr>
      <w:r w:rsidRPr="00D5133A">
        <w:rPr>
          <w:rFonts w:ascii="HG丸ｺﾞｼｯｸM-PRO" w:eastAsia="HG丸ｺﾞｼｯｸM-PRO" w:hAnsi="HG丸ｺﾞｼｯｸM-PRO" w:cs="Times New Roman" w:hint="eastAsia"/>
          <w:sz w:val="36"/>
          <w:szCs w:val="36"/>
        </w:rPr>
        <w:t xml:space="preserve">１　</w:t>
      </w:r>
      <w:r w:rsidR="0055670F">
        <w:rPr>
          <w:rFonts w:ascii="HG丸ｺﾞｼｯｸM-PRO" w:eastAsia="HG丸ｺﾞｼｯｸM-PRO" w:hAnsi="HG丸ｺﾞｼｯｸM-PRO" w:cs="Times New Roman" w:hint="eastAsia"/>
          <w:sz w:val="36"/>
          <w:szCs w:val="36"/>
        </w:rPr>
        <w:t xml:space="preserve">　</w:t>
      </w:r>
      <w:r w:rsidRPr="00D5133A">
        <w:rPr>
          <w:rFonts w:ascii="HG丸ｺﾞｼｯｸM-PRO" w:eastAsia="HG丸ｺﾞｼｯｸM-PRO" w:hAnsi="HG丸ｺﾞｼｯｸM-PRO" w:cs="Times New Roman" w:hint="eastAsia"/>
          <w:sz w:val="36"/>
          <w:szCs w:val="36"/>
        </w:rPr>
        <w:t>自宅付近で想定される災害状況を知る</w:t>
      </w:r>
      <w:r>
        <w:rPr>
          <w:rFonts w:ascii="HG丸ｺﾞｼｯｸM-PRO" w:eastAsia="HG丸ｺﾞｼｯｸM-PRO" w:hAnsi="HG丸ｺﾞｼｯｸM-PRO" w:cs="Times New Roman" w:hint="eastAsia"/>
          <w:sz w:val="36"/>
          <w:szCs w:val="36"/>
        </w:rPr>
        <w:t>・・・・・１</w:t>
      </w:r>
    </w:p>
    <w:p w:rsidR="008556E0" w:rsidRPr="00D5133A" w:rsidRDefault="008556E0" w:rsidP="008556E0">
      <w:pPr>
        <w:rPr>
          <w:rFonts w:ascii="HG丸ｺﾞｼｯｸM-PRO" w:eastAsia="HG丸ｺﾞｼｯｸM-PRO" w:hAnsi="HG丸ｺﾞｼｯｸM-PRO" w:cs="Times New Roman"/>
          <w:sz w:val="36"/>
          <w:szCs w:val="36"/>
        </w:rPr>
      </w:pPr>
      <w:r w:rsidRPr="00D5133A">
        <w:rPr>
          <w:rFonts w:ascii="HG丸ｺﾞｼｯｸM-PRO" w:eastAsia="HG丸ｺﾞｼｯｸM-PRO" w:hAnsi="HG丸ｺﾞｼｯｸM-PRO" w:cs="Times New Roman" w:hint="eastAsia"/>
          <w:sz w:val="36"/>
          <w:szCs w:val="36"/>
        </w:rPr>
        <w:t>２</w:t>
      </w:r>
      <w:r w:rsidR="00D5133A">
        <w:rPr>
          <w:rFonts w:ascii="HG丸ｺﾞｼｯｸM-PRO" w:eastAsia="HG丸ｺﾞｼｯｸM-PRO" w:hAnsi="HG丸ｺﾞｼｯｸM-PRO" w:cs="Times New Roman" w:hint="eastAsia"/>
          <w:sz w:val="36"/>
          <w:szCs w:val="36"/>
        </w:rPr>
        <w:t xml:space="preserve">　</w:t>
      </w:r>
      <w:r w:rsidR="0055670F">
        <w:rPr>
          <w:rFonts w:ascii="HG丸ｺﾞｼｯｸM-PRO" w:eastAsia="HG丸ｺﾞｼｯｸM-PRO" w:hAnsi="HG丸ｺﾞｼｯｸM-PRO" w:cs="Times New Roman" w:hint="eastAsia"/>
          <w:sz w:val="36"/>
          <w:szCs w:val="36"/>
        </w:rPr>
        <w:t xml:space="preserve">　</w:t>
      </w:r>
      <w:r w:rsidR="0050156C">
        <w:rPr>
          <w:rFonts w:ascii="HG丸ｺﾞｼｯｸM-PRO" w:eastAsia="HG丸ｺﾞｼｯｸM-PRO" w:hAnsi="HG丸ｺﾞｼｯｸM-PRO" w:cs="Times New Roman" w:hint="eastAsia"/>
          <w:sz w:val="36"/>
          <w:szCs w:val="36"/>
        </w:rPr>
        <w:t>避難</w:t>
      </w:r>
      <w:r w:rsidR="00FB59F2">
        <w:rPr>
          <w:rFonts w:ascii="HG丸ｺﾞｼｯｸM-PRO" w:eastAsia="HG丸ｺﾞｼｯｸM-PRO" w:hAnsi="HG丸ｺﾞｼｯｸM-PRO" w:cs="Times New Roman" w:hint="eastAsia"/>
          <w:sz w:val="36"/>
          <w:szCs w:val="36"/>
        </w:rPr>
        <w:t>先</w:t>
      </w:r>
      <w:r w:rsidR="0050156C">
        <w:rPr>
          <w:rFonts w:ascii="HG丸ｺﾞｼｯｸM-PRO" w:eastAsia="HG丸ｺﾞｼｯｸM-PRO" w:hAnsi="HG丸ｺﾞｼｯｸM-PRO" w:cs="Times New Roman" w:hint="eastAsia"/>
          <w:sz w:val="36"/>
          <w:szCs w:val="36"/>
        </w:rPr>
        <w:t>を決めておく・・・・・・・</w:t>
      </w:r>
      <w:r w:rsidR="004A44B7">
        <w:rPr>
          <w:rFonts w:ascii="HG丸ｺﾞｼｯｸM-PRO" w:eastAsia="HG丸ｺﾞｼｯｸM-PRO" w:hAnsi="HG丸ｺﾞｼｯｸM-PRO" w:cs="Times New Roman" w:hint="eastAsia"/>
          <w:sz w:val="36"/>
          <w:szCs w:val="36"/>
        </w:rPr>
        <w:t>・・・・・</w:t>
      </w:r>
      <w:r w:rsidR="00FB59F2">
        <w:rPr>
          <w:rFonts w:ascii="HG丸ｺﾞｼｯｸM-PRO" w:eastAsia="HG丸ｺﾞｼｯｸM-PRO" w:hAnsi="HG丸ｺﾞｼｯｸM-PRO" w:cs="Times New Roman" w:hint="eastAsia"/>
          <w:sz w:val="36"/>
          <w:szCs w:val="36"/>
        </w:rPr>
        <w:t>・</w:t>
      </w:r>
      <w:r w:rsidR="004A44B7">
        <w:rPr>
          <w:rFonts w:ascii="HG丸ｺﾞｼｯｸM-PRO" w:eastAsia="HG丸ｺﾞｼｯｸM-PRO" w:hAnsi="HG丸ｺﾞｼｯｸM-PRO" w:cs="Times New Roman" w:hint="eastAsia"/>
          <w:sz w:val="36"/>
          <w:szCs w:val="36"/>
        </w:rPr>
        <w:t>２</w:t>
      </w:r>
    </w:p>
    <w:p w:rsidR="008556E0" w:rsidRPr="00D5133A" w:rsidRDefault="008556E0" w:rsidP="008556E0">
      <w:pPr>
        <w:rPr>
          <w:rFonts w:ascii="HG丸ｺﾞｼｯｸM-PRO" w:eastAsia="HG丸ｺﾞｼｯｸM-PRO" w:hAnsi="HG丸ｺﾞｼｯｸM-PRO" w:cs="Times New Roman"/>
          <w:sz w:val="36"/>
          <w:szCs w:val="36"/>
        </w:rPr>
      </w:pPr>
      <w:r w:rsidRPr="00D5133A">
        <w:rPr>
          <w:rFonts w:ascii="HG丸ｺﾞｼｯｸM-PRO" w:eastAsia="HG丸ｺﾞｼｯｸM-PRO" w:hAnsi="HG丸ｺﾞｼｯｸM-PRO" w:cs="Times New Roman" w:hint="eastAsia"/>
          <w:sz w:val="36"/>
          <w:szCs w:val="36"/>
        </w:rPr>
        <w:t>３</w:t>
      </w:r>
      <w:r w:rsidR="00D5133A">
        <w:rPr>
          <w:rFonts w:ascii="HG丸ｺﾞｼｯｸM-PRO" w:eastAsia="HG丸ｺﾞｼｯｸM-PRO" w:hAnsi="HG丸ｺﾞｼｯｸM-PRO" w:cs="Times New Roman" w:hint="eastAsia"/>
          <w:sz w:val="36"/>
          <w:szCs w:val="36"/>
        </w:rPr>
        <w:t xml:space="preserve">　</w:t>
      </w:r>
      <w:r w:rsidR="0055670F">
        <w:rPr>
          <w:rFonts w:ascii="HG丸ｺﾞｼｯｸM-PRO" w:eastAsia="HG丸ｺﾞｼｯｸM-PRO" w:hAnsi="HG丸ｺﾞｼｯｸM-PRO" w:cs="Times New Roman" w:hint="eastAsia"/>
          <w:sz w:val="36"/>
          <w:szCs w:val="36"/>
        </w:rPr>
        <w:t xml:space="preserve">　</w:t>
      </w:r>
      <w:r w:rsidR="00D5133A" w:rsidRPr="00D5133A">
        <w:rPr>
          <w:rFonts w:ascii="HG丸ｺﾞｼｯｸM-PRO" w:eastAsia="HG丸ｺﾞｼｯｸM-PRO" w:hAnsi="HG丸ｺﾞｼｯｸM-PRO" w:cs="Times New Roman" w:hint="eastAsia"/>
          <w:sz w:val="36"/>
          <w:szCs w:val="36"/>
        </w:rPr>
        <w:t>関係機関の連絡先を確認しておく</w:t>
      </w:r>
      <w:r w:rsidR="004A44B7">
        <w:rPr>
          <w:rFonts w:ascii="HG丸ｺﾞｼｯｸM-PRO" w:eastAsia="HG丸ｺﾞｼｯｸM-PRO" w:hAnsi="HG丸ｺﾞｼｯｸM-PRO" w:cs="Times New Roman" w:hint="eastAsia"/>
          <w:sz w:val="36"/>
          <w:szCs w:val="36"/>
        </w:rPr>
        <w:t>・・・・・・・３</w:t>
      </w:r>
    </w:p>
    <w:p w:rsidR="008556E0" w:rsidRDefault="00D5133A" w:rsidP="008556E0">
      <w:pPr>
        <w:rPr>
          <w:rFonts w:ascii="HG丸ｺﾞｼｯｸM-PRO" w:eastAsia="HG丸ｺﾞｼｯｸM-PRO" w:hAnsi="HG丸ｺﾞｼｯｸM-PRO" w:cs="Times New Roman"/>
          <w:sz w:val="36"/>
          <w:szCs w:val="36"/>
        </w:rPr>
      </w:pPr>
      <w:r w:rsidRPr="00D5133A">
        <w:rPr>
          <w:rFonts w:ascii="HG丸ｺﾞｼｯｸM-PRO" w:eastAsia="HG丸ｺﾞｼｯｸM-PRO" w:hAnsi="HG丸ｺﾞｼｯｸM-PRO" w:cs="Times New Roman" w:hint="eastAsia"/>
          <w:sz w:val="36"/>
          <w:szCs w:val="36"/>
        </w:rPr>
        <w:t>４</w:t>
      </w:r>
      <w:r>
        <w:rPr>
          <w:rFonts w:ascii="HG丸ｺﾞｼｯｸM-PRO" w:eastAsia="HG丸ｺﾞｼｯｸM-PRO" w:hAnsi="HG丸ｺﾞｼｯｸM-PRO" w:cs="Times New Roman" w:hint="eastAsia"/>
          <w:sz w:val="36"/>
          <w:szCs w:val="36"/>
        </w:rPr>
        <w:t xml:space="preserve">　</w:t>
      </w:r>
      <w:r w:rsidR="0055670F">
        <w:rPr>
          <w:rFonts w:ascii="HG丸ｺﾞｼｯｸM-PRO" w:eastAsia="HG丸ｺﾞｼｯｸM-PRO" w:hAnsi="HG丸ｺﾞｼｯｸM-PRO" w:cs="Times New Roman" w:hint="eastAsia"/>
          <w:sz w:val="36"/>
          <w:szCs w:val="36"/>
        </w:rPr>
        <w:t xml:space="preserve">　</w:t>
      </w:r>
      <w:r w:rsidRPr="00D5133A">
        <w:rPr>
          <w:rFonts w:ascii="HG丸ｺﾞｼｯｸM-PRO" w:eastAsia="HG丸ｺﾞｼｯｸM-PRO" w:hAnsi="HG丸ｺﾞｼｯｸM-PRO" w:cs="Times New Roman" w:hint="eastAsia"/>
          <w:sz w:val="36"/>
          <w:szCs w:val="36"/>
        </w:rPr>
        <w:t>医療用具や衛生材料を確認しておく</w:t>
      </w:r>
      <w:r w:rsidR="004A44B7">
        <w:rPr>
          <w:rFonts w:ascii="HG丸ｺﾞｼｯｸM-PRO" w:eastAsia="HG丸ｺﾞｼｯｸM-PRO" w:hAnsi="HG丸ｺﾞｼｯｸM-PRO" w:cs="Times New Roman" w:hint="eastAsia"/>
          <w:sz w:val="36"/>
          <w:szCs w:val="36"/>
        </w:rPr>
        <w:t>・・・・・・４</w:t>
      </w:r>
    </w:p>
    <w:p w:rsidR="00D5133A" w:rsidRPr="00D5133A" w:rsidRDefault="00D5133A" w:rsidP="008556E0">
      <w:pPr>
        <w:rPr>
          <w:rFonts w:ascii="HG丸ｺﾞｼｯｸM-PRO" w:eastAsia="HG丸ｺﾞｼｯｸM-PRO" w:hAnsi="HG丸ｺﾞｼｯｸM-PRO" w:cs="Times New Roman"/>
          <w:sz w:val="36"/>
          <w:szCs w:val="36"/>
        </w:rPr>
      </w:pPr>
      <w:r>
        <w:rPr>
          <w:rFonts w:ascii="HG丸ｺﾞｼｯｸM-PRO" w:eastAsia="HG丸ｺﾞｼｯｸM-PRO" w:hAnsi="HG丸ｺﾞｼｯｸM-PRO" w:cs="Times New Roman" w:hint="eastAsia"/>
          <w:sz w:val="36"/>
          <w:szCs w:val="36"/>
        </w:rPr>
        <w:t xml:space="preserve">５　</w:t>
      </w:r>
      <w:r w:rsidR="0055670F">
        <w:rPr>
          <w:rFonts w:ascii="HG丸ｺﾞｼｯｸM-PRO" w:eastAsia="HG丸ｺﾞｼｯｸM-PRO" w:hAnsi="HG丸ｺﾞｼｯｸM-PRO" w:cs="Times New Roman" w:hint="eastAsia"/>
          <w:sz w:val="36"/>
          <w:szCs w:val="36"/>
        </w:rPr>
        <w:t xml:space="preserve">　</w:t>
      </w:r>
      <w:r w:rsidR="00475C1B" w:rsidRPr="00475C1B">
        <w:rPr>
          <w:rFonts w:ascii="HG丸ｺﾞｼｯｸM-PRO" w:eastAsia="HG丸ｺﾞｼｯｸM-PRO" w:hAnsi="HG丸ｺﾞｼｯｸM-PRO" w:cs="Times New Roman" w:hint="eastAsia"/>
          <w:sz w:val="36"/>
          <w:szCs w:val="36"/>
        </w:rPr>
        <w:t>停電や災害時の対応を確認しておく</w:t>
      </w:r>
      <w:r w:rsidR="00051FD1">
        <w:rPr>
          <w:rFonts w:ascii="HG丸ｺﾞｼｯｸM-PRO" w:eastAsia="HG丸ｺﾞｼｯｸM-PRO" w:hAnsi="HG丸ｺﾞｼｯｸM-PRO" w:cs="Times New Roman" w:hint="eastAsia"/>
          <w:sz w:val="36"/>
          <w:szCs w:val="36"/>
        </w:rPr>
        <w:t>・・・・・・５</w:t>
      </w:r>
    </w:p>
    <w:p w:rsidR="00447464" w:rsidRDefault="00447464" w:rsidP="008556E0">
      <w:pPr>
        <w:rPr>
          <w:rFonts w:ascii="HG丸ｺﾞｼｯｸM-PRO" w:eastAsia="HG丸ｺﾞｼｯｸM-PRO" w:hAnsi="HG丸ｺﾞｼｯｸM-PRO" w:cs="Times New Roman"/>
          <w:sz w:val="36"/>
          <w:szCs w:val="36"/>
        </w:rPr>
      </w:pPr>
      <w:r>
        <w:rPr>
          <w:rFonts w:ascii="HG丸ｺﾞｼｯｸM-PRO" w:eastAsia="HG丸ｺﾞｼｯｸM-PRO" w:hAnsi="HG丸ｺﾞｼｯｸM-PRO" w:cs="Times New Roman" w:hint="eastAsia"/>
          <w:sz w:val="36"/>
          <w:szCs w:val="36"/>
        </w:rPr>
        <w:t xml:space="preserve">６　</w:t>
      </w:r>
      <w:r w:rsidR="0055670F">
        <w:rPr>
          <w:rFonts w:ascii="HG丸ｺﾞｼｯｸM-PRO" w:eastAsia="HG丸ｺﾞｼｯｸM-PRO" w:hAnsi="HG丸ｺﾞｼｯｸM-PRO" w:cs="Times New Roman" w:hint="eastAsia"/>
          <w:sz w:val="36"/>
          <w:szCs w:val="36"/>
        </w:rPr>
        <w:t xml:space="preserve">　</w:t>
      </w:r>
      <w:r w:rsidRPr="00447464">
        <w:rPr>
          <w:rFonts w:ascii="HG丸ｺﾞｼｯｸM-PRO" w:eastAsia="HG丸ｺﾞｼｯｸM-PRO" w:hAnsi="HG丸ｺﾞｼｯｸM-PRO" w:cs="Times New Roman" w:hint="eastAsia"/>
          <w:sz w:val="36"/>
          <w:szCs w:val="36"/>
        </w:rPr>
        <w:t>痰の吸引が必要な</w:t>
      </w:r>
      <w:r w:rsidR="004018FE">
        <w:rPr>
          <w:rFonts w:ascii="HG丸ｺﾞｼｯｸM-PRO" w:eastAsia="HG丸ｺﾞｼｯｸM-PRO" w:hAnsi="HG丸ｺﾞｼｯｸM-PRO" w:cs="Times New Roman" w:hint="eastAsia"/>
          <w:sz w:val="36"/>
          <w:szCs w:val="36"/>
        </w:rPr>
        <w:t>場合・・・・・・・・</w:t>
      </w:r>
      <w:r>
        <w:rPr>
          <w:rFonts w:ascii="HG丸ｺﾞｼｯｸM-PRO" w:eastAsia="HG丸ｺﾞｼｯｸM-PRO" w:hAnsi="HG丸ｺﾞｼｯｸM-PRO" w:cs="Times New Roman" w:hint="eastAsia"/>
          <w:sz w:val="36"/>
          <w:szCs w:val="36"/>
        </w:rPr>
        <w:t>・</w:t>
      </w:r>
      <w:r w:rsidR="00051FD1">
        <w:rPr>
          <w:rFonts w:ascii="HG丸ｺﾞｼｯｸM-PRO" w:eastAsia="HG丸ｺﾞｼｯｸM-PRO" w:hAnsi="HG丸ｺﾞｼｯｸM-PRO" w:cs="Times New Roman" w:hint="eastAsia"/>
          <w:sz w:val="36"/>
          <w:szCs w:val="36"/>
        </w:rPr>
        <w:t>・・・６</w:t>
      </w:r>
    </w:p>
    <w:p w:rsidR="006C5F5D" w:rsidRDefault="006C5F5D" w:rsidP="008556E0">
      <w:pPr>
        <w:rPr>
          <w:rFonts w:ascii="HG丸ｺﾞｼｯｸM-PRO" w:eastAsia="HG丸ｺﾞｼｯｸM-PRO" w:hAnsi="HG丸ｺﾞｼｯｸM-PRO" w:cs="Times New Roman"/>
          <w:sz w:val="36"/>
          <w:szCs w:val="36"/>
        </w:rPr>
      </w:pPr>
      <w:r>
        <w:rPr>
          <w:rFonts w:ascii="HG丸ｺﾞｼｯｸM-PRO" w:eastAsia="HG丸ｺﾞｼｯｸM-PRO" w:hAnsi="HG丸ｺﾞｼｯｸM-PRO" w:cs="Times New Roman" w:hint="eastAsia"/>
          <w:sz w:val="36"/>
          <w:szCs w:val="36"/>
        </w:rPr>
        <w:t xml:space="preserve">７　</w:t>
      </w:r>
      <w:r w:rsidR="0055670F">
        <w:rPr>
          <w:rFonts w:ascii="HG丸ｺﾞｼｯｸM-PRO" w:eastAsia="HG丸ｺﾞｼｯｸM-PRO" w:hAnsi="HG丸ｺﾞｼｯｸM-PRO" w:cs="Times New Roman" w:hint="eastAsia"/>
          <w:sz w:val="36"/>
          <w:szCs w:val="36"/>
        </w:rPr>
        <w:t xml:space="preserve">　</w:t>
      </w:r>
      <w:r w:rsidRPr="006C5F5D">
        <w:rPr>
          <w:rFonts w:ascii="HG丸ｺﾞｼｯｸM-PRO" w:eastAsia="HG丸ｺﾞｼｯｸM-PRO" w:hAnsi="HG丸ｺﾞｼｯｸM-PRO" w:cs="Times New Roman" w:hint="eastAsia"/>
          <w:sz w:val="36"/>
          <w:szCs w:val="36"/>
        </w:rPr>
        <w:t>酸素療法が</w:t>
      </w:r>
      <w:r w:rsidRPr="00447464">
        <w:rPr>
          <w:rFonts w:ascii="HG丸ｺﾞｼｯｸM-PRO" w:eastAsia="HG丸ｺﾞｼｯｸM-PRO" w:hAnsi="HG丸ｺﾞｼｯｸM-PRO" w:cs="Times New Roman" w:hint="eastAsia"/>
          <w:sz w:val="36"/>
          <w:szCs w:val="36"/>
        </w:rPr>
        <w:t>必要な</w:t>
      </w:r>
      <w:r w:rsidR="004018FE">
        <w:rPr>
          <w:rFonts w:ascii="HG丸ｺﾞｼｯｸM-PRO" w:eastAsia="HG丸ｺﾞｼｯｸM-PRO" w:hAnsi="HG丸ｺﾞｼｯｸM-PRO" w:cs="Times New Roman" w:hint="eastAsia"/>
          <w:sz w:val="36"/>
          <w:szCs w:val="36"/>
        </w:rPr>
        <w:t>場合・・・・・・・・</w:t>
      </w:r>
      <w:r w:rsidR="00051FD1">
        <w:rPr>
          <w:rFonts w:ascii="HG丸ｺﾞｼｯｸM-PRO" w:eastAsia="HG丸ｺﾞｼｯｸM-PRO" w:hAnsi="HG丸ｺﾞｼｯｸM-PRO" w:cs="Times New Roman" w:hint="eastAsia"/>
          <w:sz w:val="36"/>
          <w:szCs w:val="36"/>
        </w:rPr>
        <w:t>・・・・６</w:t>
      </w:r>
    </w:p>
    <w:p w:rsidR="006C5F5D" w:rsidRPr="006C5F5D" w:rsidRDefault="006C5F5D" w:rsidP="006C5F5D">
      <w:pPr>
        <w:rPr>
          <w:rFonts w:ascii="HG丸ｺﾞｼｯｸM-PRO" w:eastAsia="HG丸ｺﾞｼｯｸM-PRO" w:hAnsi="HG丸ｺﾞｼｯｸM-PRO" w:cs="Times New Roman"/>
          <w:sz w:val="36"/>
          <w:szCs w:val="36"/>
        </w:rPr>
      </w:pPr>
      <w:r w:rsidRPr="006C5F5D">
        <w:rPr>
          <w:rFonts w:ascii="HG丸ｺﾞｼｯｸM-PRO" w:eastAsia="HG丸ｺﾞｼｯｸM-PRO" w:hAnsi="HG丸ｺﾞｼｯｸM-PRO" w:cs="Times New Roman" w:hint="eastAsia"/>
          <w:sz w:val="36"/>
          <w:szCs w:val="36"/>
        </w:rPr>
        <w:t xml:space="preserve">８　</w:t>
      </w:r>
      <w:r w:rsidR="0055670F">
        <w:rPr>
          <w:rFonts w:ascii="HG丸ｺﾞｼｯｸM-PRO" w:eastAsia="HG丸ｺﾞｼｯｸM-PRO" w:hAnsi="HG丸ｺﾞｼｯｸM-PRO" w:cs="Times New Roman" w:hint="eastAsia"/>
          <w:sz w:val="36"/>
          <w:szCs w:val="36"/>
        </w:rPr>
        <w:t xml:space="preserve">　</w:t>
      </w:r>
      <w:r w:rsidRPr="006C5F5D">
        <w:rPr>
          <w:rFonts w:ascii="HG丸ｺﾞｼｯｸM-PRO" w:eastAsia="HG丸ｺﾞｼｯｸM-PRO" w:hAnsi="HG丸ｺﾞｼｯｸM-PRO" w:cs="Times New Roman" w:hint="eastAsia"/>
          <w:sz w:val="36"/>
          <w:szCs w:val="36"/>
        </w:rPr>
        <w:t>人工呼吸器を使用してい</w:t>
      </w:r>
      <w:r w:rsidR="004018FE">
        <w:rPr>
          <w:rFonts w:ascii="HG丸ｺﾞｼｯｸM-PRO" w:eastAsia="HG丸ｺﾞｼｯｸM-PRO" w:hAnsi="HG丸ｺﾞｼｯｸM-PRO" w:cs="Times New Roman" w:hint="eastAsia"/>
          <w:sz w:val="36"/>
          <w:szCs w:val="36"/>
        </w:rPr>
        <w:t>る場合</w:t>
      </w:r>
      <w:r w:rsidR="00051FD1">
        <w:rPr>
          <w:rFonts w:ascii="HG丸ｺﾞｼｯｸM-PRO" w:eastAsia="HG丸ｺﾞｼｯｸM-PRO" w:hAnsi="HG丸ｺﾞｼｯｸM-PRO" w:cs="Times New Roman" w:hint="eastAsia"/>
          <w:sz w:val="36"/>
          <w:szCs w:val="36"/>
        </w:rPr>
        <w:t>・</w:t>
      </w:r>
      <w:r w:rsidR="000F697F">
        <w:rPr>
          <w:rFonts w:ascii="HG丸ｺﾞｼｯｸM-PRO" w:eastAsia="HG丸ｺﾞｼｯｸM-PRO" w:hAnsi="HG丸ｺﾞｼｯｸM-PRO" w:cs="Times New Roman" w:hint="eastAsia"/>
          <w:sz w:val="36"/>
          <w:szCs w:val="36"/>
        </w:rPr>
        <w:t>・・・・・・・</w:t>
      </w:r>
      <w:r w:rsidR="00051FD1">
        <w:rPr>
          <w:rFonts w:ascii="HG丸ｺﾞｼｯｸM-PRO" w:eastAsia="HG丸ｺﾞｼｯｸM-PRO" w:hAnsi="HG丸ｺﾞｼｯｸM-PRO" w:cs="Times New Roman" w:hint="eastAsia"/>
          <w:sz w:val="36"/>
          <w:szCs w:val="36"/>
        </w:rPr>
        <w:t>７</w:t>
      </w:r>
    </w:p>
    <w:p w:rsidR="006C5F5D" w:rsidRDefault="006C5F5D" w:rsidP="00051FD1">
      <w:pPr>
        <w:outlineLvl w:val="0"/>
        <w:rPr>
          <w:rFonts w:ascii="HG丸ｺﾞｼｯｸM-PRO" w:eastAsia="HG丸ｺﾞｼｯｸM-PRO" w:hAnsi="HG丸ｺﾞｼｯｸM-PRO" w:cs="Times New Roman"/>
          <w:sz w:val="36"/>
          <w:szCs w:val="36"/>
        </w:rPr>
      </w:pPr>
      <w:r>
        <w:rPr>
          <w:rFonts w:ascii="HG丸ｺﾞｼｯｸM-PRO" w:eastAsia="HG丸ｺﾞｼｯｸM-PRO" w:hAnsi="HG丸ｺﾞｼｯｸM-PRO" w:cs="Times New Roman" w:hint="eastAsia"/>
          <w:sz w:val="36"/>
          <w:szCs w:val="36"/>
        </w:rPr>
        <w:t>９</w:t>
      </w:r>
      <w:r w:rsidRPr="006C5F5D">
        <w:rPr>
          <w:rFonts w:ascii="HG丸ｺﾞｼｯｸM-PRO" w:eastAsia="HG丸ｺﾞｼｯｸM-PRO" w:hAnsi="HG丸ｺﾞｼｯｸM-PRO" w:cs="Times New Roman" w:hint="eastAsia"/>
          <w:sz w:val="36"/>
          <w:szCs w:val="36"/>
        </w:rPr>
        <w:t xml:space="preserve">　</w:t>
      </w:r>
      <w:r w:rsidR="0055670F">
        <w:rPr>
          <w:rFonts w:ascii="HG丸ｺﾞｼｯｸM-PRO" w:eastAsia="HG丸ｺﾞｼｯｸM-PRO" w:hAnsi="HG丸ｺﾞｼｯｸM-PRO" w:cs="Times New Roman" w:hint="eastAsia"/>
          <w:sz w:val="36"/>
          <w:szCs w:val="36"/>
        </w:rPr>
        <w:t xml:space="preserve">　</w:t>
      </w:r>
      <w:r w:rsidR="00F65D58" w:rsidRPr="00F65D58">
        <w:rPr>
          <w:rFonts w:ascii="HG丸ｺﾞｼｯｸM-PRO" w:eastAsia="HG丸ｺﾞｼｯｸM-PRO" w:hAnsi="HG丸ｺﾞｼｯｸM-PRO" w:cs="Times New Roman" w:hint="eastAsia"/>
          <w:sz w:val="36"/>
          <w:szCs w:val="36"/>
        </w:rPr>
        <w:t>避難行動要支援者　避難支援制度</w:t>
      </w:r>
      <w:r>
        <w:rPr>
          <w:rFonts w:ascii="HG丸ｺﾞｼｯｸM-PRO" w:eastAsia="HG丸ｺﾞｼｯｸM-PRO" w:hAnsi="HG丸ｺﾞｼｯｸM-PRO" w:cs="Times New Roman" w:hint="eastAsia"/>
          <w:sz w:val="36"/>
          <w:szCs w:val="36"/>
        </w:rPr>
        <w:t>・・・・・・</w:t>
      </w:r>
      <w:r w:rsidR="00051FD1">
        <w:rPr>
          <w:rFonts w:ascii="HG丸ｺﾞｼｯｸM-PRO" w:eastAsia="HG丸ｺﾞｼｯｸM-PRO" w:hAnsi="HG丸ｺﾞｼｯｸM-PRO" w:cs="Times New Roman" w:hint="eastAsia"/>
          <w:sz w:val="36"/>
          <w:szCs w:val="36"/>
        </w:rPr>
        <w:t>・８</w:t>
      </w:r>
    </w:p>
    <w:p w:rsidR="00B2403A" w:rsidRDefault="00051FD1" w:rsidP="006C5F5D">
      <w:pPr>
        <w:rPr>
          <w:rFonts w:ascii="HG丸ｺﾞｼｯｸM-PRO" w:eastAsia="HG丸ｺﾞｼｯｸM-PRO" w:hAnsi="HG丸ｺﾞｼｯｸM-PRO" w:cs="Times New Roman"/>
          <w:sz w:val="36"/>
          <w:szCs w:val="36"/>
        </w:rPr>
      </w:pPr>
      <w:r>
        <w:rPr>
          <w:rFonts w:ascii="HG丸ｺﾞｼｯｸM-PRO" w:eastAsia="HG丸ｺﾞｼｯｸM-PRO" w:hAnsi="HG丸ｺﾞｼｯｸM-PRO" w:cs="Times New Roman" w:hint="eastAsia"/>
          <w:sz w:val="36"/>
          <w:szCs w:val="36"/>
        </w:rPr>
        <w:t>１０</w:t>
      </w:r>
      <w:r w:rsidR="00983FD7" w:rsidRPr="00983FD7">
        <w:rPr>
          <w:rFonts w:ascii="HG丸ｺﾞｼｯｸM-PRO" w:eastAsia="HG丸ｺﾞｼｯｸM-PRO" w:hAnsi="HG丸ｺﾞｼｯｸM-PRO" w:cs="Times New Roman" w:hint="eastAsia"/>
          <w:sz w:val="36"/>
          <w:szCs w:val="36"/>
        </w:rPr>
        <w:t xml:space="preserve">　</w:t>
      </w:r>
      <w:r w:rsidR="00B2403A">
        <w:rPr>
          <w:rFonts w:ascii="HG丸ｺﾞｼｯｸM-PRO" w:eastAsia="HG丸ｺﾞｼｯｸM-PRO" w:hAnsi="HG丸ｺﾞｼｯｸM-PRO" w:cs="Times New Roman" w:hint="eastAsia"/>
          <w:sz w:val="36"/>
          <w:szCs w:val="36"/>
        </w:rPr>
        <w:t>ヘルプカード・・・・</w:t>
      </w:r>
      <w:r>
        <w:rPr>
          <w:rFonts w:ascii="HG丸ｺﾞｼｯｸM-PRO" w:eastAsia="HG丸ｺﾞｼｯｸM-PRO" w:hAnsi="HG丸ｺﾞｼｯｸM-PRO" w:cs="Times New Roman" w:hint="eastAsia"/>
          <w:sz w:val="36"/>
          <w:szCs w:val="36"/>
        </w:rPr>
        <w:t>・・・・・・・・・・・</w:t>
      </w:r>
      <w:r w:rsidR="0055670F">
        <w:rPr>
          <w:rFonts w:ascii="HG丸ｺﾞｼｯｸM-PRO" w:eastAsia="HG丸ｺﾞｼｯｸM-PRO" w:hAnsi="HG丸ｺﾞｼｯｸM-PRO" w:cs="Times New Roman" w:hint="eastAsia"/>
          <w:sz w:val="36"/>
          <w:szCs w:val="36"/>
        </w:rPr>
        <w:t>・</w:t>
      </w:r>
      <w:r>
        <w:rPr>
          <w:rFonts w:ascii="HG丸ｺﾞｼｯｸM-PRO" w:eastAsia="HG丸ｺﾞｼｯｸM-PRO" w:hAnsi="HG丸ｺﾞｼｯｸM-PRO" w:cs="Times New Roman" w:hint="eastAsia"/>
          <w:sz w:val="36"/>
          <w:szCs w:val="36"/>
        </w:rPr>
        <w:t>９</w:t>
      </w:r>
    </w:p>
    <w:p w:rsidR="00983FD7" w:rsidRDefault="00051FD1" w:rsidP="006C5F5D">
      <w:pPr>
        <w:rPr>
          <w:rFonts w:ascii="HG丸ｺﾞｼｯｸM-PRO" w:eastAsia="HG丸ｺﾞｼｯｸM-PRO" w:hAnsi="HG丸ｺﾞｼｯｸM-PRO" w:cs="Times New Roman"/>
          <w:sz w:val="36"/>
          <w:szCs w:val="36"/>
        </w:rPr>
      </w:pPr>
      <w:r>
        <w:rPr>
          <w:rFonts w:ascii="HG丸ｺﾞｼｯｸM-PRO" w:eastAsia="HG丸ｺﾞｼｯｸM-PRO" w:hAnsi="HG丸ｺﾞｼｯｸM-PRO" w:cs="Times New Roman" w:hint="eastAsia"/>
          <w:sz w:val="36"/>
          <w:szCs w:val="36"/>
        </w:rPr>
        <w:t>１１</w:t>
      </w:r>
      <w:r w:rsidR="00B2403A">
        <w:rPr>
          <w:rFonts w:ascii="HG丸ｺﾞｼｯｸM-PRO" w:eastAsia="HG丸ｺﾞｼｯｸM-PRO" w:hAnsi="HG丸ｺﾞｼｯｸM-PRO" w:cs="Times New Roman" w:hint="eastAsia"/>
          <w:sz w:val="36"/>
          <w:szCs w:val="36"/>
        </w:rPr>
        <w:t xml:space="preserve">　</w:t>
      </w:r>
      <w:r w:rsidR="00983FD7" w:rsidRPr="00983FD7">
        <w:rPr>
          <w:rFonts w:ascii="HG丸ｺﾞｼｯｸM-PRO" w:eastAsia="HG丸ｺﾞｼｯｸM-PRO" w:hAnsi="HG丸ｺﾞｼｯｸM-PRO" w:cs="Times New Roman" w:hint="eastAsia"/>
          <w:sz w:val="36"/>
          <w:szCs w:val="36"/>
        </w:rPr>
        <w:t>医療処置情報を記入しておきましょう</w:t>
      </w:r>
      <w:r>
        <w:rPr>
          <w:rFonts w:ascii="HG丸ｺﾞｼｯｸM-PRO" w:eastAsia="HG丸ｺﾞｼｯｸM-PRO" w:hAnsi="HG丸ｺﾞｼｯｸM-PRO" w:cs="Times New Roman" w:hint="eastAsia"/>
          <w:sz w:val="36"/>
          <w:szCs w:val="36"/>
        </w:rPr>
        <w:t>・・・</w:t>
      </w:r>
      <w:r w:rsidR="0055670F">
        <w:rPr>
          <w:rFonts w:ascii="HG丸ｺﾞｼｯｸM-PRO" w:eastAsia="HG丸ｺﾞｼｯｸM-PRO" w:hAnsi="HG丸ｺﾞｼｯｸM-PRO" w:cs="Times New Roman" w:hint="eastAsia"/>
          <w:sz w:val="36"/>
          <w:szCs w:val="36"/>
        </w:rPr>
        <w:t>・</w:t>
      </w:r>
      <w:r>
        <w:rPr>
          <w:rFonts w:ascii="HG丸ｺﾞｼｯｸM-PRO" w:eastAsia="HG丸ｺﾞｼｯｸM-PRO" w:hAnsi="HG丸ｺﾞｼｯｸM-PRO" w:cs="Times New Roman" w:hint="eastAsia"/>
          <w:sz w:val="36"/>
          <w:szCs w:val="36"/>
        </w:rPr>
        <w:t>１０</w:t>
      </w:r>
    </w:p>
    <w:p w:rsidR="00D34210" w:rsidRDefault="00051FD1" w:rsidP="006C5F5D">
      <w:pPr>
        <w:rPr>
          <w:rFonts w:ascii="HG丸ｺﾞｼｯｸM-PRO" w:eastAsia="HG丸ｺﾞｼｯｸM-PRO" w:hAnsi="HG丸ｺﾞｼｯｸM-PRO" w:cs="Times New Roman"/>
          <w:sz w:val="36"/>
          <w:szCs w:val="36"/>
        </w:rPr>
      </w:pPr>
      <w:r>
        <w:rPr>
          <w:rFonts w:ascii="HG丸ｺﾞｼｯｸM-PRO" w:eastAsia="HG丸ｺﾞｼｯｸM-PRO" w:hAnsi="HG丸ｺﾞｼｯｸM-PRO" w:cs="Times New Roman" w:hint="eastAsia"/>
          <w:sz w:val="36"/>
          <w:szCs w:val="36"/>
        </w:rPr>
        <w:t>１２</w:t>
      </w:r>
      <w:r w:rsidR="00467F00">
        <w:rPr>
          <w:rFonts w:ascii="HG丸ｺﾞｼｯｸM-PRO" w:eastAsia="HG丸ｺﾞｼｯｸM-PRO" w:hAnsi="HG丸ｺﾞｼｯｸM-PRO" w:cs="Times New Roman" w:hint="eastAsia"/>
          <w:sz w:val="36"/>
          <w:szCs w:val="36"/>
        </w:rPr>
        <w:t xml:space="preserve">　災害時の対応・・・・・・・・・・・・</w:t>
      </w:r>
      <w:r>
        <w:rPr>
          <w:rFonts w:ascii="HG丸ｺﾞｼｯｸM-PRO" w:eastAsia="HG丸ｺﾞｼｯｸM-PRO" w:hAnsi="HG丸ｺﾞｼｯｸM-PRO" w:cs="Times New Roman" w:hint="eastAsia"/>
          <w:sz w:val="36"/>
          <w:szCs w:val="36"/>
        </w:rPr>
        <w:t>・・</w:t>
      </w:r>
      <w:r w:rsidR="0055670F">
        <w:rPr>
          <w:rFonts w:ascii="HG丸ｺﾞｼｯｸM-PRO" w:eastAsia="HG丸ｺﾞｼｯｸM-PRO" w:hAnsi="HG丸ｺﾞｼｯｸM-PRO" w:cs="Times New Roman" w:hint="eastAsia"/>
          <w:sz w:val="36"/>
          <w:szCs w:val="36"/>
        </w:rPr>
        <w:t>・</w:t>
      </w:r>
      <w:r>
        <w:rPr>
          <w:rFonts w:ascii="HG丸ｺﾞｼｯｸM-PRO" w:eastAsia="HG丸ｺﾞｼｯｸM-PRO" w:hAnsi="HG丸ｺﾞｼｯｸM-PRO" w:cs="Times New Roman" w:hint="eastAsia"/>
          <w:sz w:val="36"/>
          <w:szCs w:val="36"/>
        </w:rPr>
        <w:t>１１</w:t>
      </w:r>
    </w:p>
    <w:p w:rsidR="0055670F" w:rsidRPr="00983FD7" w:rsidRDefault="0055670F" w:rsidP="006C5F5D">
      <w:pPr>
        <w:rPr>
          <w:rFonts w:ascii="HG丸ｺﾞｼｯｸM-PRO" w:eastAsia="HG丸ｺﾞｼｯｸM-PRO" w:hAnsi="HG丸ｺﾞｼｯｸM-PRO" w:cs="Times New Roman"/>
          <w:sz w:val="36"/>
          <w:szCs w:val="36"/>
        </w:rPr>
      </w:pPr>
      <w:r>
        <w:rPr>
          <w:rFonts w:ascii="HG丸ｺﾞｼｯｸM-PRO" w:eastAsia="HG丸ｺﾞｼｯｸM-PRO" w:hAnsi="HG丸ｺﾞｼｯｸM-PRO" w:cs="Times New Roman" w:hint="eastAsia"/>
          <w:sz w:val="36"/>
          <w:szCs w:val="36"/>
        </w:rPr>
        <w:t>１３　登録しておくと役立つもの・・・・・・・・・１２</w:t>
      </w:r>
    </w:p>
    <w:p w:rsidR="00983FD7" w:rsidRDefault="00983FD7" w:rsidP="00983FD7">
      <w:pPr>
        <w:rPr>
          <w:rFonts w:ascii="HG丸ｺﾞｼｯｸM-PRO" w:eastAsia="HG丸ｺﾞｼｯｸM-PRO" w:hAnsi="HG丸ｺﾞｼｯｸM-PRO" w:cs="Times New Roman"/>
          <w:sz w:val="36"/>
          <w:szCs w:val="36"/>
        </w:rPr>
      </w:pPr>
    </w:p>
    <w:p w:rsidR="006C5F5D" w:rsidRPr="00983FD7" w:rsidRDefault="006C5F5D" w:rsidP="00983FD7">
      <w:pPr>
        <w:rPr>
          <w:rFonts w:ascii="HG丸ｺﾞｼｯｸM-PRO" w:eastAsia="HG丸ｺﾞｼｯｸM-PRO" w:hAnsi="HG丸ｺﾞｼｯｸM-PRO" w:cs="Times New Roman"/>
          <w:sz w:val="36"/>
          <w:szCs w:val="36"/>
        </w:rPr>
        <w:sectPr w:rsidR="006C5F5D" w:rsidRPr="00983FD7" w:rsidSect="00735E0B">
          <w:pgSz w:w="11906" w:h="16838"/>
          <w:pgMar w:top="1418" w:right="1304" w:bottom="1134" w:left="1304" w:header="0" w:footer="284" w:gutter="0"/>
          <w:pgNumType w:fmt="numberInDash" w:start="1"/>
          <w:cols w:space="425"/>
          <w:docGrid w:type="lines" w:linePitch="360"/>
        </w:sectPr>
      </w:pPr>
    </w:p>
    <w:p w:rsidR="00745041" w:rsidRDefault="00745041" w:rsidP="00692F8D">
      <w:pPr>
        <w:outlineLvl w:val="0"/>
        <w:rPr>
          <w:rFonts w:ascii="HG丸ｺﾞｼｯｸM-PRO" w:eastAsia="HG丸ｺﾞｼｯｸM-PRO" w:hAnsi="HG丸ｺﾞｼｯｸM-PRO" w:cs="Times New Roman"/>
          <w:b/>
          <w:sz w:val="40"/>
          <w:szCs w:val="40"/>
        </w:rPr>
      </w:pPr>
      <w:r w:rsidRPr="002A6CD7">
        <w:rPr>
          <w:rFonts w:ascii="HG丸ｺﾞｼｯｸM-PRO" w:eastAsia="HG丸ｺﾞｼｯｸM-PRO" w:hAnsi="HG丸ｺﾞｼｯｸM-PRO" w:cs="Times New Roman" w:hint="eastAsia"/>
          <w:b/>
          <w:sz w:val="40"/>
          <w:szCs w:val="40"/>
        </w:rPr>
        <w:lastRenderedPageBreak/>
        <w:t>１</w:t>
      </w:r>
      <w:r w:rsidR="005B6AD0" w:rsidRPr="002A6CD7">
        <w:rPr>
          <w:rFonts w:ascii="HG丸ｺﾞｼｯｸM-PRO" w:eastAsia="HG丸ｺﾞｼｯｸM-PRO" w:hAnsi="HG丸ｺﾞｼｯｸM-PRO" w:cs="Times New Roman" w:hint="eastAsia"/>
          <w:b/>
          <w:sz w:val="40"/>
          <w:szCs w:val="40"/>
        </w:rPr>
        <w:t xml:space="preserve">　</w:t>
      </w:r>
      <w:r w:rsidR="002A6CD7">
        <w:rPr>
          <w:rFonts w:ascii="HG丸ｺﾞｼｯｸM-PRO" w:eastAsia="HG丸ｺﾞｼｯｸM-PRO" w:hAnsi="HG丸ｺﾞｼｯｸM-PRO" w:cs="Times New Roman" w:hint="eastAsia"/>
          <w:b/>
          <w:sz w:val="40"/>
          <w:szCs w:val="40"/>
        </w:rPr>
        <w:t>自宅付近で想定される災害状況を知る</w:t>
      </w:r>
    </w:p>
    <w:p w:rsidR="002A6CD7" w:rsidRPr="00A564D2" w:rsidRDefault="002A6CD7" w:rsidP="0089340C">
      <w:pPr>
        <w:outlineLvl w:val="0"/>
        <w:rPr>
          <w:rFonts w:ascii="HG丸ｺﾞｼｯｸM-PRO" w:eastAsia="HG丸ｺﾞｼｯｸM-PRO" w:hAnsi="HG丸ｺﾞｼｯｸM-PRO" w:cs="Times New Roman"/>
          <w:color w:val="000000" w:themeColor="text1"/>
          <w:sz w:val="22"/>
        </w:rPr>
      </w:pPr>
      <w:r>
        <w:rPr>
          <w:rFonts w:ascii="HG丸ｺﾞｼｯｸM-PRO" w:eastAsia="HG丸ｺﾞｼｯｸM-PRO" w:hAnsi="HG丸ｺﾞｼｯｸM-PRO" w:cs="Times New Roman" w:hint="eastAsia"/>
          <w:sz w:val="22"/>
        </w:rPr>
        <w:t xml:space="preserve">　</w:t>
      </w:r>
      <w:r w:rsidR="00CD4E9A">
        <w:rPr>
          <w:rFonts w:ascii="HG丸ｺﾞｼｯｸM-PRO" w:eastAsia="HG丸ｺﾞｼｯｸM-PRO" w:hAnsi="HG丸ｺﾞｼｯｸM-PRO" w:cs="Times New Roman" w:hint="eastAsia"/>
          <w:sz w:val="22"/>
        </w:rPr>
        <w:t>本</w:t>
      </w:r>
      <w:r w:rsidR="00D46818">
        <w:rPr>
          <w:rFonts w:ascii="HG丸ｺﾞｼｯｸM-PRO" w:eastAsia="HG丸ｺﾞｼｯｸM-PRO" w:hAnsi="HG丸ｺﾞｼｯｸM-PRO" w:cs="Times New Roman" w:hint="eastAsia"/>
          <w:sz w:val="22"/>
        </w:rPr>
        <w:t>市では</w:t>
      </w:r>
      <w:r w:rsidR="00D7625D">
        <w:rPr>
          <w:rFonts w:ascii="HG丸ｺﾞｼｯｸM-PRO" w:eastAsia="HG丸ｺﾞｼｯｸM-PRO" w:hAnsi="HG丸ｺﾞｼｯｸM-PRO" w:cs="Times New Roman" w:hint="eastAsia"/>
          <w:sz w:val="22"/>
        </w:rPr>
        <w:t>、</w:t>
      </w:r>
      <w:r w:rsidR="00FC7512">
        <w:rPr>
          <w:rFonts w:ascii="HG丸ｺﾞｼｯｸM-PRO" w:eastAsia="HG丸ｺﾞｼｯｸM-PRO" w:hAnsi="HG丸ｺﾞｼｯｸM-PRO" w:cs="Times New Roman" w:hint="eastAsia"/>
          <w:sz w:val="22"/>
        </w:rPr>
        <w:t>防災メール配信サービスを行っており</w:t>
      </w:r>
      <w:r w:rsidR="00D7625D">
        <w:rPr>
          <w:rFonts w:ascii="HG丸ｺﾞｼｯｸM-PRO" w:eastAsia="HG丸ｺﾞｼｯｸM-PRO" w:hAnsi="HG丸ｺﾞｼｯｸM-PRO" w:cs="Times New Roman" w:hint="eastAsia"/>
          <w:sz w:val="22"/>
        </w:rPr>
        <w:t>、</w:t>
      </w:r>
      <w:r w:rsidR="00FC7512">
        <w:rPr>
          <w:rFonts w:ascii="HG丸ｺﾞｼｯｸM-PRO" w:eastAsia="HG丸ｺﾞｼｯｸM-PRO" w:hAnsi="HG丸ｺﾞｼｯｸM-PRO" w:cs="Times New Roman" w:hint="eastAsia"/>
          <w:sz w:val="22"/>
        </w:rPr>
        <w:t>パソコンや携帯電話</w:t>
      </w:r>
      <w:r w:rsidR="00D7625D">
        <w:rPr>
          <w:rFonts w:ascii="HG丸ｺﾞｼｯｸM-PRO" w:eastAsia="HG丸ｺﾞｼｯｸM-PRO" w:hAnsi="HG丸ｺﾞｼｯｸM-PRO" w:cs="Times New Roman" w:hint="eastAsia"/>
          <w:sz w:val="22"/>
        </w:rPr>
        <w:t>、</w:t>
      </w:r>
      <w:r w:rsidR="00A83FD5">
        <w:rPr>
          <w:rFonts w:ascii="HG丸ｺﾞｼｯｸM-PRO" w:eastAsia="HG丸ｺﾞｼｯｸM-PRO" w:hAnsi="HG丸ｺﾞｼｯｸM-PRO" w:cs="Times New Roman" w:hint="eastAsia"/>
          <w:sz w:val="22"/>
        </w:rPr>
        <w:t>スマートフォンから入手できます。</w:t>
      </w:r>
      <w:r w:rsidRPr="00A564D2">
        <w:rPr>
          <w:rFonts w:ascii="HG丸ｺﾞｼｯｸM-PRO" w:eastAsia="HG丸ｺﾞｼｯｸM-PRO" w:hAnsi="HG丸ｺﾞｼｯｸM-PRO" w:cs="Times New Roman" w:hint="eastAsia"/>
          <w:color w:val="000000" w:themeColor="text1"/>
          <w:sz w:val="22"/>
        </w:rPr>
        <w:t>想定される</w:t>
      </w:r>
      <w:r w:rsidR="00CD4E9A" w:rsidRPr="00A564D2">
        <w:rPr>
          <w:rFonts w:ascii="HG丸ｺﾞｼｯｸM-PRO" w:eastAsia="HG丸ｺﾞｼｯｸM-PRO" w:hAnsi="HG丸ｺﾞｼｯｸM-PRO" w:cs="Times New Roman" w:hint="eastAsia"/>
          <w:color w:val="000000" w:themeColor="text1"/>
          <w:sz w:val="22"/>
        </w:rPr>
        <w:t>災害状況を知っておくことは</w:t>
      </w:r>
      <w:r w:rsidR="00D7625D">
        <w:rPr>
          <w:rFonts w:ascii="HG丸ｺﾞｼｯｸM-PRO" w:eastAsia="HG丸ｺﾞｼｯｸM-PRO" w:hAnsi="HG丸ｺﾞｼｯｸM-PRO" w:cs="Times New Roman" w:hint="eastAsia"/>
          <w:color w:val="000000" w:themeColor="text1"/>
          <w:sz w:val="22"/>
        </w:rPr>
        <w:t>、</w:t>
      </w:r>
      <w:r w:rsidR="00CD4E9A" w:rsidRPr="00A564D2">
        <w:rPr>
          <w:rFonts w:ascii="HG丸ｺﾞｼｯｸM-PRO" w:eastAsia="HG丸ｺﾞｼｯｸM-PRO" w:hAnsi="HG丸ｺﾞｼｯｸM-PRO" w:cs="Times New Roman" w:hint="eastAsia"/>
          <w:color w:val="000000" w:themeColor="text1"/>
          <w:sz w:val="22"/>
        </w:rPr>
        <w:t>災害時に避難すべきかどうかの判断において</w:t>
      </w:r>
      <w:r w:rsidRPr="00A564D2">
        <w:rPr>
          <w:rFonts w:ascii="HG丸ｺﾞｼｯｸM-PRO" w:eastAsia="HG丸ｺﾞｼｯｸM-PRO" w:hAnsi="HG丸ｺﾞｼｯｸM-PRO" w:cs="Times New Roman" w:hint="eastAsia"/>
          <w:color w:val="000000" w:themeColor="text1"/>
          <w:sz w:val="22"/>
        </w:rPr>
        <w:t>重要なポイントになります。</w:t>
      </w:r>
    </w:p>
    <w:p w:rsidR="00720D4E" w:rsidRDefault="00720D4E" w:rsidP="0089340C">
      <w:pPr>
        <w:outlineLvl w:val="0"/>
        <w:rPr>
          <w:rFonts w:ascii="HG丸ｺﾞｼｯｸM-PRO" w:eastAsia="HG丸ｺﾞｼｯｸM-PRO" w:hAnsi="HG丸ｺﾞｼｯｸM-PRO" w:cs="Times New Roman"/>
          <w:sz w:val="22"/>
        </w:rPr>
      </w:pPr>
      <w:r w:rsidRPr="008556E0">
        <w:rPr>
          <w:rFonts w:ascii="HG丸ｺﾞｼｯｸM-PRO" w:eastAsia="HG丸ｺﾞｼｯｸM-PRO" w:hAnsi="HG丸ｺﾞｼｯｸM-PRO" w:cs="Times New Roman" w:hint="eastAsia"/>
          <w:b/>
          <w:noProof/>
          <w:sz w:val="22"/>
        </w:rPr>
        <mc:AlternateContent>
          <mc:Choice Requires="wps">
            <w:drawing>
              <wp:anchor distT="0" distB="0" distL="114300" distR="114300" simplePos="0" relativeHeight="251839488" behindDoc="0" locked="0" layoutInCell="1" allowOverlap="1" wp14:anchorId="24BB25DC" wp14:editId="3AA836A0">
                <wp:simplePos x="0" y="0"/>
                <wp:positionH relativeFrom="margin">
                  <wp:posOffset>-199390</wp:posOffset>
                </wp:positionH>
                <wp:positionV relativeFrom="paragraph">
                  <wp:posOffset>135890</wp:posOffset>
                </wp:positionV>
                <wp:extent cx="6324600" cy="3169920"/>
                <wp:effectExtent l="0" t="0" r="19050" b="11430"/>
                <wp:wrapNone/>
                <wp:docPr id="206" name="角丸四角形 206"/>
                <wp:cNvGraphicFramePr/>
                <a:graphic xmlns:a="http://schemas.openxmlformats.org/drawingml/2006/main">
                  <a:graphicData uri="http://schemas.microsoft.com/office/word/2010/wordprocessingShape">
                    <wps:wsp>
                      <wps:cNvSpPr/>
                      <wps:spPr>
                        <a:xfrm>
                          <a:off x="0" y="0"/>
                          <a:ext cx="6324600" cy="3169920"/>
                        </a:xfrm>
                        <a:prstGeom prst="roundRect">
                          <a:avLst/>
                        </a:prstGeom>
                        <a:noFill/>
                        <a:ln w="25400" cap="flat" cmpd="sng" algn="ctr">
                          <a:solidFill>
                            <a:srgbClr val="44546A"/>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6E08EB" id="角丸四角形 206" o:spid="_x0000_s1026" style="position:absolute;left:0;text-align:left;margin-left:-15.7pt;margin-top:10.7pt;width:498pt;height:249.6pt;z-index:251839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" filled="f" strokecolor="#44546a" strokeweight="2pt">
                <v:stroke dashstyle="3 1" joinstyle="miter"/>
                <w10:wrap anchorx="margin"/>
              </v:roundrect>
            </w:pict>
          </mc:Fallback>
        </mc:AlternateContent>
      </w:r>
    </w:p>
    <w:p w:rsidR="00142AAD" w:rsidRDefault="005373A9" w:rsidP="00142AA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w:t>
      </w:r>
      <w:r w:rsidR="00A83FD5" w:rsidRPr="00142AAD">
        <w:rPr>
          <w:rFonts w:ascii="HG丸ｺﾞｼｯｸM-PRO" w:eastAsia="HG丸ｺﾞｼｯｸM-PRO" w:hAnsi="HG丸ｺﾞｼｯｸM-PRO" w:cs="ＭＳ Ｐゴシック" w:hint="eastAsia"/>
          <w:kern w:val="0"/>
          <w:sz w:val="22"/>
        </w:rPr>
        <w:t>福山市メール配信サービス</w:t>
      </w:r>
      <w:r>
        <w:rPr>
          <w:rFonts w:ascii="HG丸ｺﾞｼｯｸM-PRO" w:eastAsia="HG丸ｺﾞｼｯｸM-PRO" w:hAnsi="HG丸ｺﾞｼｯｸM-PRO" w:cs="Times New Roman" w:hint="eastAsia"/>
          <w:sz w:val="22"/>
        </w:rPr>
        <w:t>】</w:t>
      </w:r>
    </w:p>
    <w:p w:rsidR="00142AAD" w:rsidRDefault="009E645B" w:rsidP="00D54DA3">
      <w:pPr>
        <w:ind w:firstLineChars="100" w:firstLine="220"/>
        <w:outlineLvl w:val="0"/>
        <w:rPr>
          <w:rFonts w:ascii="HG丸ｺﾞｼｯｸM-PRO" w:eastAsia="HG丸ｺﾞｼｯｸM-PRO" w:hAnsi="HG丸ｺﾞｼｯｸM-PRO" w:cs="ＭＳ Ｐゴシック"/>
          <w:kern w:val="0"/>
          <w:sz w:val="22"/>
        </w:rPr>
      </w:pPr>
      <w:r>
        <w:rPr>
          <w:rFonts w:ascii="HG丸ｺﾞｼｯｸM-PRO" w:eastAsia="HG丸ｺﾞｼｯｸM-PRO" w:hAnsi="HG丸ｺﾞｼｯｸM-PRO" w:cs="ＭＳ Ｐゴシック" w:hint="eastAsia"/>
          <w:noProof/>
          <w:kern w:val="0"/>
          <w:sz w:val="22"/>
        </w:rPr>
        <w:drawing>
          <wp:anchor distT="0" distB="0" distL="114300" distR="114300" simplePos="0" relativeHeight="251907072" behindDoc="0" locked="0" layoutInCell="1" allowOverlap="1">
            <wp:simplePos x="0" y="0"/>
            <wp:positionH relativeFrom="column">
              <wp:posOffset>5424170</wp:posOffset>
            </wp:positionH>
            <wp:positionV relativeFrom="paragraph">
              <wp:posOffset>471170</wp:posOffset>
            </wp:positionV>
            <wp:extent cx="638175" cy="634610"/>
            <wp:effectExtent l="0" t="0" r="0" b="0"/>
            <wp:wrapNone/>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コード.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8175" cy="634610"/>
                    </a:xfrm>
                    <a:prstGeom prst="rect">
                      <a:avLst/>
                    </a:prstGeom>
                  </pic:spPr>
                </pic:pic>
              </a:graphicData>
            </a:graphic>
            <wp14:sizeRelH relativeFrom="page">
              <wp14:pctWidth>0</wp14:pctWidth>
            </wp14:sizeRelH>
            <wp14:sizeRelV relativeFrom="page">
              <wp14:pctHeight>0</wp14:pctHeight>
            </wp14:sizeRelV>
          </wp:anchor>
        </w:drawing>
      </w:r>
      <w:r w:rsidR="00142AAD" w:rsidRPr="00142AAD">
        <w:rPr>
          <w:rFonts w:ascii="HG丸ｺﾞｼｯｸM-PRO" w:eastAsia="HG丸ｺﾞｼｯｸM-PRO" w:hAnsi="HG丸ｺﾞｼｯｸM-PRO" w:cs="ＭＳ Ｐゴシック" w:hint="eastAsia"/>
          <w:kern w:val="0"/>
          <w:sz w:val="22"/>
        </w:rPr>
        <w:t>事前に登録された市民の方の携帯電話やパソコンのメールアドレスに</w:t>
      </w:r>
      <w:r w:rsidR="00D7625D">
        <w:rPr>
          <w:rFonts w:ascii="HG丸ｺﾞｼｯｸM-PRO" w:eastAsia="HG丸ｺﾞｼｯｸM-PRO" w:hAnsi="HG丸ｺﾞｼｯｸM-PRO" w:cs="ＭＳ Ｐゴシック" w:hint="eastAsia"/>
          <w:kern w:val="0"/>
          <w:sz w:val="22"/>
        </w:rPr>
        <w:t>、</w:t>
      </w:r>
      <w:r w:rsidR="00CD4E9A">
        <w:rPr>
          <w:rFonts w:ascii="HG丸ｺﾞｼｯｸM-PRO" w:eastAsia="HG丸ｺﾞｼｯｸM-PRO" w:hAnsi="HG丸ｺﾞｼｯｸM-PRO" w:cs="ＭＳ Ｐゴシック" w:hint="eastAsia"/>
          <w:kern w:val="0"/>
          <w:sz w:val="22"/>
        </w:rPr>
        <w:t>本</w:t>
      </w:r>
      <w:r w:rsidR="00EC67AA">
        <w:rPr>
          <w:rFonts w:ascii="HG丸ｺﾞｼｯｸM-PRO" w:eastAsia="HG丸ｺﾞｼｯｸM-PRO" w:hAnsi="HG丸ｺﾞｼｯｸM-PRO" w:cs="ＭＳ Ｐゴシック" w:hint="eastAsia"/>
          <w:kern w:val="0"/>
          <w:sz w:val="22"/>
        </w:rPr>
        <w:t>市から防災情報や安心・安全情報など</w:t>
      </w:r>
      <w:r w:rsidR="00142AAD" w:rsidRPr="00142AAD">
        <w:rPr>
          <w:rFonts w:ascii="HG丸ｺﾞｼｯｸM-PRO" w:eastAsia="HG丸ｺﾞｼｯｸM-PRO" w:hAnsi="HG丸ｺﾞｼｯｸM-PRO" w:cs="ＭＳ Ｐゴシック" w:hint="eastAsia"/>
          <w:kern w:val="0"/>
          <w:sz w:val="22"/>
        </w:rPr>
        <w:t>を配信するサービスです。登録料や情報料は無料ですが</w:t>
      </w:r>
      <w:r w:rsidR="00D7625D">
        <w:rPr>
          <w:rFonts w:ascii="HG丸ｺﾞｼｯｸM-PRO" w:eastAsia="HG丸ｺﾞｼｯｸM-PRO" w:hAnsi="HG丸ｺﾞｼｯｸM-PRO" w:cs="ＭＳ Ｐゴシック" w:hint="eastAsia"/>
          <w:kern w:val="0"/>
          <w:sz w:val="22"/>
        </w:rPr>
        <w:t>、</w:t>
      </w:r>
      <w:r w:rsidR="00142AAD" w:rsidRPr="00142AAD">
        <w:rPr>
          <w:rFonts w:ascii="HG丸ｺﾞｼｯｸM-PRO" w:eastAsia="HG丸ｺﾞｼｯｸM-PRO" w:hAnsi="HG丸ｺﾞｼｯｸM-PRO" w:cs="ＭＳ Ｐゴシック" w:hint="eastAsia"/>
          <w:kern w:val="0"/>
          <w:sz w:val="22"/>
        </w:rPr>
        <w:t>登録・メール受信時のパケット通信料や回線使用料は利用者の負担となります。</w:t>
      </w:r>
    </w:p>
    <w:p w:rsidR="00A83FD5" w:rsidRDefault="00D47F3F" w:rsidP="00A83FD5">
      <w:pPr>
        <w:widowControl/>
        <w:ind w:leftChars="100" w:left="420" w:hangingChars="100" w:hanging="210"/>
        <w:jc w:val="left"/>
        <w:rPr>
          <w:rFonts w:ascii="HG丸ｺﾞｼｯｸM-PRO" w:eastAsia="HG丸ｺﾞｼｯｸM-PRO" w:hAnsi="HG丸ｺﾞｼｯｸM-PRO" w:cs="ＭＳ Ｐゴシック"/>
          <w:kern w:val="0"/>
          <w:sz w:val="22"/>
        </w:rPr>
      </w:pPr>
      <w:r>
        <w:rPr>
          <w:noProof/>
        </w:rPr>
        <mc:AlternateContent>
          <mc:Choice Requires="wps">
            <w:drawing>
              <wp:anchor distT="45720" distB="45720" distL="114300" distR="114300" simplePos="0" relativeHeight="251898880" behindDoc="1" locked="0" layoutInCell="1" allowOverlap="1">
                <wp:simplePos x="0" y="0"/>
                <wp:positionH relativeFrom="margin">
                  <wp:posOffset>5408930</wp:posOffset>
                </wp:positionH>
                <wp:positionV relativeFrom="paragraph">
                  <wp:posOffset>318770</wp:posOffset>
                </wp:positionV>
                <wp:extent cx="815340" cy="260350"/>
                <wp:effectExtent l="0" t="0" r="0" b="635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260350"/>
                        </a:xfrm>
                        <a:prstGeom prst="rect">
                          <a:avLst/>
                        </a:prstGeom>
                        <a:noFill/>
                        <a:ln w="9525">
                          <a:noFill/>
                          <a:miter lim="800000"/>
                          <a:headEnd/>
                          <a:tailEnd/>
                        </a:ln>
                      </wps:spPr>
                      <wps:txbx>
                        <w:txbxContent>
                          <w:p w:rsidR="00FB4C50" w:rsidRPr="00D47F3F" w:rsidRDefault="00FB4C50">
                            <w:pPr>
                              <w:rPr>
                                <w:sz w:val="16"/>
                                <w:szCs w:val="16"/>
                              </w:rPr>
                            </w:pPr>
                            <w:r>
                              <w:rPr>
                                <w:rFonts w:ascii="HG丸ｺﾞｼｯｸM-PRO" w:eastAsia="HG丸ｺﾞｼｯｸM-PRO" w:hAnsi="HG丸ｺﾞｼｯｸM-PRO" w:cs="ＭＳ Ｐゴシック" w:hint="eastAsia"/>
                                <w:kern w:val="0"/>
                                <w:sz w:val="16"/>
                                <w:szCs w:val="16"/>
                              </w:rPr>
                              <w:t>【</w:t>
                            </w:r>
                            <w:r w:rsidRPr="00BF1623">
                              <w:rPr>
                                <w:rFonts w:ascii="HG丸ｺﾞｼｯｸM-PRO" w:eastAsia="HG丸ｺﾞｼｯｸM-PRO" w:hAnsi="HG丸ｺﾞｼｯｸM-PRO" w:cs="ＭＳ Ｐゴシック" w:hint="eastAsia"/>
                                <w:b/>
                                <w:kern w:val="0"/>
                                <w:sz w:val="16"/>
                                <w:szCs w:val="16"/>
                              </w:rPr>
                              <w:t>メール</w:t>
                            </w:r>
                            <w:r>
                              <w:rPr>
                                <w:rFonts w:ascii="HG丸ｺﾞｼｯｸM-PRO" w:eastAsia="HG丸ｺﾞｼｯｸM-PRO" w:hAnsi="HG丸ｺﾞｼｯｸM-PRO" w:cs="ＭＳ Ｐゴシック" w:hint="eastAsia"/>
                                <w:kern w:val="0"/>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425.9pt;margin-top:25.1pt;width:64.2pt;height:20.5pt;z-index:-251417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" filled="f" stroked="f">
                <v:textbox>
                  <w:txbxContent>
                    <w:p w:rsidR="00FB4C50" w:rsidRPr="00D47F3F" w:rsidRDefault="00FB4C50">
                      <w:pPr>
                        <w:rPr>
                          <w:sz w:val="16"/>
                          <w:szCs w:val="16"/>
                        </w:rPr>
                      </w:pPr>
                      <w:r>
                        <w:rPr>
                          <w:rFonts w:ascii="HG丸ｺﾞｼｯｸM-PRO" w:eastAsia="HG丸ｺﾞｼｯｸM-PRO" w:hAnsi="HG丸ｺﾞｼｯｸM-PRO" w:cs="ＭＳ Ｐゴシック" w:hint="eastAsia"/>
                          <w:kern w:val="0"/>
                          <w:sz w:val="16"/>
                          <w:szCs w:val="16"/>
                        </w:rPr>
                        <w:t>【</w:t>
                      </w:r>
                      <w:r w:rsidRPr="00BF1623">
                        <w:rPr>
                          <w:rFonts w:ascii="HG丸ｺﾞｼｯｸM-PRO" w:eastAsia="HG丸ｺﾞｼｯｸM-PRO" w:hAnsi="HG丸ｺﾞｼｯｸM-PRO" w:cs="ＭＳ Ｐゴシック" w:hint="eastAsia"/>
                          <w:b/>
                          <w:kern w:val="0"/>
                          <w:sz w:val="16"/>
                          <w:szCs w:val="16"/>
                        </w:rPr>
                        <w:t>メール</w:t>
                      </w:r>
                      <w:r>
                        <w:rPr>
                          <w:rFonts w:ascii="HG丸ｺﾞｼｯｸM-PRO" w:eastAsia="HG丸ｺﾞｼｯｸM-PRO" w:hAnsi="HG丸ｺﾞｼｯｸM-PRO" w:cs="ＭＳ Ｐゴシック" w:hint="eastAsia"/>
                          <w:kern w:val="0"/>
                          <w:sz w:val="16"/>
                          <w:szCs w:val="16"/>
                        </w:rPr>
                        <w:t>】</w:t>
                      </w:r>
                    </w:p>
                  </w:txbxContent>
                </v:textbox>
                <w10:wrap anchorx="margin"/>
              </v:shape>
            </w:pict>
          </mc:Fallback>
        </mc:AlternateContent>
      </w:r>
      <w:r w:rsidR="00142AAD" w:rsidRPr="00142AAD">
        <w:rPr>
          <w:rFonts w:ascii="HG丸ｺﾞｼｯｸM-PRO" w:eastAsia="HG丸ｺﾞｼｯｸM-PRO" w:hAnsi="HG丸ｺﾞｼｯｸM-PRO" w:cs="ＭＳ Ｐゴシック" w:hint="eastAsia"/>
          <w:kern w:val="0"/>
          <w:sz w:val="22"/>
        </w:rPr>
        <w:t>●次の登録用アドレスへアクセスしてください。</w:t>
      </w:r>
      <w:r w:rsidR="00142AAD" w:rsidRPr="00142AAD">
        <w:rPr>
          <w:rFonts w:ascii="HG丸ｺﾞｼｯｸM-PRO" w:eastAsia="HG丸ｺﾞｼｯｸM-PRO" w:hAnsi="HG丸ｺﾞｼｯｸM-PRO" w:cs="ＭＳ Ｐゴシック" w:hint="eastAsia"/>
          <w:kern w:val="0"/>
          <w:sz w:val="22"/>
        </w:rPr>
        <w:br/>
      </w:r>
      <w:hyperlink r:id="rId9" w:history="1">
        <w:r w:rsidR="00164C94" w:rsidRPr="001D6307">
          <w:rPr>
            <w:rStyle w:val="ab"/>
            <w:rFonts w:ascii="HG丸ｺﾞｼｯｸM-PRO" w:eastAsia="HG丸ｺﾞｼｯｸM-PRO" w:hAnsi="HG丸ｺﾞｼｯｸM-PRO" w:cs="ＭＳ Ｐゴシック" w:hint="eastAsia"/>
            <w:kern w:val="0"/>
            <w:sz w:val="22"/>
          </w:rPr>
          <w:t>https://</w:t>
        </w:r>
        <w:r w:rsidR="00164C94" w:rsidRPr="001D6307">
          <w:rPr>
            <w:rStyle w:val="ab"/>
            <w:rFonts w:ascii="HG丸ｺﾞｼｯｸM-PRO" w:eastAsia="HG丸ｺﾞｼｯｸM-PRO" w:hAnsi="HG丸ｺﾞｼｯｸM-PRO" w:cs="ＭＳ Ｐゴシック"/>
            <w:kern w:val="0"/>
            <w:sz w:val="22"/>
          </w:rPr>
          <w:t>www.city.</w:t>
        </w:r>
        <w:r w:rsidR="00164C94" w:rsidRPr="001D6307">
          <w:rPr>
            <w:rStyle w:val="ab"/>
            <w:rFonts w:ascii="HG丸ｺﾞｼｯｸM-PRO" w:eastAsia="HG丸ｺﾞｼｯｸM-PRO" w:hAnsi="HG丸ｺﾞｼｯｸM-PRO" w:cs="ＭＳ Ｐゴシック" w:hint="eastAsia"/>
            <w:kern w:val="0"/>
            <w:sz w:val="22"/>
          </w:rPr>
          <w:t>fukuyama</w:t>
        </w:r>
        <w:r w:rsidR="00164C94" w:rsidRPr="001D6307">
          <w:rPr>
            <w:rStyle w:val="ab"/>
            <w:rFonts w:ascii="HG丸ｺﾞｼｯｸM-PRO" w:eastAsia="HG丸ｺﾞｼｯｸM-PRO" w:hAnsi="HG丸ｺﾞｼｯｸM-PRO" w:cs="ＭＳ Ｐゴシック"/>
            <w:kern w:val="0"/>
            <w:sz w:val="22"/>
          </w:rPr>
          <w:t>.hiroshima.jp/site/bosai/277344.html</w:t>
        </w:r>
      </w:hyperlink>
    </w:p>
    <w:p w:rsidR="00142AAD" w:rsidRPr="00D47F3F" w:rsidRDefault="00142AAD" w:rsidP="00A83FD5">
      <w:pPr>
        <w:widowControl/>
        <w:ind w:leftChars="100" w:left="430" w:hangingChars="100" w:hanging="220"/>
        <w:jc w:val="left"/>
        <w:rPr>
          <w:rFonts w:ascii="HG丸ｺﾞｼｯｸM-PRO" w:eastAsia="HG丸ｺﾞｼｯｸM-PRO" w:hAnsi="HG丸ｺﾞｼｯｸM-PRO" w:cs="ＭＳ Ｐゴシック"/>
          <w:kern w:val="0"/>
          <w:sz w:val="16"/>
          <w:szCs w:val="16"/>
        </w:rPr>
      </w:pPr>
      <w:r>
        <w:rPr>
          <w:rFonts w:ascii="HG丸ｺﾞｼｯｸM-PRO" w:eastAsia="HG丸ｺﾞｼｯｸM-PRO" w:hAnsi="HG丸ｺﾞｼｯｸM-PRO" w:cs="ＭＳ Ｐゴシック" w:hint="eastAsia"/>
          <w:kern w:val="0"/>
          <w:sz w:val="22"/>
        </w:rPr>
        <w:t>●</w:t>
      </w:r>
      <w:r w:rsidRPr="00142AAD">
        <w:rPr>
          <w:rFonts w:ascii="HG丸ｺﾞｼｯｸM-PRO" w:eastAsia="HG丸ｺﾞｼｯｸM-PRO" w:hAnsi="HG丸ｺﾞｼｯｸM-PRO" w:cs="ＭＳ Ｐゴシック" w:hint="eastAsia"/>
          <w:kern w:val="0"/>
          <w:sz w:val="22"/>
        </w:rPr>
        <w:t>ＱＲコード対応の携帯電話を使用している方は</w:t>
      </w:r>
      <w:r w:rsidR="00D7625D">
        <w:rPr>
          <w:rFonts w:ascii="HG丸ｺﾞｼｯｸM-PRO" w:eastAsia="HG丸ｺﾞｼｯｸM-PRO" w:hAnsi="HG丸ｺﾞｼｯｸM-PRO" w:cs="ＭＳ Ｐゴシック" w:hint="eastAsia"/>
          <w:kern w:val="0"/>
          <w:sz w:val="22"/>
        </w:rPr>
        <w:t>、</w:t>
      </w:r>
      <w:r w:rsidRPr="00142AAD">
        <w:rPr>
          <w:rFonts w:ascii="HG丸ｺﾞｼｯｸM-PRO" w:eastAsia="HG丸ｺﾞｼｯｸM-PRO" w:hAnsi="HG丸ｺﾞｼｯｸM-PRO" w:cs="ＭＳ Ｐゴシック" w:hint="eastAsia"/>
          <w:kern w:val="0"/>
          <w:sz w:val="22"/>
        </w:rPr>
        <w:t>ＱＲコードを読み取って</w:t>
      </w:r>
      <w:r w:rsidR="00D46818">
        <w:rPr>
          <w:rFonts w:ascii="HG丸ｺﾞｼｯｸM-PRO" w:eastAsia="HG丸ｺﾞｼｯｸM-PRO" w:hAnsi="HG丸ｺﾞｼｯｸM-PRO" w:cs="ＭＳ Ｐゴシック" w:hint="eastAsia"/>
          <w:kern w:val="0"/>
          <w:sz w:val="22"/>
        </w:rPr>
        <w:t>ください。</w:t>
      </w:r>
    </w:p>
    <w:p w:rsidR="00720D4E" w:rsidRDefault="00720D4E" w:rsidP="00D46818">
      <w:pPr>
        <w:widowControl/>
        <w:jc w:val="left"/>
        <w:rPr>
          <w:rFonts w:ascii="HG丸ｺﾞｼｯｸM-PRO" w:eastAsia="HG丸ｺﾞｼｯｸM-PRO" w:hAnsi="HG丸ｺﾞｼｯｸM-PRO" w:cs="Times New Roman"/>
          <w:sz w:val="22"/>
        </w:rPr>
      </w:pPr>
    </w:p>
    <w:p w:rsidR="00D46818" w:rsidRDefault="009E645B" w:rsidP="00D46818">
      <w:pPr>
        <w:widowControl/>
        <w:jc w:val="left"/>
        <w:rPr>
          <w:rFonts w:ascii="HG丸ｺﾞｼｯｸM-PRO" w:eastAsia="HG丸ｺﾞｼｯｸM-PRO" w:hAnsi="HG丸ｺﾞｼｯｸM-PRO" w:cs="Times New Roman"/>
          <w:sz w:val="22"/>
        </w:rPr>
      </w:pPr>
      <w:r w:rsidRPr="004A28CA">
        <w:rPr>
          <w:rFonts w:ascii="メイリオ" w:eastAsia="メイリオ" w:hAnsi="メイリオ" w:cs="ＭＳ Ｐゴシック"/>
          <w:noProof/>
          <w:kern w:val="0"/>
          <w:sz w:val="15"/>
          <w:szCs w:val="15"/>
        </w:rPr>
        <w:drawing>
          <wp:anchor distT="0" distB="0" distL="114300" distR="114300" simplePos="0" relativeHeight="251896832" behindDoc="1" locked="0" layoutInCell="1" allowOverlap="1">
            <wp:simplePos x="0" y="0"/>
            <wp:positionH relativeFrom="rightMargin">
              <wp:posOffset>-335280</wp:posOffset>
            </wp:positionH>
            <wp:positionV relativeFrom="paragraph">
              <wp:posOffset>44450</wp:posOffset>
            </wp:positionV>
            <wp:extent cx="662940" cy="662940"/>
            <wp:effectExtent l="0" t="0" r="3810" b="3810"/>
            <wp:wrapNone/>
            <wp:docPr id="9" name="図 9" descr="QRコ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Rコード"/>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2940" cy="662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46818">
        <w:rPr>
          <w:rFonts w:ascii="HG丸ｺﾞｼｯｸM-PRO" w:eastAsia="HG丸ｺﾞｼｯｸM-PRO" w:hAnsi="HG丸ｺﾞｼｯｸM-PRO" w:cs="Times New Roman" w:hint="eastAsia"/>
          <w:sz w:val="22"/>
        </w:rPr>
        <w:t>【</w:t>
      </w:r>
      <w:r w:rsidR="00D46818" w:rsidRPr="00D46818">
        <w:rPr>
          <w:rFonts w:ascii="HG丸ｺﾞｼｯｸM-PRO" w:eastAsia="HG丸ｺﾞｼｯｸM-PRO" w:hAnsi="HG丸ｺﾞｼｯｸM-PRO" w:cs="ＭＳ Ｐゴシック"/>
          <w:kern w:val="0"/>
          <w:sz w:val="22"/>
        </w:rPr>
        <w:t>福山市公式LINEアカウント</w:t>
      </w:r>
      <w:r w:rsidR="00D46818">
        <w:rPr>
          <w:rFonts w:ascii="HG丸ｺﾞｼｯｸM-PRO" w:eastAsia="HG丸ｺﾞｼｯｸM-PRO" w:hAnsi="HG丸ｺﾞｼｯｸM-PRO" w:cs="Times New Roman" w:hint="eastAsia"/>
          <w:sz w:val="22"/>
        </w:rPr>
        <w:t>】</w:t>
      </w:r>
    </w:p>
    <w:p w:rsidR="00A50DFA" w:rsidRDefault="00D46818" w:rsidP="00D46818">
      <w:pPr>
        <w:widowControl/>
        <w:ind w:left="660" w:hangingChars="300" w:hanging="660"/>
        <w:jc w:val="left"/>
        <w:rPr>
          <w:rFonts w:ascii="HG丸ｺﾞｼｯｸM-PRO" w:eastAsia="HG丸ｺﾞｼｯｸM-PRO" w:hAnsi="HG丸ｺﾞｼｯｸM-PRO" w:cs="ＭＳ Ｐゴシック"/>
          <w:kern w:val="0"/>
          <w:sz w:val="22"/>
        </w:rPr>
      </w:pPr>
      <w:r>
        <w:rPr>
          <w:rFonts w:ascii="HG丸ｺﾞｼｯｸM-PRO" w:eastAsia="HG丸ｺﾞｼｯｸM-PRO" w:hAnsi="HG丸ｺﾞｼｯｸM-PRO" w:cs="Times New Roman" w:hint="eastAsia"/>
          <w:sz w:val="22"/>
        </w:rPr>
        <w:t xml:space="preserve">　●</w:t>
      </w:r>
      <w:r w:rsidRPr="00D46818">
        <w:rPr>
          <w:rFonts w:ascii="HG丸ｺﾞｼｯｸM-PRO" w:eastAsia="HG丸ｺﾞｼｯｸM-PRO" w:hAnsi="HG丸ｺﾞｼｯｸM-PRO" w:cs="ＭＳ Ｐゴシック" w:hint="eastAsia"/>
          <w:kern w:val="0"/>
          <w:sz w:val="22"/>
        </w:rPr>
        <w:t>友だち追加ID検索で「@</w:t>
      </w:r>
      <w:proofErr w:type="spellStart"/>
      <w:r w:rsidRPr="00D46818">
        <w:rPr>
          <w:rFonts w:ascii="HG丸ｺﾞｼｯｸM-PRO" w:eastAsia="HG丸ｺﾞｼｯｸM-PRO" w:hAnsi="HG丸ｺﾞｼｯｸM-PRO" w:cs="ＭＳ Ｐゴシック" w:hint="eastAsia"/>
          <w:kern w:val="0"/>
          <w:sz w:val="22"/>
        </w:rPr>
        <w:t>fukuyamacity</w:t>
      </w:r>
      <w:proofErr w:type="spellEnd"/>
      <w:r w:rsidRPr="00D46818">
        <w:rPr>
          <w:rFonts w:ascii="HG丸ｺﾞｼｯｸM-PRO" w:eastAsia="HG丸ｺﾞｼｯｸM-PRO" w:hAnsi="HG丸ｺﾞｼｯｸM-PRO" w:cs="ＭＳ Ｐゴシック" w:hint="eastAsia"/>
          <w:kern w:val="0"/>
          <w:sz w:val="22"/>
        </w:rPr>
        <w:t>」と入力</w:t>
      </w:r>
      <w:r w:rsidR="00D7625D">
        <w:rPr>
          <w:rFonts w:ascii="HG丸ｺﾞｼｯｸM-PRO" w:eastAsia="HG丸ｺﾞｼｯｸM-PRO" w:hAnsi="HG丸ｺﾞｼｯｸM-PRO" w:cs="ＭＳ Ｐゴシック" w:hint="eastAsia"/>
          <w:kern w:val="0"/>
          <w:sz w:val="22"/>
        </w:rPr>
        <w:t>、</w:t>
      </w:r>
      <w:r w:rsidRPr="00D46818">
        <w:rPr>
          <w:rFonts w:ascii="HG丸ｺﾞｼｯｸM-PRO" w:eastAsia="HG丸ｺﾞｼｯｸM-PRO" w:hAnsi="HG丸ｺﾞｼｯｸM-PRO" w:cs="ＭＳ Ｐゴシック" w:hint="eastAsia"/>
          <w:kern w:val="0"/>
          <w:sz w:val="22"/>
        </w:rPr>
        <w:t>または公式アカウントから</w:t>
      </w:r>
    </w:p>
    <w:p w:rsidR="00D46818" w:rsidRDefault="00A50DFA" w:rsidP="00A50DFA">
      <w:pPr>
        <w:widowControl/>
        <w:ind w:leftChars="200" w:left="630" w:hangingChars="100" w:hanging="210"/>
        <w:jc w:val="left"/>
        <w:rPr>
          <w:rFonts w:ascii="HG丸ｺﾞｼｯｸM-PRO" w:eastAsia="HG丸ｺﾞｼｯｸM-PRO" w:hAnsi="HG丸ｺﾞｼｯｸM-PRO" w:cs="ＭＳ Ｐゴシック"/>
          <w:kern w:val="0"/>
          <w:sz w:val="22"/>
        </w:rPr>
      </w:pPr>
      <w:r>
        <w:rPr>
          <w:noProof/>
        </w:rPr>
        <mc:AlternateContent>
          <mc:Choice Requires="wps">
            <w:drawing>
              <wp:anchor distT="45720" distB="45720" distL="114300" distR="114300" simplePos="0" relativeHeight="251900928" behindDoc="1" locked="0" layoutInCell="1" allowOverlap="1" wp14:anchorId="6E017A97" wp14:editId="49C8DC0E">
                <wp:simplePos x="0" y="0"/>
                <wp:positionH relativeFrom="margin">
                  <wp:posOffset>5462270</wp:posOffset>
                </wp:positionH>
                <wp:positionV relativeFrom="paragraph">
                  <wp:posOffset>128270</wp:posOffset>
                </wp:positionV>
                <wp:extent cx="701040" cy="304800"/>
                <wp:effectExtent l="0" t="0" r="0" b="0"/>
                <wp:wrapNone/>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 cy="304800"/>
                        </a:xfrm>
                        <a:prstGeom prst="rect">
                          <a:avLst/>
                        </a:prstGeom>
                        <a:noFill/>
                        <a:ln w="9525">
                          <a:noFill/>
                          <a:miter lim="800000"/>
                          <a:headEnd/>
                          <a:tailEnd/>
                        </a:ln>
                      </wps:spPr>
                      <wps:txbx>
                        <w:txbxContent>
                          <w:p w:rsidR="00FB4C50" w:rsidRPr="00D47F3F" w:rsidRDefault="00FB4C50" w:rsidP="00D47F3F">
                            <w:pPr>
                              <w:rPr>
                                <w:sz w:val="16"/>
                                <w:szCs w:val="16"/>
                              </w:rPr>
                            </w:pPr>
                            <w:r>
                              <w:rPr>
                                <w:rFonts w:ascii="HG丸ｺﾞｼｯｸM-PRO" w:eastAsia="HG丸ｺﾞｼｯｸM-PRO" w:hAnsi="HG丸ｺﾞｼｯｸM-PRO" w:cs="ＭＳ Ｐゴシック" w:hint="eastAsia"/>
                                <w:kern w:val="0"/>
                                <w:sz w:val="16"/>
                                <w:szCs w:val="16"/>
                              </w:rPr>
                              <w:t>【</w:t>
                            </w:r>
                            <w:r w:rsidRPr="00BF1623">
                              <w:rPr>
                                <w:rFonts w:ascii="HG丸ｺﾞｼｯｸM-PRO" w:eastAsia="HG丸ｺﾞｼｯｸM-PRO" w:hAnsi="HG丸ｺﾞｼｯｸM-PRO" w:cs="ＭＳ Ｐゴシック" w:hint="eastAsia"/>
                                <w:b/>
                                <w:kern w:val="0"/>
                                <w:sz w:val="16"/>
                                <w:szCs w:val="16"/>
                              </w:rPr>
                              <w:t>LINE</w:t>
                            </w:r>
                            <w:r>
                              <w:rPr>
                                <w:rFonts w:ascii="HG丸ｺﾞｼｯｸM-PRO" w:eastAsia="HG丸ｺﾞｼｯｸM-PRO" w:hAnsi="HG丸ｺﾞｼｯｸM-PRO" w:cs="ＭＳ Ｐゴシック" w:hint="eastAsia"/>
                                <w:kern w:val="0"/>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017A97" id="_x0000_s1027" type="#_x0000_t202" style="position:absolute;left:0;text-align:left;margin-left:430.1pt;margin-top:10.1pt;width:55.2pt;height:24pt;z-index:-251415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" filled="f" stroked="f">
                <v:textbox>
                  <w:txbxContent>
                    <w:p w:rsidR="00FB4C50" w:rsidRPr="00D47F3F" w:rsidRDefault="00FB4C50" w:rsidP="00D47F3F">
                      <w:pPr>
                        <w:rPr>
                          <w:sz w:val="16"/>
                          <w:szCs w:val="16"/>
                        </w:rPr>
                      </w:pPr>
                      <w:r>
                        <w:rPr>
                          <w:rFonts w:ascii="HG丸ｺﾞｼｯｸM-PRO" w:eastAsia="HG丸ｺﾞｼｯｸM-PRO" w:hAnsi="HG丸ｺﾞｼｯｸM-PRO" w:cs="ＭＳ Ｐゴシック" w:hint="eastAsia"/>
                          <w:kern w:val="0"/>
                          <w:sz w:val="16"/>
                          <w:szCs w:val="16"/>
                        </w:rPr>
                        <w:t>【</w:t>
                      </w:r>
                      <w:r w:rsidRPr="00BF1623">
                        <w:rPr>
                          <w:rFonts w:ascii="HG丸ｺﾞｼｯｸM-PRO" w:eastAsia="HG丸ｺﾞｼｯｸM-PRO" w:hAnsi="HG丸ｺﾞｼｯｸM-PRO" w:cs="ＭＳ Ｐゴシック" w:hint="eastAsia"/>
                          <w:b/>
                          <w:kern w:val="0"/>
                          <w:sz w:val="16"/>
                          <w:szCs w:val="16"/>
                        </w:rPr>
                        <w:t>LINE</w:t>
                      </w:r>
                      <w:r>
                        <w:rPr>
                          <w:rFonts w:ascii="HG丸ｺﾞｼｯｸM-PRO" w:eastAsia="HG丸ｺﾞｼｯｸM-PRO" w:hAnsi="HG丸ｺﾞｼｯｸM-PRO" w:cs="ＭＳ Ｐゴシック" w:hint="eastAsia"/>
                          <w:kern w:val="0"/>
                          <w:sz w:val="16"/>
                          <w:szCs w:val="16"/>
                        </w:rPr>
                        <w:t>】</w:t>
                      </w:r>
                    </w:p>
                  </w:txbxContent>
                </v:textbox>
                <w10:wrap anchorx="margin"/>
              </v:shape>
            </w:pict>
          </mc:Fallback>
        </mc:AlternateContent>
      </w:r>
      <w:r w:rsidR="00D46818" w:rsidRPr="00D46818">
        <w:rPr>
          <w:rFonts w:ascii="HG丸ｺﾞｼｯｸM-PRO" w:eastAsia="HG丸ｺﾞｼｯｸM-PRO" w:hAnsi="HG丸ｺﾞｼｯｸM-PRO" w:cs="ＭＳ Ｐゴシック" w:hint="eastAsia"/>
          <w:kern w:val="0"/>
          <w:sz w:val="22"/>
        </w:rPr>
        <w:t>「福山市」を検索して登録</w:t>
      </w:r>
    </w:p>
    <w:p w:rsidR="00D46818" w:rsidRPr="00D46818" w:rsidRDefault="00D46818" w:rsidP="00D46818">
      <w:pPr>
        <w:widowControl/>
        <w:ind w:left="660" w:hangingChars="300" w:hanging="660"/>
        <w:jc w:val="left"/>
        <w:rPr>
          <w:rFonts w:ascii="HG丸ｺﾞｼｯｸM-PRO" w:eastAsia="HG丸ｺﾞｼｯｸM-PRO" w:hAnsi="HG丸ｺﾞｼｯｸM-PRO" w:cs="ＭＳ Ｐゴシック"/>
          <w:kern w:val="0"/>
          <w:sz w:val="22"/>
        </w:rPr>
      </w:pPr>
      <w:r>
        <w:rPr>
          <w:rFonts w:ascii="HG丸ｺﾞｼｯｸM-PRO" w:eastAsia="HG丸ｺﾞｼｯｸM-PRO" w:hAnsi="HG丸ｺﾞｼｯｸM-PRO" w:cs="ＭＳ Ｐゴシック" w:hint="eastAsia"/>
          <w:kern w:val="0"/>
          <w:sz w:val="22"/>
        </w:rPr>
        <w:t xml:space="preserve">　●</w:t>
      </w:r>
      <w:r w:rsidRPr="00142AAD">
        <w:rPr>
          <w:rFonts w:ascii="HG丸ｺﾞｼｯｸM-PRO" w:eastAsia="HG丸ｺﾞｼｯｸM-PRO" w:hAnsi="HG丸ｺﾞｼｯｸM-PRO" w:cs="ＭＳ Ｐゴシック" w:hint="eastAsia"/>
          <w:kern w:val="0"/>
          <w:sz w:val="22"/>
        </w:rPr>
        <w:t>ＱＲコード対応の携帯電話を使用している方は</w:t>
      </w:r>
      <w:r w:rsidR="00D7625D">
        <w:rPr>
          <w:rFonts w:ascii="HG丸ｺﾞｼｯｸM-PRO" w:eastAsia="HG丸ｺﾞｼｯｸM-PRO" w:hAnsi="HG丸ｺﾞｼｯｸM-PRO" w:cs="ＭＳ Ｐゴシック" w:hint="eastAsia"/>
          <w:kern w:val="0"/>
          <w:sz w:val="22"/>
        </w:rPr>
        <w:t>、</w:t>
      </w:r>
      <w:r w:rsidRPr="00142AAD">
        <w:rPr>
          <w:rFonts w:ascii="HG丸ｺﾞｼｯｸM-PRO" w:eastAsia="HG丸ｺﾞｼｯｸM-PRO" w:hAnsi="HG丸ｺﾞｼｯｸM-PRO" w:cs="ＭＳ Ｐゴシック" w:hint="eastAsia"/>
          <w:kern w:val="0"/>
          <w:sz w:val="22"/>
        </w:rPr>
        <w:t>ＱＲコードを読み取って</w:t>
      </w:r>
      <w:r>
        <w:rPr>
          <w:rFonts w:ascii="HG丸ｺﾞｼｯｸM-PRO" w:eastAsia="HG丸ｺﾞｼｯｸM-PRO" w:hAnsi="HG丸ｺﾞｼｯｸM-PRO" w:cs="ＭＳ Ｐゴシック" w:hint="eastAsia"/>
          <w:kern w:val="0"/>
          <w:sz w:val="22"/>
        </w:rPr>
        <w:t>ください。</w:t>
      </w:r>
    </w:p>
    <w:p w:rsidR="00DE60E1" w:rsidRDefault="00DE60E1" w:rsidP="0022026E">
      <w:pPr>
        <w:widowControl/>
        <w:jc w:val="left"/>
        <w:rPr>
          <w:rFonts w:ascii="HG丸ｺﾞｼｯｸM-PRO" w:eastAsia="HG丸ｺﾞｼｯｸM-PRO" w:hAnsi="HG丸ｺﾞｼｯｸM-PRO" w:cs="ＭＳ Ｐゴシック"/>
          <w:kern w:val="0"/>
          <w:sz w:val="22"/>
        </w:rPr>
      </w:pPr>
      <w:r>
        <w:rPr>
          <w:rFonts w:ascii="HG丸ｺﾞｼｯｸM-PRO" w:eastAsia="HG丸ｺﾞｼｯｸM-PRO" w:hAnsi="HG丸ｺﾞｼｯｸM-PRO" w:cs="ＭＳ Ｐゴシック" w:hint="eastAsia"/>
          <w:kern w:val="0"/>
          <w:sz w:val="22"/>
        </w:rPr>
        <w:t>※</w:t>
      </w:r>
      <w:r w:rsidR="00284E8F">
        <w:rPr>
          <w:rFonts w:ascii="HG丸ｺﾞｼｯｸM-PRO" w:eastAsia="HG丸ｺﾞｼｯｸM-PRO" w:hAnsi="HG丸ｺﾞｼｯｸM-PRO" w:cs="ＭＳ Ｐゴシック" w:hint="eastAsia"/>
          <w:kern w:val="0"/>
          <w:sz w:val="22"/>
        </w:rPr>
        <w:t>[</w:t>
      </w:r>
      <w:r w:rsidR="0022026E">
        <w:rPr>
          <w:rFonts w:ascii="HG丸ｺﾞｼｯｸM-PRO" w:eastAsia="HG丸ｺﾞｼｯｸM-PRO" w:hAnsi="HG丸ｺﾞｼｯｸM-PRO" w:cs="ＭＳ Ｐゴシック" w:hint="eastAsia"/>
          <w:kern w:val="0"/>
          <w:sz w:val="22"/>
        </w:rPr>
        <w:t>防災情報</w:t>
      </w:r>
      <w:r w:rsidR="00284E8F">
        <w:rPr>
          <w:rFonts w:ascii="HG丸ｺﾞｼｯｸM-PRO" w:eastAsia="HG丸ｺﾞｼｯｸM-PRO" w:hAnsi="HG丸ｺﾞｼｯｸM-PRO" w:cs="ＭＳ Ｐゴシック" w:hint="eastAsia"/>
          <w:kern w:val="0"/>
          <w:sz w:val="22"/>
        </w:rPr>
        <w:t>]</w:t>
      </w:r>
      <w:r w:rsidR="0022026E">
        <w:rPr>
          <w:rFonts w:ascii="HG丸ｺﾞｼｯｸM-PRO" w:eastAsia="HG丸ｺﾞｼｯｸM-PRO" w:hAnsi="HG丸ｺﾞｼｯｸM-PRO" w:cs="ＭＳ Ｐゴシック" w:hint="eastAsia"/>
          <w:kern w:val="0"/>
          <w:sz w:val="22"/>
        </w:rPr>
        <w:t>以外に</w:t>
      </w:r>
      <w:r>
        <w:rPr>
          <w:rFonts w:ascii="HG丸ｺﾞｼｯｸM-PRO" w:eastAsia="HG丸ｺﾞｼｯｸM-PRO" w:hAnsi="HG丸ｺﾞｼｯｸM-PRO" w:cs="ＭＳ Ｐゴシック" w:hint="eastAsia"/>
          <w:kern w:val="0"/>
          <w:sz w:val="22"/>
        </w:rPr>
        <w:t>[安心・安全情報][イベント情報][ごみ・環境情報]</w:t>
      </w:r>
      <w:r w:rsidR="0022026E">
        <w:rPr>
          <w:rFonts w:ascii="HG丸ｺﾞｼｯｸM-PRO" w:eastAsia="HG丸ｺﾞｼｯｸM-PRO" w:hAnsi="HG丸ｺﾞｼｯｸM-PRO" w:cs="ＭＳ Ｐゴシック" w:hint="eastAsia"/>
          <w:kern w:val="0"/>
          <w:sz w:val="22"/>
        </w:rPr>
        <w:t>も配信されます。</w:t>
      </w:r>
    </w:p>
    <w:p w:rsidR="00DE60E1" w:rsidRPr="00142AAD" w:rsidRDefault="00720D4E" w:rsidP="00A83FD5">
      <w:pPr>
        <w:widowControl/>
        <w:ind w:leftChars="100" w:left="431" w:hangingChars="100" w:hanging="221"/>
        <w:jc w:val="left"/>
        <w:rPr>
          <w:rFonts w:ascii="HG丸ｺﾞｼｯｸM-PRO" w:eastAsia="HG丸ｺﾞｼｯｸM-PRO" w:hAnsi="HG丸ｺﾞｼｯｸM-PRO" w:cs="ＭＳ Ｐゴシック"/>
          <w:kern w:val="0"/>
          <w:sz w:val="22"/>
        </w:rPr>
      </w:pPr>
      <w:r w:rsidRPr="008556E0">
        <w:rPr>
          <w:rFonts w:ascii="HG丸ｺﾞｼｯｸM-PRO" w:eastAsia="HG丸ｺﾞｼｯｸM-PRO" w:hAnsi="HG丸ｺﾞｼｯｸM-PRO" w:cs="Times New Roman" w:hint="eastAsia"/>
          <w:b/>
          <w:noProof/>
          <w:sz w:val="22"/>
        </w:rPr>
        <mc:AlternateContent>
          <mc:Choice Requires="wps">
            <w:drawing>
              <wp:anchor distT="0" distB="0" distL="114300" distR="114300" simplePos="0" relativeHeight="251895808" behindDoc="0" locked="0" layoutInCell="1" allowOverlap="1" wp14:anchorId="649EB85E" wp14:editId="3813D5A0">
                <wp:simplePos x="0" y="0"/>
                <wp:positionH relativeFrom="margin">
                  <wp:posOffset>-207010</wp:posOffset>
                </wp:positionH>
                <wp:positionV relativeFrom="paragraph">
                  <wp:posOffset>109220</wp:posOffset>
                </wp:positionV>
                <wp:extent cx="6233160" cy="1699260"/>
                <wp:effectExtent l="0" t="0" r="15240" b="15240"/>
                <wp:wrapNone/>
                <wp:docPr id="7" name="角丸四角形 7"/>
                <wp:cNvGraphicFramePr/>
                <a:graphic xmlns:a="http://schemas.openxmlformats.org/drawingml/2006/main">
                  <a:graphicData uri="http://schemas.microsoft.com/office/word/2010/wordprocessingShape">
                    <wps:wsp>
                      <wps:cNvSpPr/>
                      <wps:spPr>
                        <a:xfrm>
                          <a:off x="0" y="0"/>
                          <a:ext cx="6233160" cy="1699260"/>
                        </a:xfrm>
                        <a:prstGeom prst="roundRect">
                          <a:avLst/>
                        </a:prstGeom>
                        <a:noFill/>
                        <a:ln w="25400" cap="flat" cmpd="sng" algn="ctr">
                          <a:solidFill>
                            <a:srgbClr val="44546A"/>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86DD75" id="角丸四角形 7" o:spid="_x0000_s1026" style="position:absolute;left:0;text-align:left;margin-left:-16.3pt;margin-top:8.6pt;width:490.8pt;height:133.8pt;z-index:251895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" filled="f" strokecolor="#44546a" strokeweight="2pt">
                <v:stroke dashstyle="3 1" joinstyle="miter"/>
                <w10:wrap anchorx="margin"/>
              </v:roundrect>
            </w:pict>
          </mc:Fallback>
        </mc:AlternateContent>
      </w:r>
    </w:p>
    <w:p w:rsidR="0089340C" w:rsidRDefault="000E050E" w:rsidP="00692F8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【緊急速報メール】</w:t>
      </w:r>
    </w:p>
    <w:p w:rsidR="000E050E" w:rsidRDefault="00CD4E9A" w:rsidP="002C3FA6">
      <w:pPr>
        <w:ind w:firstLineChars="100" w:firstLine="22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緊急時には</w:t>
      </w:r>
      <w:r w:rsidR="00D7625D">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登録不要の緊急速報メールが</w:t>
      </w:r>
      <w:r w:rsidR="000E050E">
        <w:rPr>
          <w:rFonts w:ascii="HG丸ｺﾞｼｯｸM-PRO" w:eastAsia="HG丸ｺﾞｼｯｸM-PRO" w:hAnsi="HG丸ｺﾞｼｯｸM-PRO" w:cs="Times New Roman" w:hint="eastAsia"/>
          <w:sz w:val="22"/>
        </w:rPr>
        <w:t>届きます。</w:t>
      </w:r>
    </w:p>
    <w:p w:rsidR="0022026E" w:rsidRDefault="0022026E" w:rsidP="00692F8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　●緊急地震速報：震度４以上の強い揺れが推定される地域に一斉配信</w:t>
      </w:r>
    </w:p>
    <w:p w:rsidR="0022026E" w:rsidRDefault="0022026E" w:rsidP="00692F8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　●津波警報・大津波警報：地震が発生してから約３分を目標に気象庁から該当する</w:t>
      </w:r>
    </w:p>
    <w:p w:rsidR="0022026E" w:rsidRDefault="0022026E" w:rsidP="0022026E">
      <w:pPr>
        <w:ind w:firstLineChars="200" w:firstLine="44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沿岸地域に一斉配信</w:t>
      </w:r>
    </w:p>
    <w:p w:rsidR="00A564D2" w:rsidRDefault="0022026E" w:rsidP="00692F8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　●避難情報：</w:t>
      </w:r>
      <w:r w:rsidR="00A564D2">
        <w:rPr>
          <w:rFonts w:ascii="HG丸ｺﾞｼｯｸM-PRO" w:eastAsia="HG丸ｺﾞｼｯｸM-PRO" w:hAnsi="HG丸ｺﾞｼｯｸM-PRO" w:cs="Times New Roman" w:hint="eastAsia"/>
          <w:sz w:val="22"/>
        </w:rPr>
        <w:t>福山市から高齢者等避難など避難に関する情報を配信</w:t>
      </w:r>
    </w:p>
    <w:p w:rsidR="00A564D2" w:rsidRDefault="00A564D2" w:rsidP="00692F8D">
      <w:pPr>
        <w:outlineLvl w:val="0"/>
        <w:rPr>
          <w:rFonts w:ascii="HG丸ｺﾞｼｯｸM-PRO" w:eastAsia="HG丸ｺﾞｼｯｸM-PRO" w:hAnsi="HG丸ｺﾞｼｯｸM-PRO" w:cs="Times New Roman"/>
          <w:sz w:val="22"/>
        </w:rPr>
      </w:pPr>
      <w:r w:rsidRPr="008556E0">
        <w:rPr>
          <w:rFonts w:ascii="HG丸ｺﾞｼｯｸM-PRO" w:eastAsia="HG丸ｺﾞｼｯｸM-PRO" w:hAnsi="HG丸ｺﾞｼｯｸM-PRO" w:cs="Times New Roman" w:hint="eastAsia"/>
          <w:b/>
          <w:noProof/>
          <w:sz w:val="22"/>
        </w:rPr>
        <mc:AlternateContent>
          <mc:Choice Requires="wps">
            <w:drawing>
              <wp:anchor distT="0" distB="0" distL="114300" distR="114300" simplePos="0" relativeHeight="251841536" behindDoc="0" locked="0" layoutInCell="1" allowOverlap="1" wp14:anchorId="2F0F64FD" wp14:editId="7CA2198B">
                <wp:simplePos x="0" y="0"/>
                <wp:positionH relativeFrom="margin">
                  <wp:posOffset>-214630</wp:posOffset>
                </wp:positionH>
                <wp:positionV relativeFrom="paragraph">
                  <wp:posOffset>233045</wp:posOffset>
                </wp:positionV>
                <wp:extent cx="6240780" cy="2992755"/>
                <wp:effectExtent l="0" t="0" r="26670" b="17145"/>
                <wp:wrapNone/>
                <wp:docPr id="207" name="角丸四角形 207"/>
                <wp:cNvGraphicFramePr/>
                <a:graphic xmlns:a="http://schemas.openxmlformats.org/drawingml/2006/main">
                  <a:graphicData uri="http://schemas.microsoft.com/office/word/2010/wordprocessingShape">
                    <wps:wsp>
                      <wps:cNvSpPr/>
                      <wps:spPr>
                        <a:xfrm>
                          <a:off x="0" y="0"/>
                          <a:ext cx="6240780" cy="2992755"/>
                        </a:xfrm>
                        <a:prstGeom prst="roundRect">
                          <a:avLst/>
                        </a:prstGeom>
                        <a:noFill/>
                        <a:ln w="25400" cap="flat" cmpd="sng" algn="ctr">
                          <a:solidFill>
                            <a:srgbClr val="44546A"/>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1F5B46" id="角丸四角形 207" o:spid="_x0000_s1026" style="position:absolute;left:0;text-align:left;margin-left:-16.9pt;margin-top:18.35pt;width:491.4pt;height:235.65pt;z-index:251841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" filled="f" strokecolor="#44546a" strokeweight="2pt">
                <v:stroke dashstyle="3 1" joinstyle="miter"/>
                <w10:wrap anchorx="margin"/>
              </v:roundrect>
            </w:pict>
          </mc:Fallback>
        </mc:AlternateContent>
      </w:r>
    </w:p>
    <w:p w:rsidR="00A564D2" w:rsidRDefault="00710C6A" w:rsidP="00692F8D">
      <w:pPr>
        <w:outlineLvl w:val="0"/>
        <w:rPr>
          <w:rFonts w:ascii="HG丸ｺﾞｼｯｸM-PRO" w:eastAsia="HG丸ｺﾞｼｯｸM-PRO" w:hAnsi="HG丸ｺﾞｼｯｸM-PRO" w:cs="Times New Roman"/>
          <w:sz w:val="22"/>
        </w:rPr>
      </w:pPr>
      <w:r w:rsidRPr="00E40083">
        <w:rPr>
          <w:noProof/>
        </w:rPr>
        <mc:AlternateContent>
          <mc:Choice Requires="wps">
            <w:drawing>
              <wp:anchor distT="45720" distB="45720" distL="114300" distR="114300" simplePos="0" relativeHeight="251917312" behindDoc="1" locked="0" layoutInCell="1" allowOverlap="1" wp14:anchorId="776673A8" wp14:editId="306FF6C8">
                <wp:simplePos x="0" y="0"/>
                <wp:positionH relativeFrom="margin">
                  <wp:posOffset>4587875</wp:posOffset>
                </wp:positionH>
                <wp:positionV relativeFrom="paragraph">
                  <wp:posOffset>52070</wp:posOffset>
                </wp:positionV>
                <wp:extent cx="1190625" cy="304800"/>
                <wp:effectExtent l="0" t="0" r="0" b="0"/>
                <wp:wrapNone/>
                <wp:docPr id="27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304800"/>
                        </a:xfrm>
                        <a:prstGeom prst="rect">
                          <a:avLst/>
                        </a:prstGeom>
                        <a:noFill/>
                        <a:ln w="9525">
                          <a:noFill/>
                          <a:miter lim="800000"/>
                          <a:headEnd/>
                          <a:tailEnd/>
                        </a:ln>
                      </wps:spPr>
                      <wps:txbx>
                        <w:txbxContent>
                          <w:p w:rsidR="00FB4C50" w:rsidRPr="00D47F3F" w:rsidRDefault="00FB4C50" w:rsidP="00E40083">
                            <w:pPr>
                              <w:rPr>
                                <w:sz w:val="16"/>
                                <w:szCs w:val="16"/>
                              </w:rPr>
                            </w:pPr>
                            <w:r>
                              <w:rPr>
                                <w:rFonts w:ascii="HG丸ｺﾞｼｯｸM-PRO" w:eastAsia="HG丸ｺﾞｼｯｸM-PRO" w:hAnsi="HG丸ｺﾞｼｯｸM-PRO" w:cs="ＭＳ Ｐゴシック" w:hint="eastAsia"/>
                                <w:kern w:val="0"/>
                                <w:sz w:val="16"/>
                                <w:szCs w:val="16"/>
                              </w:rPr>
                              <w:t>津波ハザードマップ</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6673A8" id="_x0000_s1028" type="#_x0000_t202" style="position:absolute;left:0;text-align:left;margin-left:361.25pt;margin-top:4.1pt;width:93.75pt;height:24pt;z-index:-251399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" filled="f" stroked="f">
                <v:textbox>
                  <w:txbxContent>
                    <w:p w:rsidR="00FB4C50" w:rsidRPr="00D47F3F" w:rsidRDefault="00FB4C50" w:rsidP="00E40083">
                      <w:pPr>
                        <w:rPr>
                          <w:sz w:val="16"/>
                          <w:szCs w:val="16"/>
                        </w:rPr>
                      </w:pPr>
                      <w:r>
                        <w:rPr>
                          <w:rFonts w:ascii="HG丸ｺﾞｼｯｸM-PRO" w:eastAsia="HG丸ｺﾞｼｯｸM-PRO" w:hAnsi="HG丸ｺﾞｼｯｸM-PRO" w:cs="ＭＳ Ｐゴシック" w:hint="eastAsia"/>
                          <w:kern w:val="0"/>
                          <w:sz w:val="16"/>
                          <w:szCs w:val="16"/>
                        </w:rPr>
                        <w:t>津波ハザードマップ</w:t>
                      </w:r>
                    </w:p>
                  </w:txbxContent>
                </v:textbox>
                <w10:wrap anchorx="margin"/>
              </v:shape>
            </w:pict>
          </mc:Fallback>
        </mc:AlternateContent>
      </w:r>
    </w:p>
    <w:p w:rsidR="002A6CD7" w:rsidRDefault="001B44D3" w:rsidP="00692F8D">
      <w:pPr>
        <w:outlineLvl w:val="0"/>
        <w:rPr>
          <w:rFonts w:ascii="HG丸ｺﾞｼｯｸM-PRO" w:eastAsia="HG丸ｺﾞｼｯｸM-PRO" w:hAnsi="HG丸ｺﾞｼｯｸM-PRO" w:cs="Times New Roman"/>
          <w:sz w:val="22"/>
        </w:rPr>
      </w:pPr>
      <w:r>
        <w:rPr>
          <w:noProof/>
        </w:rPr>
        <mc:AlternateContent>
          <mc:Choice Requires="wps">
            <w:drawing>
              <wp:anchor distT="45720" distB="45720" distL="114300" distR="114300" simplePos="0" relativeHeight="251657214" behindDoc="0" locked="0" layoutInCell="1" allowOverlap="1">
                <wp:simplePos x="0" y="0"/>
                <wp:positionH relativeFrom="margin">
                  <wp:align>right</wp:align>
                </wp:positionH>
                <wp:positionV relativeFrom="paragraph">
                  <wp:posOffset>33020</wp:posOffset>
                </wp:positionV>
                <wp:extent cx="866775" cy="942975"/>
                <wp:effectExtent l="0" t="0" r="9525" b="9525"/>
                <wp:wrapSquare wrapText="bothSides"/>
                <wp:docPr id="1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942975"/>
                        </a:xfrm>
                        <a:prstGeom prst="rect">
                          <a:avLst/>
                        </a:prstGeom>
                        <a:solidFill>
                          <a:srgbClr val="FFFFFF"/>
                        </a:solidFill>
                        <a:ln w="9525">
                          <a:noFill/>
                          <a:miter lim="800000"/>
                          <a:headEnd/>
                          <a:tailEnd/>
                        </a:ln>
                      </wps:spPr>
                      <wps:txbx>
                        <w:txbxContent>
                          <w:p w:rsidR="00FB4C50" w:rsidRDefault="00FB4C50" w:rsidP="00BB404C">
                            <w:pPr>
                              <w:pStyle w:val="Web"/>
                            </w:pPr>
                            <w:r>
                              <w:rPr>
                                <w:noProof/>
                              </w:rPr>
                              <w:drawing>
                                <wp:inline distT="0" distB="0" distL="0" distR="0" wp14:anchorId="5696BA79" wp14:editId="5FE127A2">
                                  <wp:extent cx="733425" cy="752475"/>
                                  <wp:effectExtent l="0" t="0" r="9525" b="9525"/>
                                  <wp:docPr id="11" name="図 11" descr="E:\田中\新しいフォルダー\津波２.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田中\新しいフォルダー\津波２.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V="1">
                                            <a:off x="0" y="0"/>
                                            <a:ext cx="733425" cy="752475"/>
                                          </a:xfrm>
                                          <a:prstGeom prst="rect">
                                            <a:avLst/>
                                          </a:prstGeom>
                                          <a:noFill/>
                                          <a:ln>
                                            <a:noFill/>
                                          </a:ln>
                                        </pic:spPr>
                                      </pic:pic>
                                    </a:graphicData>
                                  </a:graphic>
                                </wp:inline>
                              </w:drawing>
                            </w:r>
                          </w:p>
                          <w:p w:rsidR="00FB4C50" w:rsidRDefault="00FB4C50" w:rsidP="00F774E5">
                            <w:pPr>
                              <w:pStyle w:val="Web"/>
                            </w:pPr>
                          </w:p>
                          <w:p w:rsidR="00FB4C50" w:rsidRDefault="00FB4C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7.05pt;margin-top:2.6pt;width:68.25pt;height:74.25pt;z-index:25165721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" stroked="f">
                <v:textbox>
                  <w:txbxContent>
                    <w:p w:rsidR="00FB4C50" w:rsidRDefault="00FB4C50" w:rsidP="00BB404C">
                      <w:pPr>
                        <w:pStyle w:val="Web"/>
                      </w:pPr>
                      <w:r>
                        <w:rPr>
                          <w:noProof/>
                        </w:rPr>
                        <w:drawing>
                          <wp:inline distT="0" distB="0" distL="0" distR="0" wp14:anchorId="5696BA79" wp14:editId="5FE127A2">
                            <wp:extent cx="733425" cy="752475"/>
                            <wp:effectExtent l="0" t="0" r="9525" b="9525"/>
                            <wp:docPr id="11" name="図 11" descr="E:\田中\新しいフォルダー\津波２.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田中\新しいフォルダー\津波２.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V="1">
                                      <a:off x="0" y="0"/>
                                      <a:ext cx="733425" cy="752475"/>
                                    </a:xfrm>
                                    <a:prstGeom prst="rect">
                                      <a:avLst/>
                                    </a:prstGeom>
                                    <a:noFill/>
                                    <a:ln>
                                      <a:noFill/>
                                    </a:ln>
                                  </pic:spPr>
                                </pic:pic>
                              </a:graphicData>
                            </a:graphic>
                          </wp:inline>
                        </w:drawing>
                      </w:r>
                    </w:p>
                    <w:p w:rsidR="00FB4C50" w:rsidRDefault="00FB4C50" w:rsidP="00F774E5">
                      <w:pPr>
                        <w:pStyle w:val="Web"/>
                      </w:pPr>
                    </w:p>
                    <w:p w:rsidR="00FB4C50" w:rsidRDefault="00FB4C50"/>
                  </w:txbxContent>
                </v:textbox>
                <w10:wrap type="square" anchorx="margin"/>
              </v:shape>
            </w:pict>
          </mc:Fallback>
        </mc:AlternateContent>
      </w:r>
      <w:r w:rsidR="00664FC9">
        <w:rPr>
          <w:rFonts w:ascii="HG丸ｺﾞｼｯｸM-PRO" w:eastAsia="HG丸ｺﾞｼｯｸM-PRO" w:hAnsi="HG丸ｺﾞｼｯｸM-PRO" w:cs="Times New Roman" w:hint="eastAsia"/>
          <w:sz w:val="22"/>
        </w:rPr>
        <w:t>【福山市ハザードマップ】</w:t>
      </w:r>
    </w:p>
    <w:p w:rsidR="00664FC9" w:rsidRDefault="00CD4E9A" w:rsidP="002C3FA6">
      <w:pPr>
        <w:ind w:firstLineChars="100" w:firstLine="22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自分の地域のハザードマップは必ず確認して</w:t>
      </w:r>
      <w:r w:rsidR="00664FC9">
        <w:rPr>
          <w:rFonts w:ascii="HG丸ｺﾞｼｯｸM-PRO" w:eastAsia="HG丸ｺﾞｼｯｸM-PRO" w:hAnsi="HG丸ｺﾞｼｯｸM-PRO" w:cs="Times New Roman" w:hint="eastAsia"/>
          <w:sz w:val="22"/>
        </w:rPr>
        <w:t>おきましょう。</w:t>
      </w:r>
    </w:p>
    <w:p w:rsidR="00664FC9" w:rsidRDefault="00EC67AA" w:rsidP="00664FC9">
      <w:pPr>
        <w:pStyle w:val="aa"/>
        <w:numPr>
          <w:ilvl w:val="0"/>
          <w:numId w:val="3"/>
        </w:numPr>
        <w:ind w:leftChars="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津波</w:t>
      </w:r>
      <w:r w:rsidR="00D7625D">
        <w:rPr>
          <w:rFonts w:ascii="HG丸ｺﾞｼｯｸM-PRO" w:eastAsia="HG丸ｺﾞｼｯｸM-PRO" w:hAnsi="HG丸ｺﾞｼｯｸM-PRO" w:cs="Times New Roman" w:hint="eastAsia"/>
          <w:sz w:val="22"/>
        </w:rPr>
        <w:t>、</w:t>
      </w:r>
      <w:r w:rsidR="00664FC9">
        <w:rPr>
          <w:rFonts w:ascii="HG丸ｺﾞｼｯｸM-PRO" w:eastAsia="HG丸ｺﾞｼｯｸM-PRO" w:hAnsi="HG丸ｺﾞｼｯｸM-PRO" w:cs="Times New Roman" w:hint="eastAsia"/>
          <w:sz w:val="22"/>
        </w:rPr>
        <w:t>土砂</w:t>
      </w:r>
      <w:r w:rsidR="00D7625D">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洪水</w:t>
      </w:r>
      <w:r w:rsidR="00664FC9">
        <w:rPr>
          <w:rFonts w:ascii="HG丸ｺﾞｼｯｸM-PRO" w:eastAsia="HG丸ｺﾞｼｯｸM-PRO" w:hAnsi="HG丸ｺﾞｼｯｸM-PRO" w:cs="Times New Roman" w:hint="eastAsia"/>
          <w:sz w:val="22"/>
        </w:rPr>
        <w:t>の災害予測を確認しておく。</w:t>
      </w:r>
    </w:p>
    <w:p w:rsidR="00284E8F" w:rsidRPr="007C2636" w:rsidRDefault="00284E8F" w:rsidP="007D4CF8">
      <w:pPr>
        <w:pStyle w:val="aa"/>
        <w:ind w:leftChars="0" w:left="360" w:firstLineChars="100" w:firstLine="22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例）自宅周辺は浸水深</w:t>
      </w:r>
      <w:r w:rsidR="00A564D2">
        <w:rPr>
          <w:rFonts w:ascii="HG丸ｺﾞｼｯｸM-PRO" w:eastAsia="HG丸ｺﾞｼｯｸM-PRO" w:hAnsi="HG丸ｺﾞｼｯｸM-PRO" w:cs="Times New Roman" w:hint="eastAsia"/>
          <w:sz w:val="22"/>
        </w:rPr>
        <w:t>３</w:t>
      </w:r>
      <w:r>
        <w:rPr>
          <w:rFonts w:ascii="HG丸ｺﾞｼｯｸM-PRO" w:eastAsia="HG丸ｺﾞｼｯｸM-PRO" w:hAnsi="HG丸ｺﾞｼｯｸM-PRO" w:cs="Times New Roman" w:hint="eastAsia"/>
          <w:sz w:val="22"/>
        </w:rPr>
        <w:t>.0ｍ</w:t>
      </w:r>
      <w:r w:rsidR="007D4CF8">
        <w:rPr>
          <w:rFonts w:ascii="HG丸ｺﾞｼｯｸM-PRO" w:eastAsia="HG丸ｺﾞｼｯｸM-PRO" w:hAnsi="HG丸ｺﾞｼｯｸM-PRO" w:cs="Times New Roman" w:hint="eastAsia"/>
          <w:sz w:val="22"/>
        </w:rPr>
        <w:t>以上5.0ｍ未満の区域に入っているなど</w:t>
      </w:r>
    </w:p>
    <w:p w:rsidR="00664FC9" w:rsidRDefault="00710C6A" w:rsidP="00664FC9">
      <w:pPr>
        <w:pStyle w:val="aa"/>
        <w:numPr>
          <w:ilvl w:val="0"/>
          <w:numId w:val="3"/>
        </w:numPr>
        <w:ind w:leftChars="0"/>
        <w:outlineLvl w:val="0"/>
        <w:rPr>
          <w:rFonts w:ascii="HG丸ｺﾞｼｯｸM-PRO" w:eastAsia="HG丸ｺﾞｼｯｸM-PRO" w:hAnsi="HG丸ｺﾞｼｯｸM-PRO" w:cs="Times New Roman"/>
          <w:sz w:val="22"/>
        </w:rPr>
      </w:pPr>
      <w:r w:rsidRPr="00E40083">
        <w:rPr>
          <w:noProof/>
        </w:rPr>
        <mc:AlternateContent>
          <mc:Choice Requires="wps">
            <w:drawing>
              <wp:anchor distT="45720" distB="45720" distL="114300" distR="114300" simplePos="0" relativeHeight="251919360" behindDoc="1" locked="0" layoutInCell="1" allowOverlap="1" wp14:anchorId="7AC9263F" wp14:editId="11CD36A0">
                <wp:simplePos x="0" y="0"/>
                <wp:positionH relativeFrom="margin">
                  <wp:align>right</wp:align>
                </wp:positionH>
                <wp:positionV relativeFrom="paragraph">
                  <wp:posOffset>33020</wp:posOffset>
                </wp:positionV>
                <wp:extent cx="1190625" cy="304800"/>
                <wp:effectExtent l="0" t="0" r="0" b="0"/>
                <wp:wrapNone/>
                <wp:docPr id="27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304800"/>
                        </a:xfrm>
                        <a:prstGeom prst="rect">
                          <a:avLst/>
                        </a:prstGeom>
                        <a:noFill/>
                        <a:ln w="9525">
                          <a:noFill/>
                          <a:miter lim="800000"/>
                          <a:headEnd/>
                          <a:tailEnd/>
                        </a:ln>
                      </wps:spPr>
                      <wps:txbx>
                        <w:txbxContent>
                          <w:p w:rsidR="00FB4C50" w:rsidRPr="00D47F3F" w:rsidRDefault="00FB4C50" w:rsidP="00E40083">
                            <w:pPr>
                              <w:rPr>
                                <w:sz w:val="16"/>
                                <w:szCs w:val="16"/>
                              </w:rPr>
                            </w:pPr>
                            <w:r>
                              <w:rPr>
                                <w:rFonts w:ascii="HG丸ｺﾞｼｯｸM-PRO" w:eastAsia="HG丸ｺﾞｼｯｸM-PRO" w:hAnsi="HG丸ｺﾞｼｯｸM-PRO" w:cs="ＭＳ Ｐゴシック" w:hint="eastAsia"/>
                                <w:kern w:val="0"/>
                                <w:sz w:val="16"/>
                                <w:szCs w:val="16"/>
                              </w:rPr>
                              <w:t>水害ハザードマップ</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C9263F" id="_x0000_s1030" type="#_x0000_t202" style="position:absolute;left:0;text-align:left;margin-left:42.55pt;margin-top:2.6pt;width:93.75pt;height:24pt;z-index:-2513971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" filled="f" stroked="f">
                <v:textbox>
                  <w:txbxContent>
                    <w:p w:rsidR="00FB4C50" w:rsidRPr="00D47F3F" w:rsidRDefault="00FB4C50" w:rsidP="00E40083">
                      <w:pPr>
                        <w:rPr>
                          <w:sz w:val="16"/>
                          <w:szCs w:val="16"/>
                        </w:rPr>
                      </w:pPr>
                      <w:r>
                        <w:rPr>
                          <w:rFonts w:ascii="HG丸ｺﾞｼｯｸM-PRO" w:eastAsia="HG丸ｺﾞｼｯｸM-PRO" w:hAnsi="HG丸ｺﾞｼｯｸM-PRO" w:cs="ＭＳ Ｐゴシック" w:hint="eastAsia"/>
                          <w:kern w:val="0"/>
                          <w:sz w:val="16"/>
                          <w:szCs w:val="16"/>
                        </w:rPr>
                        <w:t>水害ハザードマップ</w:t>
                      </w:r>
                    </w:p>
                  </w:txbxContent>
                </v:textbox>
                <w10:wrap anchorx="margin"/>
              </v:shape>
            </w:pict>
          </mc:Fallback>
        </mc:AlternateContent>
      </w:r>
      <w:r w:rsidR="00664FC9">
        <w:rPr>
          <w:rFonts w:ascii="HG丸ｺﾞｼｯｸM-PRO" w:eastAsia="HG丸ｺﾞｼｯｸM-PRO" w:hAnsi="HG丸ｺﾞｼｯｸM-PRO" w:cs="Times New Roman" w:hint="eastAsia"/>
          <w:sz w:val="22"/>
        </w:rPr>
        <w:t>自宅</w:t>
      </w:r>
      <w:r w:rsidR="00D7625D">
        <w:rPr>
          <w:rFonts w:ascii="HG丸ｺﾞｼｯｸM-PRO" w:eastAsia="HG丸ｺﾞｼｯｸM-PRO" w:hAnsi="HG丸ｺﾞｼｯｸM-PRO" w:cs="Times New Roman" w:hint="eastAsia"/>
          <w:sz w:val="22"/>
        </w:rPr>
        <w:t>、</w:t>
      </w:r>
      <w:r w:rsidR="00664FC9">
        <w:rPr>
          <w:rFonts w:ascii="HG丸ｺﾞｼｯｸM-PRO" w:eastAsia="HG丸ｺﾞｼｯｸM-PRO" w:hAnsi="HG丸ｺﾞｼｯｸM-PRO" w:cs="Times New Roman" w:hint="eastAsia"/>
          <w:sz w:val="22"/>
        </w:rPr>
        <w:t>利用している病院</w:t>
      </w:r>
      <w:r w:rsidR="00D7625D">
        <w:rPr>
          <w:rFonts w:ascii="HG丸ｺﾞｼｯｸM-PRO" w:eastAsia="HG丸ｺﾞｼｯｸM-PRO" w:hAnsi="HG丸ｺﾞｼｯｸM-PRO" w:cs="Times New Roman" w:hint="eastAsia"/>
          <w:sz w:val="22"/>
        </w:rPr>
        <w:t>、</w:t>
      </w:r>
      <w:r w:rsidR="00664FC9">
        <w:rPr>
          <w:rFonts w:ascii="HG丸ｺﾞｼｯｸM-PRO" w:eastAsia="HG丸ｺﾞｼｯｸM-PRO" w:hAnsi="HG丸ｺﾞｼｯｸM-PRO" w:cs="Times New Roman" w:hint="eastAsia"/>
          <w:sz w:val="22"/>
        </w:rPr>
        <w:t>避難できそうな場所を</w:t>
      </w:r>
      <w:r w:rsidR="00A564D2">
        <w:rPr>
          <w:rFonts w:ascii="HG丸ｺﾞｼｯｸM-PRO" w:eastAsia="HG丸ｺﾞｼｯｸM-PRO" w:hAnsi="HG丸ｺﾞｼｯｸM-PRO" w:cs="Times New Roman" w:hint="eastAsia"/>
          <w:sz w:val="22"/>
        </w:rPr>
        <w:t>確認しておく。</w:t>
      </w:r>
    </w:p>
    <w:p w:rsidR="00A83FD5" w:rsidRPr="00A83FD5" w:rsidRDefault="00E40083" w:rsidP="00A83FD5">
      <w:pPr>
        <w:ind w:firstLineChars="100" w:firstLine="360"/>
        <w:rPr>
          <w:rFonts w:ascii="HG丸ｺﾞｼｯｸM-PRO" w:eastAsia="HG丸ｺﾞｼｯｸM-PRO" w:hAnsi="HG丸ｺﾞｼｯｸM-PRO"/>
          <w:sz w:val="22"/>
        </w:rPr>
      </w:pPr>
      <w:r w:rsidRPr="001B44D3">
        <w:rPr>
          <w:rFonts w:ascii="HG丸ｺﾞｼｯｸM-PRO" w:eastAsia="HG丸ｺﾞｼｯｸM-PRO" w:hAnsi="HG丸ｺﾞｼｯｸM-PRO" w:cs="Times New Roman"/>
          <w:noProof/>
          <w:sz w:val="36"/>
          <w:szCs w:val="36"/>
        </w:rPr>
        <mc:AlternateContent>
          <mc:Choice Requires="wps">
            <w:drawing>
              <wp:anchor distT="45720" distB="45720" distL="114300" distR="114300" simplePos="0" relativeHeight="251915264" behindDoc="0" locked="0" layoutInCell="1" allowOverlap="1" wp14:anchorId="346D00E3" wp14:editId="54C7D802">
                <wp:simplePos x="0" y="0"/>
                <wp:positionH relativeFrom="column">
                  <wp:posOffset>4928870</wp:posOffset>
                </wp:positionH>
                <wp:positionV relativeFrom="paragraph">
                  <wp:posOffset>42545</wp:posOffset>
                </wp:positionV>
                <wp:extent cx="1047750" cy="952500"/>
                <wp:effectExtent l="0" t="0" r="0" b="0"/>
                <wp:wrapSquare wrapText="bothSides"/>
                <wp:docPr id="2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047750" cy="952500"/>
                        </a:xfrm>
                        <a:prstGeom prst="rect">
                          <a:avLst/>
                        </a:prstGeom>
                        <a:solidFill>
                          <a:srgbClr val="FFFFFF"/>
                        </a:solidFill>
                        <a:ln w="9525">
                          <a:noFill/>
                          <a:miter lim="800000"/>
                          <a:headEnd/>
                          <a:tailEnd/>
                        </a:ln>
                      </wps:spPr>
                      <wps:txbx>
                        <w:txbxContent>
                          <w:p w:rsidR="00FB4C50" w:rsidRDefault="00FB4C50" w:rsidP="00710C6A">
                            <w:pPr>
                              <w:pStyle w:val="Web"/>
                            </w:pPr>
                            <w:r>
                              <w:rPr>
                                <w:noProof/>
                              </w:rPr>
                              <w:drawing>
                                <wp:inline distT="0" distB="0" distL="0" distR="0" wp14:anchorId="0BB670E2" wp14:editId="4893E00E">
                                  <wp:extent cx="666750" cy="666750"/>
                                  <wp:effectExtent l="0" t="0" r="0" b="0"/>
                                  <wp:docPr id="21" name="図 21" descr="E:\田中\新しいフォルダー\水害.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田中\新しいフォルダー\水害.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flipV="1">
                                            <a:off x="0" y="0"/>
                                            <a:ext cx="666750" cy="666750"/>
                                          </a:xfrm>
                                          <a:prstGeom prst="rect">
                                            <a:avLst/>
                                          </a:prstGeom>
                                          <a:noFill/>
                                          <a:ln>
                                            <a:noFill/>
                                          </a:ln>
                                        </pic:spPr>
                                      </pic:pic>
                                    </a:graphicData>
                                  </a:graphic>
                                </wp:inline>
                              </w:drawing>
                            </w:r>
                          </w:p>
                          <w:p w:rsidR="00FB4C50" w:rsidRDefault="00FB4C50" w:rsidP="00F774E5">
                            <w:pPr>
                              <w:pStyle w:val="Web"/>
                            </w:pPr>
                          </w:p>
                          <w:p w:rsidR="00FB4C50" w:rsidRDefault="00FB4C50" w:rsidP="001B44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6D00E3" id="_x0000_s1031" type="#_x0000_t202" style="position:absolute;left:0;text-align:left;margin-left:388.1pt;margin-top:3.35pt;width:82.5pt;height:75pt;flip:x;z-index:251915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" stroked="f">
                <v:textbox>
                  <w:txbxContent>
                    <w:p w:rsidR="00FB4C50" w:rsidRDefault="00FB4C50" w:rsidP="00710C6A">
                      <w:pPr>
                        <w:pStyle w:val="Web"/>
                      </w:pPr>
                      <w:r>
                        <w:rPr>
                          <w:noProof/>
                        </w:rPr>
                        <w:drawing>
                          <wp:inline distT="0" distB="0" distL="0" distR="0" wp14:anchorId="0BB670E2" wp14:editId="4893E00E">
                            <wp:extent cx="666750" cy="666750"/>
                            <wp:effectExtent l="0" t="0" r="0" b="0"/>
                            <wp:docPr id="21" name="図 21" descr="E:\田中\新しいフォルダー\水害.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田中\新しいフォルダー\水害.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flipV="1">
                                      <a:off x="0" y="0"/>
                                      <a:ext cx="666750" cy="666750"/>
                                    </a:xfrm>
                                    <a:prstGeom prst="rect">
                                      <a:avLst/>
                                    </a:prstGeom>
                                    <a:noFill/>
                                    <a:ln>
                                      <a:noFill/>
                                    </a:ln>
                                  </pic:spPr>
                                </pic:pic>
                              </a:graphicData>
                            </a:graphic>
                          </wp:inline>
                        </w:drawing>
                      </w:r>
                    </w:p>
                    <w:p w:rsidR="00FB4C50" w:rsidRDefault="00FB4C50" w:rsidP="00F774E5">
                      <w:pPr>
                        <w:pStyle w:val="Web"/>
                      </w:pPr>
                    </w:p>
                    <w:p w:rsidR="00FB4C50" w:rsidRDefault="00FB4C50" w:rsidP="001B44D3"/>
                  </w:txbxContent>
                </v:textbox>
                <w10:wrap type="square"/>
              </v:shape>
            </w:pict>
          </mc:Fallback>
        </mc:AlternateContent>
      </w:r>
      <w:r w:rsidR="00A83FD5">
        <w:rPr>
          <w:rFonts w:ascii="HG丸ｺﾞｼｯｸM-PRO" w:eastAsia="HG丸ｺﾞｼｯｸM-PRO" w:hAnsi="HG丸ｺﾞｼｯｸM-PRO" w:cs="Times New Roman" w:hint="eastAsia"/>
          <w:sz w:val="22"/>
        </w:rPr>
        <w:t>●</w:t>
      </w:r>
      <w:r w:rsidR="00A83FD5" w:rsidRPr="00A83FD5">
        <w:rPr>
          <w:rFonts w:ascii="HG丸ｺﾞｼｯｸM-PRO" w:eastAsia="HG丸ｺﾞｼｯｸM-PRO" w:hAnsi="HG丸ｺﾞｼｯｸM-PRO" w:hint="eastAsia"/>
          <w:sz w:val="22"/>
        </w:rPr>
        <w:t>津波ハザードマップ</w:t>
      </w:r>
    </w:p>
    <w:p w:rsidR="00862BE3" w:rsidRPr="00A83FD5" w:rsidRDefault="00BA5CBE" w:rsidP="00862BE3">
      <w:pPr>
        <w:ind w:firstLineChars="200" w:firstLine="420"/>
        <w:rPr>
          <w:rFonts w:ascii="HG丸ｺﾞｼｯｸM-PRO" w:eastAsia="HG丸ｺﾞｼｯｸM-PRO" w:hAnsi="HG丸ｺﾞｼｯｸM-PRO"/>
          <w:sz w:val="22"/>
        </w:rPr>
      </w:pPr>
      <w:hyperlink r:id="rId13" w:history="1">
        <w:r w:rsidR="00A83FD5" w:rsidRPr="00682C90">
          <w:rPr>
            <w:rStyle w:val="ab"/>
            <w:rFonts w:ascii="HG丸ｺﾞｼｯｸM-PRO" w:eastAsia="HG丸ｺﾞｼｯｸM-PRO" w:hAnsi="HG丸ｺﾞｼｯｸM-PRO"/>
            <w:sz w:val="22"/>
          </w:rPr>
          <w:t>https://www.city.fukuyama.hiroshima.jp/site/bosai/10792.html</w:t>
        </w:r>
      </w:hyperlink>
    </w:p>
    <w:p w:rsidR="00D54DA3" w:rsidRPr="00F774E5" w:rsidRDefault="00D54DA3" w:rsidP="00A83FD5">
      <w:pPr>
        <w:ind w:firstLineChars="200" w:firstLine="440"/>
        <w:rPr>
          <w:rFonts w:ascii="HG丸ｺﾞｼｯｸM-PRO" w:eastAsia="HG丸ｺﾞｼｯｸM-PRO" w:hAnsi="HG丸ｺﾞｼｯｸM-PRO"/>
          <w:sz w:val="22"/>
        </w:rPr>
      </w:pPr>
    </w:p>
    <w:p w:rsidR="00D54DA3" w:rsidRPr="00A83FD5" w:rsidRDefault="00A83FD5" w:rsidP="00D54DA3">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r w:rsidR="00862BE3">
        <w:rPr>
          <w:rFonts w:ascii="HG丸ｺﾞｼｯｸM-PRO" w:eastAsia="HG丸ｺﾞｼｯｸM-PRO" w:hAnsi="HG丸ｺﾞｼｯｸM-PRO" w:hint="eastAsia"/>
          <w:sz w:val="22"/>
        </w:rPr>
        <w:t>水害（</w:t>
      </w:r>
      <w:r w:rsidR="00D54DA3" w:rsidRPr="00A83FD5">
        <w:rPr>
          <w:rFonts w:ascii="HG丸ｺﾞｼｯｸM-PRO" w:eastAsia="HG丸ｺﾞｼｯｸM-PRO" w:hAnsi="HG丸ｺﾞｼｯｸM-PRO" w:hint="eastAsia"/>
          <w:sz w:val="22"/>
        </w:rPr>
        <w:t>洪水</w:t>
      </w:r>
      <w:r w:rsidR="00862BE3">
        <w:rPr>
          <w:rFonts w:ascii="HG丸ｺﾞｼｯｸM-PRO" w:eastAsia="HG丸ｺﾞｼｯｸM-PRO" w:hAnsi="HG丸ｺﾞｼｯｸM-PRO" w:hint="eastAsia"/>
          <w:sz w:val="22"/>
        </w:rPr>
        <w:t>・土砂災害）</w:t>
      </w:r>
      <w:r w:rsidR="00D54DA3" w:rsidRPr="00A83FD5">
        <w:rPr>
          <w:rFonts w:ascii="HG丸ｺﾞｼｯｸM-PRO" w:eastAsia="HG丸ｺﾞｼｯｸM-PRO" w:hAnsi="HG丸ｺﾞｼｯｸM-PRO" w:hint="eastAsia"/>
          <w:sz w:val="22"/>
        </w:rPr>
        <w:t>ハザードマップ</w:t>
      </w:r>
    </w:p>
    <w:p w:rsidR="00A564D2" w:rsidRPr="00045E99" w:rsidRDefault="00045E99" w:rsidP="00A564D2">
      <w:pPr>
        <w:ind w:firstLineChars="200" w:firstLine="440"/>
        <w:rPr>
          <w:rStyle w:val="ab"/>
          <w:rFonts w:ascii="HG丸ｺﾞｼｯｸM-PRO" w:eastAsia="HG丸ｺﾞｼｯｸM-PRO" w:hAnsi="HG丸ｺﾞｼｯｸM-PRO"/>
          <w:sz w:val="22"/>
        </w:rPr>
      </w:pPr>
      <w:r>
        <w:rPr>
          <w:rFonts w:ascii="HG丸ｺﾞｼｯｸM-PRO" w:eastAsia="HG丸ｺﾞｼｯｸM-PRO" w:hAnsi="HG丸ｺﾞｼｯｸM-PRO"/>
          <w:sz w:val="22"/>
        </w:rPr>
        <w:fldChar w:fldCharType="begin"/>
      </w:r>
      <w:r>
        <w:rPr>
          <w:rFonts w:ascii="HG丸ｺﾞｼｯｸM-PRO" w:eastAsia="HG丸ｺﾞｼｯｸM-PRO" w:hAnsi="HG丸ｺﾞｼｯｸM-PRO"/>
          <w:sz w:val="22"/>
        </w:rPr>
        <w:instrText xml:space="preserve"> HYPERLINK "https://www.city.fukuyama.hiroshima.jp/soshiki/kikikanri/289611.html" </w:instrText>
      </w:r>
      <w:r>
        <w:rPr>
          <w:rFonts w:ascii="HG丸ｺﾞｼｯｸM-PRO" w:eastAsia="HG丸ｺﾞｼｯｸM-PRO" w:hAnsi="HG丸ｺﾞｼｯｸM-PRO"/>
          <w:sz w:val="22"/>
        </w:rPr>
        <w:fldChar w:fldCharType="separate"/>
      </w:r>
      <w:r w:rsidR="00E40083" w:rsidRPr="00045E99">
        <w:rPr>
          <w:rStyle w:val="ab"/>
          <w:rFonts w:ascii="HG丸ｺﾞｼｯｸM-PRO" w:eastAsia="HG丸ｺﾞｼｯｸM-PRO" w:hAnsi="HG丸ｺﾞｼｯｸM-PRO"/>
          <w:sz w:val="22"/>
        </w:rPr>
        <w:t>https://www.city.fukuyama.hiroshima.jp/soshiki/kikikanri/289611.html</w:t>
      </w:r>
    </w:p>
    <w:p w:rsidR="00A564D2" w:rsidRPr="00A83FD5" w:rsidRDefault="00045E99" w:rsidP="00A83FD5">
      <w:pPr>
        <w:ind w:firstLineChars="200" w:firstLine="440"/>
        <w:rPr>
          <w:rFonts w:ascii="HG丸ｺﾞｼｯｸM-PRO" w:eastAsia="HG丸ｺﾞｼｯｸM-PRO" w:hAnsi="HG丸ｺﾞｼｯｸM-PRO"/>
          <w:sz w:val="22"/>
        </w:rPr>
      </w:pPr>
      <w:r>
        <w:rPr>
          <w:rFonts w:ascii="HG丸ｺﾞｼｯｸM-PRO" w:eastAsia="HG丸ｺﾞｼｯｸM-PRO" w:hAnsi="HG丸ｺﾞｼｯｸM-PRO"/>
          <w:sz w:val="22"/>
        </w:rPr>
        <w:fldChar w:fldCharType="end"/>
      </w:r>
    </w:p>
    <w:p w:rsidR="002A6CD7" w:rsidRDefault="00EC67AA" w:rsidP="00700D97">
      <w:pPr>
        <w:rPr>
          <w:rFonts w:ascii="HG丸ｺﾞｼｯｸM-PRO" w:eastAsia="HG丸ｺﾞｼｯｸM-PRO" w:hAnsi="HG丸ｺﾞｼｯｸM-PRO" w:cs="Times New Roman"/>
          <w:sz w:val="22"/>
        </w:rPr>
      </w:pPr>
      <w:r>
        <w:rPr>
          <w:rFonts w:ascii="HG丸ｺﾞｼｯｸM-PRO" w:eastAsia="HG丸ｺﾞｼｯｸM-PRO" w:hAnsi="HG丸ｺﾞｼｯｸM-PRO" w:hint="eastAsia"/>
          <w:sz w:val="22"/>
        </w:rPr>
        <w:lastRenderedPageBreak/>
        <w:t xml:space="preserve">　</w:t>
      </w:r>
      <w:r w:rsidR="00664FC9">
        <w:rPr>
          <w:rFonts w:ascii="HG丸ｺﾞｼｯｸM-PRO" w:eastAsia="HG丸ｺﾞｼｯｸM-PRO" w:hAnsi="HG丸ｺﾞｼｯｸM-PRO" w:cs="Times New Roman" w:hint="eastAsia"/>
          <w:b/>
          <w:sz w:val="40"/>
          <w:szCs w:val="40"/>
        </w:rPr>
        <w:t>２</w:t>
      </w:r>
      <w:r w:rsidR="00664FC9" w:rsidRPr="002A6CD7">
        <w:rPr>
          <w:rFonts w:ascii="HG丸ｺﾞｼｯｸM-PRO" w:eastAsia="HG丸ｺﾞｼｯｸM-PRO" w:hAnsi="HG丸ｺﾞｼｯｸM-PRO" w:cs="Times New Roman" w:hint="eastAsia"/>
          <w:b/>
          <w:sz w:val="40"/>
          <w:szCs w:val="40"/>
        </w:rPr>
        <w:t xml:space="preserve">　</w:t>
      </w:r>
      <w:r w:rsidR="0050156C">
        <w:rPr>
          <w:rFonts w:ascii="HG丸ｺﾞｼｯｸM-PRO" w:eastAsia="HG丸ｺﾞｼｯｸM-PRO" w:hAnsi="HG丸ｺﾞｼｯｸM-PRO" w:cs="Times New Roman" w:hint="eastAsia"/>
          <w:b/>
          <w:sz w:val="40"/>
          <w:szCs w:val="40"/>
        </w:rPr>
        <w:t>避難</w:t>
      </w:r>
      <w:r w:rsidR="00FB59F2">
        <w:rPr>
          <w:rFonts w:ascii="HG丸ｺﾞｼｯｸM-PRO" w:eastAsia="HG丸ｺﾞｼｯｸM-PRO" w:hAnsi="HG丸ｺﾞｼｯｸM-PRO" w:cs="Times New Roman" w:hint="eastAsia"/>
          <w:b/>
          <w:sz w:val="40"/>
          <w:szCs w:val="40"/>
        </w:rPr>
        <w:t>先</w:t>
      </w:r>
      <w:r w:rsidR="0050156C">
        <w:rPr>
          <w:rFonts w:ascii="HG丸ｺﾞｼｯｸM-PRO" w:eastAsia="HG丸ｺﾞｼｯｸM-PRO" w:hAnsi="HG丸ｺﾞｼｯｸM-PRO" w:cs="Times New Roman" w:hint="eastAsia"/>
          <w:b/>
          <w:sz w:val="40"/>
          <w:szCs w:val="40"/>
        </w:rPr>
        <w:t>を決めておく</w:t>
      </w:r>
    </w:p>
    <w:p w:rsidR="0089340C" w:rsidRPr="0089340C" w:rsidRDefault="00664FC9" w:rsidP="0089340C">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　</w:t>
      </w:r>
      <w:r w:rsidR="0089340C">
        <w:rPr>
          <w:rFonts w:ascii="HG丸ｺﾞｼｯｸM-PRO" w:eastAsia="HG丸ｺﾞｼｯｸM-PRO" w:hAnsi="HG丸ｺﾞｼｯｸM-PRO" w:cs="Times New Roman" w:hint="eastAsia"/>
          <w:sz w:val="22"/>
        </w:rPr>
        <w:t>災害時</w:t>
      </w:r>
      <w:r w:rsidR="00D7625D">
        <w:rPr>
          <w:rFonts w:ascii="HG丸ｺﾞｼｯｸM-PRO" w:eastAsia="HG丸ｺﾞｼｯｸM-PRO" w:hAnsi="HG丸ｺﾞｼｯｸM-PRO" w:cs="Times New Roman" w:hint="eastAsia"/>
          <w:sz w:val="22"/>
        </w:rPr>
        <w:t>、</w:t>
      </w:r>
      <w:r w:rsidR="0089340C">
        <w:rPr>
          <w:rFonts w:ascii="HG丸ｺﾞｼｯｸM-PRO" w:eastAsia="HG丸ｺﾞｼｯｸM-PRO" w:hAnsi="HG丸ｺﾞｼｯｸM-PRO" w:cs="Times New Roman" w:hint="eastAsia"/>
          <w:sz w:val="22"/>
        </w:rPr>
        <w:t>避難すべきかどうかは</w:t>
      </w:r>
      <w:r w:rsidR="00D7625D">
        <w:rPr>
          <w:rFonts w:ascii="HG丸ｺﾞｼｯｸM-PRO" w:eastAsia="HG丸ｺﾞｼｯｸM-PRO" w:hAnsi="HG丸ｺﾞｼｯｸM-PRO" w:cs="Times New Roman" w:hint="eastAsia"/>
          <w:sz w:val="22"/>
        </w:rPr>
        <w:t>、</w:t>
      </w:r>
      <w:r w:rsidR="0089340C">
        <w:rPr>
          <w:rFonts w:ascii="HG丸ｺﾞｼｯｸM-PRO" w:eastAsia="HG丸ｺﾞｼｯｸM-PRO" w:hAnsi="HG丸ｺﾞｼｯｸM-PRO" w:cs="Times New Roman" w:hint="eastAsia"/>
          <w:sz w:val="22"/>
        </w:rPr>
        <w:t>まずラジオ・テレビ</w:t>
      </w:r>
      <w:r w:rsidR="00D7625D">
        <w:rPr>
          <w:rFonts w:ascii="HG丸ｺﾞｼｯｸM-PRO" w:eastAsia="HG丸ｺﾞｼｯｸM-PRO" w:hAnsi="HG丸ｺﾞｼｯｸM-PRO" w:cs="Times New Roman" w:hint="eastAsia"/>
          <w:sz w:val="22"/>
        </w:rPr>
        <w:t>、</w:t>
      </w:r>
      <w:r w:rsidR="0089340C">
        <w:rPr>
          <w:rFonts w:ascii="HG丸ｺﾞｼｯｸM-PRO" w:eastAsia="HG丸ｺﾞｼｯｸM-PRO" w:hAnsi="HG丸ｺﾞｼｯｸM-PRO" w:cs="Times New Roman" w:hint="eastAsia"/>
          <w:sz w:val="22"/>
        </w:rPr>
        <w:t>携帯電話・スマートフォン</w:t>
      </w:r>
      <w:r w:rsidR="00FB59F2">
        <w:rPr>
          <w:rFonts w:ascii="HG丸ｺﾞｼｯｸM-PRO" w:eastAsia="HG丸ｺﾞｼｯｸM-PRO" w:hAnsi="HG丸ｺﾞｼｯｸM-PRO" w:cs="Times New Roman" w:hint="eastAsia"/>
          <w:sz w:val="22"/>
        </w:rPr>
        <w:t>などで</w:t>
      </w:r>
      <w:r w:rsidR="0089340C">
        <w:rPr>
          <w:rFonts w:ascii="HG丸ｺﾞｼｯｸM-PRO" w:eastAsia="HG丸ｺﾞｼｯｸM-PRO" w:hAnsi="HG丸ｺﾞｼｯｸM-PRO" w:cs="Times New Roman" w:hint="eastAsia"/>
          <w:sz w:val="22"/>
        </w:rPr>
        <w:t>確認しましょう。</w:t>
      </w:r>
      <w:r w:rsidR="00DA3AD7" w:rsidRPr="00FB59F2">
        <w:rPr>
          <w:rFonts w:ascii="HG丸ｺﾞｼｯｸM-PRO" w:eastAsia="HG丸ｺﾞｼｯｸM-PRO" w:hAnsi="HG丸ｺﾞｼｯｸM-PRO" w:cs="Times New Roman" w:hint="eastAsia"/>
          <w:color w:val="000000" w:themeColor="text1"/>
          <w:sz w:val="22"/>
        </w:rPr>
        <w:t>危険な場所にいる場合や</w:t>
      </w:r>
      <w:r w:rsidR="00D7625D" w:rsidRPr="00FB59F2">
        <w:rPr>
          <w:rFonts w:ascii="HG丸ｺﾞｼｯｸM-PRO" w:eastAsia="HG丸ｺﾞｼｯｸM-PRO" w:hAnsi="HG丸ｺﾞｼｯｸM-PRO" w:cs="Times New Roman" w:hint="eastAsia"/>
          <w:color w:val="000000" w:themeColor="text1"/>
          <w:sz w:val="22"/>
        </w:rPr>
        <w:t>、</w:t>
      </w:r>
      <w:r w:rsidR="00DA3AD7" w:rsidRPr="00FB59F2">
        <w:rPr>
          <w:rFonts w:ascii="HG丸ｺﾞｼｯｸM-PRO" w:eastAsia="HG丸ｺﾞｼｯｸM-PRO" w:hAnsi="HG丸ｺﾞｼｯｸM-PRO" w:cs="Times New Roman" w:hint="eastAsia"/>
          <w:color w:val="000000" w:themeColor="text1"/>
          <w:sz w:val="22"/>
        </w:rPr>
        <w:t>避難に時間がかかる人は</w:t>
      </w:r>
      <w:r w:rsidR="00D7625D" w:rsidRPr="00FB59F2">
        <w:rPr>
          <w:rFonts w:ascii="HG丸ｺﾞｼｯｸM-PRO" w:eastAsia="HG丸ｺﾞｼｯｸM-PRO" w:hAnsi="HG丸ｺﾞｼｯｸM-PRO" w:cs="Times New Roman" w:hint="eastAsia"/>
          <w:color w:val="000000" w:themeColor="text1"/>
          <w:sz w:val="22"/>
        </w:rPr>
        <w:t>、</w:t>
      </w:r>
      <w:r w:rsidR="00DA3AD7" w:rsidRPr="00FB59F2">
        <w:rPr>
          <w:rFonts w:ascii="HG丸ｺﾞｼｯｸM-PRO" w:eastAsia="HG丸ｺﾞｼｯｸM-PRO" w:hAnsi="HG丸ｺﾞｼｯｸM-PRO" w:cs="Times New Roman" w:hint="eastAsia"/>
          <w:color w:val="000000" w:themeColor="text1"/>
          <w:sz w:val="22"/>
        </w:rPr>
        <w:t>『警戒レベル３</w:t>
      </w:r>
      <w:r w:rsidR="00FB59F2" w:rsidRPr="00FB59F2">
        <w:rPr>
          <w:rFonts w:ascii="HG丸ｺﾞｼｯｸM-PRO" w:eastAsia="HG丸ｺﾞｼｯｸM-PRO" w:hAnsi="HG丸ｺﾞｼｯｸM-PRO" w:cs="Times New Roman" w:hint="eastAsia"/>
          <w:color w:val="000000" w:themeColor="text1"/>
          <w:sz w:val="22"/>
        </w:rPr>
        <w:t>高齢者等避難</w:t>
      </w:r>
      <w:r w:rsidR="00DA3AD7" w:rsidRPr="00FB59F2">
        <w:rPr>
          <w:rFonts w:ascii="HG丸ｺﾞｼｯｸM-PRO" w:eastAsia="HG丸ｺﾞｼｯｸM-PRO" w:hAnsi="HG丸ｺﾞｼｯｸM-PRO" w:cs="Times New Roman" w:hint="eastAsia"/>
          <w:color w:val="000000" w:themeColor="text1"/>
          <w:sz w:val="22"/>
        </w:rPr>
        <w:t>』</w:t>
      </w:r>
      <w:r w:rsidR="0089340C" w:rsidRPr="00FB59F2">
        <w:rPr>
          <w:rFonts w:ascii="HG丸ｺﾞｼｯｸM-PRO" w:eastAsia="HG丸ｺﾞｼｯｸM-PRO" w:hAnsi="HG丸ｺﾞｼｯｸM-PRO" w:cs="Times New Roman" w:hint="eastAsia"/>
          <w:color w:val="000000" w:themeColor="text1"/>
          <w:sz w:val="22"/>
        </w:rPr>
        <w:t>で避難を開始します。</w:t>
      </w:r>
      <w:r w:rsidR="0089340C">
        <w:rPr>
          <w:rFonts w:ascii="HG丸ｺﾞｼｯｸM-PRO" w:eastAsia="HG丸ｺﾞｼｯｸM-PRO" w:hAnsi="HG丸ｺﾞｼｯｸM-PRO" w:cs="Times New Roman" w:hint="eastAsia"/>
          <w:sz w:val="22"/>
        </w:rPr>
        <w:t>『</w:t>
      </w:r>
      <w:r w:rsidR="002C3FA6">
        <w:rPr>
          <w:rFonts w:ascii="HG丸ｺﾞｼｯｸM-PRO" w:eastAsia="HG丸ｺﾞｼｯｸM-PRO" w:hAnsi="HG丸ｺﾞｼｯｸM-PRO" w:cs="Times New Roman" w:hint="eastAsia"/>
          <w:sz w:val="22"/>
        </w:rPr>
        <w:t>緊急</w:t>
      </w:r>
      <w:r w:rsidR="0089340C" w:rsidRPr="0089340C">
        <w:rPr>
          <w:rFonts w:ascii="HG丸ｺﾞｼｯｸM-PRO" w:eastAsia="HG丸ｺﾞｼｯｸM-PRO" w:hAnsi="HG丸ｺﾞｼｯｸM-PRO" w:cs="Times New Roman" w:hint="eastAsia"/>
          <w:sz w:val="22"/>
        </w:rPr>
        <w:t>避難場所</w:t>
      </w:r>
      <w:r w:rsidR="0089340C">
        <w:rPr>
          <w:rFonts w:ascii="HG丸ｺﾞｼｯｸM-PRO" w:eastAsia="HG丸ｺﾞｼｯｸM-PRO" w:hAnsi="HG丸ｺﾞｼｯｸM-PRO" w:cs="Times New Roman" w:hint="eastAsia"/>
          <w:sz w:val="22"/>
        </w:rPr>
        <w:t>』</w:t>
      </w:r>
      <w:r w:rsidR="0089340C" w:rsidRPr="0089340C">
        <w:rPr>
          <w:rFonts w:ascii="HG丸ｺﾞｼｯｸM-PRO" w:eastAsia="HG丸ｺﾞｼｯｸM-PRO" w:hAnsi="HG丸ｺﾞｼｯｸM-PRO" w:cs="Times New Roman" w:hint="eastAsia"/>
          <w:sz w:val="22"/>
        </w:rPr>
        <w:t>は</w:t>
      </w:r>
      <w:r w:rsidR="00D7625D">
        <w:rPr>
          <w:rFonts w:ascii="HG丸ｺﾞｼｯｸM-PRO" w:eastAsia="HG丸ｺﾞｼｯｸM-PRO" w:hAnsi="HG丸ｺﾞｼｯｸM-PRO" w:cs="Times New Roman" w:hint="eastAsia"/>
          <w:sz w:val="22"/>
        </w:rPr>
        <w:t>、</w:t>
      </w:r>
      <w:r w:rsidR="0089340C" w:rsidRPr="0089340C">
        <w:rPr>
          <w:rFonts w:ascii="HG丸ｺﾞｼｯｸM-PRO" w:eastAsia="HG丸ｺﾞｼｯｸM-PRO" w:hAnsi="HG丸ｺﾞｼｯｸM-PRO" w:cs="Times New Roman" w:hint="eastAsia"/>
          <w:sz w:val="22"/>
        </w:rPr>
        <w:t>危険な場所から一時的に逃げる場所です。普段から</w:t>
      </w:r>
      <w:r w:rsidR="002C3FA6">
        <w:rPr>
          <w:rFonts w:ascii="HG丸ｺﾞｼｯｸM-PRO" w:eastAsia="HG丸ｺﾞｼｯｸM-PRO" w:hAnsi="HG丸ｺﾞｼｯｸM-PRO" w:cs="Times New Roman" w:hint="eastAsia"/>
          <w:sz w:val="22"/>
        </w:rPr>
        <w:t>緊急</w:t>
      </w:r>
      <w:r w:rsidR="0089340C" w:rsidRPr="0089340C">
        <w:rPr>
          <w:rFonts w:ascii="HG丸ｺﾞｼｯｸM-PRO" w:eastAsia="HG丸ｺﾞｼｯｸM-PRO" w:hAnsi="HG丸ｺﾞｼｯｸM-PRO" w:cs="Times New Roman" w:hint="eastAsia"/>
          <w:sz w:val="22"/>
        </w:rPr>
        <w:t>避難場所を確認しておき</w:t>
      </w:r>
      <w:r w:rsidR="00D7625D">
        <w:rPr>
          <w:rFonts w:ascii="HG丸ｺﾞｼｯｸM-PRO" w:eastAsia="HG丸ｺﾞｼｯｸM-PRO" w:hAnsi="HG丸ｺﾞｼｯｸM-PRO" w:cs="Times New Roman" w:hint="eastAsia"/>
          <w:sz w:val="22"/>
        </w:rPr>
        <w:t>、</w:t>
      </w:r>
      <w:r w:rsidR="0089340C" w:rsidRPr="0089340C">
        <w:rPr>
          <w:rFonts w:ascii="HG丸ｺﾞｼｯｸM-PRO" w:eastAsia="HG丸ｺﾞｼｯｸM-PRO" w:hAnsi="HG丸ｺﾞｼｯｸM-PRO" w:cs="Times New Roman" w:hint="eastAsia"/>
          <w:sz w:val="22"/>
        </w:rPr>
        <w:t>避難する際は</w:t>
      </w:r>
      <w:r w:rsidR="00D7625D">
        <w:rPr>
          <w:rFonts w:ascii="HG丸ｺﾞｼｯｸM-PRO" w:eastAsia="HG丸ｺﾞｼｯｸM-PRO" w:hAnsi="HG丸ｺﾞｼｯｸM-PRO" w:cs="Times New Roman" w:hint="eastAsia"/>
          <w:sz w:val="22"/>
        </w:rPr>
        <w:t>、</w:t>
      </w:r>
      <w:r w:rsidR="0089340C" w:rsidRPr="0089340C">
        <w:rPr>
          <w:rFonts w:ascii="HG丸ｺﾞｼｯｸM-PRO" w:eastAsia="HG丸ｺﾞｼｯｸM-PRO" w:hAnsi="HG丸ｺﾞｼｯｸM-PRO" w:cs="Times New Roman" w:hint="eastAsia"/>
          <w:sz w:val="22"/>
        </w:rPr>
        <w:t>必要な水や食料品等を持参して避難しましょう。</w:t>
      </w:r>
    </w:p>
    <w:p w:rsidR="0089340C" w:rsidRDefault="0089340C" w:rsidP="0089340C">
      <w:pPr>
        <w:ind w:firstLineChars="100" w:firstLine="220"/>
        <w:outlineLvl w:val="0"/>
        <w:rPr>
          <w:rFonts w:ascii="HG丸ｺﾞｼｯｸM-PRO" w:eastAsia="HG丸ｺﾞｼｯｸM-PRO" w:hAnsi="HG丸ｺﾞｼｯｸM-PRO" w:cs="Times New Roman"/>
          <w:sz w:val="22"/>
        </w:rPr>
      </w:pPr>
      <w:r w:rsidRPr="0089340C">
        <w:rPr>
          <w:rFonts w:ascii="HG丸ｺﾞｼｯｸM-PRO" w:eastAsia="HG丸ｺﾞｼｯｸM-PRO" w:hAnsi="HG丸ｺﾞｼｯｸM-PRO" w:cs="Times New Roman" w:hint="eastAsia"/>
          <w:sz w:val="22"/>
        </w:rPr>
        <w:t>また</w:t>
      </w:r>
      <w:r w:rsidR="00D7625D">
        <w:rPr>
          <w:rFonts w:ascii="HG丸ｺﾞｼｯｸM-PRO" w:eastAsia="HG丸ｺﾞｼｯｸM-PRO" w:hAnsi="HG丸ｺﾞｼｯｸM-PRO" w:cs="Times New Roman" w:hint="eastAsia"/>
          <w:sz w:val="22"/>
        </w:rPr>
        <w:t>、</w:t>
      </w:r>
      <w:r w:rsidRPr="0089340C">
        <w:rPr>
          <w:rFonts w:ascii="HG丸ｺﾞｼｯｸM-PRO" w:eastAsia="HG丸ｺﾞｼｯｸM-PRO" w:hAnsi="HG丸ｺﾞｼｯｸM-PRO" w:cs="Times New Roman" w:hint="eastAsia"/>
          <w:sz w:val="22"/>
        </w:rPr>
        <w:t>災害により自宅に帰ることができず</w:t>
      </w:r>
      <w:r w:rsidR="00D7625D">
        <w:rPr>
          <w:rFonts w:ascii="HG丸ｺﾞｼｯｸM-PRO" w:eastAsia="HG丸ｺﾞｼｯｸM-PRO" w:hAnsi="HG丸ｺﾞｼｯｸM-PRO" w:cs="Times New Roman" w:hint="eastAsia"/>
          <w:sz w:val="22"/>
        </w:rPr>
        <w:t>、</w:t>
      </w:r>
      <w:r w:rsidRPr="0089340C">
        <w:rPr>
          <w:rFonts w:ascii="HG丸ｺﾞｼｯｸM-PRO" w:eastAsia="HG丸ｺﾞｼｯｸM-PRO" w:hAnsi="HG丸ｺﾞｼｯｸM-PRO" w:cs="Times New Roman" w:hint="eastAsia"/>
          <w:sz w:val="22"/>
        </w:rPr>
        <w:t>居住する場所を確保することが困難な場合には</w:t>
      </w:r>
      <w:r w:rsidR="00D7625D">
        <w:rPr>
          <w:rFonts w:ascii="HG丸ｺﾞｼｯｸM-PRO" w:eastAsia="HG丸ｺﾞｼｯｸM-PRO" w:hAnsi="HG丸ｺﾞｼｯｸM-PRO" w:cs="Times New Roman" w:hint="eastAsia"/>
          <w:sz w:val="22"/>
        </w:rPr>
        <w:t>、</w:t>
      </w:r>
      <w:r w:rsidRPr="0089340C">
        <w:rPr>
          <w:rFonts w:ascii="HG丸ｺﾞｼｯｸM-PRO" w:eastAsia="HG丸ｺﾞｼｯｸM-PRO" w:hAnsi="HG丸ｺﾞｼｯｸM-PRO" w:cs="Times New Roman" w:hint="eastAsia"/>
          <w:sz w:val="22"/>
        </w:rPr>
        <w:t>被災した人が生活する場として</w:t>
      </w:r>
      <w:r>
        <w:rPr>
          <w:rFonts w:ascii="HG丸ｺﾞｼｯｸM-PRO" w:eastAsia="HG丸ｺﾞｼｯｸM-PRO" w:hAnsi="HG丸ｺﾞｼｯｸM-PRO" w:cs="Times New Roman" w:hint="eastAsia"/>
          <w:sz w:val="22"/>
        </w:rPr>
        <w:t>『</w:t>
      </w:r>
      <w:r w:rsidRPr="0089340C">
        <w:rPr>
          <w:rFonts w:ascii="HG丸ｺﾞｼｯｸM-PRO" w:eastAsia="HG丸ｺﾞｼｯｸM-PRO" w:hAnsi="HG丸ｺﾞｼｯｸM-PRO" w:cs="Times New Roman" w:hint="eastAsia"/>
          <w:sz w:val="22"/>
        </w:rPr>
        <w:t>避難所</w:t>
      </w:r>
      <w:r>
        <w:rPr>
          <w:rFonts w:ascii="HG丸ｺﾞｼｯｸM-PRO" w:eastAsia="HG丸ｺﾞｼｯｸM-PRO" w:hAnsi="HG丸ｺﾞｼｯｸM-PRO" w:cs="Times New Roman" w:hint="eastAsia"/>
          <w:sz w:val="22"/>
        </w:rPr>
        <w:t>』</w:t>
      </w:r>
      <w:r w:rsidRPr="0089340C">
        <w:rPr>
          <w:rFonts w:ascii="HG丸ｺﾞｼｯｸM-PRO" w:eastAsia="HG丸ｺﾞｼｯｸM-PRO" w:hAnsi="HG丸ｺﾞｼｯｸM-PRO" w:cs="Times New Roman" w:hint="eastAsia"/>
          <w:sz w:val="22"/>
        </w:rPr>
        <w:t>が開設されます。</w:t>
      </w:r>
      <w:r w:rsidR="00CD4E9A">
        <w:rPr>
          <w:rFonts w:ascii="HG丸ｺﾞｼｯｸM-PRO" w:eastAsia="HG丸ｺﾞｼｯｸM-PRO" w:hAnsi="HG丸ｺﾞｼｯｸM-PRO" w:cs="Times New Roman" w:hint="eastAsia"/>
          <w:sz w:val="22"/>
        </w:rPr>
        <w:t>避難所は</w:t>
      </w:r>
      <w:r w:rsidR="00D7625D">
        <w:rPr>
          <w:rFonts w:ascii="HG丸ｺﾞｼｯｸM-PRO" w:eastAsia="HG丸ｺﾞｼｯｸM-PRO" w:hAnsi="HG丸ｺﾞｼｯｸM-PRO" w:cs="Times New Roman" w:hint="eastAsia"/>
          <w:sz w:val="22"/>
        </w:rPr>
        <w:t>、</w:t>
      </w:r>
      <w:r w:rsidR="00CD4E9A">
        <w:rPr>
          <w:rFonts w:ascii="HG丸ｺﾞｼｯｸM-PRO" w:eastAsia="HG丸ｺﾞｼｯｸM-PRO" w:hAnsi="HG丸ｺﾞｼｯｸM-PRO" w:cs="Times New Roman" w:hint="eastAsia"/>
          <w:sz w:val="22"/>
        </w:rPr>
        <w:t>本市</w:t>
      </w:r>
      <w:r w:rsidR="00BF1623">
        <w:rPr>
          <w:rFonts w:ascii="HG丸ｺﾞｼｯｸM-PRO" w:eastAsia="HG丸ｺﾞｼｯｸM-PRO" w:hAnsi="HG丸ｺﾞｼｯｸM-PRO" w:cs="Times New Roman" w:hint="eastAsia"/>
          <w:sz w:val="22"/>
        </w:rPr>
        <w:t>が</w:t>
      </w:r>
      <w:r w:rsidR="00CD4E9A">
        <w:rPr>
          <w:rFonts w:ascii="HG丸ｺﾞｼｯｸM-PRO" w:eastAsia="HG丸ｺﾞｼｯｸM-PRO" w:hAnsi="HG丸ｺﾞｼｯｸM-PRO" w:cs="Times New Roman" w:hint="eastAsia"/>
          <w:sz w:val="22"/>
        </w:rPr>
        <w:t>指定し</w:t>
      </w:r>
      <w:r>
        <w:rPr>
          <w:rFonts w:ascii="HG丸ｺﾞｼｯｸM-PRO" w:eastAsia="HG丸ｺﾞｼｯｸM-PRO" w:hAnsi="HG丸ｺﾞｼｯｸM-PRO" w:cs="Times New Roman" w:hint="eastAsia"/>
          <w:sz w:val="22"/>
        </w:rPr>
        <w:t>ている公立の小中学校などで</w:t>
      </w:r>
      <w:r w:rsidR="00D7625D">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水道や電気があり</w:t>
      </w:r>
      <w:r w:rsidR="00D7625D">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避難生活を送る場所となり</w:t>
      </w:r>
      <w:r w:rsidR="006D0F42">
        <w:rPr>
          <w:rFonts w:ascii="HG丸ｺﾞｼｯｸM-PRO" w:eastAsia="HG丸ｺﾞｼｯｸM-PRO" w:hAnsi="HG丸ｺﾞｼｯｸM-PRO" w:cs="Times New Roman" w:hint="eastAsia"/>
          <w:sz w:val="22"/>
        </w:rPr>
        <w:t>ます。また</w:t>
      </w:r>
      <w:r w:rsidR="00D7625D">
        <w:rPr>
          <w:rFonts w:ascii="HG丸ｺﾞｼｯｸM-PRO" w:eastAsia="HG丸ｺﾞｼｯｸM-PRO" w:hAnsi="HG丸ｺﾞｼｯｸM-PRO" w:cs="Times New Roman" w:hint="eastAsia"/>
          <w:sz w:val="22"/>
        </w:rPr>
        <w:t>、</w:t>
      </w:r>
      <w:r w:rsidR="006D0F42">
        <w:rPr>
          <w:rFonts w:ascii="HG丸ｺﾞｼｯｸM-PRO" w:eastAsia="HG丸ｺﾞｼｯｸM-PRO" w:hAnsi="HG丸ｺﾞｼｯｸM-PRO" w:cs="Times New Roman" w:hint="eastAsia"/>
          <w:sz w:val="22"/>
        </w:rPr>
        <w:t>食料・水の配給や情報発信の基地になります。近隣の</w:t>
      </w:r>
      <w:r>
        <w:rPr>
          <w:rFonts w:ascii="HG丸ｺﾞｼｯｸM-PRO" w:eastAsia="HG丸ｺﾞｼｯｸM-PRO" w:hAnsi="HG丸ｺﾞｼｯｸM-PRO" w:cs="Times New Roman" w:hint="eastAsia"/>
          <w:sz w:val="22"/>
        </w:rPr>
        <w:t>避難所</w:t>
      </w:r>
      <w:r w:rsidR="002C3FA6">
        <w:rPr>
          <w:rFonts w:ascii="HG丸ｺﾞｼｯｸM-PRO" w:eastAsia="HG丸ｺﾞｼｯｸM-PRO" w:hAnsi="HG丸ｺﾞｼｯｸM-PRO" w:cs="Times New Roman" w:hint="eastAsia"/>
          <w:sz w:val="22"/>
        </w:rPr>
        <w:t>および緊急避難場所</w:t>
      </w:r>
      <w:r>
        <w:rPr>
          <w:rFonts w:ascii="HG丸ｺﾞｼｯｸM-PRO" w:eastAsia="HG丸ｺﾞｼｯｸM-PRO" w:hAnsi="HG丸ｺﾞｼｯｸM-PRO" w:cs="Times New Roman" w:hint="eastAsia"/>
          <w:sz w:val="22"/>
        </w:rPr>
        <w:t>の場所は必ず確認しておきましょう。また</w:t>
      </w:r>
      <w:r w:rsidR="00D7625D">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基幹病院の先生と相談し</w:t>
      </w:r>
      <w:r w:rsidR="00D7625D">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生活圏で受け入れてくれる病院又は施設などを事前に確認し相談しましょう。</w:t>
      </w:r>
    </w:p>
    <w:p w:rsidR="0089340C" w:rsidRDefault="0089340C" w:rsidP="0089340C">
      <w:pPr>
        <w:outlineLvl w:val="0"/>
        <w:rPr>
          <w:rFonts w:ascii="HG丸ｺﾞｼｯｸM-PRO" w:eastAsia="HG丸ｺﾞｼｯｸM-PRO" w:hAnsi="HG丸ｺﾞｼｯｸM-PRO" w:cs="Times New Roman"/>
          <w:sz w:val="22"/>
        </w:rPr>
      </w:pPr>
    </w:p>
    <w:p w:rsidR="00725754" w:rsidRDefault="0089340C" w:rsidP="0089340C">
      <w:pPr>
        <w:outlineLvl w:val="0"/>
        <w:rPr>
          <w:rFonts w:ascii="HG丸ｺﾞｼｯｸM-PRO" w:eastAsia="HG丸ｺﾞｼｯｸM-PRO" w:hAnsi="HG丸ｺﾞｼｯｸM-PRO" w:cs="Times New Roman"/>
          <w:sz w:val="22"/>
        </w:rPr>
      </w:pPr>
      <w:r w:rsidRPr="001223C7">
        <w:rPr>
          <w:rFonts w:ascii="HG丸ｺﾞｼｯｸM-PRO" w:eastAsia="HG丸ｺﾞｼｯｸM-PRO" w:hAnsi="HG丸ｺﾞｼｯｸM-PRO" w:cs="Times New Roman" w:hint="eastAsia"/>
          <w:sz w:val="22"/>
        </w:rPr>
        <w:t>＜参考＞</w:t>
      </w:r>
    </w:p>
    <w:p w:rsidR="0089340C" w:rsidRPr="001223C7" w:rsidRDefault="0089340C" w:rsidP="00725754">
      <w:pPr>
        <w:ind w:firstLineChars="100" w:firstLine="220"/>
        <w:outlineLvl w:val="0"/>
        <w:rPr>
          <w:rFonts w:ascii="HG丸ｺﾞｼｯｸM-PRO" w:eastAsia="HG丸ｺﾞｼｯｸM-PRO" w:hAnsi="HG丸ｺﾞｼｯｸM-PRO" w:cs="Times New Roman"/>
          <w:sz w:val="22"/>
        </w:rPr>
      </w:pPr>
      <w:r w:rsidRPr="001223C7">
        <w:rPr>
          <w:rFonts w:ascii="HG丸ｺﾞｼｯｸM-PRO" w:eastAsia="HG丸ｺﾞｼｯｸM-PRO" w:hAnsi="HG丸ｺﾞｼｯｸM-PRO" w:cs="Times New Roman" w:hint="eastAsia"/>
          <w:sz w:val="22"/>
        </w:rPr>
        <w:t>警戒レベル３で開設する</w:t>
      </w:r>
      <w:r w:rsidR="00725754">
        <w:rPr>
          <w:rFonts w:ascii="HG丸ｺﾞｼｯｸM-PRO" w:eastAsia="HG丸ｺﾞｼｯｸM-PRO" w:hAnsi="HG丸ｺﾞｼｯｸM-PRO" w:cs="Times New Roman" w:hint="eastAsia"/>
          <w:sz w:val="22"/>
        </w:rPr>
        <w:t>緊急</w:t>
      </w:r>
      <w:r w:rsidRPr="001223C7">
        <w:rPr>
          <w:rFonts w:ascii="HG丸ｺﾞｼｯｸM-PRO" w:eastAsia="HG丸ｺﾞｼｯｸM-PRO" w:hAnsi="HG丸ｺﾞｼｯｸM-PRO" w:cs="Times New Roman" w:hint="eastAsia"/>
          <w:sz w:val="22"/>
        </w:rPr>
        <w:t>避難場所のうち</w:t>
      </w:r>
      <w:r w:rsidR="00D7625D">
        <w:rPr>
          <w:rFonts w:ascii="HG丸ｺﾞｼｯｸM-PRO" w:eastAsia="HG丸ｺﾞｼｯｸM-PRO" w:hAnsi="HG丸ｺﾞｼｯｸM-PRO" w:cs="Times New Roman" w:hint="eastAsia"/>
          <w:sz w:val="22"/>
        </w:rPr>
        <w:t>、</w:t>
      </w:r>
      <w:r w:rsidRPr="001223C7">
        <w:rPr>
          <w:rFonts w:ascii="HG丸ｺﾞｼｯｸM-PRO" w:eastAsia="HG丸ｺﾞｼｯｸM-PRO" w:hAnsi="HG丸ｺﾞｼｯｸM-PRO" w:cs="Times New Roman" w:hint="eastAsia"/>
          <w:sz w:val="22"/>
        </w:rPr>
        <w:t>自家発電</w:t>
      </w:r>
      <w:r w:rsidR="00CD4E9A">
        <w:rPr>
          <w:rFonts w:ascii="HG丸ｺﾞｼｯｸM-PRO" w:eastAsia="HG丸ｺﾞｼｯｸM-PRO" w:hAnsi="HG丸ｺﾞｼｯｸM-PRO" w:cs="Times New Roman" w:hint="eastAsia"/>
          <w:sz w:val="22"/>
        </w:rPr>
        <w:t>設備</w:t>
      </w:r>
      <w:r w:rsidRPr="001223C7">
        <w:rPr>
          <w:rFonts w:ascii="HG丸ｺﾞｼｯｸM-PRO" w:eastAsia="HG丸ｺﾞｼｯｸM-PRO" w:hAnsi="HG丸ｺﾞｼｯｸM-PRO" w:cs="Times New Roman" w:hint="eastAsia"/>
          <w:sz w:val="22"/>
        </w:rPr>
        <w:t>を備えている</w:t>
      </w:r>
      <w:r w:rsidR="00725754">
        <w:rPr>
          <w:rFonts w:ascii="HG丸ｺﾞｼｯｸM-PRO" w:eastAsia="HG丸ｺﾞｼｯｸM-PRO" w:hAnsi="HG丸ｺﾞｼｯｸM-PRO" w:cs="Times New Roman" w:hint="eastAsia"/>
          <w:sz w:val="22"/>
        </w:rPr>
        <w:t>緊急</w:t>
      </w:r>
      <w:r w:rsidRPr="001223C7">
        <w:rPr>
          <w:rFonts w:ascii="HG丸ｺﾞｼｯｸM-PRO" w:eastAsia="HG丸ｺﾞｼｯｸM-PRO" w:hAnsi="HG丸ｺﾞｼｯｸM-PRO" w:cs="Times New Roman" w:hint="eastAsia"/>
          <w:sz w:val="22"/>
        </w:rPr>
        <w:t>避難場所</w:t>
      </w:r>
    </w:p>
    <w:tbl>
      <w:tblPr>
        <w:tblStyle w:val="a3"/>
        <w:tblW w:w="9065" w:type="dxa"/>
        <w:tblInd w:w="-5" w:type="dxa"/>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3245"/>
        <w:gridCol w:w="1433"/>
        <w:gridCol w:w="4387"/>
      </w:tblGrid>
      <w:tr w:rsidR="001223C7" w:rsidTr="009B04D2">
        <w:trPr>
          <w:trHeight w:val="567"/>
        </w:trPr>
        <w:tc>
          <w:tcPr>
            <w:tcW w:w="3245" w:type="dxa"/>
            <w:tcBorders>
              <w:top w:val="single" w:sz="12" w:space="0" w:color="auto"/>
              <w:bottom w:val="single" w:sz="12" w:space="0" w:color="auto"/>
              <w:right w:val="single" w:sz="12" w:space="0" w:color="auto"/>
            </w:tcBorders>
            <w:vAlign w:val="center"/>
          </w:tcPr>
          <w:p w:rsidR="001223C7" w:rsidRPr="001223C7" w:rsidRDefault="001223C7" w:rsidP="00960BC8">
            <w:pPr>
              <w:jc w:val="cente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名称</w:t>
            </w:r>
          </w:p>
        </w:tc>
        <w:tc>
          <w:tcPr>
            <w:tcW w:w="1433" w:type="dxa"/>
            <w:tcBorders>
              <w:top w:val="single" w:sz="12" w:space="0" w:color="auto"/>
              <w:left w:val="single" w:sz="12" w:space="0" w:color="auto"/>
              <w:bottom w:val="single" w:sz="12" w:space="0" w:color="auto"/>
              <w:right w:val="single" w:sz="12" w:space="0" w:color="auto"/>
            </w:tcBorders>
            <w:vAlign w:val="center"/>
          </w:tcPr>
          <w:p w:rsidR="001223C7" w:rsidRDefault="001223C7" w:rsidP="00960BC8">
            <w:pPr>
              <w:jc w:val="cente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地域</w:t>
            </w:r>
          </w:p>
        </w:tc>
        <w:tc>
          <w:tcPr>
            <w:tcW w:w="4387" w:type="dxa"/>
            <w:tcBorders>
              <w:top w:val="single" w:sz="12" w:space="0" w:color="auto"/>
              <w:left w:val="single" w:sz="12" w:space="0" w:color="auto"/>
              <w:bottom w:val="single" w:sz="12" w:space="0" w:color="auto"/>
            </w:tcBorders>
            <w:vAlign w:val="center"/>
          </w:tcPr>
          <w:p w:rsidR="001223C7" w:rsidRPr="001223C7" w:rsidRDefault="001223C7" w:rsidP="00960BC8">
            <w:pPr>
              <w:jc w:val="cente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住所</w:t>
            </w:r>
          </w:p>
        </w:tc>
      </w:tr>
      <w:tr w:rsidR="00600BB1" w:rsidRPr="00DE48F3" w:rsidTr="000676CC">
        <w:trPr>
          <w:trHeight w:val="510"/>
        </w:trPr>
        <w:tc>
          <w:tcPr>
            <w:tcW w:w="3245" w:type="dxa"/>
            <w:tcBorders>
              <w:top w:val="single" w:sz="12" w:space="0" w:color="auto"/>
              <w:right w:val="single" w:sz="12" w:space="0" w:color="auto"/>
            </w:tcBorders>
            <w:vAlign w:val="center"/>
          </w:tcPr>
          <w:p w:rsidR="00600BB1" w:rsidRPr="00DE48F3" w:rsidRDefault="00600BB1" w:rsidP="00600BB1">
            <w:pPr>
              <w:outlineLvl w:val="0"/>
              <w:rPr>
                <w:rFonts w:ascii="HG丸ｺﾞｼｯｸM-PRO" w:eastAsia="HG丸ｺﾞｼｯｸM-PRO" w:hAnsi="HG丸ｺﾞｼｯｸM-PRO" w:cs="Times New Roman"/>
                <w:color w:val="000000" w:themeColor="text1"/>
                <w:sz w:val="22"/>
              </w:rPr>
            </w:pPr>
            <w:r w:rsidRPr="00DE48F3">
              <w:rPr>
                <w:rFonts w:ascii="HG丸ｺﾞｼｯｸM-PRO" w:eastAsia="HG丸ｺﾞｼｯｸM-PRO" w:hAnsi="HG丸ｺﾞｼｯｸM-PRO" w:cs="Times New Roman" w:hint="eastAsia"/>
                <w:color w:val="000000" w:themeColor="text1"/>
                <w:sz w:val="22"/>
              </w:rPr>
              <w:t>まなびの館ローズコム</w:t>
            </w:r>
          </w:p>
        </w:tc>
        <w:tc>
          <w:tcPr>
            <w:tcW w:w="1433" w:type="dxa"/>
            <w:tcBorders>
              <w:top w:val="single" w:sz="12" w:space="0" w:color="auto"/>
              <w:left w:val="single" w:sz="12" w:space="0" w:color="auto"/>
              <w:right w:val="single" w:sz="12" w:space="0" w:color="auto"/>
            </w:tcBorders>
            <w:vAlign w:val="center"/>
          </w:tcPr>
          <w:p w:rsidR="00600BB1" w:rsidRPr="00DE48F3" w:rsidRDefault="00600BB1" w:rsidP="00600BB1">
            <w:pPr>
              <w:jc w:val="center"/>
              <w:outlineLvl w:val="0"/>
              <w:rPr>
                <w:rFonts w:ascii="HG丸ｺﾞｼｯｸM-PRO" w:eastAsia="HG丸ｺﾞｼｯｸM-PRO" w:hAnsi="HG丸ｺﾞｼｯｸM-PRO" w:cs="Times New Roman"/>
                <w:color w:val="000000" w:themeColor="text1"/>
                <w:sz w:val="22"/>
              </w:rPr>
            </w:pPr>
            <w:r w:rsidRPr="00DE48F3">
              <w:rPr>
                <w:rFonts w:ascii="HG丸ｺﾞｼｯｸM-PRO" w:eastAsia="HG丸ｺﾞｼｯｸM-PRO" w:hAnsi="HG丸ｺﾞｼｯｸM-PRO" w:cs="Times New Roman" w:hint="eastAsia"/>
                <w:color w:val="000000" w:themeColor="text1"/>
                <w:sz w:val="22"/>
              </w:rPr>
              <w:t>中部</w:t>
            </w:r>
          </w:p>
        </w:tc>
        <w:tc>
          <w:tcPr>
            <w:tcW w:w="4387" w:type="dxa"/>
            <w:tcBorders>
              <w:top w:val="single" w:sz="12" w:space="0" w:color="auto"/>
              <w:left w:val="single" w:sz="12" w:space="0" w:color="auto"/>
            </w:tcBorders>
            <w:vAlign w:val="center"/>
          </w:tcPr>
          <w:p w:rsidR="00600BB1" w:rsidRPr="00DE48F3" w:rsidRDefault="00600BB1" w:rsidP="00600BB1">
            <w:pPr>
              <w:outlineLvl w:val="0"/>
              <w:rPr>
                <w:rFonts w:ascii="HG丸ｺﾞｼｯｸM-PRO" w:eastAsia="HG丸ｺﾞｼｯｸM-PRO" w:hAnsi="HG丸ｺﾞｼｯｸM-PRO" w:cs="Times New Roman"/>
                <w:color w:val="000000" w:themeColor="text1"/>
                <w:sz w:val="22"/>
              </w:rPr>
            </w:pPr>
            <w:r w:rsidRPr="00DE48F3">
              <w:rPr>
                <w:rFonts w:ascii="HG丸ｺﾞｼｯｸM-PRO" w:eastAsia="HG丸ｺﾞｼｯｸM-PRO" w:hAnsi="HG丸ｺﾞｼｯｸM-PRO" w:cs="Times New Roman" w:hint="eastAsia"/>
                <w:color w:val="000000" w:themeColor="text1"/>
                <w:sz w:val="22"/>
              </w:rPr>
              <w:t>霞町一丁目１０番１号</w:t>
            </w:r>
          </w:p>
        </w:tc>
      </w:tr>
      <w:tr w:rsidR="00600BB1" w:rsidRPr="00DE48F3" w:rsidTr="000676CC">
        <w:trPr>
          <w:trHeight w:val="510"/>
        </w:trPr>
        <w:tc>
          <w:tcPr>
            <w:tcW w:w="3245" w:type="dxa"/>
            <w:tcBorders>
              <w:right w:val="single" w:sz="12" w:space="0" w:color="auto"/>
            </w:tcBorders>
            <w:vAlign w:val="center"/>
          </w:tcPr>
          <w:p w:rsidR="00600BB1" w:rsidRPr="00DE48F3" w:rsidRDefault="00600BB1" w:rsidP="00600BB1">
            <w:pPr>
              <w:outlineLvl w:val="0"/>
              <w:rPr>
                <w:rFonts w:ascii="HG丸ｺﾞｼｯｸM-PRO" w:eastAsia="HG丸ｺﾞｼｯｸM-PRO" w:hAnsi="HG丸ｺﾞｼｯｸM-PRO" w:cs="Times New Roman"/>
                <w:color w:val="000000" w:themeColor="text1"/>
                <w:sz w:val="22"/>
              </w:rPr>
            </w:pPr>
            <w:r w:rsidRPr="00DE48F3">
              <w:rPr>
                <w:rFonts w:ascii="HG丸ｺﾞｼｯｸM-PRO" w:eastAsia="HG丸ｺﾞｼｯｸM-PRO" w:hAnsi="HG丸ｺﾞｼｯｸM-PRO" w:cs="Times New Roman" w:hint="eastAsia"/>
                <w:color w:val="000000" w:themeColor="text1"/>
                <w:sz w:val="22"/>
              </w:rPr>
              <w:t>福山すこやかセンター</w:t>
            </w:r>
          </w:p>
        </w:tc>
        <w:tc>
          <w:tcPr>
            <w:tcW w:w="1433" w:type="dxa"/>
            <w:tcBorders>
              <w:left w:val="single" w:sz="12" w:space="0" w:color="auto"/>
              <w:right w:val="single" w:sz="12" w:space="0" w:color="auto"/>
            </w:tcBorders>
            <w:vAlign w:val="center"/>
          </w:tcPr>
          <w:p w:rsidR="00600BB1" w:rsidRPr="00DE48F3" w:rsidRDefault="00600BB1" w:rsidP="00600BB1">
            <w:pPr>
              <w:jc w:val="center"/>
              <w:outlineLvl w:val="0"/>
              <w:rPr>
                <w:rFonts w:ascii="HG丸ｺﾞｼｯｸM-PRO" w:eastAsia="HG丸ｺﾞｼｯｸM-PRO" w:hAnsi="HG丸ｺﾞｼｯｸM-PRO" w:cs="Times New Roman"/>
                <w:color w:val="000000" w:themeColor="text1"/>
                <w:sz w:val="22"/>
              </w:rPr>
            </w:pPr>
            <w:r w:rsidRPr="00DE48F3">
              <w:rPr>
                <w:rFonts w:ascii="HG丸ｺﾞｼｯｸM-PRO" w:eastAsia="HG丸ｺﾞｼｯｸM-PRO" w:hAnsi="HG丸ｺﾞｼｯｸM-PRO" w:cs="Times New Roman" w:hint="eastAsia"/>
                <w:color w:val="000000" w:themeColor="text1"/>
                <w:sz w:val="22"/>
              </w:rPr>
              <w:t>中部</w:t>
            </w:r>
          </w:p>
        </w:tc>
        <w:tc>
          <w:tcPr>
            <w:tcW w:w="4387" w:type="dxa"/>
            <w:tcBorders>
              <w:left w:val="single" w:sz="12" w:space="0" w:color="auto"/>
            </w:tcBorders>
            <w:vAlign w:val="center"/>
          </w:tcPr>
          <w:p w:rsidR="00600BB1" w:rsidRPr="00DE48F3" w:rsidRDefault="00600BB1" w:rsidP="00600BB1">
            <w:pPr>
              <w:outlineLvl w:val="0"/>
              <w:rPr>
                <w:rFonts w:ascii="HG丸ｺﾞｼｯｸM-PRO" w:eastAsia="HG丸ｺﾞｼｯｸM-PRO" w:hAnsi="HG丸ｺﾞｼｯｸM-PRO" w:cs="Times New Roman"/>
                <w:color w:val="000000" w:themeColor="text1"/>
                <w:sz w:val="22"/>
              </w:rPr>
            </w:pPr>
            <w:r w:rsidRPr="00DE48F3">
              <w:rPr>
                <w:rFonts w:ascii="HG丸ｺﾞｼｯｸM-PRO" w:eastAsia="HG丸ｺﾞｼｯｸM-PRO" w:hAnsi="HG丸ｺﾞｼｯｸM-PRO" w:cs="Times New Roman" w:hint="eastAsia"/>
                <w:color w:val="000000" w:themeColor="text1"/>
                <w:sz w:val="22"/>
              </w:rPr>
              <w:t>三吉町南二丁目１１</w:t>
            </w:r>
            <w:r w:rsidRPr="00DE48F3">
              <w:rPr>
                <w:rFonts w:ascii="HG丸ｺﾞｼｯｸM-PRO" w:eastAsia="HG丸ｺﾞｼｯｸM-PRO" w:hAnsi="HG丸ｺﾞｼｯｸM-PRO" w:cs="Times New Roman"/>
                <w:color w:val="000000" w:themeColor="text1"/>
                <w:sz w:val="22"/>
              </w:rPr>
              <w:t>番</w:t>
            </w:r>
            <w:r w:rsidRPr="00DE48F3">
              <w:rPr>
                <w:rFonts w:ascii="HG丸ｺﾞｼｯｸM-PRO" w:eastAsia="HG丸ｺﾞｼｯｸM-PRO" w:hAnsi="HG丸ｺﾞｼｯｸM-PRO" w:cs="Times New Roman" w:hint="eastAsia"/>
                <w:color w:val="000000" w:themeColor="text1"/>
                <w:sz w:val="22"/>
              </w:rPr>
              <w:t>２２</w:t>
            </w:r>
            <w:r w:rsidRPr="00DE48F3">
              <w:rPr>
                <w:rFonts w:ascii="HG丸ｺﾞｼｯｸM-PRO" w:eastAsia="HG丸ｺﾞｼｯｸM-PRO" w:hAnsi="HG丸ｺﾞｼｯｸM-PRO" w:cs="Times New Roman"/>
                <w:color w:val="000000" w:themeColor="text1"/>
                <w:sz w:val="22"/>
              </w:rPr>
              <w:t>号</w:t>
            </w:r>
          </w:p>
        </w:tc>
      </w:tr>
      <w:tr w:rsidR="00600BB1" w:rsidRPr="00DE48F3" w:rsidTr="000676CC">
        <w:trPr>
          <w:trHeight w:val="510"/>
        </w:trPr>
        <w:tc>
          <w:tcPr>
            <w:tcW w:w="3245" w:type="dxa"/>
            <w:tcBorders>
              <w:right w:val="single" w:sz="12" w:space="0" w:color="auto"/>
            </w:tcBorders>
            <w:vAlign w:val="center"/>
          </w:tcPr>
          <w:p w:rsidR="00600BB1" w:rsidRPr="00DE48F3" w:rsidRDefault="00600BB1" w:rsidP="00600BB1">
            <w:pPr>
              <w:outlineLvl w:val="0"/>
              <w:rPr>
                <w:rFonts w:ascii="HG丸ｺﾞｼｯｸM-PRO" w:eastAsia="HG丸ｺﾞｼｯｸM-PRO" w:hAnsi="HG丸ｺﾞｼｯｸM-PRO" w:cs="Times New Roman"/>
                <w:color w:val="000000" w:themeColor="text1"/>
                <w:sz w:val="22"/>
              </w:rPr>
            </w:pPr>
            <w:r w:rsidRPr="00DE48F3">
              <w:rPr>
                <w:rFonts w:ascii="HG丸ｺﾞｼｯｸM-PRO" w:eastAsia="HG丸ｺﾞｼｯｸM-PRO" w:hAnsi="HG丸ｺﾞｼｯｸM-PRO" w:cs="Times New Roman" w:hint="eastAsia"/>
                <w:color w:val="000000" w:themeColor="text1"/>
                <w:sz w:val="22"/>
              </w:rPr>
              <w:t>東部市民センター</w:t>
            </w:r>
          </w:p>
        </w:tc>
        <w:tc>
          <w:tcPr>
            <w:tcW w:w="1433" w:type="dxa"/>
            <w:tcBorders>
              <w:left w:val="single" w:sz="12" w:space="0" w:color="auto"/>
              <w:right w:val="single" w:sz="12" w:space="0" w:color="auto"/>
            </w:tcBorders>
            <w:vAlign w:val="center"/>
          </w:tcPr>
          <w:p w:rsidR="00600BB1" w:rsidRPr="00DE48F3" w:rsidRDefault="00600BB1" w:rsidP="00600BB1">
            <w:pPr>
              <w:jc w:val="center"/>
              <w:outlineLvl w:val="0"/>
              <w:rPr>
                <w:rFonts w:ascii="HG丸ｺﾞｼｯｸM-PRO" w:eastAsia="HG丸ｺﾞｼｯｸM-PRO" w:hAnsi="HG丸ｺﾞｼｯｸM-PRO" w:cs="Times New Roman"/>
                <w:color w:val="000000" w:themeColor="text1"/>
                <w:sz w:val="22"/>
              </w:rPr>
            </w:pPr>
            <w:r w:rsidRPr="00DE48F3">
              <w:rPr>
                <w:rFonts w:ascii="HG丸ｺﾞｼｯｸM-PRO" w:eastAsia="HG丸ｺﾞｼｯｸM-PRO" w:hAnsi="HG丸ｺﾞｼｯｸM-PRO" w:cs="Times New Roman" w:hint="eastAsia"/>
                <w:color w:val="000000" w:themeColor="text1"/>
                <w:sz w:val="22"/>
              </w:rPr>
              <w:t>東部</w:t>
            </w:r>
          </w:p>
        </w:tc>
        <w:tc>
          <w:tcPr>
            <w:tcW w:w="4387" w:type="dxa"/>
            <w:tcBorders>
              <w:left w:val="single" w:sz="12" w:space="0" w:color="auto"/>
            </w:tcBorders>
            <w:vAlign w:val="center"/>
          </w:tcPr>
          <w:p w:rsidR="00600BB1" w:rsidRPr="00DE48F3" w:rsidRDefault="00600BB1" w:rsidP="00600BB1">
            <w:pPr>
              <w:outlineLvl w:val="0"/>
              <w:rPr>
                <w:rFonts w:ascii="HG丸ｺﾞｼｯｸM-PRO" w:eastAsia="HG丸ｺﾞｼｯｸM-PRO" w:hAnsi="HG丸ｺﾞｼｯｸM-PRO" w:cs="Times New Roman"/>
                <w:color w:val="000000" w:themeColor="text1"/>
                <w:sz w:val="22"/>
              </w:rPr>
            </w:pPr>
            <w:r w:rsidRPr="00DE48F3">
              <w:rPr>
                <w:rFonts w:ascii="HG丸ｺﾞｼｯｸM-PRO" w:eastAsia="HG丸ｺﾞｼｯｸM-PRO" w:hAnsi="HG丸ｺﾞｼｯｸM-PRO" w:cs="Times New Roman" w:hint="eastAsia"/>
                <w:color w:val="000000" w:themeColor="text1"/>
                <w:sz w:val="22"/>
              </w:rPr>
              <w:t>伊勢丘六丁目６番１号</w:t>
            </w:r>
          </w:p>
        </w:tc>
      </w:tr>
      <w:tr w:rsidR="00600BB1" w:rsidRPr="00DE48F3" w:rsidTr="000676CC">
        <w:trPr>
          <w:trHeight w:val="510"/>
        </w:trPr>
        <w:tc>
          <w:tcPr>
            <w:tcW w:w="3245" w:type="dxa"/>
            <w:tcBorders>
              <w:right w:val="single" w:sz="12" w:space="0" w:color="auto"/>
            </w:tcBorders>
            <w:vAlign w:val="center"/>
          </w:tcPr>
          <w:p w:rsidR="00600BB1" w:rsidRPr="00DE48F3" w:rsidRDefault="00600BB1" w:rsidP="00600BB1">
            <w:pPr>
              <w:outlineLvl w:val="0"/>
              <w:rPr>
                <w:rFonts w:ascii="HG丸ｺﾞｼｯｸM-PRO" w:eastAsia="HG丸ｺﾞｼｯｸM-PRO" w:hAnsi="HG丸ｺﾞｼｯｸM-PRO" w:cs="Times New Roman"/>
                <w:color w:val="000000" w:themeColor="text1"/>
                <w:sz w:val="22"/>
              </w:rPr>
            </w:pPr>
            <w:r w:rsidRPr="00DE48F3">
              <w:rPr>
                <w:rFonts w:ascii="HG丸ｺﾞｼｯｸM-PRO" w:eastAsia="HG丸ｺﾞｼｯｸM-PRO" w:hAnsi="HG丸ｺﾞｼｯｸM-PRO" w:cs="Times New Roman" w:hint="eastAsia"/>
                <w:color w:val="000000" w:themeColor="text1"/>
                <w:sz w:val="22"/>
              </w:rPr>
              <w:t>西部市民センター</w:t>
            </w:r>
          </w:p>
        </w:tc>
        <w:tc>
          <w:tcPr>
            <w:tcW w:w="1433" w:type="dxa"/>
            <w:tcBorders>
              <w:left w:val="single" w:sz="12" w:space="0" w:color="auto"/>
              <w:right w:val="single" w:sz="12" w:space="0" w:color="auto"/>
            </w:tcBorders>
            <w:vAlign w:val="center"/>
          </w:tcPr>
          <w:p w:rsidR="00600BB1" w:rsidRPr="00DE48F3" w:rsidRDefault="00600BB1" w:rsidP="00600BB1">
            <w:pPr>
              <w:jc w:val="center"/>
              <w:outlineLvl w:val="0"/>
              <w:rPr>
                <w:rFonts w:ascii="HG丸ｺﾞｼｯｸM-PRO" w:eastAsia="HG丸ｺﾞｼｯｸM-PRO" w:hAnsi="HG丸ｺﾞｼｯｸM-PRO" w:cs="Times New Roman"/>
                <w:color w:val="000000" w:themeColor="text1"/>
                <w:sz w:val="22"/>
              </w:rPr>
            </w:pPr>
            <w:r w:rsidRPr="00DE48F3">
              <w:rPr>
                <w:rFonts w:ascii="HG丸ｺﾞｼｯｸM-PRO" w:eastAsia="HG丸ｺﾞｼｯｸM-PRO" w:hAnsi="HG丸ｺﾞｼｯｸM-PRO" w:cs="Times New Roman" w:hint="eastAsia"/>
                <w:color w:val="000000" w:themeColor="text1"/>
                <w:sz w:val="22"/>
              </w:rPr>
              <w:t>西部</w:t>
            </w:r>
          </w:p>
        </w:tc>
        <w:tc>
          <w:tcPr>
            <w:tcW w:w="4387" w:type="dxa"/>
            <w:tcBorders>
              <w:left w:val="single" w:sz="12" w:space="0" w:color="auto"/>
            </w:tcBorders>
            <w:vAlign w:val="center"/>
          </w:tcPr>
          <w:p w:rsidR="00600BB1" w:rsidRPr="00DE48F3" w:rsidRDefault="00600BB1" w:rsidP="00600BB1">
            <w:pPr>
              <w:outlineLvl w:val="0"/>
              <w:rPr>
                <w:rFonts w:ascii="HG丸ｺﾞｼｯｸM-PRO" w:eastAsia="HG丸ｺﾞｼｯｸM-PRO" w:hAnsi="HG丸ｺﾞｼｯｸM-PRO" w:cs="Times New Roman"/>
                <w:color w:val="000000" w:themeColor="text1"/>
                <w:sz w:val="22"/>
              </w:rPr>
            </w:pPr>
            <w:r w:rsidRPr="00DE48F3">
              <w:rPr>
                <w:rFonts w:ascii="HG丸ｺﾞｼｯｸM-PRO" w:eastAsia="HG丸ｺﾞｼｯｸM-PRO" w:hAnsi="HG丸ｺﾞｼｯｸM-PRO" w:cs="Times New Roman" w:hint="eastAsia"/>
                <w:color w:val="000000" w:themeColor="text1"/>
                <w:sz w:val="22"/>
              </w:rPr>
              <w:t>松永町三丁目１番２９号</w:t>
            </w:r>
          </w:p>
        </w:tc>
      </w:tr>
      <w:tr w:rsidR="00600BB1" w:rsidRPr="00DE48F3" w:rsidTr="000676CC">
        <w:trPr>
          <w:trHeight w:val="510"/>
        </w:trPr>
        <w:tc>
          <w:tcPr>
            <w:tcW w:w="3245" w:type="dxa"/>
            <w:tcBorders>
              <w:right w:val="single" w:sz="12" w:space="0" w:color="auto"/>
            </w:tcBorders>
            <w:vAlign w:val="center"/>
          </w:tcPr>
          <w:p w:rsidR="00600BB1" w:rsidRPr="00DE48F3" w:rsidRDefault="00600BB1" w:rsidP="00600BB1">
            <w:pPr>
              <w:outlineLvl w:val="0"/>
              <w:rPr>
                <w:rFonts w:ascii="HG丸ｺﾞｼｯｸM-PRO" w:eastAsia="HG丸ｺﾞｼｯｸM-PRO" w:hAnsi="HG丸ｺﾞｼｯｸM-PRO" w:cs="Times New Roman"/>
                <w:color w:val="000000" w:themeColor="text1"/>
                <w:sz w:val="22"/>
              </w:rPr>
            </w:pPr>
            <w:r w:rsidRPr="00DE48F3">
              <w:rPr>
                <w:rFonts w:ascii="HG丸ｺﾞｼｯｸM-PRO" w:eastAsia="HG丸ｺﾞｼｯｸM-PRO" w:hAnsi="HG丸ｺﾞｼｯｸM-PRO" w:cs="Times New Roman" w:hint="eastAsia"/>
                <w:color w:val="000000" w:themeColor="text1"/>
                <w:sz w:val="22"/>
              </w:rPr>
              <w:t>北部市民センター</w:t>
            </w:r>
          </w:p>
        </w:tc>
        <w:tc>
          <w:tcPr>
            <w:tcW w:w="1433" w:type="dxa"/>
            <w:tcBorders>
              <w:left w:val="single" w:sz="12" w:space="0" w:color="auto"/>
              <w:right w:val="single" w:sz="12" w:space="0" w:color="auto"/>
            </w:tcBorders>
            <w:vAlign w:val="center"/>
          </w:tcPr>
          <w:p w:rsidR="00600BB1" w:rsidRPr="00DE48F3" w:rsidRDefault="00600BB1" w:rsidP="00600BB1">
            <w:pPr>
              <w:jc w:val="center"/>
              <w:outlineLvl w:val="0"/>
              <w:rPr>
                <w:rFonts w:ascii="HG丸ｺﾞｼｯｸM-PRO" w:eastAsia="HG丸ｺﾞｼｯｸM-PRO" w:hAnsi="HG丸ｺﾞｼｯｸM-PRO" w:cs="Times New Roman"/>
                <w:color w:val="000000" w:themeColor="text1"/>
                <w:sz w:val="22"/>
              </w:rPr>
            </w:pPr>
            <w:r w:rsidRPr="00DE48F3">
              <w:rPr>
                <w:rFonts w:ascii="HG丸ｺﾞｼｯｸM-PRO" w:eastAsia="HG丸ｺﾞｼｯｸM-PRO" w:hAnsi="HG丸ｺﾞｼｯｸM-PRO" w:cs="Times New Roman" w:hint="eastAsia"/>
                <w:color w:val="000000" w:themeColor="text1"/>
                <w:sz w:val="22"/>
              </w:rPr>
              <w:t>北部</w:t>
            </w:r>
          </w:p>
        </w:tc>
        <w:tc>
          <w:tcPr>
            <w:tcW w:w="4387" w:type="dxa"/>
            <w:tcBorders>
              <w:left w:val="single" w:sz="12" w:space="0" w:color="auto"/>
            </w:tcBorders>
            <w:vAlign w:val="center"/>
          </w:tcPr>
          <w:p w:rsidR="00600BB1" w:rsidRPr="00DE48F3" w:rsidRDefault="00600BB1" w:rsidP="00600BB1">
            <w:pPr>
              <w:outlineLvl w:val="0"/>
              <w:rPr>
                <w:rFonts w:ascii="HG丸ｺﾞｼｯｸM-PRO" w:eastAsia="HG丸ｺﾞｼｯｸM-PRO" w:hAnsi="HG丸ｺﾞｼｯｸM-PRO" w:cs="Times New Roman"/>
                <w:color w:val="000000" w:themeColor="text1"/>
                <w:sz w:val="22"/>
              </w:rPr>
            </w:pPr>
            <w:r w:rsidRPr="00DE48F3">
              <w:rPr>
                <w:rFonts w:ascii="HG丸ｺﾞｼｯｸM-PRO" w:eastAsia="HG丸ｺﾞｼｯｸM-PRO" w:hAnsi="HG丸ｺﾞｼｯｸM-PRO" w:cs="Times New Roman" w:hint="eastAsia"/>
                <w:color w:val="000000" w:themeColor="text1"/>
                <w:sz w:val="22"/>
              </w:rPr>
              <w:t>駅家町倉光３７番地１</w:t>
            </w:r>
          </w:p>
        </w:tc>
      </w:tr>
      <w:tr w:rsidR="00600BB1" w:rsidRPr="00DE48F3" w:rsidTr="000676CC">
        <w:trPr>
          <w:trHeight w:val="510"/>
        </w:trPr>
        <w:tc>
          <w:tcPr>
            <w:tcW w:w="3245" w:type="dxa"/>
            <w:tcBorders>
              <w:right w:val="single" w:sz="12" w:space="0" w:color="auto"/>
            </w:tcBorders>
            <w:vAlign w:val="center"/>
          </w:tcPr>
          <w:p w:rsidR="00600BB1" w:rsidRPr="00DE48F3" w:rsidRDefault="00600BB1" w:rsidP="00600BB1">
            <w:pPr>
              <w:outlineLvl w:val="0"/>
              <w:rPr>
                <w:rFonts w:ascii="HG丸ｺﾞｼｯｸM-PRO" w:eastAsia="HG丸ｺﾞｼｯｸM-PRO" w:hAnsi="HG丸ｺﾞｼｯｸM-PRO" w:cs="Times New Roman"/>
                <w:color w:val="000000" w:themeColor="text1"/>
                <w:sz w:val="22"/>
              </w:rPr>
            </w:pPr>
            <w:r w:rsidRPr="00DE48F3">
              <w:rPr>
                <w:rFonts w:ascii="HG丸ｺﾞｼｯｸM-PRO" w:eastAsia="HG丸ｺﾞｼｯｸM-PRO" w:hAnsi="HG丸ｺﾞｼｯｸM-PRO" w:cs="Times New Roman" w:hint="eastAsia"/>
                <w:color w:val="000000" w:themeColor="text1"/>
                <w:sz w:val="22"/>
              </w:rPr>
              <w:t>しんいち市民交流センター</w:t>
            </w:r>
          </w:p>
        </w:tc>
        <w:tc>
          <w:tcPr>
            <w:tcW w:w="1433" w:type="dxa"/>
            <w:tcBorders>
              <w:left w:val="single" w:sz="12" w:space="0" w:color="auto"/>
              <w:right w:val="single" w:sz="12" w:space="0" w:color="auto"/>
            </w:tcBorders>
            <w:vAlign w:val="center"/>
          </w:tcPr>
          <w:p w:rsidR="00600BB1" w:rsidRPr="00DE48F3" w:rsidRDefault="00600BB1" w:rsidP="00600BB1">
            <w:pPr>
              <w:jc w:val="center"/>
              <w:outlineLvl w:val="0"/>
              <w:rPr>
                <w:rFonts w:ascii="HG丸ｺﾞｼｯｸM-PRO" w:eastAsia="HG丸ｺﾞｼｯｸM-PRO" w:hAnsi="HG丸ｺﾞｼｯｸM-PRO" w:cs="Times New Roman"/>
                <w:color w:val="000000" w:themeColor="text1"/>
                <w:sz w:val="22"/>
              </w:rPr>
            </w:pPr>
            <w:r w:rsidRPr="00DE48F3">
              <w:rPr>
                <w:rFonts w:ascii="HG丸ｺﾞｼｯｸM-PRO" w:eastAsia="HG丸ｺﾞｼｯｸM-PRO" w:hAnsi="HG丸ｺﾞｼｯｸM-PRO" w:cs="Times New Roman" w:hint="eastAsia"/>
                <w:color w:val="000000" w:themeColor="text1"/>
                <w:sz w:val="22"/>
              </w:rPr>
              <w:t>北部</w:t>
            </w:r>
          </w:p>
        </w:tc>
        <w:tc>
          <w:tcPr>
            <w:tcW w:w="4387" w:type="dxa"/>
            <w:tcBorders>
              <w:left w:val="single" w:sz="12" w:space="0" w:color="auto"/>
            </w:tcBorders>
            <w:vAlign w:val="center"/>
          </w:tcPr>
          <w:p w:rsidR="00600BB1" w:rsidRPr="00DE48F3" w:rsidRDefault="00600BB1" w:rsidP="00600BB1">
            <w:pPr>
              <w:outlineLvl w:val="0"/>
              <w:rPr>
                <w:rFonts w:ascii="HG丸ｺﾞｼｯｸM-PRO" w:eastAsia="HG丸ｺﾞｼｯｸM-PRO" w:hAnsi="HG丸ｺﾞｼｯｸM-PRO" w:cs="Times New Roman"/>
                <w:color w:val="000000" w:themeColor="text1"/>
                <w:sz w:val="22"/>
              </w:rPr>
            </w:pPr>
            <w:r w:rsidRPr="00DE48F3">
              <w:rPr>
                <w:rFonts w:ascii="HG丸ｺﾞｼｯｸM-PRO" w:eastAsia="HG丸ｺﾞｼｯｸM-PRO" w:hAnsi="HG丸ｺﾞｼｯｸM-PRO" w:cs="Times New Roman" w:hint="eastAsia"/>
                <w:color w:val="000000" w:themeColor="text1"/>
                <w:sz w:val="22"/>
              </w:rPr>
              <w:t>新市町新市１０６１番地１</w:t>
            </w:r>
          </w:p>
        </w:tc>
      </w:tr>
      <w:tr w:rsidR="00600BB1" w:rsidRPr="00DE48F3" w:rsidTr="000676CC">
        <w:trPr>
          <w:trHeight w:val="510"/>
        </w:trPr>
        <w:tc>
          <w:tcPr>
            <w:tcW w:w="3245" w:type="dxa"/>
            <w:tcBorders>
              <w:right w:val="single" w:sz="12" w:space="0" w:color="auto"/>
            </w:tcBorders>
            <w:vAlign w:val="center"/>
          </w:tcPr>
          <w:p w:rsidR="00600BB1" w:rsidRPr="00DE48F3" w:rsidRDefault="00600BB1" w:rsidP="00600BB1">
            <w:pPr>
              <w:outlineLvl w:val="0"/>
              <w:rPr>
                <w:rFonts w:ascii="HG丸ｺﾞｼｯｸM-PRO" w:eastAsia="HG丸ｺﾞｼｯｸM-PRO" w:hAnsi="HG丸ｺﾞｼｯｸM-PRO" w:cs="Times New Roman"/>
                <w:color w:val="000000" w:themeColor="text1"/>
                <w:sz w:val="22"/>
              </w:rPr>
            </w:pPr>
            <w:r w:rsidRPr="00DE48F3">
              <w:rPr>
                <w:rFonts w:ascii="HG丸ｺﾞｼｯｸM-PRO" w:eastAsia="HG丸ｺﾞｼｯｸM-PRO" w:hAnsi="HG丸ｺﾞｼｯｸM-PRO" w:cs="Times New Roman" w:hint="eastAsia"/>
                <w:color w:val="000000" w:themeColor="text1"/>
                <w:sz w:val="22"/>
              </w:rPr>
              <w:t>かんなべ市民交流センター</w:t>
            </w:r>
          </w:p>
        </w:tc>
        <w:tc>
          <w:tcPr>
            <w:tcW w:w="1433" w:type="dxa"/>
            <w:tcBorders>
              <w:left w:val="single" w:sz="12" w:space="0" w:color="auto"/>
              <w:right w:val="single" w:sz="12" w:space="0" w:color="auto"/>
            </w:tcBorders>
            <w:vAlign w:val="center"/>
          </w:tcPr>
          <w:p w:rsidR="00600BB1" w:rsidRPr="00DE48F3" w:rsidRDefault="00600BB1" w:rsidP="00600BB1">
            <w:pPr>
              <w:jc w:val="center"/>
              <w:outlineLvl w:val="0"/>
              <w:rPr>
                <w:rFonts w:ascii="HG丸ｺﾞｼｯｸM-PRO" w:eastAsia="HG丸ｺﾞｼｯｸM-PRO" w:hAnsi="HG丸ｺﾞｼｯｸM-PRO" w:cs="Times New Roman"/>
                <w:color w:val="000000" w:themeColor="text1"/>
                <w:sz w:val="22"/>
              </w:rPr>
            </w:pPr>
            <w:r w:rsidRPr="00DE48F3">
              <w:rPr>
                <w:rFonts w:ascii="HG丸ｺﾞｼｯｸM-PRO" w:eastAsia="HG丸ｺﾞｼｯｸM-PRO" w:hAnsi="HG丸ｺﾞｼｯｸM-PRO" w:cs="Times New Roman" w:hint="eastAsia"/>
                <w:color w:val="000000" w:themeColor="text1"/>
                <w:sz w:val="22"/>
              </w:rPr>
              <w:t>神辺</w:t>
            </w:r>
          </w:p>
        </w:tc>
        <w:tc>
          <w:tcPr>
            <w:tcW w:w="4387" w:type="dxa"/>
            <w:tcBorders>
              <w:left w:val="single" w:sz="12" w:space="0" w:color="auto"/>
            </w:tcBorders>
            <w:vAlign w:val="center"/>
          </w:tcPr>
          <w:p w:rsidR="00600BB1" w:rsidRPr="00DE48F3" w:rsidRDefault="00600BB1" w:rsidP="00600BB1">
            <w:pPr>
              <w:outlineLvl w:val="0"/>
              <w:rPr>
                <w:rFonts w:ascii="HG丸ｺﾞｼｯｸM-PRO" w:eastAsia="HG丸ｺﾞｼｯｸM-PRO" w:hAnsi="HG丸ｺﾞｼｯｸM-PRO" w:cs="Times New Roman"/>
                <w:color w:val="000000" w:themeColor="text1"/>
                <w:sz w:val="22"/>
              </w:rPr>
            </w:pPr>
            <w:r w:rsidRPr="00DE48F3">
              <w:rPr>
                <w:rFonts w:ascii="HG丸ｺﾞｼｯｸM-PRO" w:eastAsia="HG丸ｺﾞｼｯｸM-PRO" w:hAnsi="HG丸ｺﾞｼｯｸM-PRO" w:cs="Times New Roman" w:hint="eastAsia"/>
                <w:color w:val="000000" w:themeColor="text1"/>
                <w:sz w:val="22"/>
              </w:rPr>
              <w:t>神辺町川北１１５１番地１</w:t>
            </w:r>
          </w:p>
        </w:tc>
      </w:tr>
      <w:tr w:rsidR="00600BB1" w:rsidRPr="00DE48F3" w:rsidTr="000676CC">
        <w:trPr>
          <w:trHeight w:val="510"/>
        </w:trPr>
        <w:tc>
          <w:tcPr>
            <w:tcW w:w="3245" w:type="dxa"/>
            <w:tcBorders>
              <w:right w:val="single" w:sz="12" w:space="0" w:color="auto"/>
            </w:tcBorders>
            <w:vAlign w:val="center"/>
          </w:tcPr>
          <w:p w:rsidR="00600BB1" w:rsidRPr="00DE48F3" w:rsidRDefault="00600BB1" w:rsidP="00600BB1">
            <w:pPr>
              <w:outlineLvl w:val="0"/>
              <w:rPr>
                <w:rFonts w:ascii="HG丸ｺﾞｼｯｸM-PRO" w:eastAsia="HG丸ｺﾞｼｯｸM-PRO" w:hAnsi="HG丸ｺﾞｼｯｸM-PRO" w:cs="Times New Roman"/>
                <w:color w:val="000000" w:themeColor="text1"/>
                <w:sz w:val="22"/>
              </w:rPr>
            </w:pPr>
            <w:r w:rsidRPr="00DE48F3">
              <w:rPr>
                <w:rFonts w:ascii="HG丸ｺﾞｼｯｸM-PRO" w:eastAsia="HG丸ｺﾞｼｯｸM-PRO" w:hAnsi="HG丸ｺﾞｼｯｸM-PRO" w:cs="Times New Roman" w:hint="eastAsia"/>
                <w:color w:val="000000" w:themeColor="text1"/>
                <w:sz w:val="22"/>
              </w:rPr>
              <w:t>鞆交流館</w:t>
            </w:r>
          </w:p>
        </w:tc>
        <w:tc>
          <w:tcPr>
            <w:tcW w:w="1433" w:type="dxa"/>
            <w:tcBorders>
              <w:left w:val="single" w:sz="12" w:space="0" w:color="auto"/>
              <w:right w:val="single" w:sz="12" w:space="0" w:color="auto"/>
            </w:tcBorders>
            <w:vAlign w:val="center"/>
          </w:tcPr>
          <w:p w:rsidR="00600BB1" w:rsidRPr="00DE48F3" w:rsidRDefault="00600BB1" w:rsidP="00600BB1">
            <w:pPr>
              <w:jc w:val="center"/>
              <w:outlineLvl w:val="0"/>
              <w:rPr>
                <w:rFonts w:ascii="HG丸ｺﾞｼｯｸM-PRO" w:eastAsia="HG丸ｺﾞｼｯｸM-PRO" w:hAnsi="HG丸ｺﾞｼｯｸM-PRO" w:cs="Times New Roman"/>
                <w:color w:val="000000" w:themeColor="text1"/>
                <w:sz w:val="22"/>
              </w:rPr>
            </w:pPr>
            <w:r w:rsidRPr="00DE48F3">
              <w:rPr>
                <w:rFonts w:ascii="HG丸ｺﾞｼｯｸM-PRO" w:eastAsia="HG丸ｺﾞｼｯｸM-PRO" w:hAnsi="HG丸ｺﾞｼｯｸM-PRO" w:cs="Times New Roman" w:hint="eastAsia"/>
                <w:color w:val="000000" w:themeColor="text1"/>
                <w:sz w:val="22"/>
              </w:rPr>
              <w:t>南部</w:t>
            </w:r>
          </w:p>
        </w:tc>
        <w:tc>
          <w:tcPr>
            <w:tcW w:w="4387" w:type="dxa"/>
            <w:tcBorders>
              <w:left w:val="single" w:sz="12" w:space="0" w:color="auto"/>
            </w:tcBorders>
            <w:vAlign w:val="center"/>
          </w:tcPr>
          <w:p w:rsidR="00600BB1" w:rsidRPr="00DE48F3" w:rsidRDefault="00600BB1" w:rsidP="00600BB1">
            <w:pPr>
              <w:outlineLvl w:val="0"/>
              <w:rPr>
                <w:rFonts w:ascii="HG丸ｺﾞｼｯｸM-PRO" w:eastAsia="HG丸ｺﾞｼｯｸM-PRO" w:hAnsi="HG丸ｺﾞｼｯｸM-PRO" w:cs="Times New Roman"/>
                <w:color w:val="000000" w:themeColor="text1"/>
                <w:sz w:val="22"/>
              </w:rPr>
            </w:pPr>
            <w:r w:rsidRPr="00DE48F3">
              <w:rPr>
                <w:rFonts w:ascii="HG丸ｺﾞｼｯｸM-PRO" w:eastAsia="HG丸ｺﾞｼｯｸM-PRO" w:hAnsi="HG丸ｺﾞｼｯｸM-PRO" w:cs="Times New Roman" w:hint="eastAsia"/>
                <w:color w:val="000000" w:themeColor="text1"/>
                <w:sz w:val="22"/>
              </w:rPr>
              <w:t>鞆町鞆４２３番地１</w:t>
            </w:r>
          </w:p>
        </w:tc>
      </w:tr>
      <w:tr w:rsidR="00600BB1" w:rsidRPr="00DE48F3" w:rsidTr="000676CC">
        <w:trPr>
          <w:trHeight w:val="510"/>
        </w:trPr>
        <w:tc>
          <w:tcPr>
            <w:tcW w:w="3245" w:type="dxa"/>
            <w:tcBorders>
              <w:right w:val="single" w:sz="12" w:space="0" w:color="auto"/>
            </w:tcBorders>
            <w:vAlign w:val="center"/>
          </w:tcPr>
          <w:p w:rsidR="00600BB1" w:rsidRPr="00DE48F3" w:rsidRDefault="00600BB1" w:rsidP="00600BB1">
            <w:pPr>
              <w:outlineLvl w:val="0"/>
              <w:rPr>
                <w:rFonts w:ascii="HG丸ｺﾞｼｯｸM-PRO" w:eastAsia="HG丸ｺﾞｼｯｸM-PRO" w:hAnsi="HG丸ｺﾞｼｯｸM-PRO" w:cs="Times New Roman"/>
                <w:color w:val="000000" w:themeColor="text1"/>
                <w:sz w:val="22"/>
              </w:rPr>
            </w:pPr>
            <w:r w:rsidRPr="00DE48F3">
              <w:rPr>
                <w:rFonts w:ascii="HG丸ｺﾞｼｯｸM-PRO" w:eastAsia="HG丸ｺﾞｼｯｸM-PRO" w:hAnsi="HG丸ｺﾞｼｯｸM-PRO" w:cs="Times New Roman" w:hint="eastAsia"/>
                <w:color w:val="000000" w:themeColor="text1"/>
                <w:sz w:val="22"/>
              </w:rPr>
              <w:t>ぬまくま市民交流センター</w:t>
            </w:r>
          </w:p>
        </w:tc>
        <w:tc>
          <w:tcPr>
            <w:tcW w:w="1433" w:type="dxa"/>
            <w:tcBorders>
              <w:left w:val="single" w:sz="12" w:space="0" w:color="auto"/>
              <w:right w:val="single" w:sz="12" w:space="0" w:color="auto"/>
            </w:tcBorders>
            <w:vAlign w:val="center"/>
          </w:tcPr>
          <w:p w:rsidR="00600BB1" w:rsidRPr="00DE48F3" w:rsidRDefault="00600BB1" w:rsidP="00600BB1">
            <w:pPr>
              <w:jc w:val="center"/>
              <w:outlineLvl w:val="0"/>
              <w:rPr>
                <w:rFonts w:ascii="HG丸ｺﾞｼｯｸM-PRO" w:eastAsia="HG丸ｺﾞｼｯｸM-PRO" w:hAnsi="HG丸ｺﾞｼｯｸM-PRO" w:cs="Times New Roman"/>
                <w:color w:val="000000" w:themeColor="text1"/>
                <w:sz w:val="22"/>
              </w:rPr>
            </w:pPr>
            <w:r w:rsidRPr="00DE48F3">
              <w:rPr>
                <w:rFonts w:ascii="HG丸ｺﾞｼｯｸM-PRO" w:eastAsia="HG丸ｺﾞｼｯｸM-PRO" w:hAnsi="HG丸ｺﾞｼｯｸM-PRO" w:cs="Times New Roman" w:hint="eastAsia"/>
                <w:color w:val="000000" w:themeColor="text1"/>
                <w:sz w:val="22"/>
              </w:rPr>
              <w:t>南部</w:t>
            </w:r>
          </w:p>
        </w:tc>
        <w:tc>
          <w:tcPr>
            <w:tcW w:w="4387" w:type="dxa"/>
            <w:tcBorders>
              <w:left w:val="single" w:sz="12" w:space="0" w:color="auto"/>
            </w:tcBorders>
            <w:vAlign w:val="center"/>
          </w:tcPr>
          <w:p w:rsidR="00600BB1" w:rsidRPr="00DE48F3" w:rsidRDefault="00600BB1" w:rsidP="00600BB1">
            <w:pPr>
              <w:outlineLvl w:val="0"/>
              <w:rPr>
                <w:rFonts w:ascii="HG丸ｺﾞｼｯｸM-PRO" w:eastAsia="HG丸ｺﾞｼｯｸM-PRO" w:hAnsi="HG丸ｺﾞｼｯｸM-PRO" w:cs="Times New Roman"/>
                <w:color w:val="000000" w:themeColor="text1"/>
                <w:sz w:val="22"/>
              </w:rPr>
            </w:pPr>
            <w:r w:rsidRPr="00DE48F3">
              <w:rPr>
                <w:rFonts w:ascii="HG丸ｺﾞｼｯｸM-PRO" w:eastAsia="HG丸ｺﾞｼｯｸM-PRO" w:hAnsi="HG丸ｺﾞｼｯｸM-PRO" w:cs="Times New Roman" w:hint="eastAsia"/>
                <w:color w:val="000000" w:themeColor="text1"/>
                <w:sz w:val="22"/>
              </w:rPr>
              <w:t>沼隈町草深１８８９番地６</w:t>
            </w:r>
          </w:p>
        </w:tc>
      </w:tr>
    </w:tbl>
    <w:p w:rsidR="00600BB1" w:rsidRPr="00DE48F3" w:rsidRDefault="00600BB1" w:rsidP="00600BB1">
      <w:pPr>
        <w:ind w:left="220" w:hangingChars="100" w:hanging="220"/>
        <w:outlineLvl w:val="0"/>
        <w:rPr>
          <w:rFonts w:ascii="HG丸ｺﾞｼｯｸM-PRO" w:eastAsia="HG丸ｺﾞｼｯｸM-PRO" w:hAnsi="HG丸ｺﾞｼｯｸM-PRO" w:cs="Times New Roman"/>
          <w:color w:val="000000" w:themeColor="text1"/>
          <w:sz w:val="22"/>
        </w:rPr>
      </w:pPr>
      <w:r w:rsidRPr="00DE48F3">
        <w:rPr>
          <w:rFonts w:ascii="HG丸ｺﾞｼｯｸM-PRO" w:eastAsia="HG丸ｺﾞｼｯｸM-PRO" w:hAnsi="HG丸ｺﾞｼｯｸM-PRO" w:cs="Times New Roman" w:hint="eastAsia"/>
          <w:color w:val="000000" w:themeColor="text1"/>
          <w:sz w:val="22"/>
        </w:rPr>
        <w:t>※その他にも、発電機の配備や、医療機器用のリチウムイオン蓄電池の整備を行っています。また、地域の自主防災組織への発電機の整備も進めています。</w:t>
      </w:r>
    </w:p>
    <w:p w:rsidR="002A6CD7" w:rsidRDefault="00BB404C" w:rsidP="00692F8D">
      <w:pPr>
        <w:outlineLvl w:val="0"/>
        <w:rPr>
          <w:rFonts w:ascii="HG丸ｺﾞｼｯｸM-PRO" w:eastAsia="HG丸ｺﾞｼｯｸM-PRO" w:hAnsi="HG丸ｺﾞｼｯｸM-PRO" w:cs="Times New Roman"/>
          <w:sz w:val="22"/>
        </w:rPr>
      </w:pPr>
      <w:r w:rsidRPr="008556E0">
        <w:rPr>
          <w:rFonts w:ascii="HG丸ｺﾞｼｯｸM-PRO" w:eastAsia="HG丸ｺﾞｼｯｸM-PRO" w:hAnsi="HG丸ｺﾞｼｯｸM-PRO" w:cs="Times New Roman" w:hint="eastAsia"/>
          <w:b/>
          <w:noProof/>
          <w:sz w:val="22"/>
        </w:rPr>
        <mc:AlternateContent>
          <mc:Choice Requires="wps">
            <w:drawing>
              <wp:anchor distT="0" distB="0" distL="114300" distR="114300" simplePos="0" relativeHeight="251906048" behindDoc="0" locked="0" layoutInCell="1" allowOverlap="1" wp14:anchorId="6A141F5B" wp14:editId="2103CBF7">
                <wp:simplePos x="0" y="0"/>
                <wp:positionH relativeFrom="margin">
                  <wp:posOffset>-119380</wp:posOffset>
                </wp:positionH>
                <wp:positionV relativeFrom="paragraph">
                  <wp:posOffset>146051</wp:posOffset>
                </wp:positionV>
                <wp:extent cx="5989320" cy="1123950"/>
                <wp:effectExtent l="0" t="0" r="11430" b="19050"/>
                <wp:wrapNone/>
                <wp:docPr id="209" name="角丸四角形 209"/>
                <wp:cNvGraphicFramePr/>
                <a:graphic xmlns:a="http://schemas.openxmlformats.org/drawingml/2006/main">
                  <a:graphicData uri="http://schemas.microsoft.com/office/word/2010/wordprocessingShape">
                    <wps:wsp>
                      <wps:cNvSpPr/>
                      <wps:spPr>
                        <a:xfrm>
                          <a:off x="0" y="0"/>
                          <a:ext cx="5989320" cy="1123950"/>
                        </a:xfrm>
                        <a:prstGeom prst="roundRect">
                          <a:avLst/>
                        </a:prstGeom>
                        <a:noFill/>
                        <a:ln w="25400" cap="flat" cmpd="sng" algn="ctr">
                          <a:solidFill>
                            <a:srgbClr val="44546A"/>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B076EB" id="角丸四角形 209" o:spid="_x0000_s1026" style="position:absolute;left:0;text-align:left;margin-left:-9.4pt;margin-top:11.5pt;width:471.6pt;height:88.5pt;z-index:251906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" filled="f" strokecolor="#44546a" strokeweight="2pt">
                <v:stroke dashstyle="3 1" joinstyle="miter"/>
                <w10:wrap anchorx="margin"/>
              </v:roundrect>
            </w:pict>
          </mc:Fallback>
        </mc:AlternateContent>
      </w:r>
    </w:p>
    <w:p w:rsidR="000676CC" w:rsidRDefault="008C39BE" w:rsidP="000676CC">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w:t>
      </w:r>
      <w:r w:rsidR="000676CC">
        <w:rPr>
          <w:rFonts w:ascii="HG丸ｺﾞｼｯｸM-PRO" w:eastAsia="HG丸ｺﾞｼｯｸM-PRO" w:hAnsi="HG丸ｺﾞｼｯｸM-PRO" w:cs="Times New Roman" w:hint="eastAsia"/>
          <w:sz w:val="22"/>
        </w:rPr>
        <w:t>参考】福祉避難所</w:t>
      </w:r>
    </w:p>
    <w:p w:rsidR="000676CC" w:rsidRDefault="000676CC" w:rsidP="000676CC">
      <w:pPr>
        <w:ind w:firstLineChars="100" w:firstLine="22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災害時に一般の避難所では</w:t>
      </w:r>
      <w:r w:rsidR="006D0F42">
        <w:rPr>
          <w:rFonts w:ascii="HG丸ｺﾞｼｯｸM-PRO" w:eastAsia="HG丸ｺﾞｼｯｸM-PRO" w:hAnsi="HG丸ｺﾞｼｯｸM-PRO" w:cs="Times New Roman" w:hint="eastAsia"/>
          <w:sz w:val="22"/>
        </w:rPr>
        <w:t>生活が困難な高齢者や障がいのある方</w:t>
      </w:r>
      <w:r w:rsidR="00D7625D">
        <w:rPr>
          <w:rFonts w:ascii="HG丸ｺﾞｼｯｸM-PRO" w:eastAsia="HG丸ｺﾞｼｯｸM-PRO" w:hAnsi="HG丸ｺﾞｼｯｸM-PRO" w:cs="Times New Roman" w:hint="eastAsia"/>
          <w:sz w:val="22"/>
        </w:rPr>
        <w:t>、</w:t>
      </w:r>
      <w:r w:rsidR="006D0F42">
        <w:rPr>
          <w:rFonts w:ascii="HG丸ｺﾞｼｯｸM-PRO" w:eastAsia="HG丸ｺﾞｼｯｸM-PRO" w:hAnsi="HG丸ｺﾞｼｯｸM-PRO" w:cs="Times New Roman" w:hint="eastAsia"/>
          <w:sz w:val="22"/>
        </w:rPr>
        <w:t>妊婦など災害時に援助が必要な方が</w:t>
      </w:r>
      <w:r>
        <w:rPr>
          <w:rFonts w:ascii="HG丸ｺﾞｼｯｸM-PRO" w:eastAsia="HG丸ｺﾞｼｯｸM-PRO" w:hAnsi="HG丸ｺﾞｼｯｸM-PRO" w:cs="Times New Roman" w:hint="eastAsia"/>
          <w:sz w:val="22"/>
        </w:rPr>
        <w:t>優先的に利用できる『福祉避難所』というものがあります。避難した後</w:t>
      </w:r>
      <w:r w:rsidR="00D7625D">
        <w:rPr>
          <w:rFonts w:ascii="HG丸ｺﾞｼｯｸM-PRO" w:eastAsia="HG丸ｺﾞｼｯｸM-PRO" w:hAnsi="HG丸ｺﾞｼｯｸM-PRO" w:cs="Times New Roman" w:hint="eastAsia"/>
          <w:sz w:val="22"/>
        </w:rPr>
        <w:t>、</w:t>
      </w:r>
      <w:r w:rsidR="006D0F42">
        <w:rPr>
          <w:rFonts w:ascii="HG丸ｺﾞｼｯｸM-PRO" w:eastAsia="HG丸ｺﾞｼｯｸM-PRO" w:hAnsi="HG丸ｺﾞｼｯｸM-PRO" w:cs="Times New Roman" w:hint="eastAsia"/>
          <w:sz w:val="22"/>
        </w:rPr>
        <w:t>要配慮者</w:t>
      </w:r>
      <w:r>
        <w:rPr>
          <w:rFonts w:ascii="HG丸ｺﾞｼｯｸM-PRO" w:eastAsia="HG丸ｺﾞｼｯｸM-PRO" w:hAnsi="HG丸ｺﾞｼｯｸM-PRO" w:cs="Times New Roman" w:hint="eastAsia"/>
          <w:sz w:val="22"/>
        </w:rPr>
        <w:t>の身体状態や介護などの状況を考慮して福祉避難所への避難対象者を決定します。</w:t>
      </w:r>
    </w:p>
    <w:p w:rsidR="00470AE0" w:rsidRDefault="00470AE0" w:rsidP="000676CC">
      <w:pPr>
        <w:ind w:firstLineChars="100" w:firstLine="220"/>
        <w:outlineLvl w:val="0"/>
        <w:rPr>
          <w:rFonts w:ascii="HG丸ｺﾞｼｯｸM-PRO" w:eastAsia="HG丸ｺﾞｼｯｸM-PRO" w:hAnsi="HG丸ｺﾞｼｯｸM-PRO" w:cs="Times New Roman"/>
          <w:sz w:val="22"/>
        </w:rPr>
      </w:pPr>
    </w:p>
    <w:p w:rsidR="002A6CD7" w:rsidRDefault="005944C3" w:rsidP="00692F8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b/>
          <w:sz w:val="40"/>
          <w:szCs w:val="40"/>
        </w:rPr>
        <w:lastRenderedPageBreak/>
        <w:t>３</w:t>
      </w:r>
      <w:r w:rsidRPr="002A6CD7">
        <w:rPr>
          <w:rFonts w:ascii="HG丸ｺﾞｼｯｸM-PRO" w:eastAsia="HG丸ｺﾞｼｯｸM-PRO" w:hAnsi="HG丸ｺﾞｼｯｸM-PRO" w:cs="Times New Roman" w:hint="eastAsia"/>
          <w:b/>
          <w:sz w:val="40"/>
          <w:szCs w:val="40"/>
        </w:rPr>
        <w:t xml:space="preserve">　</w:t>
      </w:r>
      <w:r>
        <w:rPr>
          <w:rFonts w:ascii="HG丸ｺﾞｼｯｸM-PRO" w:eastAsia="HG丸ｺﾞｼｯｸM-PRO" w:hAnsi="HG丸ｺﾞｼｯｸM-PRO" w:cs="Times New Roman" w:hint="eastAsia"/>
          <w:b/>
          <w:sz w:val="40"/>
          <w:szCs w:val="40"/>
        </w:rPr>
        <w:t>関係機関の連絡先を確認しておく</w:t>
      </w:r>
    </w:p>
    <w:p w:rsidR="002A6CD7" w:rsidRDefault="005944C3" w:rsidP="00692F8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　災害時</w:t>
      </w:r>
      <w:r w:rsidR="00D7625D">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携帯電話には発信規制がかかり</w:t>
      </w:r>
      <w:r w:rsidR="00D7625D">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固定電話のほとんどが電源を必要とする</w:t>
      </w:r>
      <w:r w:rsidR="00BF1623">
        <w:rPr>
          <w:rFonts w:ascii="HG丸ｺﾞｼｯｸM-PRO" w:eastAsia="HG丸ｺﾞｼｯｸM-PRO" w:hAnsi="HG丸ｺﾞｼｯｸM-PRO" w:cs="Times New Roman" w:hint="eastAsia"/>
          <w:sz w:val="22"/>
        </w:rPr>
        <w:t>機器のため</w:t>
      </w:r>
      <w:r w:rsidR="00D7625D">
        <w:rPr>
          <w:rFonts w:ascii="HG丸ｺﾞｼｯｸM-PRO" w:eastAsia="HG丸ｺﾞｼｯｸM-PRO" w:hAnsi="HG丸ｺﾞｼｯｸM-PRO" w:cs="Times New Roman" w:hint="eastAsia"/>
          <w:sz w:val="22"/>
        </w:rPr>
        <w:t>、</w:t>
      </w:r>
      <w:r w:rsidR="00BF1623">
        <w:rPr>
          <w:rFonts w:ascii="HG丸ｺﾞｼｯｸM-PRO" w:eastAsia="HG丸ｺﾞｼｯｸM-PRO" w:hAnsi="HG丸ｺﾞｼｯｸM-PRO" w:cs="Times New Roman" w:hint="eastAsia"/>
          <w:sz w:val="22"/>
        </w:rPr>
        <w:t>使用は不可能となります。公衆電話は</w:t>
      </w:r>
      <w:r w:rsidR="00D7625D">
        <w:rPr>
          <w:rFonts w:ascii="HG丸ｺﾞｼｯｸM-PRO" w:eastAsia="HG丸ｺﾞｼｯｸM-PRO" w:hAnsi="HG丸ｺﾞｼｯｸM-PRO" w:cs="Times New Roman" w:hint="eastAsia"/>
          <w:sz w:val="22"/>
        </w:rPr>
        <w:t>、</w:t>
      </w:r>
      <w:r w:rsidR="00BF1623">
        <w:rPr>
          <w:rFonts w:ascii="HG丸ｺﾞｼｯｸM-PRO" w:eastAsia="HG丸ｺﾞｼｯｸM-PRO" w:hAnsi="HG丸ｺﾞｼｯｸM-PRO" w:cs="Times New Roman" w:hint="eastAsia"/>
          <w:sz w:val="22"/>
        </w:rPr>
        <w:t>すべて災害時優先</w:t>
      </w:r>
      <w:r>
        <w:rPr>
          <w:rFonts w:ascii="HG丸ｺﾞｼｯｸM-PRO" w:eastAsia="HG丸ｺﾞｼｯｸM-PRO" w:hAnsi="HG丸ｺﾞｼｯｸM-PRO" w:cs="Times New Roman" w:hint="eastAsia"/>
          <w:sz w:val="22"/>
        </w:rPr>
        <w:t>電話となるため</w:t>
      </w:r>
      <w:r w:rsidR="00D7625D">
        <w:rPr>
          <w:rFonts w:ascii="HG丸ｺﾞｼｯｸM-PRO" w:eastAsia="HG丸ｺﾞｼｯｸM-PRO" w:hAnsi="HG丸ｺﾞｼｯｸM-PRO" w:cs="Times New Roman" w:hint="eastAsia"/>
          <w:sz w:val="22"/>
        </w:rPr>
        <w:t>、</w:t>
      </w:r>
      <w:r w:rsidR="00D85257">
        <w:rPr>
          <w:rFonts w:ascii="HG丸ｺﾞｼｯｸM-PRO" w:eastAsia="HG丸ｺﾞｼｯｸM-PRO" w:hAnsi="HG丸ｺﾞｼｯｸM-PRO" w:cs="Times New Roman" w:hint="eastAsia"/>
          <w:sz w:val="22"/>
        </w:rPr>
        <w:t>一般の人は使用できなくなります。仮に電話を使えた場合であっても</w:t>
      </w:r>
      <w:r w:rsidR="00D7625D">
        <w:rPr>
          <w:rFonts w:ascii="HG丸ｺﾞｼｯｸM-PRO" w:eastAsia="HG丸ｺﾞｼｯｸM-PRO" w:hAnsi="HG丸ｺﾞｼｯｸM-PRO" w:cs="Times New Roman" w:hint="eastAsia"/>
          <w:sz w:val="22"/>
        </w:rPr>
        <w:t>、</w:t>
      </w:r>
      <w:r w:rsidR="00D85257">
        <w:rPr>
          <w:rFonts w:ascii="HG丸ｺﾞｼｯｸM-PRO" w:eastAsia="HG丸ｺﾞｼｯｸM-PRO" w:hAnsi="HG丸ｺﾞｼｯｸM-PRO" w:cs="Times New Roman" w:hint="eastAsia"/>
          <w:sz w:val="22"/>
        </w:rPr>
        <w:t>消防署・病院などの多くは話し中でつながらなくなります。</w:t>
      </w:r>
    </w:p>
    <w:p w:rsidR="00D85257" w:rsidRDefault="00B141BE" w:rsidP="00692F8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　これまでの災害</w:t>
      </w:r>
      <w:r w:rsidR="00D85257">
        <w:rPr>
          <w:rFonts w:ascii="HG丸ｺﾞｼｯｸM-PRO" w:eastAsia="HG丸ｺﾞｼｯｸM-PRO" w:hAnsi="HG丸ｺﾞｼｯｸM-PRO" w:cs="Times New Roman" w:hint="eastAsia"/>
          <w:sz w:val="22"/>
        </w:rPr>
        <w:t>の経験から</w:t>
      </w:r>
      <w:r w:rsidR="00D7625D">
        <w:rPr>
          <w:rFonts w:ascii="HG丸ｺﾞｼｯｸM-PRO" w:eastAsia="HG丸ｺﾞｼｯｸM-PRO" w:hAnsi="HG丸ｺﾞｼｯｸM-PRO" w:cs="Times New Roman" w:hint="eastAsia"/>
          <w:sz w:val="22"/>
        </w:rPr>
        <w:t>、</w:t>
      </w:r>
      <w:r w:rsidR="00D85257">
        <w:rPr>
          <w:rFonts w:ascii="HG丸ｺﾞｼｯｸM-PRO" w:eastAsia="HG丸ｺﾞｼｯｸM-PRO" w:hAnsi="HG丸ｺﾞｼｯｸM-PRO" w:cs="Times New Roman" w:hint="eastAsia"/>
          <w:sz w:val="22"/>
        </w:rPr>
        <w:t>パソコンメール・スマートフォン</w:t>
      </w:r>
      <w:r w:rsidR="009B04D2">
        <w:rPr>
          <w:rFonts w:ascii="HG丸ｺﾞｼｯｸM-PRO" w:eastAsia="HG丸ｺﾞｼｯｸM-PRO" w:hAnsi="HG丸ｺﾞｼｯｸM-PRO" w:cs="Times New Roman" w:hint="eastAsia"/>
          <w:sz w:val="22"/>
        </w:rPr>
        <w:t>メール・携帯電話メール・メッセージ送信アプリ（ＬＩＮＥなど）</w:t>
      </w:r>
      <w:r w:rsidR="00D85257">
        <w:rPr>
          <w:rFonts w:ascii="HG丸ｺﾞｼｯｸM-PRO" w:eastAsia="HG丸ｺﾞｼｯｸM-PRO" w:hAnsi="HG丸ｺﾞｼｯｸM-PRO" w:cs="Times New Roman" w:hint="eastAsia"/>
          <w:sz w:val="22"/>
        </w:rPr>
        <w:t>のインターネットを媒介とした通信手段が有効であることが分かっています。</w:t>
      </w:r>
    </w:p>
    <w:p w:rsidR="002A6CD7" w:rsidRPr="00DE48F3" w:rsidRDefault="00D85257" w:rsidP="00692F8D">
      <w:pPr>
        <w:outlineLvl w:val="0"/>
        <w:rPr>
          <w:rFonts w:ascii="HG丸ｺﾞｼｯｸM-PRO" w:eastAsia="HG丸ｺﾞｼｯｸM-PRO" w:hAnsi="HG丸ｺﾞｼｯｸM-PRO" w:cs="Times New Roman"/>
          <w:color w:val="000000" w:themeColor="text1"/>
          <w:sz w:val="22"/>
        </w:rPr>
      </w:pPr>
      <w:r>
        <w:rPr>
          <w:rFonts w:ascii="HG丸ｺﾞｼｯｸM-PRO" w:eastAsia="HG丸ｺﾞｼｯｸM-PRO" w:hAnsi="HG丸ｺﾞｼｯｸM-PRO" w:cs="Times New Roman" w:hint="eastAsia"/>
          <w:sz w:val="22"/>
        </w:rPr>
        <w:t xml:space="preserve">　</w:t>
      </w:r>
      <w:r w:rsidRPr="00DE48F3">
        <w:rPr>
          <w:rFonts w:ascii="HG丸ｺﾞｼｯｸM-PRO" w:eastAsia="HG丸ｺﾞｼｯｸM-PRO" w:hAnsi="HG丸ｺﾞｼｯｸM-PRO" w:cs="Times New Roman" w:hint="eastAsia"/>
          <w:color w:val="000000" w:themeColor="text1"/>
          <w:sz w:val="22"/>
        </w:rPr>
        <w:t>災害時の安否は</w:t>
      </w:r>
      <w:r w:rsidR="00D7625D" w:rsidRPr="00DE48F3">
        <w:rPr>
          <w:rFonts w:ascii="HG丸ｺﾞｼｯｸM-PRO" w:eastAsia="HG丸ｺﾞｼｯｸM-PRO" w:hAnsi="HG丸ｺﾞｼｯｸM-PRO" w:cs="Times New Roman" w:hint="eastAsia"/>
          <w:color w:val="000000" w:themeColor="text1"/>
          <w:sz w:val="22"/>
        </w:rPr>
        <w:t>、</w:t>
      </w:r>
      <w:r w:rsidRPr="00DE48F3">
        <w:rPr>
          <w:rFonts w:ascii="HG丸ｺﾞｼｯｸM-PRO" w:eastAsia="HG丸ｺﾞｼｯｸM-PRO" w:hAnsi="HG丸ｺﾞｼｯｸM-PRO" w:cs="Times New Roman" w:hint="eastAsia"/>
          <w:color w:val="000000" w:themeColor="text1"/>
          <w:sz w:val="22"/>
        </w:rPr>
        <w:t>家族以外にも主治医（かかりつけ医・病院医師）・訪問看護ステーション・人工呼吸器取扱業者などにも伝える必要があります。関係者</w:t>
      </w:r>
      <w:r w:rsidR="003F1FA7" w:rsidRPr="00DE48F3">
        <w:rPr>
          <w:rFonts w:ascii="HG丸ｺﾞｼｯｸM-PRO" w:eastAsia="HG丸ｺﾞｼｯｸM-PRO" w:hAnsi="HG丸ｺﾞｼｯｸM-PRO" w:cs="Times New Roman" w:hint="eastAsia"/>
          <w:color w:val="000000" w:themeColor="text1"/>
          <w:sz w:val="22"/>
        </w:rPr>
        <w:t>の緊急時メーリングリストは一度に多くの関係者に連絡する一つの</w:t>
      </w:r>
      <w:r w:rsidRPr="00DE48F3">
        <w:rPr>
          <w:rFonts w:ascii="HG丸ｺﾞｼｯｸM-PRO" w:eastAsia="HG丸ｺﾞｼｯｸM-PRO" w:hAnsi="HG丸ｺﾞｼｯｸM-PRO" w:cs="Times New Roman" w:hint="eastAsia"/>
          <w:color w:val="000000" w:themeColor="text1"/>
          <w:sz w:val="22"/>
        </w:rPr>
        <w:t>手段になります。</w:t>
      </w:r>
    </w:p>
    <w:p w:rsidR="00DA3AD7" w:rsidRPr="004308C4" w:rsidRDefault="00D85257" w:rsidP="00692F8D">
      <w:pPr>
        <w:outlineLvl w:val="0"/>
        <w:rPr>
          <w:rFonts w:ascii="HG丸ｺﾞｼｯｸM-PRO" w:eastAsia="HG丸ｺﾞｼｯｸM-PRO" w:hAnsi="HG丸ｺﾞｼｯｸM-PRO" w:cs="Times New Roman"/>
          <w:color w:val="000000" w:themeColor="text1"/>
          <w:sz w:val="22"/>
        </w:rPr>
      </w:pPr>
      <w:r w:rsidRPr="00DE48F3">
        <w:rPr>
          <w:rFonts w:ascii="HG丸ｺﾞｼｯｸM-PRO" w:eastAsia="HG丸ｺﾞｼｯｸM-PRO" w:hAnsi="HG丸ｺﾞｼｯｸM-PRO" w:cs="Times New Roman" w:hint="eastAsia"/>
          <w:color w:val="000000" w:themeColor="text1"/>
          <w:sz w:val="22"/>
        </w:rPr>
        <w:t xml:space="preserve">　安否確認は災害時伝言サービスを利用できるようにしておきましょう。スマートフォンや携帯電話には位置情報を確認できるアプリなど</w:t>
      </w:r>
      <w:r w:rsidR="00D7625D" w:rsidRPr="00DE48F3">
        <w:rPr>
          <w:rFonts w:ascii="HG丸ｺﾞｼｯｸM-PRO" w:eastAsia="HG丸ｺﾞｼｯｸM-PRO" w:hAnsi="HG丸ｺﾞｼｯｸM-PRO" w:cs="Times New Roman" w:hint="eastAsia"/>
          <w:color w:val="000000" w:themeColor="text1"/>
          <w:sz w:val="22"/>
        </w:rPr>
        <w:t>、</w:t>
      </w:r>
      <w:r w:rsidRPr="00DE48F3">
        <w:rPr>
          <w:rFonts w:ascii="HG丸ｺﾞｼｯｸM-PRO" w:eastAsia="HG丸ｺﾞｼｯｸM-PRO" w:hAnsi="HG丸ｺﾞｼｯｸM-PRO" w:cs="Times New Roman" w:hint="eastAsia"/>
          <w:color w:val="000000" w:themeColor="text1"/>
          <w:sz w:val="22"/>
        </w:rPr>
        <w:t>無料で利用できるものがたくさんあります。</w:t>
      </w:r>
      <w:r w:rsidR="00DA3AD7" w:rsidRPr="00DE48F3">
        <w:rPr>
          <w:rFonts w:ascii="HG丸ｺﾞｼｯｸM-PRO" w:eastAsia="HG丸ｺﾞｼｯｸM-PRO" w:hAnsi="HG丸ｺﾞｼｯｸM-PRO" w:cs="Times New Roman" w:hint="eastAsia"/>
          <w:color w:val="000000" w:themeColor="text1"/>
          <w:sz w:val="22"/>
        </w:rPr>
        <w:t>安否確認だけでなく</w:t>
      </w:r>
      <w:r w:rsidR="00D7625D" w:rsidRPr="00DE48F3">
        <w:rPr>
          <w:rFonts w:ascii="HG丸ｺﾞｼｯｸM-PRO" w:eastAsia="HG丸ｺﾞｼｯｸM-PRO" w:hAnsi="HG丸ｺﾞｼｯｸM-PRO" w:cs="Times New Roman" w:hint="eastAsia"/>
          <w:color w:val="000000" w:themeColor="text1"/>
          <w:sz w:val="22"/>
        </w:rPr>
        <w:t>、</w:t>
      </w:r>
      <w:r w:rsidR="00DA3AD7" w:rsidRPr="00DE48F3">
        <w:rPr>
          <w:rFonts w:ascii="HG丸ｺﾞｼｯｸM-PRO" w:eastAsia="HG丸ｺﾞｼｯｸM-PRO" w:hAnsi="HG丸ｺﾞｼｯｸM-PRO" w:cs="Times New Roman" w:hint="eastAsia"/>
          <w:color w:val="000000" w:themeColor="text1"/>
          <w:sz w:val="22"/>
        </w:rPr>
        <w:t>どこで</w:t>
      </w:r>
      <w:r w:rsidRPr="00DE48F3">
        <w:rPr>
          <w:rFonts w:ascii="HG丸ｺﾞｼｯｸM-PRO" w:eastAsia="HG丸ｺﾞｼｯｸM-PRO" w:hAnsi="HG丸ｺﾞｼｯｸM-PRO" w:cs="Times New Roman" w:hint="eastAsia"/>
          <w:color w:val="000000" w:themeColor="text1"/>
          <w:sz w:val="22"/>
        </w:rPr>
        <w:t>どんな状況にあり</w:t>
      </w:r>
      <w:r w:rsidR="00D7625D" w:rsidRPr="00DE48F3">
        <w:rPr>
          <w:rFonts w:ascii="HG丸ｺﾞｼｯｸM-PRO" w:eastAsia="HG丸ｺﾞｼｯｸM-PRO" w:hAnsi="HG丸ｺﾞｼｯｸM-PRO" w:cs="Times New Roman" w:hint="eastAsia"/>
          <w:color w:val="000000" w:themeColor="text1"/>
          <w:sz w:val="22"/>
        </w:rPr>
        <w:t>、</w:t>
      </w:r>
      <w:r w:rsidRPr="00DE48F3">
        <w:rPr>
          <w:rFonts w:ascii="HG丸ｺﾞｼｯｸM-PRO" w:eastAsia="HG丸ｺﾞｼｯｸM-PRO" w:hAnsi="HG丸ｺﾞｼｯｸM-PRO" w:cs="Times New Roman" w:hint="eastAsia"/>
          <w:color w:val="000000" w:themeColor="text1"/>
          <w:sz w:val="22"/>
        </w:rPr>
        <w:t>すぐに何が必要かを伝えることが重要です。</w:t>
      </w:r>
    </w:p>
    <w:tbl>
      <w:tblPr>
        <w:tblStyle w:val="a3"/>
        <w:tblW w:w="0" w:type="auto"/>
        <w:jc w:val="center"/>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3013"/>
        <w:gridCol w:w="3013"/>
        <w:gridCol w:w="3014"/>
      </w:tblGrid>
      <w:tr w:rsidR="00F80DA9" w:rsidTr="004A44B7">
        <w:trPr>
          <w:trHeight w:val="567"/>
          <w:jc w:val="center"/>
        </w:trPr>
        <w:tc>
          <w:tcPr>
            <w:tcW w:w="3013" w:type="dxa"/>
            <w:tcBorders>
              <w:top w:val="single" w:sz="12" w:space="0" w:color="auto"/>
              <w:bottom w:val="single" w:sz="12" w:space="0" w:color="auto"/>
            </w:tcBorders>
            <w:vAlign w:val="center"/>
          </w:tcPr>
          <w:p w:rsidR="00F80DA9" w:rsidRDefault="00F80DA9" w:rsidP="00692F8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名称</w:t>
            </w:r>
          </w:p>
        </w:tc>
        <w:tc>
          <w:tcPr>
            <w:tcW w:w="3013" w:type="dxa"/>
            <w:tcBorders>
              <w:top w:val="single" w:sz="12" w:space="0" w:color="auto"/>
              <w:bottom w:val="single" w:sz="12" w:space="0" w:color="auto"/>
            </w:tcBorders>
            <w:vAlign w:val="center"/>
          </w:tcPr>
          <w:p w:rsidR="00F80DA9" w:rsidRDefault="00F80DA9" w:rsidP="00692F8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機関名（担当者）</w:t>
            </w:r>
          </w:p>
        </w:tc>
        <w:tc>
          <w:tcPr>
            <w:tcW w:w="3014" w:type="dxa"/>
            <w:tcBorders>
              <w:top w:val="single" w:sz="12" w:space="0" w:color="auto"/>
              <w:bottom w:val="single" w:sz="12" w:space="0" w:color="auto"/>
            </w:tcBorders>
            <w:vAlign w:val="center"/>
          </w:tcPr>
          <w:p w:rsidR="00F80DA9" w:rsidRDefault="00F80DA9" w:rsidP="00692F8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電話番号</w:t>
            </w:r>
          </w:p>
        </w:tc>
      </w:tr>
      <w:tr w:rsidR="004A44B7" w:rsidTr="004A44B7">
        <w:trPr>
          <w:trHeight w:val="397"/>
          <w:jc w:val="center"/>
        </w:trPr>
        <w:tc>
          <w:tcPr>
            <w:tcW w:w="3013" w:type="dxa"/>
            <w:vMerge w:val="restart"/>
            <w:tcBorders>
              <w:top w:val="single" w:sz="12" w:space="0" w:color="auto"/>
            </w:tcBorders>
            <w:vAlign w:val="center"/>
          </w:tcPr>
          <w:p w:rsidR="004A44B7" w:rsidRDefault="00371D42" w:rsidP="00692F8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主治医・</w:t>
            </w:r>
            <w:r w:rsidR="004A44B7">
              <w:rPr>
                <w:rFonts w:ascii="HG丸ｺﾞｼｯｸM-PRO" w:eastAsia="HG丸ｺﾞｼｯｸM-PRO" w:hAnsi="HG丸ｺﾞｼｯｸM-PRO" w:cs="Times New Roman" w:hint="eastAsia"/>
                <w:sz w:val="22"/>
              </w:rPr>
              <w:t>かかりつけ医</w:t>
            </w:r>
          </w:p>
        </w:tc>
        <w:tc>
          <w:tcPr>
            <w:tcW w:w="3013" w:type="dxa"/>
            <w:tcBorders>
              <w:top w:val="single" w:sz="12" w:space="0" w:color="auto"/>
              <w:bottom w:val="dotted" w:sz="4" w:space="0" w:color="auto"/>
            </w:tcBorders>
            <w:vAlign w:val="center"/>
          </w:tcPr>
          <w:p w:rsidR="004A44B7" w:rsidRDefault="004A44B7" w:rsidP="00692F8D">
            <w:pPr>
              <w:outlineLvl w:val="0"/>
              <w:rPr>
                <w:rFonts w:ascii="HG丸ｺﾞｼｯｸM-PRO" w:eastAsia="HG丸ｺﾞｼｯｸM-PRO" w:hAnsi="HG丸ｺﾞｼｯｸM-PRO" w:cs="Times New Roman"/>
                <w:sz w:val="22"/>
              </w:rPr>
            </w:pPr>
          </w:p>
        </w:tc>
        <w:tc>
          <w:tcPr>
            <w:tcW w:w="3014" w:type="dxa"/>
            <w:tcBorders>
              <w:top w:val="single" w:sz="12" w:space="0" w:color="auto"/>
              <w:bottom w:val="dotted" w:sz="4" w:space="0" w:color="auto"/>
            </w:tcBorders>
            <w:vAlign w:val="center"/>
          </w:tcPr>
          <w:p w:rsidR="004A44B7" w:rsidRDefault="004A44B7" w:rsidP="00692F8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w:t>
            </w:r>
          </w:p>
        </w:tc>
      </w:tr>
      <w:tr w:rsidR="004A44B7" w:rsidTr="004A44B7">
        <w:trPr>
          <w:trHeight w:val="397"/>
          <w:jc w:val="center"/>
        </w:trPr>
        <w:tc>
          <w:tcPr>
            <w:tcW w:w="3013" w:type="dxa"/>
            <w:vMerge/>
            <w:vAlign w:val="center"/>
          </w:tcPr>
          <w:p w:rsidR="004A44B7" w:rsidRDefault="004A44B7" w:rsidP="00692F8D">
            <w:pPr>
              <w:outlineLvl w:val="0"/>
              <w:rPr>
                <w:rFonts w:ascii="HG丸ｺﾞｼｯｸM-PRO" w:eastAsia="HG丸ｺﾞｼｯｸM-PRO" w:hAnsi="HG丸ｺﾞｼｯｸM-PRO" w:cs="Times New Roman"/>
                <w:sz w:val="22"/>
              </w:rPr>
            </w:pPr>
          </w:p>
        </w:tc>
        <w:tc>
          <w:tcPr>
            <w:tcW w:w="3013" w:type="dxa"/>
            <w:tcBorders>
              <w:top w:val="dotted" w:sz="4" w:space="0" w:color="auto"/>
              <w:bottom w:val="dotted" w:sz="4" w:space="0" w:color="auto"/>
            </w:tcBorders>
            <w:vAlign w:val="center"/>
          </w:tcPr>
          <w:p w:rsidR="004A44B7" w:rsidRDefault="004A44B7" w:rsidP="00692F8D">
            <w:pPr>
              <w:outlineLvl w:val="0"/>
              <w:rPr>
                <w:rFonts w:ascii="HG丸ｺﾞｼｯｸM-PRO" w:eastAsia="HG丸ｺﾞｼｯｸM-PRO" w:hAnsi="HG丸ｺﾞｼｯｸM-PRO" w:cs="Times New Roman"/>
                <w:sz w:val="22"/>
              </w:rPr>
            </w:pPr>
          </w:p>
        </w:tc>
        <w:tc>
          <w:tcPr>
            <w:tcW w:w="3014" w:type="dxa"/>
            <w:tcBorders>
              <w:top w:val="dotted" w:sz="4" w:space="0" w:color="auto"/>
              <w:bottom w:val="dotted" w:sz="4" w:space="0" w:color="auto"/>
            </w:tcBorders>
            <w:vAlign w:val="center"/>
          </w:tcPr>
          <w:p w:rsidR="004A44B7" w:rsidRDefault="004A44B7" w:rsidP="00692F8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w:t>
            </w:r>
          </w:p>
        </w:tc>
      </w:tr>
      <w:tr w:rsidR="009B04D2" w:rsidTr="004A44B7">
        <w:trPr>
          <w:trHeight w:val="397"/>
          <w:jc w:val="center"/>
        </w:trPr>
        <w:tc>
          <w:tcPr>
            <w:tcW w:w="3013" w:type="dxa"/>
            <w:vMerge w:val="restart"/>
            <w:tcBorders>
              <w:top w:val="single" w:sz="4" w:space="0" w:color="auto"/>
            </w:tcBorders>
            <w:vAlign w:val="center"/>
          </w:tcPr>
          <w:p w:rsidR="00AE69F5" w:rsidRDefault="00AE69F5" w:rsidP="00F80DA9">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専門病院</w:t>
            </w:r>
          </w:p>
        </w:tc>
        <w:tc>
          <w:tcPr>
            <w:tcW w:w="3013" w:type="dxa"/>
            <w:tcBorders>
              <w:top w:val="single" w:sz="4" w:space="0" w:color="auto"/>
              <w:bottom w:val="dotted" w:sz="4" w:space="0" w:color="auto"/>
            </w:tcBorders>
            <w:vAlign w:val="center"/>
          </w:tcPr>
          <w:p w:rsidR="009B04D2" w:rsidRDefault="009B04D2" w:rsidP="00F80DA9">
            <w:pPr>
              <w:outlineLvl w:val="0"/>
              <w:rPr>
                <w:rFonts w:ascii="HG丸ｺﾞｼｯｸM-PRO" w:eastAsia="HG丸ｺﾞｼｯｸM-PRO" w:hAnsi="HG丸ｺﾞｼｯｸM-PRO" w:cs="Times New Roman"/>
                <w:sz w:val="22"/>
              </w:rPr>
            </w:pPr>
          </w:p>
        </w:tc>
        <w:tc>
          <w:tcPr>
            <w:tcW w:w="3014" w:type="dxa"/>
            <w:tcBorders>
              <w:top w:val="single" w:sz="4" w:space="0" w:color="auto"/>
              <w:bottom w:val="dotted" w:sz="4" w:space="0" w:color="auto"/>
            </w:tcBorders>
            <w:vAlign w:val="center"/>
          </w:tcPr>
          <w:p w:rsidR="009B04D2" w:rsidRDefault="009B04D2" w:rsidP="00F80DA9">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w:t>
            </w:r>
          </w:p>
        </w:tc>
      </w:tr>
      <w:tr w:rsidR="009B04D2" w:rsidTr="009B04D2">
        <w:trPr>
          <w:trHeight w:val="397"/>
          <w:jc w:val="center"/>
        </w:trPr>
        <w:tc>
          <w:tcPr>
            <w:tcW w:w="3013" w:type="dxa"/>
            <w:vMerge/>
            <w:vAlign w:val="center"/>
          </w:tcPr>
          <w:p w:rsidR="009B04D2" w:rsidRDefault="009B04D2" w:rsidP="00F80DA9">
            <w:pPr>
              <w:outlineLvl w:val="0"/>
              <w:rPr>
                <w:rFonts w:ascii="HG丸ｺﾞｼｯｸM-PRO" w:eastAsia="HG丸ｺﾞｼｯｸM-PRO" w:hAnsi="HG丸ｺﾞｼｯｸM-PRO" w:cs="Times New Roman"/>
                <w:sz w:val="22"/>
              </w:rPr>
            </w:pPr>
          </w:p>
        </w:tc>
        <w:tc>
          <w:tcPr>
            <w:tcW w:w="3013" w:type="dxa"/>
            <w:tcBorders>
              <w:top w:val="dotted" w:sz="4" w:space="0" w:color="auto"/>
              <w:bottom w:val="dotted" w:sz="4" w:space="0" w:color="auto"/>
            </w:tcBorders>
            <w:vAlign w:val="center"/>
          </w:tcPr>
          <w:p w:rsidR="009B04D2" w:rsidRDefault="009B04D2" w:rsidP="00F80DA9">
            <w:pPr>
              <w:outlineLvl w:val="0"/>
              <w:rPr>
                <w:rFonts w:ascii="HG丸ｺﾞｼｯｸM-PRO" w:eastAsia="HG丸ｺﾞｼｯｸM-PRO" w:hAnsi="HG丸ｺﾞｼｯｸM-PRO" w:cs="Times New Roman"/>
                <w:sz w:val="22"/>
              </w:rPr>
            </w:pPr>
          </w:p>
        </w:tc>
        <w:tc>
          <w:tcPr>
            <w:tcW w:w="3014" w:type="dxa"/>
            <w:tcBorders>
              <w:top w:val="dotted" w:sz="4" w:space="0" w:color="auto"/>
              <w:bottom w:val="dotted" w:sz="4" w:space="0" w:color="auto"/>
            </w:tcBorders>
            <w:vAlign w:val="center"/>
          </w:tcPr>
          <w:p w:rsidR="009B04D2" w:rsidRDefault="009B04D2" w:rsidP="00F80DA9">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w:t>
            </w:r>
          </w:p>
        </w:tc>
      </w:tr>
      <w:tr w:rsidR="00F80DA9" w:rsidTr="00D15279">
        <w:trPr>
          <w:trHeight w:val="397"/>
          <w:jc w:val="center"/>
        </w:trPr>
        <w:tc>
          <w:tcPr>
            <w:tcW w:w="3013" w:type="dxa"/>
            <w:tcBorders>
              <w:top w:val="single" w:sz="4" w:space="0" w:color="auto"/>
            </w:tcBorders>
            <w:vAlign w:val="center"/>
          </w:tcPr>
          <w:p w:rsidR="00F80DA9" w:rsidRDefault="00F80DA9" w:rsidP="00F80DA9">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緊急時受け入れ病院</w:t>
            </w:r>
          </w:p>
        </w:tc>
        <w:tc>
          <w:tcPr>
            <w:tcW w:w="3013" w:type="dxa"/>
            <w:tcBorders>
              <w:top w:val="single" w:sz="4" w:space="0" w:color="auto"/>
              <w:bottom w:val="single" w:sz="4" w:space="0" w:color="auto"/>
            </w:tcBorders>
            <w:vAlign w:val="center"/>
          </w:tcPr>
          <w:p w:rsidR="00F80DA9" w:rsidRDefault="00F80DA9" w:rsidP="00F80DA9">
            <w:pPr>
              <w:outlineLvl w:val="0"/>
              <w:rPr>
                <w:rFonts w:ascii="HG丸ｺﾞｼｯｸM-PRO" w:eastAsia="HG丸ｺﾞｼｯｸM-PRO" w:hAnsi="HG丸ｺﾞｼｯｸM-PRO" w:cs="Times New Roman"/>
                <w:sz w:val="22"/>
              </w:rPr>
            </w:pPr>
          </w:p>
        </w:tc>
        <w:tc>
          <w:tcPr>
            <w:tcW w:w="3014" w:type="dxa"/>
            <w:tcBorders>
              <w:top w:val="single" w:sz="4" w:space="0" w:color="auto"/>
              <w:bottom w:val="single" w:sz="4" w:space="0" w:color="auto"/>
            </w:tcBorders>
            <w:vAlign w:val="center"/>
          </w:tcPr>
          <w:p w:rsidR="00F80DA9" w:rsidRDefault="00F80DA9" w:rsidP="00F80DA9">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w:t>
            </w:r>
          </w:p>
        </w:tc>
      </w:tr>
      <w:tr w:rsidR="004308C4" w:rsidTr="009B04D2">
        <w:trPr>
          <w:trHeight w:val="397"/>
          <w:jc w:val="center"/>
        </w:trPr>
        <w:tc>
          <w:tcPr>
            <w:tcW w:w="3013" w:type="dxa"/>
            <w:vMerge w:val="restart"/>
            <w:vAlign w:val="center"/>
          </w:tcPr>
          <w:p w:rsidR="004308C4" w:rsidRDefault="004308C4" w:rsidP="00F80DA9">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訪問診療・看護・薬剤指導</w:t>
            </w:r>
          </w:p>
        </w:tc>
        <w:tc>
          <w:tcPr>
            <w:tcW w:w="3013" w:type="dxa"/>
            <w:tcBorders>
              <w:top w:val="single" w:sz="4" w:space="0" w:color="auto"/>
              <w:bottom w:val="dotted" w:sz="4" w:space="0" w:color="auto"/>
            </w:tcBorders>
            <w:vAlign w:val="center"/>
          </w:tcPr>
          <w:p w:rsidR="004308C4" w:rsidRDefault="004308C4" w:rsidP="00F80DA9">
            <w:pPr>
              <w:outlineLvl w:val="0"/>
              <w:rPr>
                <w:rFonts w:ascii="HG丸ｺﾞｼｯｸM-PRO" w:eastAsia="HG丸ｺﾞｼｯｸM-PRO" w:hAnsi="HG丸ｺﾞｼｯｸM-PRO" w:cs="Times New Roman"/>
                <w:sz w:val="22"/>
              </w:rPr>
            </w:pPr>
          </w:p>
        </w:tc>
        <w:tc>
          <w:tcPr>
            <w:tcW w:w="3014" w:type="dxa"/>
            <w:tcBorders>
              <w:top w:val="single" w:sz="4" w:space="0" w:color="auto"/>
              <w:bottom w:val="dotted" w:sz="4" w:space="0" w:color="auto"/>
            </w:tcBorders>
            <w:vAlign w:val="center"/>
          </w:tcPr>
          <w:p w:rsidR="004308C4" w:rsidRDefault="004308C4" w:rsidP="00F80DA9">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w:t>
            </w:r>
          </w:p>
        </w:tc>
      </w:tr>
      <w:tr w:rsidR="004308C4" w:rsidTr="004308C4">
        <w:trPr>
          <w:trHeight w:val="397"/>
          <w:jc w:val="center"/>
        </w:trPr>
        <w:tc>
          <w:tcPr>
            <w:tcW w:w="3013" w:type="dxa"/>
            <w:vMerge/>
            <w:vAlign w:val="center"/>
          </w:tcPr>
          <w:p w:rsidR="004308C4" w:rsidRDefault="004308C4" w:rsidP="00F80DA9">
            <w:pPr>
              <w:outlineLvl w:val="0"/>
              <w:rPr>
                <w:rFonts w:ascii="HG丸ｺﾞｼｯｸM-PRO" w:eastAsia="HG丸ｺﾞｼｯｸM-PRO" w:hAnsi="HG丸ｺﾞｼｯｸM-PRO" w:cs="Times New Roman"/>
                <w:sz w:val="22"/>
              </w:rPr>
            </w:pPr>
          </w:p>
        </w:tc>
        <w:tc>
          <w:tcPr>
            <w:tcW w:w="3013" w:type="dxa"/>
            <w:tcBorders>
              <w:top w:val="dotted" w:sz="4" w:space="0" w:color="auto"/>
              <w:bottom w:val="nil"/>
            </w:tcBorders>
            <w:vAlign w:val="center"/>
          </w:tcPr>
          <w:p w:rsidR="004308C4" w:rsidRDefault="004308C4" w:rsidP="00F80DA9">
            <w:pPr>
              <w:outlineLvl w:val="0"/>
              <w:rPr>
                <w:rFonts w:ascii="HG丸ｺﾞｼｯｸM-PRO" w:eastAsia="HG丸ｺﾞｼｯｸM-PRO" w:hAnsi="HG丸ｺﾞｼｯｸM-PRO" w:cs="Times New Roman"/>
                <w:sz w:val="22"/>
              </w:rPr>
            </w:pPr>
          </w:p>
        </w:tc>
        <w:tc>
          <w:tcPr>
            <w:tcW w:w="3014" w:type="dxa"/>
            <w:tcBorders>
              <w:top w:val="dotted" w:sz="4" w:space="0" w:color="auto"/>
              <w:bottom w:val="nil"/>
            </w:tcBorders>
            <w:vAlign w:val="center"/>
          </w:tcPr>
          <w:p w:rsidR="004308C4" w:rsidRDefault="004308C4" w:rsidP="00F80DA9">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w:t>
            </w:r>
          </w:p>
        </w:tc>
      </w:tr>
      <w:tr w:rsidR="004308C4" w:rsidTr="004308C4">
        <w:trPr>
          <w:trHeight w:val="397"/>
          <w:jc w:val="center"/>
        </w:trPr>
        <w:tc>
          <w:tcPr>
            <w:tcW w:w="3013" w:type="dxa"/>
            <w:vMerge/>
            <w:vAlign w:val="center"/>
          </w:tcPr>
          <w:p w:rsidR="004308C4" w:rsidRDefault="004308C4" w:rsidP="004308C4">
            <w:pPr>
              <w:outlineLvl w:val="0"/>
              <w:rPr>
                <w:rFonts w:ascii="HG丸ｺﾞｼｯｸM-PRO" w:eastAsia="HG丸ｺﾞｼｯｸM-PRO" w:hAnsi="HG丸ｺﾞｼｯｸM-PRO" w:cs="Times New Roman"/>
                <w:sz w:val="22"/>
              </w:rPr>
            </w:pPr>
          </w:p>
        </w:tc>
        <w:tc>
          <w:tcPr>
            <w:tcW w:w="3013" w:type="dxa"/>
            <w:tcBorders>
              <w:top w:val="nil"/>
              <w:bottom w:val="single" w:sz="4" w:space="0" w:color="auto"/>
            </w:tcBorders>
            <w:vAlign w:val="center"/>
          </w:tcPr>
          <w:p w:rsidR="004308C4" w:rsidRDefault="004308C4" w:rsidP="004308C4">
            <w:pPr>
              <w:outlineLvl w:val="0"/>
              <w:rPr>
                <w:rFonts w:ascii="HG丸ｺﾞｼｯｸM-PRO" w:eastAsia="HG丸ｺﾞｼｯｸM-PRO" w:hAnsi="HG丸ｺﾞｼｯｸM-PRO" w:cs="Times New Roman"/>
                <w:sz w:val="22"/>
              </w:rPr>
            </w:pPr>
          </w:p>
        </w:tc>
        <w:tc>
          <w:tcPr>
            <w:tcW w:w="3014" w:type="dxa"/>
            <w:tcBorders>
              <w:top w:val="nil"/>
              <w:bottom w:val="single" w:sz="4" w:space="0" w:color="auto"/>
            </w:tcBorders>
            <w:vAlign w:val="center"/>
          </w:tcPr>
          <w:p w:rsidR="004308C4" w:rsidRDefault="004308C4" w:rsidP="004308C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w:t>
            </w:r>
          </w:p>
        </w:tc>
      </w:tr>
      <w:tr w:rsidR="004308C4" w:rsidTr="00D15279">
        <w:trPr>
          <w:trHeight w:val="397"/>
          <w:jc w:val="center"/>
        </w:trPr>
        <w:tc>
          <w:tcPr>
            <w:tcW w:w="3013" w:type="dxa"/>
            <w:vAlign w:val="center"/>
          </w:tcPr>
          <w:p w:rsidR="004308C4" w:rsidRDefault="004308C4" w:rsidP="004308C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相談支援事業所</w:t>
            </w:r>
          </w:p>
        </w:tc>
        <w:tc>
          <w:tcPr>
            <w:tcW w:w="3013" w:type="dxa"/>
            <w:tcBorders>
              <w:top w:val="single" w:sz="4" w:space="0" w:color="auto"/>
              <w:bottom w:val="single" w:sz="4" w:space="0" w:color="auto"/>
            </w:tcBorders>
            <w:vAlign w:val="center"/>
          </w:tcPr>
          <w:p w:rsidR="004308C4" w:rsidRDefault="004308C4" w:rsidP="004308C4">
            <w:pPr>
              <w:outlineLvl w:val="0"/>
              <w:rPr>
                <w:rFonts w:ascii="HG丸ｺﾞｼｯｸM-PRO" w:eastAsia="HG丸ｺﾞｼｯｸM-PRO" w:hAnsi="HG丸ｺﾞｼｯｸM-PRO" w:cs="Times New Roman"/>
                <w:sz w:val="22"/>
              </w:rPr>
            </w:pPr>
          </w:p>
        </w:tc>
        <w:tc>
          <w:tcPr>
            <w:tcW w:w="3014" w:type="dxa"/>
            <w:tcBorders>
              <w:top w:val="single" w:sz="4" w:space="0" w:color="auto"/>
              <w:bottom w:val="single" w:sz="4" w:space="0" w:color="auto"/>
            </w:tcBorders>
            <w:vAlign w:val="center"/>
          </w:tcPr>
          <w:p w:rsidR="004308C4" w:rsidRDefault="004308C4" w:rsidP="004308C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w:t>
            </w:r>
          </w:p>
        </w:tc>
      </w:tr>
      <w:tr w:rsidR="004308C4" w:rsidTr="00D15279">
        <w:trPr>
          <w:trHeight w:val="397"/>
          <w:jc w:val="center"/>
        </w:trPr>
        <w:tc>
          <w:tcPr>
            <w:tcW w:w="3013" w:type="dxa"/>
            <w:vMerge w:val="restart"/>
            <w:vAlign w:val="center"/>
          </w:tcPr>
          <w:p w:rsidR="004308C4" w:rsidRDefault="004308C4" w:rsidP="004308C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福祉サービス事業所</w:t>
            </w:r>
          </w:p>
        </w:tc>
        <w:tc>
          <w:tcPr>
            <w:tcW w:w="3013" w:type="dxa"/>
            <w:tcBorders>
              <w:top w:val="single" w:sz="4" w:space="0" w:color="auto"/>
              <w:bottom w:val="dotted" w:sz="4" w:space="0" w:color="auto"/>
              <w:right w:val="single" w:sz="12" w:space="0" w:color="auto"/>
            </w:tcBorders>
            <w:vAlign w:val="center"/>
          </w:tcPr>
          <w:p w:rsidR="004308C4" w:rsidRDefault="004308C4" w:rsidP="004308C4">
            <w:pPr>
              <w:outlineLvl w:val="0"/>
              <w:rPr>
                <w:rFonts w:ascii="HG丸ｺﾞｼｯｸM-PRO" w:eastAsia="HG丸ｺﾞｼｯｸM-PRO" w:hAnsi="HG丸ｺﾞｼｯｸM-PRO" w:cs="Times New Roman"/>
                <w:sz w:val="22"/>
              </w:rPr>
            </w:pPr>
          </w:p>
        </w:tc>
        <w:tc>
          <w:tcPr>
            <w:tcW w:w="3014" w:type="dxa"/>
            <w:tcBorders>
              <w:top w:val="single" w:sz="4" w:space="0" w:color="auto"/>
              <w:left w:val="single" w:sz="12" w:space="0" w:color="auto"/>
              <w:bottom w:val="dotted" w:sz="4" w:space="0" w:color="auto"/>
            </w:tcBorders>
            <w:vAlign w:val="center"/>
          </w:tcPr>
          <w:p w:rsidR="004308C4" w:rsidRDefault="004308C4" w:rsidP="004308C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w:t>
            </w:r>
          </w:p>
        </w:tc>
      </w:tr>
      <w:tr w:rsidR="004308C4" w:rsidTr="00D15279">
        <w:trPr>
          <w:trHeight w:val="397"/>
          <w:jc w:val="center"/>
        </w:trPr>
        <w:tc>
          <w:tcPr>
            <w:tcW w:w="3013" w:type="dxa"/>
            <w:vMerge/>
            <w:vAlign w:val="center"/>
          </w:tcPr>
          <w:p w:rsidR="004308C4" w:rsidRDefault="004308C4" w:rsidP="004308C4">
            <w:pPr>
              <w:outlineLvl w:val="0"/>
              <w:rPr>
                <w:rFonts w:ascii="HG丸ｺﾞｼｯｸM-PRO" w:eastAsia="HG丸ｺﾞｼｯｸM-PRO" w:hAnsi="HG丸ｺﾞｼｯｸM-PRO" w:cs="Times New Roman"/>
                <w:sz w:val="22"/>
              </w:rPr>
            </w:pPr>
          </w:p>
        </w:tc>
        <w:tc>
          <w:tcPr>
            <w:tcW w:w="3013" w:type="dxa"/>
            <w:tcBorders>
              <w:top w:val="dotted" w:sz="4" w:space="0" w:color="auto"/>
              <w:bottom w:val="dotted" w:sz="4" w:space="0" w:color="auto"/>
              <w:right w:val="single" w:sz="12" w:space="0" w:color="auto"/>
            </w:tcBorders>
            <w:vAlign w:val="center"/>
          </w:tcPr>
          <w:p w:rsidR="004308C4" w:rsidRDefault="004308C4" w:rsidP="004308C4">
            <w:pPr>
              <w:outlineLvl w:val="0"/>
              <w:rPr>
                <w:rFonts w:ascii="HG丸ｺﾞｼｯｸM-PRO" w:eastAsia="HG丸ｺﾞｼｯｸM-PRO" w:hAnsi="HG丸ｺﾞｼｯｸM-PRO" w:cs="Times New Roman"/>
                <w:sz w:val="22"/>
              </w:rPr>
            </w:pPr>
          </w:p>
        </w:tc>
        <w:tc>
          <w:tcPr>
            <w:tcW w:w="3014" w:type="dxa"/>
            <w:tcBorders>
              <w:top w:val="dotted" w:sz="4" w:space="0" w:color="auto"/>
              <w:left w:val="single" w:sz="12" w:space="0" w:color="auto"/>
              <w:bottom w:val="dotted" w:sz="4" w:space="0" w:color="auto"/>
            </w:tcBorders>
            <w:vAlign w:val="center"/>
          </w:tcPr>
          <w:p w:rsidR="004308C4" w:rsidRDefault="004308C4" w:rsidP="004308C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w:t>
            </w:r>
          </w:p>
        </w:tc>
      </w:tr>
      <w:tr w:rsidR="004308C4" w:rsidTr="00D15279">
        <w:trPr>
          <w:trHeight w:val="397"/>
          <w:jc w:val="center"/>
        </w:trPr>
        <w:tc>
          <w:tcPr>
            <w:tcW w:w="3013" w:type="dxa"/>
            <w:vMerge/>
            <w:vAlign w:val="center"/>
          </w:tcPr>
          <w:p w:rsidR="004308C4" w:rsidRDefault="004308C4" w:rsidP="004308C4">
            <w:pPr>
              <w:outlineLvl w:val="0"/>
              <w:rPr>
                <w:rFonts w:ascii="HG丸ｺﾞｼｯｸM-PRO" w:eastAsia="HG丸ｺﾞｼｯｸM-PRO" w:hAnsi="HG丸ｺﾞｼｯｸM-PRO" w:cs="Times New Roman"/>
                <w:sz w:val="22"/>
              </w:rPr>
            </w:pPr>
          </w:p>
        </w:tc>
        <w:tc>
          <w:tcPr>
            <w:tcW w:w="3013" w:type="dxa"/>
            <w:tcBorders>
              <w:top w:val="dotted" w:sz="4" w:space="0" w:color="auto"/>
              <w:bottom w:val="single" w:sz="4" w:space="0" w:color="auto"/>
              <w:right w:val="single" w:sz="12" w:space="0" w:color="auto"/>
            </w:tcBorders>
            <w:vAlign w:val="center"/>
          </w:tcPr>
          <w:p w:rsidR="004308C4" w:rsidRDefault="004308C4" w:rsidP="004308C4">
            <w:pPr>
              <w:outlineLvl w:val="0"/>
              <w:rPr>
                <w:rFonts w:ascii="HG丸ｺﾞｼｯｸM-PRO" w:eastAsia="HG丸ｺﾞｼｯｸM-PRO" w:hAnsi="HG丸ｺﾞｼｯｸM-PRO" w:cs="Times New Roman"/>
                <w:sz w:val="22"/>
              </w:rPr>
            </w:pPr>
          </w:p>
        </w:tc>
        <w:tc>
          <w:tcPr>
            <w:tcW w:w="3014" w:type="dxa"/>
            <w:tcBorders>
              <w:top w:val="dotted" w:sz="4" w:space="0" w:color="auto"/>
              <w:left w:val="single" w:sz="12" w:space="0" w:color="auto"/>
              <w:bottom w:val="single" w:sz="4" w:space="0" w:color="auto"/>
            </w:tcBorders>
            <w:vAlign w:val="center"/>
          </w:tcPr>
          <w:p w:rsidR="004308C4" w:rsidRDefault="004308C4" w:rsidP="004308C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w:t>
            </w:r>
          </w:p>
        </w:tc>
      </w:tr>
      <w:tr w:rsidR="004308C4" w:rsidTr="00D15279">
        <w:trPr>
          <w:trHeight w:val="397"/>
          <w:jc w:val="center"/>
        </w:trPr>
        <w:tc>
          <w:tcPr>
            <w:tcW w:w="3013" w:type="dxa"/>
            <w:vAlign w:val="center"/>
          </w:tcPr>
          <w:p w:rsidR="004308C4" w:rsidRDefault="00BF2EDC" w:rsidP="004308C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保育等・学校関係</w:t>
            </w:r>
          </w:p>
        </w:tc>
        <w:tc>
          <w:tcPr>
            <w:tcW w:w="3013" w:type="dxa"/>
            <w:tcBorders>
              <w:top w:val="single" w:sz="4" w:space="0" w:color="auto"/>
            </w:tcBorders>
            <w:vAlign w:val="center"/>
          </w:tcPr>
          <w:p w:rsidR="004308C4" w:rsidRDefault="004308C4" w:rsidP="004308C4">
            <w:pPr>
              <w:outlineLvl w:val="0"/>
              <w:rPr>
                <w:rFonts w:ascii="HG丸ｺﾞｼｯｸM-PRO" w:eastAsia="HG丸ｺﾞｼｯｸM-PRO" w:hAnsi="HG丸ｺﾞｼｯｸM-PRO" w:cs="Times New Roman"/>
                <w:sz w:val="22"/>
              </w:rPr>
            </w:pPr>
          </w:p>
        </w:tc>
        <w:tc>
          <w:tcPr>
            <w:tcW w:w="3014" w:type="dxa"/>
            <w:tcBorders>
              <w:top w:val="single" w:sz="4" w:space="0" w:color="auto"/>
            </w:tcBorders>
            <w:vAlign w:val="center"/>
          </w:tcPr>
          <w:p w:rsidR="004308C4" w:rsidRDefault="004308C4" w:rsidP="004308C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w:t>
            </w:r>
          </w:p>
        </w:tc>
      </w:tr>
      <w:tr w:rsidR="004308C4" w:rsidTr="004A44B7">
        <w:trPr>
          <w:trHeight w:val="397"/>
          <w:jc w:val="center"/>
        </w:trPr>
        <w:tc>
          <w:tcPr>
            <w:tcW w:w="3013" w:type="dxa"/>
            <w:vAlign w:val="center"/>
          </w:tcPr>
          <w:p w:rsidR="004308C4" w:rsidRDefault="00371D42" w:rsidP="004308C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消防署</w:t>
            </w:r>
          </w:p>
        </w:tc>
        <w:tc>
          <w:tcPr>
            <w:tcW w:w="3013" w:type="dxa"/>
            <w:vAlign w:val="center"/>
          </w:tcPr>
          <w:p w:rsidR="004308C4" w:rsidRDefault="004308C4" w:rsidP="004308C4">
            <w:pPr>
              <w:outlineLvl w:val="0"/>
              <w:rPr>
                <w:rFonts w:ascii="HG丸ｺﾞｼｯｸM-PRO" w:eastAsia="HG丸ｺﾞｼｯｸM-PRO" w:hAnsi="HG丸ｺﾞｼｯｸM-PRO" w:cs="Times New Roman"/>
                <w:sz w:val="22"/>
              </w:rPr>
            </w:pPr>
          </w:p>
        </w:tc>
        <w:tc>
          <w:tcPr>
            <w:tcW w:w="3014" w:type="dxa"/>
            <w:vAlign w:val="center"/>
          </w:tcPr>
          <w:p w:rsidR="004308C4" w:rsidRDefault="004308C4" w:rsidP="004308C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w:t>
            </w:r>
          </w:p>
        </w:tc>
      </w:tr>
      <w:tr w:rsidR="004308C4" w:rsidTr="004A44B7">
        <w:trPr>
          <w:trHeight w:val="397"/>
          <w:jc w:val="center"/>
        </w:trPr>
        <w:tc>
          <w:tcPr>
            <w:tcW w:w="3013" w:type="dxa"/>
            <w:vAlign w:val="center"/>
          </w:tcPr>
          <w:p w:rsidR="004308C4" w:rsidRDefault="000041AD" w:rsidP="004308C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民生委員・</w:t>
            </w:r>
            <w:r w:rsidR="004308C4">
              <w:rPr>
                <w:rFonts w:ascii="HG丸ｺﾞｼｯｸM-PRO" w:eastAsia="HG丸ｺﾞｼｯｸM-PRO" w:hAnsi="HG丸ｺﾞｼｯｸM-PRO" w:cs="Times New Roman" w:hint="eastAsia"/>
                <w:sz w:val="22"/>
              </w:rPr>
              <w:t>保健師</w:t>
            </w:r>
          </w:p>
        </w:tc>
        <w:tc>
          <w:tcPr>
            <w:tcW w:w="3013" w:type="dxa"/>
            <w:vAlign w:val="center"/>
          </w:tcPr>
          <w:p w:rsidR="004308C4" w:rsidRDefault="004308C4" w:rsidP="004308C4">
            <w:pPr>
              <w:outlineLvl w:val="0"/>
              <w:rPr>
                <w:rFonts w:ascii="HG丸ｺﾞｼｯｸM-PRO" w:eastAsia="HG丸ｺﾞｼｯｸM-PRO" w:hAnsi="HG丸ｺﾞｼｯｸM-PRO" w:cs="Times New Roman"/>
                <w:sz w:val="22"/>
              </w:rPr>
            </w:pPr>
          </w:p>
        </w:tc>
        <w:tc>
          <w:tcPr>
            <w:tcW w:w="3014" w:type="dxa"/>
            <w:vAlign w:val="center"/>
          </w:tcPr>
          <w:p w:rsidR="004308C4" w:rsidRDefault="004308C4" w:rsidP="004308C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w:t>
            </w:r>
          </w:p>
        </w:tc>
      </w:tr>
      <w:tr w:rsidR="004308C4" w:rsidTr="004A44B7">
        <w:trPr>
          <w:trHeight w:val="397"/>
          <w:jc w:val="center"/>
        </w:trPr>
        <w:tc>
          <w:tcPr>
            <w:tcW w:w="3013" w:type="dxa"/>
            <w:vAlign w:val="center"/>
          </w:tcPr>
          <w:p w:rsidR="004308C4" w:rsidRDefault="004308C4" w:rsidP="004308C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人工呼吸器取扱業者</w:t>
            </w:r>
          </w:p>
        </w:tc>
        <w:tc>
          <w:tcPr>
            <w:tcW w:w="3013" w:type="dxa"/>
            <w:vAlign w:val="center"/>
          </w:tcPr>
          <w:p w:rsidR="004308C4" w:rsidRDefault="004308C4" w:rsidP="004308C4">
            <w:pPr>
              <w:outlineLvl w:val="0"/>
              <w:rPr>
                <w:rFonts w:ascii="HG丸ｺﾞｼｯｸM-PRO" w:eastAsia="HG丸ｺﾞｼｯｸM-PRO" w:hAnsi="HG丸ｺﾞｼｯｸM-PRO" w:cs="Times New Roman"/>
                <w:sz w:val="22"/>
              </w:rPr>
            </w:pPr>
          </w:p>
        </w:tc>
        <w:tc>
          <w:tcPr>
            <w:tcW w:w="3014" w:type="dxa"/>
            <w:vAlign w:val="center"/>
          </w:tcPr>
          <w:p w:rsidR="004308C4" w:rsidRDefault="004308C4" w:rsidP="004308C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w:t>
            </w:r>
          </w:p>
        </w:tc>
      </w:tr>
      <w:tr w:rsidR="004308C4" w:rsidTr="004A44B7">
        <w:trPr>
          <w:trHeight w:val="397"/>
          <w:jc w:val="center"/>
        </w:trPr>
        <w:tc>
          <w:tcPr>
            <w:tcW w:w="3013" w:type="dxa"/>
            <w:vAlign w:val="center"/>
          </w:tcPr>
          <w:p w:rsidR="004308C4" w:rsidRDefault="004308C4" w:rsidP="004308C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在宅酸素取扱業者</w:t>
            </w:r>
          </w:p>
        </w:tc>
        <w:tc>
          <w:tcPr>
            <w:tcW w:w="3013" w:type="dxa"/>
            <w:vAlign w:val="center"/>
          </w:tcPr>
          <w:p w:rsidR="004308C4" w:rsidRDefault="004308C4" w:rsidP="004308C4">
            <w:pPr>
              <w:outlineLvl w:val="0"/>
              <w:rPr>
                <w:rFonts w:ascii="HG丸ｺﾞｼｯｸM-PRO" w:eastAsia="HG丸ｺﾞｼｯｸM-PRO" w:hAnsi="HG丸ｺﾞｼｯｸM-PRO" w:cs="Times New Roman"/>
                <w:sz w:val="22"/>
              </w:rPr>
            </w:pPr>
          </w:p>
        </w:tc>
        <w:tc>
          <w:tcPr>
            <w:tcW w:w="3014" w:type="dxa"/>
            <w:vAlign w:val="center"/>
          </w:tcPr>
          <w:p w:rsidR="004308C4" w:rsidRDefault="004308C4" w:rsidP="004308C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w:t>
            </w:r>
          </w:p>
        </w:tc>
      </w:tr>
      <w:tr w:rsidR="004308C4" w:rsidTr="004A44B7">
        <w:trPr>
          <w:trHeight w:val="397"/>
          <w:jc w:val="center"/>
        </w:trPr>
        <w:tc>
          <w:tcPr>
            <w:tcW w:w="3013" w:type="dxa"/>
            <w:vAlign w:val="center"/>
          </w:tcPr>
          <w:p w:rsidR="004308C4" w:rsidRDefault="004308C4" w:rsidP="004308C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中国電力</w:t>
            </w:r>
          </w:p>
        </w:tc>
        <w:tc>
          <w:tcPr>
            <w:tcW w:w="3013" w:type="dxa"/>
            <w:vAlign w:val="center"/>
          </w:tcPr>
          <w:p w:rsidR="004308C4" w:rsidRDefault="004308C4" w:rsidP="004308C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福山ネットワークセンター</w:t>
            </w:r>
          </w:p>
        </w:tc>
        <w:tc>
          <w:tcPr>
            <w:tcW w:w="3014" w:type="dxa"/>
            <w:vAlign w:val="center"/>
          </w:tcPr>
          <w:p w:rsidR="004308C4" w:rsidRDefault="004308C4" w:rsidP="004308C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w:t>
            </w:r>
            <w:r w:rsidR="003B5718">
              <w:rPr>
                <w:rFonts w:ascii="HG丸ｺﾞｼｯｸM-PRO" w:eastAsia="HG丸ｺﾞｼｯｸM-PRO" w:hAnsi="HG丸ｺﾞｼｯｸM-PRO" w:cs="Times New Roman" w:hint="eastAsia"/>
                <w:sz w:val="22"/>
              </w:rPr>
              <w:t xml:space="preserve">　</w:t>
            </w:r>
            <w:r>
              <w:rPr>
                <w:rFonts w:ascii="HG丸ｺﾞｼｯｸM-PRO" w:eastAsia="HG丸ｺﾞｼｯｸM-PRO" w:hAnsi="HG丸ｺﾞｼｯｸM-PRO" w:cs="Times New Roman" w:hint="eastAsia"/>
                <w:sz w:val="22"/>
              </w:rPr>
              <w:t>0120－511－605</w:t>
            </w:r>
          </w:p>
        </w:tc>
      </w:tr>
      <w:tr w:rsidR="004308C4" w:rsidTr="004A44B7">
        <w:trPr>
          <w:trHeight w:val="397"/>
          <w:jc w:val="center"/>
        </w:trPr>
        <w:tc>
          <w:tcPr>
            <w:tcW w:w="3013" w:type="dxa"/>
            <w:vAlign w:val="center"/>
          </w:tcPr>
          <w:p w:rsidR="004308C4" w:rsidRDefault="004308C4" w:rsidP="004308C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災害用伝言ダイヤル</w:t>
            </w:r>
          </w:p>
        </w:tc>
        <w:tc>
          <w:tcPr>
            <w:tcW w:w="3013" w:type="dxa"/>
            <w:vAlign w:val="center"/>
          </w:tcPr>
          <w:p w:rsidR="004308C4" w:rsidRDefault="004308C4" w:rsidP="004308C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局番なし</w:t>
            </w:r>
          </w:p>
        </w:tc>
        <w:tc>
          <w:tcPr>
            <w:tcW w:w="3014" w:type="dxa"/>
            <w:vAlign w:val="center"/>
          </w:tcPr>
          <w:p w:rsidR="004308C4" w:rsidRDefault="003B5718" w:rsidP="004308C4">
            <w:pPr>
              <w:outlineLvl w:val="0"/>
              <w:rPr>
                <w:rFonts w:ascii="HG丸ｺﾞｼｯｸM-PRO" w:eastAsia="HG丸ｺﾞｼｯｸM-PRO" w:hAnsi="HG丸ｺﾞｼｯｸM-PRO" w:cs="Times New Roman"/>
                <w:sz w:val="22"/>
              </w:rPr>
            </w:pPr>
            <w:r w:rsidRPr="00F51A52">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 xml:space="preserve">　</w:t>
            </w:r>
            <w:r w:rsidRPr="00F51A52">
              <w:rPr>
                <w:rFonts w:ascii="HG丸ｺﾞｼｯｸM-PRO" w:eastAsia="HG丸ｺﾞｼｯｸM-PRO" w:hAnsi="HG丸ｺﾞｼｯｸM-PRO" w:cs="Times New Roman" w:hint="eastAsia"/>
                <w:sz w:val="22"/>
              </w:rPr>
              <w:t>171</w:t>
            </w:r>
          </w:p>
        </w:tc>
      </w:tr>
    </w:tbl>
    <w:p w:rsidR="00972D1E" w:rsidRDefault="00F80DA9" w:rsidP="00692F8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b/>
          <w:sz w:val="40"/>
          <w:szCs w:val="40"/>
        </w:rPr>
        <w:lastRenderedPageBreak/>
        <w:t>４</w:t>
      </w:r>
      <w:r w:rsidRPr="002A6CD7">
        <w:rPr>
          <w:rFonts w:ascii="HG丸ｺﾞｼｯｸM-PRO" w:eastAsia="HG丸ｺﾞｼｯｸM-PRO" w:hAnsi="HG丸ｺﾞｼｯｸM-PRO" w:cs="Times New Roman" w:hint="eastAsia"/>
          <w:b/>
          <w:sz w:val="40"/>
          <w:szCs w:val="40"/>
        </w:rPr>
        <w:t xml:space="preserve">　</w:t>
      </w:r>
      <w:r w:rsidR="00775817">
        <w:rPr>
          <w:rFonts w:ascii="HG丸ｺﾞｼｯｸM-PRO" w:eastAsia="HG丸ｺﾞｼｯｸM-PRO" w:hAnsi="HG丸ｺﾞｼｯｸM-PRO" w:cs="Times New Roman" w:hint="eastAsia"/>
          <w:b/>
          <w:sz w:val="40"/>
          <w:szCs w:val="40"/>
        </w:rPr>
        <w:t>医療用具や衛生材料を</w:t>
      </w:r>
      <w:r>
        <w:rPr>
          <w:rFonts w:ascii="HG丸ｺﾞｼｯｸM-PRO" w:eastAsia="HG丸ｺﾞｼｯｸM-PRO" w:hAnsi="HG丸ｺﾞｼｯｸM-PRO" w:cs="Times New Roman" w:hint="eastAsia"/>
          <w:b/>
          <w:sz w:val="40"/>
          <w:szCs w:val="40"/>
        </w:rPr>
        <w:t>確認しておく</w:t>
      </w:r>
    </w:p>
    <w:p w:rsidR="00972D1E" w:rsidRPr="00DE48F3" w:rsidRDefault="00341239" w:rsidP="00692F8D">
      <w:pPr>
        <w:outlineLvl w:val="0"/>
        <w:rPr>
          <w:rFonts w:ascii="HG丸ｺﾞｼｯｸM-PRO" w:eastAsia="HG丸ｺﾞｼｯｸM-PRO" w:hAnsi="HG丸ｺﾞｼｯｸM-PRO" w:cs="Times New Roman"/>
          <w:color w:val="000000" w:themeColor="text1"/>
          <w:sz w:val="22"/>
        </w:rPr>
      </w:pPr>
      <w:r>
        <w:rPr>
          <w:rFonts w:ascii="HG丸ｺﾞｼｯｸM-PRO" w:eastAsia="HG丸ｺﾞｼｯｸM-PRO" w:hAnsi="HG丸ｺﾞｼｯｸM-PRO" w:cs="Times New Roman" w:hint="eastAsia"/>
          <w:sz w:val="22"/>
        </w:rPr>
        <w:t xml:space="preserve">　</w:t>
      </w:r>
      <w:r w:rsidRPr="00DE48F3">
        <w:rPr>
          <w:rFonts w:ascii="HG丸ｺﾞｼｯｸM-PRO" w:eastAsia="HG丸ｺﾞｼｯｸM-PRO" w:hAnsi="HG丸ｺﾞｼｯｸM-PRO" w:cs="Times New Roman" w:hint="eastAsia"/>
          <w:color w:val="000000" w:themeColor="text1"/>
          <w:sz w:val="22"/>
        </w:rPr>
        <w:t>避難に備えて</w:t>
      </w:r>
      <w:r w:rsidR="00D7625D" w:rsidRPr="00DE48F3">
        <w:rPr>
          <w:rFonts w:ascii="HG丸ｺﾞｼｯｸM-PRO" w:eastAsia="HG丸ｺﾞｼｯｸM-PRO" w:hAnsi="HG丸ｺﾞｼｯｸM-PRO" w:cs="Times New Roman" w:hint="eastAsia"/>
          <w:color w:val="000000" w:themeColor="text1"/>
          <w:sz w:val="22"/>
        </w:rPr>
        <w:t>、</w:t>
      </w:r>
      <w:r w:rsidRPr="00DE48F3">
        <w:rPr>
          <w:rFonts w:ascii="HG丸ｺﾞｼｯｸM-PRO" w:eastAsia="HG丸ｺﾞｼｯｸM-PRO" w:hAnsi="HG丸ｺﾞｼｯｸM-PRO" w:cs="Times New Roman" w:hint="eastAsia"/>
          <w:color w:val="000000" w:themeColor="text1"/>
          <w:sz w:val="22"/>
        </w:rPr>
        <w:t>持ち出し品を準備しておきましょう。</w:t>
      </w:r>
      <w:r w:rsidR="000F697F">
        <w:rPr>
          <w:rFonts w:ascii="HG丸ｺﾞｼｯｸM-PRO" w:eastAsia="HG丸ｺﾞｼｯｸM-PRO" w:hAnsi="HG丸ｺﾞｼｯｸM-PRO" w:cs="Times New Roman" w:hint="eastAsia"/>
          <w:color w:val="000000" w:themeColor="text1"/>
          <w:sz w:val="22"/>
        </w:rPr>
        <w:t>必ず、医療従事者と一緒に考えておき</w:t>
      </w:r>
      <w:r w:rsidR="00AE36EE">
        <w:rPr>
          <w:rFonts w:ascii="HG丸ｺﾞｼｯｸM-PRO" w:eastAsia="HG丸ｺﾞｼｯｸM-PRO" w:hAnsi="HG丸ｺﾞｼｯｸM-PRO" w:cs="Times New Roman" w:hint="eastAsia"/>
          <w:color w:val="000000" w:themeColor="text1"/>
          <w:sz w:val="22"/>
        </w:rPr>
        <w:t>ましょう。</w:t>
      </w:r>
    </w:p>
    <w:p w:rsidR="00475C1B" w:rsidRDefault="00475C1B" w:rsidP="00692F8D">
      <w:pPr>
        <w:outlineLvl w:val="0"/>
        <w:rPr>
          <w:rFonts w:ascii="HG丸ｺﾞｼｯｸM-PRO" w:eastAsia="HG丸ｺﾞｼｯｸM-PRO" w:hAnsi="HG丸ｺﾞｼｯｸM-PRO" w:cs="Times New Roman"/>
          <w:sz w:val="22"/>
        </w:rPr>
      </w:pPr>
    </w:p>
    <w:p w:rsidR="00475C1B" w:rsidRDefault="00475C1B" w:rsidP="00692F8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【持ち出し品リスト（７２時間分）】</w:t>
      </w:r>
    </w:p>
    <w:tbl>
      <w:tblPr>
        <w:tblStyle w:val="a3"/>
        <w:tblW w:w="0" w:type="auto"/>
        <w:tblLook w:val="04A0" w:firstRow="1" w:lastRow="0" w:firstColumn="1" w:lastColumn="0" w:noHBand="0" w:noVBand="1"/>
      </w:tblPr>
      <w:tblGrid>
        <w:gridCol w:w="4238"/>
        <w:gridCol w:w="4802"/>
      </w:tblGrid>
      <w:tr w:rsidR="00341239" w:rsidTr="00F21ED9">
        <w:trPr>
          <w:trHeight w:val="567"/>
        </w:trPr>
        <w:tc>
          <w:tcPr>
            <w:tcW w:w="4238" w:type="dxa"/>
            <w:tcBorders>
              <w:top w:val="single" w:sz="12" w:space="0" w:color="auto"/>
              <w:left w:val="single" w:sz="12" w:space="0" w:color="auto"/>
              <w:bottom w:val="single" w:sz="12" w:space="0" w:color="auto"/>
            </w:tcBorders>
            <w:vAlign w:val="center"/>
          </w:tcPr>
          <w:p w:rsidR="00341239" w:rsidRDefault="00341239" w:rsidP="00D5133A">
            <w:pPr>
              <w:jc w:val="cente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品目</w:t>
            </w:r>
          </w:p>
        </w:tc>
        <w:tc>
          <w:tcPr>
            <w:tcW w:w="4802" w:type="dxa"/>
            <w:tcBorders>
              <w:top w:val="single" w:sz="12" w:space="0" w:color="auto"/>
              <w:bottom w:val="single" w:sz="12" w:space="0" w:color="auto"/>
              <w:right w:val="single" w:sz="12" w:space="0" w:color="auto"/>
            </w:tcBorders>
            <w:vAlign w:val="center"/>
          </w:tcPr>
          <w:p w:rsidR="00341239" w:rsidRDefault="00341239" w:rsidP="00D5133A">
            <w:pPr>
              <w:jc w:val="cente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品目</w:t>
            </w:r>
          </w:p>
        </w:tc>
      </w:tr>
      <w:tr w:rsidR="00341239" w:rsidTr="009C28B7">
        <w:trPr>
          <w:trHeight w:val="567"/>
        </w:trPr>
        <w:tc>
          <w:tcPr>
            <w:tcW w:w="4238" w:type="dxa"/>
            <w:tcBorders>
              <w:top w:val="single" w:sz="12" w:space="0" w:color="auto"/>
              <w:left w:val="single" w:sz="12" w:space="0" w:color="auto"/>
            </w:tcBorders>
          </w:tcPr>
          <w:p w:rsidR="00341239" w:rsidRDefault="00341239" w:rsidP="00341239">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□バックバル</w:t>
            </w:r>
            <w:r w:rsidR="00BB4168">
              <w:rPr>
                <w:rFonts w:ascii="HG丸ｺﾞｼｯｸM-PRO" w:eastAsia="HG丸ｺﾞｼｯｸM-PRO" w:hAnsi="HG丸ｺﾞｼｯｸM-PRO" w:cs="Times New Roman" w:hint="eastAsia"/>
                <w:sz w:val="22"/>
              </w:rPr>
              <w:t>ブ</w:t>
            </w:r>
            <w:r>
              <w:rPr>
                <w:rFonts w:ascii="HG丸ｺﾞｼｯｸM-PRO" w:eastAsia="HG丸ｺﾞｼｯｸM-PRO" w:hAnsi="HG丸ｺﾞｼｯｸM-PRO" w:cs="Times New Roman" w:hint="eastAsia"/>
                <w:sz w:val="22"/>
              </w:rPr>
              <w:t>マスク</w:t>
            </w:r>
          </w:p>
          <w:p w:rsidR="003A41A0" w:rsidRDefault="003A41A0" w:rsidP="00341239">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　（蘇生バッグ・アンビューバッグ）</w:t>
            </w:r>
          </w:p>
        </w:tc>
        <w:tc>
          <w:tcPr>
            <w:tcW w:w="4802" w:type="dxa"/>
            <w:tcBorders>
              <w:top w:val="single" w:sz="12" w:space="0" w:color="auto"/>
              <w:right w:val="single" w:sz="12" w:space="0" w:color="auto"/>
            </w:tcBorders>
          </w:tcPr>
          <w:p w:rsidR="00341239" w:rsidRPr="00341239" w:rsidRDefault="00341239" w:rsidP="00341239">
            <w:pPr>
              <w:rPr>
                <w:rFonts w:ascii="HG丸ｺﾞｼｯｸM-PRO" w:eastAsia="HG丸ｺﾞｼｯｸM-PRO" w:hAnsi="HG丸ｺﾞｼｯｸM-PRO" w:cs="Times New Roman"/>
                <w:sz w:val="22"/>
              </w:rPr>
            </w:pPr>
            <w:r w:rsidRPr="00341239">
              <w:rPr>
                <w:rFonts w:ascii="HG丸ｺﾞｼｯｸM-PRO" w:eastAsia="HG丸ｺﾞｼｯｸM-PRO" w:hAnsi="HG丸ｺﾞｼｯｸM-PRO" w:cs="Times New Roman" w:hint="eastAsia"/>
                <w:sz w:val="22"/>
              </w:rPr>
              <w:t>□外部バッテリー（充電済み）</w:t>
            </w:r>
          </w:p>
          <w:p w:rsidR="00341239" w:rsidRPr="00341239" w:rsidRDefault="00341239" w:rsidP="00475C1B">
            <w:pPr>
              <w:rPr>
                <w:rFonts w:ascii="HG丸ｺﾞｼｯｸM-PRO" w:eastAsia="HG丸ｺﾞｼｯｸM-PRO" w:hAnsi="HG丸ｺﾞｼｯｸM-PRO"/>
                <w:sz w:val="22"/>
              </w:rPr>
            </w:pPr>
            <w:r w:rsidRPr="00341239">
              <w:rPr>
                <w:rFonts w:ascii="HG丸ｺﾞｼｯｸM-PRO" w:eastAsia="HG丸ｺﾞｼｯｸM-PRO" w:hAnsi="HG丸ｺﾞｼｯｸM-PRO" w:cs="Times New Roman" w:hint="eastAsia"/>
                <w:sz w:val="22"/>
              </w:rPr>
              <w:t>＊外部バッテリーは常に人工呼吸器に接続した状態にしておくものがあります。</w:t>
            </w:r>
          </w:p>
        </w:tc>
      </w:tr>
      <w:tr w:rsidR="00341239" w:rsidTr="009C28B7">
        <w:trPr>
          <w:trHeight w:val="567"/>
        </w:trPr>
        <w:tc>
          <w:tcPr>
            <w:tcW w:w="4238" w:type="dxa"/>
            <w:tcBorders>
              <w:left w:val="single" w:sz="12" w:space="0" w:color="auto"/>
            </w:tcBorders>
          </w:tcPr>
          <w:p w:rsidR="00341239" w:rsidRDefault="00341239" w:rsidP="00341239">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□気管カニューレ</w:t>
            </w:r>
          </w:p>
        </w:tc>
        <w:tc>
          <w:tcPr>
            <w:tcW w:w="4802" w:type="dxa"/>
            <w:tcBorders>
              <w:right w:val="single" w:sz="12" w:space="0" w:color="auto"/>
            </w:tcBorders>
          </w:tcPr>
          <w:p w:rsidR="00341239" w:rsidRDefault="00341239" w:rsidP="00341239">
            <w:pPr>
              <w:rPr>
                <w:rFonts w:ascii="HG丸ｺﾞｼｯｸM-PRO" w:eastAsia="HG丸ｺﾞｼｯｸM-PRO" w:hAnsi="HG丸ｺﾞｼｯｸM-PRO"/>
                <w:sz w:val="22"/>
              </w:rPr>
            </w:pPr>
            <w:r w:rsidRPr="00341239">
              <w:rPr>
                <w:rFonts w:ascii="HG丸ｺﾞｼｯｸM-PRO" w:eastAsia="HG丸ｺﾞｼｯｸM-PRO" w:hAnsi="HG丸ｺﾞｼｯｸM-PRO" w:cs="Times New Roman" w:hint="eastAsia"/>
                <w:sz w:val="22"/>
              </w:rPr>
              <w:t>□</w:t>
            </w:r>
            <w:r w:rsidRPr="00341239">
              <w:rPr>
                <w:rFonts w:ascii="HG丸ｺﾞｼｯｸM-PRO" w:eastAsia="HG丸ｺﾞｼｯｸM-PRO" w:hAnsi="HG丸ｺﾞｼｯｸM-PRO" w:hint="eastAsia"/>
                <w:sz w:val="22"/>
              </w:rPr>
              <w:t>経管</w:t>
            </w:r>
            <w:r>
              <w:rPr>
                <w:rFonts w:ascii="HG丸ｺﾞｼｯｸM-PRO" w:eastAsia="HG丸ｺﾞｼｯｸM-PRO" w:hAnsi="HG丸ｺﾞｼｯｸM-PRO" w:hint="eastAsia"/>
                <w:sz w:val="22"/>
              </w:rPr>
              <w:t>栄養剤</w:t>
            </w:r>
          </w:p>
          <w:p w:rsidR="00341239" w:rsidRDefault="00341239" w:rsidP="00341239">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□イ</w:t>
            </w:r>
            <w:r w:rsidR="007D634C">
              <w:rPr>
                <w:rFonts w:ascii="HG丸ｺﾞｼｯｸM-PRO" w:eastAsia="HG丸ｺﾞｼｯｸM-PRO" w:hAnsi="HG丸ｺﾞｼｯｸM-PRO" w:hint="eastAsia"/>
                <w:sz w:val="22"/>
              </w:rPr>
              <w:t>ルリガートル</w:t>
            </w:r>
          </w:p>
          <w:p w:rsidR="00F21ED9" w:rsidRPr="00341239" w:rsidRDefault="00F21ED9" w:rsidP="00341239">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□接続チューブ（エクステンションチューブ）</w:t>
            </w:r>
          </w:p>
        </w:tc>
      </w:tr>
      <w:tr w:rsidR="00341239" w:rsidTr="009C28B7">
        <w:trPr>
          <w:trHeight w:val="567"/>
        </w:trPr>
        <w:tc>
          <w:tcPr>
            <w:tcW w:w="4238" w:type="dxa"/>
            <w:tcBorders>
              <w:left w:val="single" w:sz="12" w:space="0" w:color="auto"/>
            </w:tcBorders>
          </w:tcPr>
          <w:p w:rsidR="00341239" w:rsidRDefault="00341239" w:rsidP="00341239">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□予備吸引器</w:t>
            </w:r>
          </w:p>
          <w:p w:rsidR="00341239" w:rsidRDefault="00341239" w:rsidP="00341239">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（手動式</w:t>
            </w:r>
            <w:r w:rsidR="00D7625D">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足踏み式）</w:t>
            </w:r>
          </w:p>
        </w:tc>
        <w:tc>
          <w:tcPr>
            <w:tcW w:w="4802" w:type="dxa"/>
            <w:tcBorders>
              <w:right w:val="single" w:sz="12" w:space="0" w:color="auto"/>
            </w:tcBorders>
          </w:tcPr>
          <w:p w:rsidR="00341239" w:rsidRDefault="00341239" w:rsidP="00341239">
            <w:pPr>
              <w:rPr>
                <w:rFonts w:ascii="HG丸ｺﾞｼｯｸM-PRO" w:eastAsia="HG丸ｺﾞｼｯｸM-PRO" w:hAnsi="HG丸ｺﾞｼｯｸM-PRO" w:cs="Times New Roman"/>
                <w:sz w:val="22"/>
              </w:rPr>
            </w:pPr>
            <w:r w:rsidRPr="00341239">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酸素ボンベ</w:t>
            </w:r>
          </w:p>
          <w:p w:rsidR="00F21ED9" w:rsidRPr="00341239" w:rsidRDefault="00F21ED9" w:rsidP="00341239">
            <w:pPr>
              <w:rPr>
                <w:rFonts w:ascii="HG丸ｺﾞｼｯｸM-PRO" w:eastAsia="HG丸ｺﾞｼｯｸM-PRO" w:hAnsi="HG丸ｺﾞｼｯｸM-PRO"/>
                <w:sz w:val="22"/>
              </w:rPr>
            </w:pPr>
            <w:r>
              <w:rPr>
                <w:rFonts w:ascii="HG丸ｺﾞｼｯｸM-PRO" w:eastAsia="HG丸ｺﾞｼｯｸM-PRO" w:hAnsi="HG丸ｺﾞｼｯｸM-PRO" w:cs="Times New Roman" w:hint="eastAsia"/>
                <w:sz w:val="22"/>
              </w:rPr>
              <w:t>□酸素チューブ</w:t>
            </w:r>
          </w:p>
        </w:tc>
      </w:tr>
      <w:tr w:rsidR="00F21ED9" w:rsidTr="009C28B7">
        <w:trPr>
          <w:trHeight w:val="567"/>
        </w:trPr>
        <w:tc>
          <w:tcPr>
            <w:tcW w:w="4238" w:type="dxa"/>
            <w:tcBorders>
              <w:left w:val="single" w:sz="12" w:space="0" w:color="auto"/>
            </w:tcBorders>
          </w:tcPr>
          <w:p w:rsidR="00F21ED9" w:rsidRDefault="00F21ED9" w:rsidP="00341239">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□予備の吸引カテーテル</w:t>
            </w:r>
          </w:p>
        </w:tc>
        <w:tc>
          <w:tcPr>
            <w:tcW w:w="4802" w:type="dxa"/>
            <w:vMerge w:val="restart"/>
            <w:tcBorders>
              <w:right w:val="single" w:sz="12" w:space="0" w:color="auto"/>
            </w:tcBorders>
          </w:tcPr>
          <w:p w:rsidR="00F21ED9" w:rsidRPr="00341239" w:rsidRDefault="00F21ED9" w:rsidP="00341239">
            <w:pPr>
              <w:rPr>
                <w:rFonts w:ascii="HG丸ｺﾞｼｯｸM-PRO" w:eastAsia="HG丸ｺﾞｼｯｸM-PRO" w:hAnsi="HG丸ｺﾞｼｯｸM-PRO"/>
                <w:sz w:val="22"/>
              </w:rPr>
            </w:pPr>
            <w:r>
              <w:rPr>
                <w:rFonts w:ascii="HG丸ｺﾞｼｯｸM-PRO" w:eastAsia="HG丸ｺﾞｼｯｸM-PRO" w:hAnsi="HG丸ｺﾞｼｯｸM-PRO" w:cs="Times New Roman" w:hint="eastAsia"/>
                <w:sz w:val="22"/>
              </w:rPr>
              <w:t>□内服薬</w:t>
            </w:r>
          </w:p>
        </w:tc>
      </w:tr>
      <w:tr w:rsidR="00F21ED9" w:rsidTr="009C28B7">
        <w:trPr>
          <w:trHeight w:val="567"/>
        </w:trPr>
        <w:tc>
          <w:tcPr>
            <w:tcW w:w="4238" w:type="dxa"/>
            <w:tcBorders>
              <w:left w:val="single" w:sz="12" w:space="0" w:color="auto"/>
            </w:tcBorders>
          </w:tcPr>
          <w:p w:rsidR="00F21ED9" w:rsidRDefault="00F21ED9" w:rsidP="00341239">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□予備の吸入器</w:t>
            </w:r>
          </w:p>
        </w:tc>
        <w:tc>
          <w:tcPr>
            <w:tcW w:w="4802" w:type="dxa"/>
            <w:vMerge/>
            <w:tcBorders>
              <w:right w:val="single" w:sz="12" w:space="0" w:color="auto"/>
            </w:tcBorders>
          </w:tcPr>
          <w:p w:rsidR="00F21ED9" w:rsidRPr="00341239" w:rsidRDefault="00F21ED9" w:rsidP="00341239">
            <w:pPr>
              <w:rPr>
                <w:rFonts w:ascii="HG丸ｺﾞｼｯｸM-PRO" w:eastAsia="HG丸ｺﾞｼｯｸM-PRO" w:hAnsi="HG丸ｺﾞｼｯｸM-PRO" w:cs="Times New Roman"/>
                <w:sz w:val="22"/>
              </w:rPr>
            </w:pPr>
          </w:p>
        </w:tc>
      </w:tr>
      <w:tr w:rsidR="00F21ED9" w:rsidTr="003630B6">
        <w:trPr>
          <w:trHeight w:val="567"/>
        </w:trPr>
        <w:tc>
          <w:tcPr>
            <w:tcW w:w="4238" w:type="dxa"/>
            <w:tcBorders>
              <w:left w:val="single" w:sz="12" w:space="0" w:color="auto"/>
            </w:tcBorders>
          </w:tcPr>
          <w:p w:rsidR="00F21ED9" w:rsidRDefault="00F21ED9" w:rsidP="00341239">
            <w:r w:rsidRPr="009E4CCC">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予備の人工呼吸器回路</w:t>
            </w:r>
          </w:p>
        </w:tc>
        <w:tc>
          <w:tcPr>
            <w:tcW w:w="4802" w:type="dxa"/>
            <w:vMerge w:val="restart"/>
            <w:tcBorders>
              <w:right w:val="single" w:sz="12" w:space="0" w:color="auto"/>
            </w:tcBorders>
            <w:vAlign w:val="center"/>
          </w:tcPr>
          <w:p w:rsidR="00F21ED9" w:rsidRDefault="00F21ED9" w:rsidP="00341239">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□吸入薬</w:t>
            </w:r>
            <w:r w:rsidR="003630B6">
              <w:rPr>
                <w:rFonts w:ascii="HG丸ｺﾞｼｯｸM-PRO" w:eastAsia="HG丸ｺﾞｼｯｸM-PRO" w:hAnsi="HG丸ｺﾞｼｯｸM-PRO" w:hint="eastAsia"/>
                <w:sz w:val="22"/>
              </w:rPr>
              <w:t xml:space="preserve">　　　　　□坐薬</w:t>
            </w:r>
          </w:p>
          <w:p w:rsidR="00F21ED9" w:rsidRPr="00341239" w:rsidRDefault="00F21ED9" w:rsidP="00341239">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□浣腸液</w:t>
            </w:r>
            <w:r w:rsidR="003630B6">
              <w:rPr>
                <w:rFonts w:ascii="HG丸ｺﾞｼｯｸM-PRO" w:eastAsia="HG丸ｺﾞｼｯｸM-PRO" w:hAnsi="HG丸ｺﾞｼｯｸM-PRO" w:hint="eastAsia"/>
                <w:sz w:val="22"/>
              </w:rPr>
              <w:t xml:space="preserve">　　　　　□エピペン</w:t>
            </w:r>
          </w:p>
        </w:tc>
      </w:tr>
      <w:tr w:rsidR="00F21ED9" w:rsidTr="009C28B7">
        <w:trPr>
          <w:trHeight w:val="567"/>
        </w:trPr>
        <w:tc>
          <w:tcPr>
            <w:tcW w:w="4238" w:type="dxa"/>
            <w:tcBorders>
              <w:left w:val="single" w:sz="12" w:space="0" w:color="auto"/>
            </w:tcBorders>
          </w:tcPr>
          <w:p w:rsidR="00F21ED9" w:rsidRDefault="00F21ED9" w:rsidP="00341239">
            <w:r w:rsidRPr="009E4CCC">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人工鼻</w:t>
            </w:r>
          </w:p>
        </w:tc>
        <w:tc>
          <w:tcPr>
            <w:tcW w:w="4802" w:type="dxa"/>
            <w:vMerge/>
            <w:tcBorders>
              <w:right w:val="single" w:sz="12" w:space="0" w:color="auto"/>
            </w:tcBorders>
          </w:tcPr>
          <w:p w:rsidR="00F21ED9" w:rsidRPr="00341239" w:rsidRDefault="00F21ED9" w:rsidP="00341239">
            <w:pPr>
              <w:rPr>
                <w:rFonts w:ascii="HG丸ｺﾞｼｯｸM-PRO" w:eastAsia="HG丸ｺﾞｼｯｸM-PRO" w:hAnsi="HG丸ｺﾞｼｯｸM-PRO"/>
                <w:sz w:val="22"/>
              </w:rPr>
            </w:pPr>
          </w:p>
        </w:tc>
      </w:tr>
      <w:tr w:rsidR="003630B6" w:rsidTr="003630B6">
        <w:trPr>
          <w:trHeight w:val="906"/>
        </w:trPr>
        <w:tc>
          <w:tcPr>
            <w:tcW w:w="4238" w:type="dxa"/>
            <w:vMerge w:val="restart"/>
            <w:tcBorders>
              <w:left w:val="single" w:sz="12" w:space="0" w:color="auto"/>
            </w:tcBorders>
          </w:tcPr>
          <w:p w:rsidR="003630B6" w:rsidRDefault="003630B6" w:rsidP="00341239">
            <w:pPr>
              <w:rPr>
                <w:rFonts w:ascii="HG丸ｺﾞｼｯｸM-PRO" w:eastAsia="HG丸ｺﾞｼｯｸM-PRO" w:hAnsi="HG丸ｺﾞｼｯｸM-PRO" w:cs="Times New Roman"/>
                <w:sz w:val="22"/>
              </w:rPr>
            </w:pPr>
            <w:r w:rsidRPr="009E4CCC">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衛生材料</w:t>
            </w:r>
          </w:p>
          <w:p w:rsidR="003630B6" w:rsidRDefault="003630B6" w:rsidP="00341239">
            <w:pPr>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　□ガーゼ　　　　　□滅菌手袋</w:t>
            </w:r>
          </w:p>
          <w:p w:rsidR="003630B6" w:rsidRDefault="003630B6" w:rsidP="00341239">
            <w:pPr>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　□蒸留水　　　　　□消毒薬</w:t>
            </w:r>
          </w:p>
          <w:p w:rsidR="003630B6" w:rsidRDefault="003630B6" w:rsidP="00341239">
            <w:pPr>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　□アルコール綿　　□注射器</w:t>
            </w:r>
          </w:p>
          <w:p w:rsidR="003630B6" w:rsidRPr="00D16D1E" w:rsidRDefault="003630B6" w:rsidP="00F21ED9">
            <w:pPr>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　□紙コップ　　　　□オムツ</w:t>
            </w:r>
          </w:p>
        </w:tc>
        <w:tc>
          <w:tcPr>
            <w:tcW w:w="4802" w:type="dxa"/>
            <w:tcBorders>
              <w:right w:val="single" w:sz="12" w:space="0" w:color="auto"/>
            </w:tcBorders>
            <w:vAlign w:val="center"/>
          </w:tcPr>
          <w:p w:rsidR="003630B6" w:rsidRDefault="003630B6" w:rsidP="00341239">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□予備の胃ろうボタン・チューブ</w:t>
            </w:r>
          </w:p>
          <w:p w:rsidR="003630B6" w:rsidRPr="00341239" w:rsidRDefault="003630B6" w:rsidP="00341239">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□予備の経管栄養チューブ</w:t>
            </w:r>
          </w:p>
        </w:tc>
      </w:tr>
      <w:tr w:rsidR="003630B6" w:rsidTr="00DA3AD7">
        <w:trPr>
          <w:trHeight w:val="906"/>
        </w:trPr>
        <w:tc>
          <w:tcPr>
            <w:tcW w:w="4238" w:type="dxa"/>
            <w:vMerge/>
            <w:tcBorders>
              <w:left w:val="single" w:sz="12" w:space="0" w:color="auto"/>
            </w:tcBorders>
          </w:tcPr>
          <w:p w:rsidR="003630B6" w:rsidRPr="009E4CCC" w:rsidRDefault="003630B6" w:rsidP="00341239">
            <w:pPr>
              <w:rPr>
                <w:rFonts w:ascii="HG丸ｺﾞｼｯｸM-PRO" w:eastAsia="HG丸ｺﾞｼｯｸM-PRO" w:hAnsi="HG丸ｺﾞｼｯｸM-PRO" w:cs="Times New Roman"/>
                <w:sz w:val="22"/>
              </w:rPr>
            </w:pPr>
          </w:p>
        </w:tc>
        <w:tc>
          <w:tcPr>
            <w:tcW w:w="4802" w:type="dxa"/>
            <w:tcBorders>
              <w:right w:val="single" w:sz="12" w:space="0" w:color="auto"/>
            </w:tcBorders>
          </w:tcPr>
          <w:p w:rsidR="004875BD" w:rsidRDefault="003630B6" w:rsidP="00341239">
            <w:pPr>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w:t>
            </w:r>
            <w:r w:rsidR="004875BD">
              <w:rPr>
                <w:rFonts w:ascii="HG丸ｺﾞｼｯｸM-PRO" w:eastAsia="HG丸ｺﾞｼｯｸM-PRO" w:hAnsi="HG丸ｺﾞｼｯｸM-PRO" w:cs="Times New Roman" w:hint="eastAsia"/>
                <w:sz w:val="22"/>
              </w:rPr>
              <w:t>その他</w:t>
            </w:r>
          </w:p>
          <w:p w:rsidR="004875BD" w:rsidRDefault="004875BD" w:rsidP="00341239">
            <w:pPr>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　延長コード</w:t>
            </w:r>
          </w:p>
          <w:p w:rsidR="004875BD" w:rsidRDefault="004875BD" w:rsidP="00341239">
            <w:pPr>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　カーインバーター</w:t>
            </w:r>
            <w:r w:rsidR="005C5400">
              <w:rPr>
                <w:rFonts w:ascii="HG丸ｺﾞｼｯｸM-PRO" w:eastAsia="HG丸ｺﾞｼｯｸM-PRO" w:hAnsi="HG丸ｺﾞｼｯｸM-PRO" w:cs="Times New Roman" w:hint="eastAsia"/>
                <w:sz w:val="22"/>
              </w:rPr>
              <w:t>（シガーソケット）</w:t>
            </w:r>
          </w:p>
        </w:tc>
      </w:tr>
      <w:tr w:rsidR="007A35B2" w:rsidTr="009C28B7">
        <w:trPr>
          <w:trHeight w:val="567"/>
        </w:trPr>
        <w:tc>
          <w:tcPr>
            <w:tcW w:w="9040" w:type="dxa"/>
            <w:gridSpan w:val="2"/>
            <w:tcBorders>
              <w:top w:val="single" w:sz="12" w:space="0" w:color="auto"/>
              <w:left w:val="single" w:sz="12" w:space="0" w:color="auto"/>
              <w:bottom w:val="single" w:sz="12" w:space="0" w:color="auto"/>
              <w:right w:val="single" w:sz="12" w:space="0" w:color="auto"/>
            </w:tcBorders>
            <w:vAlign w:val="center"/>
          </w:tcPr>
          <w:p w:rsidR="007A35B2" w:rsidRPr="00341239" w:rsidRDefault="00D5133A" w:rsidP="00D5133A">
            <w:pPr>
              <w:jc w:val="center"/>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緊急持ち出し品リスト　＊災害に備えてベッド脇に備えておきましょう</w:t>
            </w:r>
          </w:p>
        </w:tc>
      </w:tr>
      <w:tr w:rsidR="00D5133A" w:rsidTr="009C28B7">
        <w:trPr>
          <w:trHeight w:val="1427"/>
        </w:trPr>
        <w:tc>
          <w:tcPr>
            <w:tcW w:w="9040" w:type="dxa"/>
            <w:gridSpan w:val="2"/>
            <w:tcBorders>
              <w:top w:val="single" w:sz="12" w:space="0" w:color="auto"/>
              <w:left w:val="single" w:sz="12" w:space="0" w:color="auto"/>
              <w:right w:val="single" w:sz="12" w:space="0" w:color="auto"/>
            </w:tcBorders>
            <w:vAlign w:val="center"/>
          </w:tcPr>
          <w:p w:rsidR="00D5133A" w:rsidRDefault="00D5133A" w:rsidP="00341239">
            <w:pPr>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□懐中電灯</w:t>
            </w:r>
            <w:r w:rsidR="00BE39BC">
              <w:rPr>
                <w:rFonts w:ascii="HG丸ｺﾞｼｯｸM-PRO" w:eastAsia="HG丸ｺﾞｼｯｸM-PRO" w:hAnsi="HG丸ｺﾞｼｯｸM-PRO" w:cs="Times New Roman" w:hint="eastAsia"/>
                <w:sz w:val="22"/>
              </w:rPr>
              <w:t>・LEDランタン</w:t>
            </w:r>
            <w:r w:rsidR="000069CD">
              <w:rPr>
                <w:rFonts w:ascii="HG丸ｺﾞｼｯｸM-PRO" w:eastAsia="HG丸ｺﾞｼｯｸM-PRO" w:hAnsi="HG丸ｺﾞｼｯｸM-PRO" w:cs="Times New Roman" w:hint="eastAsia"/>
                <w:sz w:val="22"/>
              </w:rPr>
              <w:t xml:space="preserve">　　　</w:t>
            </w:r>
            <w:r>
              <w:rPr>
                <w:rFonts w:ascii="HG丸ｺﾞｼｯｸM-PRO" w:eastAsia="HG丸ｺﾞｼｯｸM-PRO" w:hAnsi="HG丸ｺﾞｼｯｸM-PRO" w:cs="Times New Roman" w:hint="eastAsia"/>
                <w:sz w:val="22"/>
              </w:rPr>
              <w:t>□ティッシュペーパー　　□タオル</w:t>
            </w:r>
          </w:p>
          <w:p w:rsidR="00475C1B" w:rsidRDefault="003630B6" w:rsidP="00D5133A">
            <w:pPr>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□飲料水　　　　　　</w:t>
            </w:r>
            <w:r w:rsidR="000069CD">
              <w:rPr>
                <w:rFonts w:ascii="HG丸ｺﾞｼｯｸM-PRO" w:eastAsia="HG丸ｺﾞｼｯｸM-PRO" w:hAnsi="HG丸ｺﾞｼｯｸM-PRO" w:cs="Times New Roman" w:hint="eastAsia"/>
                <w:sz w:val="22"/>
              </w:rPr>
              <w:t xml:space="preserve"> </w:t>
            </w:r>
            <w:r w:rsidR="000069CD">
              <w:rPr>
                <w:rFonts w:ascii="HG丸ｺﾞｼｯｸM-PRO" w:eastAsia="HG丸ｺﾞｼｯｸM-PRO" w:hAnsi="HG丸ｺﾞｼｯｸM-PRO" w:cs="Times New Roman"/>
                <w:sz w:val="22"/>
              </w:rPr>
              <w:t xml:space="preserve">          </w:t>
            </w:r>
            <w:r>
              <w:rPr>
                <w:rFonts w:ascii="HG丸ｺﾞｼｯｸM-PRO" w:eastAsia="HG丸ｺﾞｼｯｸM-PRO" w:hAnsi="HG丸ｺﾞｼｯｸM-PRO" w:cs="Times New Roman" w:hint="eastAsia"/>
                <w:sz w:val="22"/>
              </w:rPr>
              <w:t>□食料品（３日分）</w:t>
            </w:r>
            <w:r w:rsidR="00D5133A">
              <w:rPr>
                <w:rFonts w:ascii="HG丸ｺﾞｼｯｸM-PRO" w:eastAsia="HG丸ｺﾞｼｯｸM-PRO" w:hAnsi="HG丸ｺﾞｼｯｸM-PRO" w:cs="Times New Roman" w:hint="eastAsia"/>
                <w:sz w:val="22"/>
              </w:rPr>
              <w:t xml:space="preserve">　　　</w:t>
            </w:r>
            <w:r w:rsidR="00BB4168">
              <w:rPr>
                <w:rFonts w:ascii="HG丸ｺﾞｼｯｸM-PRO" w:eastAsia="HG丸ｺﾞｼｯｸM-PRO" w:hAnsi="HG丸ｺﾞｼｯｸM-PRO" w:cs="Times New Roman" w:hint="eastAsia"/>
                <w:sz w:val="22"/>
              </w:rPr>
              <w:t>□ウェットティッシュ</w:t>
            </w:r>
          </w:p>
          <w:p w:rsidR="000364E1" w:rsidRPr="00341239" w:rsidRDefault="000364E1" w:rsidP="00D5133A">
            <w:pPr>
              <w:rPr>
                <w:rFonts w:ascii="HG丸ｺﾞｼｯｸM-PRO" w:eastAsia="HG丸ｺﾞｼｯｸM-PRO" w:hAnsi="HG丸ｺﾞｼｯｸM-PRO" w:cs="Times New Roman"/>
                <w:sz w:val="22"/>
              </w:rPr>
            </w:pPr>
            <w:r w:rsidRPr="000364E1">
              <w:rPr>
                <w:rFonts w:ascii="HG丸ｺﾞｼｯｸM-PRO" w:eastAsia="HG丸ｺﾞｼｯｸM-PRO" w:hAnsi="HG丸ｺﾞｼｯｸM-PRO" w:cs="Times New Roman" w:hint="eastAsia"/>
                <w:sz w:val="22"/>
              </w:rPr>
              <w:t xml:space="preserve">□体温計　　　　　　</w:t>
            </w:r>
            <w:r w:rsidR="000069CD">
              <w:rPr>
                <w:rFonts w:ascii="HG丸ｺﾞｼｯｸM-PRO" w:eastAsia="HG丸ｺﾞｼｯｸM-PRO" w:hAnsi="HG丸ｺﾞｼｯｸM-PRO" w:cs="Times New Roman" w:hint="eastAsia"/>
                <w:sz w:val="22"/>
              </w:rPr>
              <w:t xml:space="preserve"> </w:t>
            </w:r>
            <w:r w:rsidR="000069CD">
              <w:rPr>
                <w:rFonts w:ascii="HG丸ｺﾞｼｯｸM-PRO" w:eastAsia="HG丸ｺﾞｼｯｸM-PRO" w:hAnsi="HG丸ｺﾞｼｯｸM-PRO" w:cs="Times New Roman"/>
                <w:sz w:val="22"/>
              </w:rPr>
              <w:t xml:space="preserve">          </w:t>
            </w:r>
            <w:r w:rsidRPr="000364E1">
              <w:rPr>
                <w:rFonts w:ascii="HG丸ｺﾞｼｯｸM-PRO" w:eastAsia="HG丸ｺﾞｼｯｸM-PRO" w:hAnsi="HG丸ｺﾞｼｯｸM-PRO" w:cs="Times New Roman" w:hint="eastAsia"/>
                <w:sz w:val="22"/>
              </w:rPr>
              <w:t>□スリッパ</w:t>
            </w:r>
          </w:p>
        </w:tc>
      </w:tr>
      <w:tr w:rsidR="00D5133A" w:rsidTr="009C28B7">
        <w:trPr>
          <w:trHeight w:val="567"/>
        </w:trPr>
        <w:tc>
          <w:tcPr>
            <w:tcW w:w="9040" w:type="dxa"/>
            <w:gridSpan w:val="2"/>
            <w:tcBorders>
              <w:left w:val="single" w:sz="12" w:space="0" w:color="auto"/>
              <w:bottom w:val="single" w:sz="12" w:space="0" w:color="auto"/>
              <w:right w:val="single" w:sz="12" w:space="0" w:color="auto"/>
            </w:tcBorders>
            <w:vAlign w:val="center"/>
          </w:tcPr>
          <w:p w:rsidR="005C5400" w:rsidRDefault="00D5133A" w:rsidP="00341239">
            <w:pPr>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□健康保険証</w:t>
            </w:r>
            <w:r w:rsidR="005C5400">
              <w:rPr>
                <w:rFonts w:ascii="HG丸ｺﾞｼｯｸM-PRO" w:eastAsia="HG丸ｺﾞｼｯｸM-PRO" w:hAnsi="HG丸ｺﾞｼｯｸM-PRO" w:cs="Times New Roman" w:hint="eastAsia"/>
                <w:sz w:val="22"/>
              </w:rPr>
              <w:t xml:space="preserve">（マイナンバーカード）　</w:t>
            </w:r>
            <w:r w:rsidR="00B805F5">
              <w:rPr>
                <w:rFonts w:ascii="HG丸ｺﾞｼｯｸM-PRO" w:eastAsia="HG丸ｺﾞｼｯｸM-PRO" w:hAnsi="HG丸ｺﾞｼｯｸM-PRO" w:cs="Times New Roman" w:hint="eastAsia"/>
                <w:sz w:val="22"/>
              </w:rPr>
              <w:t>□身体障がい</w:t>
            </w:r>
            <w:r>
              <w:rPr>
                <w:rFonts w:ascii="HG丸ｺﾞｼｯｸM-PRO" w:eastAsia="HG丸ｺﾞｼｯｸM-PRO" w:hAnsi="HG丸ｺﾞｼｯｸM-PRO" w:cs="Times New Roman" w:hint="eastAsia"/>
                <w:sz w:val="22"/>
              </w:rPr>
              <w:t>者手帳</w:t>
            </w:r>
            <w:r w:rsidR="00BB4168">
              <w:rPr>
                <w:rFonts w:ascii="HG丸ｺﾞｼｯｸM-PRO" w:eastAsia="HG丸ｺﾞｼｯｸM-PRO" w:hAnsi="HG丸ｺﾞｼｯｸM-PRO" w:cs="Times New Roman" w:hint="eastAsia"/>
                <w:sz w:val="22"/>
              </w:rPr>
              <w:t>等</w:t>
            </w:r>
            <w:r w:rsidR="00B141BE">
              <w:rPr>
                <w:rFonts w:ascii="HG丸ｺﾞｼｯｸM-PRO" w:eastAsia="HG丸ｺﾞｼｯｸM-PRO" w:hAnsi="HG丸ｺﾞｼｯｸM-PRO" w:cs="Times New Roman" w:hint="eastAsia"/>
                <w:sz w:val="22"/>
              </w:rPr>
              <w:t xml:space="preserve">　</w:t>
            </w:r>
          </w:p>
          <w:p w:rsidR="00D5133A" w:rsidRDefault="00B141BE" w:rsidP="00341239">
            <w:pPr>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□重度</w:t>
            </w:r>
            <w:r w:rsidR="008A6006">
              <w:rPr>
                <w:rFonts w:ascii="HG丸ｺﾞｼｯｸM-PRO" w:eastAsia="HG丸ｺﾞｼｯｸM-PRO" w:hAnsi="HG丸ｺﾞｼｯｸM-PRO" w:cs="Times New Roman" w:hint="eastAsia"/>
                <w:sz w:val="22"/>
              </w:rPr>
              <w:t>障がい者</w:t>
            </w:r>
            <w:r w:rsidR="00D5133A">
              <w:rPr>
                <w:rFonts w:ascii="HG丸ｺﾞｼｯｸM-PRO" w:eastAsia="HG丸ｺﾞｼｯｸM-PRO" w:hAnsi="HG丸ｺﾞｼｯｸM-PRO" w:cs="Times New Roman" w:hint="eastAsia"/>
                <w:sz w:val="22"/>
              </w:rPr>
              <w:t>医療</w:t>
            </w:r>
            <w:r w:rsidR="008A6006">
              <w:rPr>
                <w:rFonts w:ascii="HG丸ｺﾞｼｯｸM-PRO" w:eastAsia="HG丸ｺﾞｼｯｸM-PRO" w:hAnsi="HG丸ｺﾞｼｯｸM-PRO" w:cs="Times New Roman" w:hint="eastAsia"/>
                <w:sz w:val="22"/>
              </w:rPr>
              <w:t>費</w:t>
            </w:r>
            <w:r w:rsidR="00B805F5">
              <w:rPr>
                <w:rFonts w:ascii="HG丸ｺﾞｼｯｸM-PRO" w:eastAsia="HG丸ｺﾞｼｯｸM-PRO" w:hAnsi="HG丸ｺﾞｼｯｸM-PRO" w:cs="Times New Roman" w:hint="eastAsia"/>
                <w:sz w:val="22"/>
              </w:rPr>
              <w:t>受給者証</w:t>
            </w:r>
            <w:r>
              <w:rPr>
                <w:rFonts w:ascii="HG丸ｺﾞｼｯｸM-PRO" w:eastAsia="HG丸ｺﾞｼｯｸM-PRO" w:hAnsi="HG丸ｺﾞｼｯｸM-PRO" w:cs="Times New Roman" w:hint="eastAsia"/>
                <w:sz w:val="22"/>
              </w:rPr>
              <w:t>等</w:t>
            </w:r>
            <w:r w:rsidR="00D5133A">
              <w:rPr>
                <w:rFonts w:ascii="HG丸ｺﾞｼｯｸM-PRO" w:eastAsia="HG丸ｺﾞｼｯｸM-PRO" w:hAnsi="HG丸ｺﾞｼｯｸM-PRO" w:cs="Times New Roman" w:hint="eastAsia"/>
                <w:sz w:val="22"/>
              </w:rPr>
              <w:t xml:space="preserve">　</w:t>
            </w:r>
          </w:p>
          <w:p w:rsidR="00AE36EE" w:rsidRDefault="00D5133A" w:rsidP="00D5133A">
            <w:pPr>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w:t>
            </w:r>
            <w:r w:rsidR="00DA3AD7" w:rsidRPr="00DA3AD7">
              <w:rPr>
                <w:rFonts w:ascii="HG丸ｺﾞｼｯｸM-PRO" w:eastAsia="HG丸ｺﾞｼｯｸM-PRO" w:hAnsi="HG丸ｺﾞｼｯｸM-PRO" w:hint="eastAsia"/>
                <w:sz w:val="22"/>
              </w:rPr>
              <w:t>小児慢性特定疾病医療受給者証</w:t>
            </w:r>
            <w:r w:rsidR="005C5400">
              <w:rPr>
                <w:rFonts w:ascii="HG丸ｺﾞｼｯｸM-PRO" w:eastAsia="HG丸ｺﾞｼｯｸM-PRO" w:hAnsi="HG丸ｺﾞｼｯｸM-PRO" w:hint="eastAsia"/>
                <w:sz w:val="22"/>
              </w:rPr>
              <w:t xml:space="preserve">　</w:t>
            </w:r>
            <w:r>
              <w:rPr>
                <w:rFonts w:ascii="HG丸ｺﾞｼｯｸM-PRO" w:eastAsia="HG丸ｺﾞｼｯｸM-PRO" w:hAnsi="HG丸ｺﾞｼｯｸM-PRO" w:cs="Times New Roman" w:hint="eastAsia"/>
                <w:sz w:val="22"/>
              </w:rPr>
              <w:t>□お薬手帳</w:t>
            </w:r>
            <w:r w:rsidR="00223620">
              <w:rPr>
                <w:rFonts w:ascii="HG丸ｺﾞｼｯｸM-PRO" w:eastAsia="HG丸ｺﾞｼｯｸM-PRO" w:hAnsi="HG丸ｺﾞｼｯｸM-PRO" w:cs="Times New Roman" w:hint="eastAsia"/>
                <w:sz w:val="22"/>
              </w:rPr>
              <w:t xml:space="preserve">　</w:t>
            </w:r>
          </w:p>
          <w:p w:rsidR="00AE36EE" w:rsidRDefault="00223620" w:rsidP="00D5133A">
            <w:pPr>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w:t>
            </w:r>
            <w:r w:rsidR="00AE36EE">
              <w:rPr>
                <w:rFonts w:ascii="HG丸ｺﾞｼｯｸM-PRO" w:eastAsia="HG丸ｺﾞｼｯｸM-PRO" w:hAnsi="HG丸ｺﾞｼｯｸM-PRO" w:cs="Times New Roman" w:hint="eastAsia"/>
                <w:sz w:val="22"/>
              </w:rPr>
              <w:t>人工呼吸器、酸素流量等の</w:t>
            </w:r>
            <w:r>
              <w:rPr>
                <w:rFonts w:ascii="HG丸ｺﾞｼｯｸM-PRO" w:eastAsia="HG丸ｺﾞｼｯｸM-PRO" w:hAnsi="HG丸ｺﾞｼｯｸM-PRO" w:cs="Times New Roman" w:hint="eastAsia"/>
                <w:sz w:val="22"/>
              </w:rPr>
              <w:t>設定リスト</w:t>
            </w:r>
            <w:r w:rsidR="00AE36EE">
              <w:rPr>
                <w:rFonts w:ascii="HG丸ｺﾞｼｯｸM-PRO" w:eastAsia="HG丸ｺﾞｼｯｸM-PRO" w:hAnsi="HG丸ｺﾞｼｯｸM-PRO" w:cs="Times New Roman" w:hint="eastAsia"/>
                <w:sz w:val="22"/>
              </w:rPr>
              <w:t>（設置方法、接続等の見取り図や</w:t>
            </w:r>
            <w:r w:rsidR="001A5739">
              <w:rPr>
                <w:rFonts w:ascii="HG丸ｺﾞｼｯｸM-PRO" w:eastAsia="HG丸ｺﾞｼｯｸM-PRO" w:hAnsi="HG丸ｺﾞｼｯｸM-PRO" w:cs="Times New Roman" w:hint="eastAsia"/>
                <w:sz w:val="22"/>
              </w:rPr>
              <w:t>機器の写真）</w:t>
            </w:r>
          </w:p>
          <w:p w:rsidR="00475C1B" w:rsidRPr="00475C1B" w:rsidRDefault="00AE36EE" w:rsidP="00D5133A">
            <w:pPr>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□各種指示書　　　　　　　　　　　　　　（すべてコピーを事前に入れておきましょう）</w:t>
            </w:r>
          </w:p>
        </w:tc>
      </w:tr>
    </w:tbl>
    <w:p w:rsidR="00972D1E" w:rsidRDefault="00475C1B" w:rsidP="00692F8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b/>
          <w:sz w:val="40"/>
          <w:szCs w:val="40"/>
        </w:rPr>
        <w:lastRenderedPageBreak/>
        <w:t>５</w:t>
      </w:r>
      <w:r w:rsidRPr="002A6CD7">
        <w:rPr>
          <w:rFonts w:ascii="HG丸ｺﾞｼｯｸM-PRO" w:eastAsia="HG丸ｺﾞｼｯｸM-PRO" w:hAnsi="HG丸ｺﾞｼｯｸM-PRO" w:cs="Times New Roman" w:hint="eastAsia"/>
          <w:b/>
          <w:sz w:val="40"/>
          <w:szCs w:val="40"/>
        </w:rPr>
        <w:t xml:space="preserve">　</w:t>
      </w:r>
      <w:r>
        <w:rPr>
          <w:rFonts w:ascii="HG丸ｺﾞｼｯｸM-PRO" w:eastAsia="HG丸ｺﾞｼｯｸM-PRO" w:hAnsi="HG丸ｺﾞｼｯｸM-PRO" w:cs="Times New Roman" w:hint="eastAsia"/>
          <w:b/>
          <w:sz w:val="40"/>
          <w:szCs w:val="40"/>
        </w:rPr>
        <w:t>停電や災害時の対応を確認しておく</w:t>
      </w:r>
    </w:p>
    <w:p w:rsidR="00972D1E" w:rsidRPr="00F3024D" w:rsidRDefault="00475C1B" w:rsidP="00692F8D">
      <w:pPr>
        <w:outlineLvl w:val="0"/>
        <w:rPr>
          <w:rFonts w:ascii="HG丸ｺﾞｼｯｸM-PRO" w:eastAsia="HG丸ｺﾞｼｯｸM-PRO" w:hAnsi="HG丸ｺﾞｼｯｸM-PRO" w:cs="Times New Roman"/>
          <w:sz w:val="24"/>
          <w:szCs w:val="24"/>
        </w:rPr>
      </w:pPr>
      <w:r w:rsidRPr="00F3024D">
        <w:rPr>
          <w:rFonts w:ascii="HG丸ｺﾞｼｯｸM-PRO" w:eastAsia="HG丸ｺﾞｼｯｸM-PRO" w:hAnsi="HG丸ｺﾞｼｯｸM-PRO" w:cs="Times New Roman" w:hint="eastAsia"/>
          <w:sz w:val="24"/>
          <w:szCs w:val="24"/>
        </w:rPr>
        <w:t>【停電になった場合】</w:t>
      </w:r>
    </w:p>
    <w:p w:rsidR="00475C1B" w:rsidRDefault="00475C1B" w:rsidP="00AD29A8">
      <w:pPr>
        <w:ind w:firstLineChars="100" w:firstLine="22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人工呼吸器のバッテリー　＋　外部バッテリー持続時間は</w:t>
      </w:r>
    </w:p>
    <w:p w:rsidR="00475C1B" w:rsidRPr="00475C1B" w:rsidRDefault="00475C1B" w:rsidP="00692F8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noProof/>
          <w:sz w:val="22"/>
        </w:rPr>
        <mc:AlternateContent>
          <mc:Choice Requires="wps">
            <w:drawing>
              <wp:anchor distT="0" distB="0" distL="114300" distR="114300" simplePos="0" relativeHeight="251844608" behindDoc="0" locked="0" layoutInCell="1" allowOverlap="1">
                <wp:simplePos x="0" y="0"/>
                <wp:positionH relativeFrom="column">
                  <wp:posOffset>600710</wp:posOffset>
                </wp:positionH>
                <wp:positionV relativeFrom="paragraph">
                  <wp:posOffset>6350</wp:posOffset>
                </wp:positionV>
                <wp:extent cx="2659380" cy="243840"/>
                <wp:effectExtent l="0" t="0" r="26670" b="22860"/>
                <wp:wrapNone/>
                <wp:docPr id="210" name="角丸四角形 210"/>
                <wp:cNvGraphicFramePr/>
                <a:graphic xmlns:a="http://schemas.openxmlformats.org/drawingml/2006/main">
                  <a:graphicData uri="http://schemas.microsoft.com/office/word/2010/wordprocessingShape">
                    <wps:wsp>
                      <wps:cNvSpPr/>
                      <wps:spPr>
                        <a:xfrm>
                          <a:off x="0" y="0"/>
                          <a:ext cx="2659380" cy="24384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76573B4" id="角丸四角形 210" o:spid="_x0000_s1026" style="position:absolute;left:0;text-align:left;margin-left:47.3pt;margin-top:.5pt;width:209.4pt;height:19.2pt;z-index:2518446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" filled="f" strokecolor="black [3213]" strokeweight="1pt">
                <v:stroke joinstyle="miter"/>
              </v:roundrect>
            </w:pict>
          </mc:Fallback>
        </mc:AlternateContent>
      </w:r>
      <w:r>
        <w:rPr>
          <w:rFonts w:ascii="HG丸ｺﾞｼｯｸM-PRO" w:eastAsia="HG丸ｺﾞｼｯｸM-PRO" w:hAnsi="HG丸ｺﾞｼｯｸM-PRO" w:cs="Times New Roman" w:hint="eastAsia"/>
          <w:sz w:val="22"/>
        </w:rPr>
        <w:t xml:space="preserve">　</w:t>
      </w:r>
      <w:r w:rsidR="00AD29A8">
        <w:rPr>
          <w:rFonts w:ascii="HG丸ｺﾞｼｯｸM-PRO" w:eastAsia="HG丸ｺﾞｼｯｸM-PRO" w:hAnsi="HG丸ｺﾞｼｯｸM-PRO" w:cs="Times New Roman" w:hint="eastAsia"/>
          <w:sz w:val="22"/>
        </w:rPr>
        <w:t xml:space="preserve">　</w:t>
      </w:r>
      <w:r>
        <w:rPr>
          <w:rFonts w:ascii="HG丸ｺﾞｼｯｸM-PRO" w:eastAsia="HG丸ｺﾞｼｯｸM-PRO" w:hAnsi="HG丸ｺﾞｼｯｸM-PRO" w:cs="Times New Roman" w:hint="eastAsia"/>
          <w:sz w:val="22"/>
        </w:rPr>
        <w:t>約　　　　　　　　　　＋　　　　　　　　　　　時間です</w:t>
      </w:r>
    </w:p>
    <w:p w:rsidR="00972D1E" w:rsidRDefault="00475C1B" w:rsidP="00AD29A8">
      <w:pPr>
        <w:ind w:firstLineChars="100" w:firstLine="22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noProof/>
          <w:sz w:val="22"/>
        </w:rPr>
        <mc:AlternateContent>
          <mc:Choice Requires="wps">
            <w:drawing>
              <wp:anchor distT="0" distB="0" distL="114300" distR="114300" simplePos="0" relativeHeight="251846656" behindDoc="0" locked="0" layoutInCell="1" allowOverlap="1" wp14:anchorId="71006122" wp14:editId="369B5627">
                <wp:simplePos x="0" y="0"/>
                <wp:positionH relativeFrom="column">
                  <wp:posOffset>614680</wp:posOffset>
                </wp:positionH>
                <wp:positionV relativeFrom="paragraph">
                  <wp:posOffset>229235</wp:posOffset>
                </wp:positionV>
                <wp:extent cx="2659380" cy="243840"/>
                <wp:effectExtent l="0" t="0" r="26670" b="22860"/>
                <wp:wrapNone/>
                <wp:docPr id="211" name="角丸四角形 211"/>
                <wp:cNvGraphicFramePr/>
                <a:graphic xmlns:a="http://schemas.openxmlformats.org/drawingml/2006/main">
                  <a:graphicData uri="http://schemas.microsoft.com/office/word/2010/wordprocessingShape">
                    <wps:wsp>
                      <wps:cNvSpPr/>
                      <wps:spPr>
                        <a:xfrm>
                          <a:off x="0" y="0"/>
                          <a:ext cx="2659380" cy="243840"/>
                        </a:xfrm>
                        <a:prstGeom prst="round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26C8D5B" id="角丸四角形 211" o:spid="_x0000_s1026" style="position:absolute;left:0;text-align:left;margin-left:48.4pt;margin-top:18.05pt;width:209.4pt;height:19.2pt;z-index:2518466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" filled="f" strokecolor="windowText" strokeweight="1pt">
                <v:stroke joinstyle="miter"/>
              </v:roundrect>
            </w:pict>
          </mc:Fallback>
        </mc:AlternateContent>
      </w:r>
      <w:r>
        <w:rPr>
          <w:rFonts w:ascii="HG丸ｺﾞｼｯｸM-PRO" w:eastAsia="HG丸ｺﾞｼｯｸM-PRO" w:hAnsi="HG丸ｺﾞｼｯｸM-PRO" w:cs="Times New Roman" w:hint="eastAsia"/>
          <w:sz w:val="22"/>
        </w:rPr>
        <w:t>吸引器のバッテリー持続時間は連続使用で</w:t>
      </w:r>
    </w:p>
    <w:p w:rsidR="00475C1B" w:rsidRDefault="00475C1B" w:rsidP="00692F8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　</w:t>
      </w:r>
      <w:r w:rsidR="00AD29A8">
        <w:rPr>
          <w:rFonts w:ascii="HG丸ｺﾞｼｯｸM-PRO" w:eastAsia="HG丸ｺﾞｼｯｸM-PRO" w:hAnsi="HG丸ｺﾞｼｯｸM-PRO" w:cs="Times New Roman" w:hint="eastAsia"/>
          <w:sz w:val="22"/>
        </w:rPr>
        <w:t xml:space="preserve">　</w:t>
      </w:r>
      <w:r>
        <w:rPr>
          <w:rFonts w:ascii="HG丸ｺﾞｼｯｸM-PRO" w:eastAsia="HG丸ｺﾞｼｯｸM-PRO" w:hAnsi="HG丸ｺﾞｼｯｸM-PRO" w:cs="Times New Roman" w:hint="eastAsia"/>
          <w:sz w:val="22"/>
        </w:rPr>
        <w:t>約　　　　　　　　　　　　　　　　　　　　　　分です</w:t>
      </w:r>
    </w:p>
    <w:p w:rsidR="00972D1E" w:rsidRDefault="00A45089" w:rsidP="005427BF">
      <w:pPr>
        <w:ind w:firstLineChars="100" w:firstLine="22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酸素ボンベの持続時間は連続使用で</w:t>
      </w:r>
    </w:p>
    <w:p w:rsidR="00A45089" w:rsidRDefault="005427BF" w:rsidP="005427BF">
      <w:pPr>
        <w:tabs>
          <w:tab w:val="left" w:pos="5668"/>
        </w:tabs>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noProof/>
          <w:sz w:val="22"/>
        </w:rPr>
        <mc:AlternateContent>
          <mc:Choice Requires="wps">
            <w:drawing>
              <wp:anchor distT="0" distB="0" distL="114300" distR="114300" simplePos="0" relativeHeight="251848704" behindDoc="0" locked="0" layoutInCell="1" allowOverlap="1" wp14:anchorId="521747D6" wp14:editId="622BCF3B">
                <wp:simplePos x="0" y="0"/>
                <wp:positionH relativeFrom="column">
                  <wp:posOffset>2597150</wp:posOffset>
                </wp:positionH>
                <wp:positionV relativeFrom="paragraph">
                  <wp:posOffset>6350</wp:posOffset>
                </wp:positionV>
                <wp:extent cx="891540" cy="228600"/>
                <wp:effectExtent l="0" t="0" r="22860" b="19050"/>
                <wp:wrapNone/>
                <wp:docPr id="220" name="角丸四角形 220"/>
                <wp:cNvGraphicFramePr/>
                <a:graphic xmlns:a="http://schemas.openxmlformats.org/drawingml/2006/main">
                  <a:graphicData uri="http://schemas.microsoft.com/office/word/2010/wordprocessingShape">
                    <wps:wsp>
                      <wps:cNvSpPr/>
                      <wps:spPr>
                        <a:xfrm>
                          <a:off x="0" y="0"/>
                          <a:ext cx="891540" cy="228600"/>
                        </a:xfrm>
                        <a:prstGeom prst="roundRect">
                          <a:avLst/>
                        </a:prstGeom>
                        <a:noFill/>
                        <a:ln w="12700" cap="flat" cmpd="sng" algn="ctr">
                          <a:solidFill>
                            <a:sysClr val="windowText" lastClr="000000"/>
                          </a:solidFill>
                          <a:prstDash val="solid"/>
                          <a:miter lim="800000"/>
                        </a:ln>
                        <a:effectLst/>
                      </wps:spPr>
                      <wps:txbx>
                        <w:txbxContent>
                          <w:p w:rsidR="00FB4C50" w:rsidRDefault="00FB4C50" w:rsidP="005427BF">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1747D6" id="角丸四角形 220" o:spid="_x0000_s1032" style="position:absolute;left:0;text-align:left;margin-left:204.5pt;margin-top:.5pt;width:70.2pt;height:18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" filled="f" strokecolor="windowText" strokeweight="1pt">
                <v:stroke joinstyle="miter"/>
                <v:textbox>
                  <w:txbxContent>
                    <w:p w:rsidR="00FB4C50" w:rsidRDefault="00FB4C50" w:rsidP="005427BF">
                      <w:pPr>
                        <w:jc w:val="center"/>
                      </w:pPr>
                      <w:r>
                        <w:rPr>
                          <w:rFonts w:hint="eastAsia"/>
                        </w:rPr>
                        <w:t xml:space="preserve">　</w:t>
                      </w:r>
                    </w:p>
                  </w:txbxContent>
                </v:textbox>
              </v:roundrect>
            </w:pict>
          </mc:Fallback>
        </mc:AlternateContent>
      </w:r>
      <w:r w:rsidR="00A45089">
        <w:rPr>
          <w:rFonts w:ascii="HG丸ｺﾞｼｯｸM-PRO" w:eastAsia="HG丸ｺﾞｼｯｸM-PRO" w:hAnsi="HG丸ｺﾞｼｯｸM-PRO" w:cs="Times New Roman" w:hint="eastAsia"/>
          <w:noProof/>
          <w:sz w:val="22"/>
        </w:rPr>
        <mc:AlternateContent>
          <mc:Choice Requires="wps">
            <w:drawing>
              <wp:anchor distT="0" distB="0" distL="114300" distR="114300" simplePos="0" relativeHeight="251850752" behindDoc="0" locked="0" layoutInCell="1" allowOverlap="1" wp14:anchorId="2EABD966" wp14:editId="11BFDEDF">
                <wp:simplePos x="0" y="0"/>
                <wp:positionH relativeFrom="column">
                  <wp:posOffset>929640</wp:posOffset>
                </wp:positionH>
                <wp:positionV relativeFrom="paragraph">
                  <wp:posOffset>6985</wp:posOffset>
                </wp:positionV>
                <wp:extent cx="891540" cy="228600"/>
                <wp:effectExtent l="0" t="0" r="22860" b="19050"/>
                <wp:wrapNone/>
                <wp:docPr id="256" name="角丸四角形 256"/>
                <wp:cNvGraphicFramePr/>
                <a:graphic xmlns:a="http://schemas.openxmlformats.org/drawingml/2006/main">
                  <a:graphicData uri="http://schemas.microsoft.com/office/word/2010/wordprocessingShape">
                    <wps:wsp>
                      <wps:cNvSpPr/>
                      <wps:spPr>
                        <a:xfrm>
                          <a:off x="0" y="0"/>
                          <a:ext cx="891540" cy="228600"/>
                        </a:xfrm>
                        <a:prstGeom prst="round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65EC82" id="角丸四角形 256" o:spid="_x0000_s1026" style="position:absolute;left:0;text-align:left;margin-left:73.2pt;margin-top:.55pt;width:70.2pt;height:18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" filled="f" strokecolor="windowText" strokeweight="1pt">
                <v:stroke joinstyle="miter"/>
              </v:roundrect>
            </w:pict>
          </mc:Fallback>
        </mc:AlternateContent>
      </w:r>
      <w:r w:rsidR="00A45089">
        <w:rPr>
          <w:rFonts w:ascii="HG丸ｺﾞｼｯｸM-PRO" w:eastAsia="HG丸ｺﾞｼｯｸM-PRO" w:hAnsi="HG丸ｺﾞｼｯｸM-PRO" w:cs="Times New Roman" w:hint="eastAsia"/>
          <w:sz w:val="22"/>
        </w:rPr>
        <w:t xml:space="preserve">　</w:t>
      </w:r>
      <w:r>
        <w:rPr>
          <w:rFonts w:ascii="HG丸ｺﾞｼｯｸM-PRO" w:eastAsia="HG丸ｺﾞｼｯｸM-PRO" w:hAnsi="HG丸ｺﾞｼｯｸM-PRO" w:cs="Times New Roman" w:hint="eastAsia"/>
          <w:sz w:val="22"/>
        </w:rPr>
        <w:t xml:space="preserve">　</w:t>
      </w:r>
      <w:r w:rsidR="00A45089">
        <w:rPr>
          <w:rFonts w:ascii="HG丸ｺﾞｼｯｸM-PRO" w:eastAsia="HG丸ｺﾞｼｯｸM-PRO" w:hAnsi="HG丸ｺﾞｼｯｸM-PRO" w:cs="Times New Roman" w:hint="eastAsia"/>
          <w:sz w:val="22"/>
        </w:rPr>
        <w:t>約　流量　　　　　　　　L／分で</w:t>
      </w:r>
      <w:r>
        <w:rPr>
          <w:rFonts w:ascii="HG丸ｺﾞｼｯｸM-PRO" w:eastAsia="HG丸ｺﾞｼｯｸM-PRO" w:hAnsi="HG丸ｺﾞｼｯｸM-PRO" w:cs="Times New Roman" w:hint="eastAsia"/>
          <w:sz w:val="22"/>
        </w:rPr>
        <w:t xml:space="preserve">　</w:t>
      </w:r>
      <w:r w:rsidR="00A45089">
        <w:rPr>
          <w:rFonts w:ascii="HG丸ｺﾞｼｯｸM-PRO" w:eastAsia="HG丸ｺﾞｼｯｸM-PRO" w:hAnsi="HG丸ｺﾞｼｯｸM-PRO" w:cs="Times New Roman" w:hint="eastAsia"/>
          <w:sz w:val="22"/>
        </w:rPr>
        <w:t xml:space="preserve">　</w:t>
      </w:r>
      <w:r w:rsidR="00A45089">
        <w:rPr>
          <w:rFonts w:ascii="HG丸ｺﾞｼｯｸM-PRO" w:eastAsia="HG丸ｺﾞｼｯｸM-PRO" w:hAnsi="HG丸ｺﾞｼｯｸM-PRO" w:cs="Times New Roman"/>
          <w:sz w:val="22"/>
        </w:rPr>
        <w:tab/>
      </w:r>
      <w:r w:rsidR="00A45089">
        <w:rPr>
          <w:rFonts w:ascii="HG丸ｺﾞｼｯｸM-PRO" w:eastAsia="HG丸ｺﾞｼｯｸM-PRO" w:hAnsi="HG丸ｺﾞｼｯｸM-PRO" w:cs="Times New Roman" w:hint="eastAsia"/>
          <w:sz w:val="22"/>
        </w:rPr>
        <w:t>時間です</w:t>
      </w:r>
    </w:p>
    <w:p w:rsidR="00F3024D" w:rsidRPr="005427BF" w:rsidRDefault="00BB4168" w:rsidP="00A45089">
      <w:pPr>
        <w:tabs>
          <w:tab w:val="left" w:pos="5444"/>
        </w:tabs>
        <w:outlineLvl w:val="0"/>
        <w:rPr>
          <w:rFonts w:ascii="HG丸ｺﾞｼｯｸM-PRO" w:eastAsia="HG丸ｺﾞｼｯｸM-PRO" w:hAnsi="HG丸ｺﾞｼｯｸM-PRO" w:cs="Times New Roman"/>
          <w:sz w:val="22"/>
        </w:rPr>
      </w:pPr>
      <w:r w:rsidRPr="008556E0">
        <w:rPr>
          <w:rFonts w:ascii="HG丸ｺﾞｼｯｸM-PRO" w:eastAsia="HG丸ｺﾞｼｯｸM-PRO" w:hAnsi="HG丸ｺﾞｼｯｸM-PRO" w:cs="Times New Roman" w:hint="eastAsia"/>
          <w:b/>
          <w:noProof/>
          <w:sz w:val="22"/>
        </w:rPr>
        <mc:AlternateContent>
          <mc:Choice Requires="wps">
            <w:drawing>
              <wp:anchor distT="0" distB="0" distL="114300" distR="114300" simplePos="0" relativeHeight="251854848" behindDoc="0" locked="0" layoutInCell="1" allowOverlap="1" wp14:anchorId="6A015045" wp14:editId="4F715B94">
                <wp:simplePos x="0" y="0"/>
                <wp:positionH relativeFrom="column">
                  <wp:posOffset>-224155</wp:posOffset>
                </wp:positionH>
                <wp:positionV relativeFrom="paragraph">
                  <wp:posOffset>185419</wp:posOffset>
                </wp:positionV>
                <wp:extent cx="6134100" cy="3228975"/>
                <wp:effectExtent l="0" t="0" r="19050" b="28575"/>
                <wp:wrapNone/>
                <wp:docPr id="259" name="角丸四角形 259"/>
                <wp:cNvGraphicFramePr/>
                <a:graphic xmlns:a="http://schemas.openxmlformats.org/drawingml/2006/main">
                  <a:graphicData uri="http://schemas.microsoft.com/office/word/2010/wordprocessingShape">
                    <wps:wsp>
                      <wps:cNvSpPr/>
                      <wps:spPr>
                        <a:xfrm>
                          <a:off x="0" y="0"/>
                          <a:ext cx="6134100" cy="3228975"/>
                        </a:xfrm>
                        <a:prstGeom prst="roundRect">
                          <a:avLst/>
                        </a:prstGeom>
                        <a:noFill/>
                        <a:ln w="25400" cap="flat" cmpd="sng" algn="ctr">
                          <a:solidFill>
                            <a:srgbClr val="44546A"/>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09F909" id="角丸四角形 259" o:spid="_x0000_s1026" style="position:absolute;left:0;text-align:left;margin-left:-17.65pt;margin-top:14.6pt;width:483pt;height:254.2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" filled="f" strokecolor="#44546a" strokeweight="2pt">
                <v:stroke dashstyle="3 1" joinstyle="miter"/>
              </v:roundrect>
            </w:pict>
          </mc:Fallback>
        </mc:AlternateContent>
      </w:r>
    </w:p>
    <w:p w:rsidR="00972D1E" w:rsidRDefault="00F3024D" w:rsidP="00692F8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w:t>
      </w:r>
      <w:r w:rsidR="00A45089">
        <w:rPr>
          <w:rFonts w:ascii="HG丸ｺﾞｼｯｸM-PRO" w:eastAsia="HG丸ｺﾞｼｯｸM-PRO" w:hAnsi="HG丸ｺﾞｼｯｸM-PRO" w:cs="Times New Roman" w:hint="eastAsia"/>
          <w:sz w:val="22"/>
        </w:rPr>
        <w:t>電気が消えたら</w:t>
      </w:r>
    </w:p>
    <w:p w:rsidR="00A45089" w:rsidRPr="00A45089" w:rsidRDefault="00A45089" w:rsidP="00A45089">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１）</w:t>
      </w:r>
      <w:r w:rsidRPr="00A45089">
        <w:rPr>
          <w:rFonts w:ascii="HG丸ｺﾞｼｯｸM-PRO" w:eastAsia="HG丸ｺﾞｼｯｸM-PRO" w:hAnsi="HG丸ｺﾞｼｯｸM-PRO" w:cs="Times New Roman" w:hint="eastAsia"/>
          <w:sz w:val="22"/>
        </w:rPr>
        <w:t>まずブレーカ</w:t>
      </w:r>
      <w:r>
        <w:rPr>
          <w:rFonts w:ascii="HG丸ｺﾞｼｯｸM-PRO" w:eastAsia="HG丸ｺﾞｼｯｸM-PRO" w:hAnsi="HG丸ｺﾞｼｯｸM-PRO" w:cs="Times New Roman" w:hint="eastAsia"/>
          <w:sz w:val="22"/>
        </w:rPr>
        <w:t>ー</w:t>
      </w:r>
      <w:r w:rsidRPr="00A45089">
        <w:rPr>
          <w:rFonts w:ascii="HG丸ｺﾞｼｯｸM-PRO" w:eastAsia="HG丸ｺﾞｼｯｸM-PRO" w:hAnsi="HG丸ｺﾞｼｯｸM-PRO" w:cs="Times New Roman" w:hint="eastAsia"/>
          <w:sz w:val="22"/>
        </w:rPr>
        <w:t>を確認</w:t>
      </w:r>
    </w:p>
    <w:p w:rsidR="00972D1E" w:rsidRDefault="00A45089" w:rsidP="00692F8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　　ブレーカーが落ちている→ブレーカーを上げましょう</w:t>
      </w:r>
    </w:p>
    <w:p w:rsidR="00A45089" w:rsidRDefault="00A45089" w:rsidP="00692F8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２）ブレーカーが落ちていない場合は　</w:t>
      </w:r>
    </w:p>
    <w:p w:rsidR="00AB6F66" w:rsidRDefault="00A45089" w:rsidP="00692F8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　　中国電力　</w:t>
      </w:r>
      <w:r w:rsidR="00AB6F66">
        <w:rPr>
          <w:rFonts w:ascii="HG丸ｺﾞｼｯｸM-PRO" w:eastAsia="HG丸ｺﾞｼｯｸM-PRO" w:hAnsi="HG丸ｺﾞｼｯｸM-PRO" w:cs="Times New Roman" w:hint="eastAsia"/>
          <w:sz w:val="22"/>
        </w:rPr>
        <w:t>福山ネットワークセンター（０１２０</w:t>
      </w:r>
      <w:r w:rsidR="00AB6F66">
        <w:rPr>
          <w:rFonts w:ascii="ＭＳ 明朝" w:eastAsia="ＭＳ 明朝" w:hAnsi="ＭＳ 明朝" w:cs="ＭＳ 明朝" w:hint="eastAsia"/>
          <w:sz w:val="22"/>
        </w:rPr>
        <w:t>－</w:t>
      </w:r>
      <w:r w:rsidR="00AB6F66">
        <w:rPr>
          <w:rFonts w:ascii="HG丸ｺﾞｼｯｸM-PRO" w:eastAsia="HG丸ｺﾞｼｯｸM-PRO" w:hAnsi="HG丸ｺﾞｼｯｸM-PRO" w:cs="Times New Roman" w:hint="eastAsia"/>
          <w:sz w:val="22"/>
        </w:rPr>
        <w:t>５１１</w:t>
      </w:r>
      <w:r w:rsidR="00AB6F66">
        <w:rPr>
          <w:rFonts w:ascii="ＭＳ 明朝" w:eastAsia="ＭＳ 明朝" w:hAnsi="ＭＳ 明朝" w:cs="ＭＳ 明朝" w:hint="eastAsia"/>
          <w:sz w:val="22"/>
        </w:rPr>
        <w:t>－</w:t>
      </w:r>
      <w:r w:rsidR="00AB6F66">
        <w:rPr>
          <w:rFonts w:ascii="HG丸ｺﾞｼｯｸM-PRO" w:eastAsia="HG丸ｺﾞｼｯｸM-PRO" w:hAnsi="HG丸ｺﾞｼｯｸM-PRO" w:cs="Times New Roman" w:hint="eastAsia"/>
          <w:sz w:val="22"/>
        </w:rPr>
        <w:t>６０５）</w:t>
      </w:r>
      <w:r>
        <w:rPr>
          <w:rFonts w:ascii="HG丸ｺﾞｼｯｸM-PRO" w:eastAsia="HG丸ｺﾞｼｯｸM-PRO" w:hAnsi="HG丸ｺﾞｼｯｸM-PRO" w:cs="Times New Roman" w:hint="eastAsia"/>
          <w:sz w:val="22"/>
        </w:rPr>
        <w:t>に連絡し</w:t>
      </w:r>
      <w:r w:rsidR="00D7625D">
        <w:rPr>
          <w:rFonts w:ascii="HG丸ｺﾞｼｯｸM-PRO" w:eastAsia="HG丸ｺﾞｼｯｸM-PRO" w:hAnsi="HG丸ｺﾞｼｯｸM-PRO" w:cs="Times New Roman" w:hint="eastAsia"/>
          <w:sz w:val="22"/>
        </w:rPr>
        <w:t>、</w:t>
      </w:r>
    </w:p>
    <w:p w:rsidR="00A45089" w:rsidRDefault="00A45089" w:rsidP="00AB6F66">
      <w:pPr>
        <w:ind w:firstLineChars="100" w:firstLine="22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復旧を依頼しましょう</w:t>
      </w:r>
    </w:p>
    <w:p w:rsidR="00A45089" w:rsidRDefault="00307EE5" w:rsidP="00692F8D">
      <w:pPr>
        <w:outlineLvl w:val="0"/>
        <w:rPr>
          <w:rFonts w:ascii="HG丸ｺﾞｼｯｸM-PRO" w:eastAsia="HG丸ｺﾞｼｯｸM-PRO" w:hAnsi="HG丸ｺﾞｼｯｸM-PRO" w:cs="Times New Roman"/>
          <w:sz w:val="22"/>
        </w:rPr>
      </w:pPr>
      <w:r>
        <w:rPr>
          <w:rFonts w:hint="eastAsia"/>
          <w:noProof/>
        </w:rPr>
        <mc:AlternateContent>
          <mc:Choice Requires="wps">
            <w:drawing>
              <wp:anchor distT="0" distB="0" distL="114300" distR="114300" simplePos="0" relativeHeight="251851776" behindDoc="0" locked="0" layoutInCell="1" allowOverlap="1">
                <wp:simplePos x="0" y="0"/>
                <wp:positionH relativeFrom="margin">
                  <wp:posOffset>3357245</wp:posOffset>
                </wp:positionH>
                <wp:positionV relativeFrom="paragraph">
                  <wp:posOffset>61595</wp:posOffset>
                </wp:positionV>
                <wp:extent cx="2562225" cy="822960"/>
                <wp:effectExtent l="209550" t="0" r="28575" b="72390"/>
                <wp:wrapNone/>
                <wp:docPr id="257" name="角丸四角形吹き出し 257"/>
                <wp:cNvGraphicFramePr/>
                <a:graphic xmlns:a="http://schemas.openxmlformats.org/drawingml/2006/main">
                  <a:graphicData uri="http://schemas.microsoft.com/office/word/2010/wordprocessingShape">
                    <wps:wsp>
                      <wps:cNvSpPr/>
                      <wps:spPr>
                        <a:xfrm>
                          <a:off x="0" y="0"/>
                          <a:ext cx="2562225" cy="822960"/>
                        </a:xfrm>
                        <a:prstGeom prst="wedgeRoundRectCallout">
                          <a:avLst>
                            <a:gd name="adj1" fmla="val -57252"/>
                            <a:gd name="adj2" fmla="val 52375"/>
                            <a:gd name="adj3" fmla="val 16667"/>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B4C50" w:rsidRPr="00A45089" w:rsidRDefault="00FB4C50" w:rsidP="00A45089">
                            <w:pPr>
                              <w:jc w:val="left"/>
                              <w:rPr>
                                <w:rFonts w:ascii="HG丸ｺﾞｼｯｸM-PRO" w:eastAsia="HG丸ｺﾞｼｯｸM-PRO" w:hAnsi="HG丸ｺﾞｼｯｸM-PRO"/>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257" o:spid="_x0000_s1033" type="#_x0000_t62" style="position:absolute;left:0;text-align:left;margin-left:264.35pt;margin-top:4.85pt;width:201.75pt;height:64.8pt;z-index:251851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" adj="-1566,22113" filled="f" strokecolor="black [3213]" strokeweight="1pt">
                <v:textbox>
                  <w:txbxContent>
                    <w:p w:rsidR="00FB4C50" w:rsidRPr="00A45089" w:rsidRDefault="00FB4C50" w:rsidP="00A45089">
                      <w:pPr>
                        <w:jc w:val="left"/>
                        <w:rPr>
                          <w:rFonts w:ascii="HG丸ｺﾞｼｯｸM-PRO" w:eastAsia="HG丸ｺﾞｼｯｸM-PRO" w:hAnsi="HG丸ｺﾞｼｯｸM-PRO"/>
                        </w:rPr>
                      </w:pPr>
                    </w:p>
                  </w:txbxContent>
                </v:textbox>
                <w10:wrap anchorx="margin"/>
              </v:shape>
            </w:pict>
          </mc:Fallback>
        </mc:AlternateContent>
      </w:r>
      <w:r w:rsidR="00AB6F66">
        <w:rPr>
          <w:rFonts w:hint="eastAsia"/>
          <w:noProof/>
        </w:rPr>
        <mc:AlternateContent>
          <mc:Choice Requires="wps">
            <w:drawing>
              <wp:anchor distT="0" distB="0" distL="114300" distR="114300" simplePos="0" relativeHeight="251852800" behindDoc="1" locked="0" layoutInCell="1" allowOverlap="1">
                <wp:simplePos x="0" y="0"/>
                <wp:positionH relativeFrom="column">
                  <wp:posOffset>3328670</wp:posOffset>
                </wp:positionH>
                <wp:positionV relativeFrom="paragraph">
                  <wp:posOffset>90170</wp:posOffset>
                </wp:positionV>
                <wp:extent cx="2724150" cy="845820"/>
                <wp:effectExtent l="0" t="0" r="0" b="0"/>
                <wp:wrapNone/>
                <wp:docPr id="258" name="テキスト ボックス 258"/>
                <wp:cNvGraphicFramePr/>
                <a:graphic xmlns:a="http://schemas.openxmlformats.org/drawingml/2006/main">
                  <a:graphicData uri="http://schemas.microsoft.com/office/word/2010/wordprocessingShape">
                    <wps:wsp>
                      <wps:cNvSpPr txBox="1"/>
                      <wps:spPr>
                        <a:xfrm>
                          <a:off x="0" y="0"/>
                          <a:ext cx="2724150" cy="845820"/>
                        </a:xfrm>
                        <a:prstGeom prst="rect">
                          <a:avLst/>
                        </a:prstGeom>
                        <a:solidFill>
                          <a:schemeClr val="lt1"/>
                        </a:solidFill>
                        <a:ln w="6350">
                          <a:noFill/>
                        </a:ln>
                      </wps:spPr>
                      <wps:txbx>
                        <w:txbxContent>
                          <w:p w:rsidR="00FB4C50" w:rsidRDefault="00FB4C5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＊ご契約</w:t>
                            </w:r>
                            <w:r>
                              <w:rPr>
                                <w:rFonts w:ascii="HG丸ｺﾞｼｯｸM-PRO" w:eastAsia="HG丸ｺﾞｼｯｸM-PRO" w:hAnsi="HG丸ｺﾞｼｯｸM-PRO"/>
                                <w:sz w:val="22"/>
                              </w:rPr>
                              <w:t>番号</w:t>
                            </w:r>
                            <w:r>
                              <w:rPr>
                                <w:rFonts w:ascii="HG丸ｺﾞｼｯｸM-PRO" w:eastAsia="HG丸ｺﾞｼｯｸM-PRO" w:hAnsi="HG丸ｺﾞｼｯｸM-PRO" w:hint="eastAsia"/>
                                <w:sz w:val="22"/>
                              </w:rPr>
                              <w:t>（</w:t>
                            </w:r>
                            <w:r>
                              <w:rPr>
                                <w:rFonts w:ascii="HG丸ｺﾞｼｯｸM-PRO" w:eastAsia="HG丸ｺﾞｼｯｸM-PRO" w:hAnsi="HG丸ｺﾞｼｯｸM-PRO"/>
                                <w:sz w:val="22"/>
                              </w:rPr>
                              <w:t>１</w:t>
                            </w:r>
                            <w:r>
                              <w:rPr>
                                <w:rFonts w:ascii="HG丸ｺﾞｼｯｸM-PRO" w:eastAsia="HG丸ｺﾞｼｯｸM-PRO" w:hAnsi="HG丸ｺﾞｼｯｸM-PRO" w:hint="eastAsia"/>
                                <w:sz w:val="22"/>
                              </w:rPr>
                              <w:t>３</w:t>
                            </w:r>
                            <w:r>
                              <w:rPr>
                                <w:rFonts w:ascii="HG丸ｺﾞｼｯｸM-PRO" w:eastAsia="HG丸ｺﾞｼｯｸM-PRO" w:hAnsi="HG丸ｺﾞｼｯｸM-PRO"/>
                                <w:sz w:val="22"/>
                              </w:rPr>
                              <w:t>桁）は</w:t>
                            </w:r>
                          </w:p>
                          <w:p w:rsidR="00FB4C50" w:rsidRDefault="00FB4C5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『電気</w:t>
                            </w:r>
                            <w:r>
                              <w:rPr>
                                <w:rFonts w:ascii="HG丸ｺﾞｼｯｸM-PRO" w:eastAsia="HG丸ｺﾞｼｯｸM-PRO" w:hAnsi="HG丸ｺﾞｼｯｸM-PRO"/>
                                <w:sz w:val="22"/>
                              </w:rPr>
                              <w:t>使用量の</w:t>
                            </w:r>
                            <w:r>
                              <w:rPr>
                                <w:rFonts w:ascii="HG丸ｺﾞｼｯｸM-PRO" w:eastAsia="HG丸ｺﾞｼｯｸM-PRO" w:hAnsi="HG丸ｺﾞｼｯｸM-PRO" w:hint="eastAsia"/>
                                <w:sz w:val="22"/>
                              </w:rPr>
                              <w:t>お知らせ（検針票）』や</w:t>
                            </w:r>
                          </w:p>
                          <w:p w:rsidR="00FB4C50" w:rsidRPr="00FC02FB" w:rsidRDefault="00FB4C5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『請求書』に</w:t>
                            </w:r>
                            <w:r>
                              <w:rPr>
                                <w:rFonts w:ascii="HG丸ｺﾞｼｯｸM-PRO" w:eastAsia="HG丸ｺﾞｼｯｸM-PRO" w:hAnsi="HG丸ｺﾞｼｯｸM-PRO"/>
                                <w:sz w:val="22"/>
                              </w:rPr>
                              <w:t>記載されています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258" o:spid="_x0000_s1034" type="#_x0000_t202" style="position:absolute;left:0;text-align:left;margin-left:262.1pt;margin-top:7.1pt;width:214.5pt;height:66.6pt;z-index:-25146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" fillcolor="white [3201]" stroked="f" strokeweight=".5pt">
                <v:textbox>
                  <w:txbxContent>
                    <w:p w:rsidR="00FB4C50" w:rsidRDefault="00FB4C5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＊ご契約</w:t>
                      </w:r>
                      <w:r>
                        <w:rPr>
                          <w:rFonts w:ascii="HG丸ｺﾞｼｯｸM-PRO" w:eastAsia="HG丸ｺﾞｼｯｸM-PRO" w:hAnsi="HG丸ｺﾞｼｯｸM-PRO"/>
                          <w:sz w:val="22"/>
                        </w:rPr>
                        <w:t>番号</w:t>
                      </w:r>
                      <w:r>
                        <w:rPr>
                          <w:rFonts w:ascii="HG丸ｺﾞｼｯｸM-PRO" w:eastAsia="HG丸ｺﾞｼｯｸM-PRO" w:hAnsi="HG丸ｺﾞｼｯｸM-PRO" w:hint="eastAsia"/>
                          <w:sz w:val="22"/>
                        </w:rPr>
                        <w:t>（</w:t>
                      </w:r>
                      <w:r>
                        <w:rPr>
                          <w:rFonts w:ascii="HG丸ｺﾞｼｯｸM-PRO" w:eastAsia="HG丸ｺﾞｼｯｸM-PRO" w:hAnsi="HG丸ｺﾞｼｯｸM-PRO"/>
                          <w:sz w:val="22"/>
                        </w:rPr>
                        <w:t>１</w:t>
                      </w:r>
                      <w:r>
                        <w:rPr>
                          <w:rFonts w:ascii="HG丸ｺﾞｼｯｸM-PRO" w:eastAsia="HG丸ｺﾞｼｯｸM-PRO" w:hAnsi="HG丸ｺﾞｼｯｸM-PRO" w:hint="eastAsia"/>
                          <w:sz w:val="22"/>
                        </w:rPr>
                        <w:t>３</w:t>
                      </w:r>
                      <w:r>
                        <w:rPr>
                          <w:rFonts w:ascii="HG丸ｺﾞｼｯｸM-PRO" w:eastAsia="HG丸ｺﾞｼｯｸM-PRO" w:hAnsi="HG丸ｺﾞｼｯｸM-PRO"/>
                          <w:sz w:val="22"/>
                        </w:rPr>
                        <w:t>桁）は</w:t>
                      </w:r>
                    </w:p>
                    <w:p w:rsidR="00FB4C50" w:rsidRDefault="00FB4C5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『電気</w:t>
                      </w:r>
                      <w:r>
                        <w:rPr>
                          <w:rFonts w:ascii="HG丸ｺﾞｼｯｸM-PRO" w:eastAsia="HG丸ｺﾞｼｯｸM-PRO" w:hAnsi="HG丸ｺﾞｼｯｸM-PRO"/>
                          <w:sz w:val="22"/>
                        </w:rPr>
                        <w:t>使用量の</w:t>
                      </w:r>
                      <w:r>
                        <w:rPr>
                          <w:rFonts w:ascii="HG丸ｺﾞｼｯｸM-PRO" w:eastAsia="HG丸ｺﾞｼｯｸM-PRO" w:hAnsi="HG丸ｺﾞｼｯｸM-PRO" w:hint="eastAsia"/>
                          <w:sz w:val="22"/>
                        </w:rPr>
                        <w:t>お知らせ（検針票）』や</w:t>
                      </w:r>
                    </w:p>
                    <w:p w:rsidR="00FB4C50" w:rsidRPr="00FC02FB" w:rsidRDefault="00FB4C5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『請求書』に</w:t>
                      </w:r>
                      <w:r>
                        <w:rPr>
                          <w:rFonts w:ascii="HG丸ｺﾞｼｯｸM-PRO" w:eastAsia="HG丸ｺﾞｼｯｸM-PRO" w:hAnsi="HG丸ｺﾞｼｯｸM-PRO"/>
                          <w:sz w:val="22"/>
                        </w:rPr>
                        <w:t>記載されています</w:t>
                      </w:r>
                    </w:p>
                  </w:txbxContent>
                </v:textbox>
              </v:shape>
            </w:pict>
          </mc:Fallback>
        </mc:AlternateContent>
      </w:r>
      <w:r w:rsidR="00A45089">
        <w:rPr>
          <w:rFonts w:ascii="HG丸ｺﾞｼｯｸM-PRO" w:eastAsia="HG丸ｺﾞｼｯｸM-PRO" w:hAnsi="HG丸ｺﾞｼｯｸM-PRO" w:cs="Times New Roman" w:hint="eastAsia"/>
          <w:sz w:val="22"/>
        </w:rPr>
        <w:t xml:space="preserve">　[伝えること]</w:t>
      </w:r>
    </w:p>
    <w:p w:rsidR="00A45089" w:rsidRPr="00AB6F66" w:rsidRDefault="00A45089" w:rsidP="00AB6F66">
      <w:pPr>
        <w:pStyle w:val="aa"/>
        <w:numPr>
          <w:ilvl w:val="0"/>
          <w:numId w:val="14"/>
        </w:numPr>
        <w:ind w:leftChars="0"/>
        <w:outlineLvl w:val="0"/>
        <w:rPr>
          <w:rFonts w:ascii="HG丸ｺﾞｼｯｸM-PRO" w:eastAsia="HG丸ｺﾞｼｯｸM-PRO" w:hAnsi="HG丸ｺﾞｼｯｸM-PRO" w:cs="Times New Roman"/>
          <w:sz w:val="22"/>
        </w:rPr>
      </w:pPr>
      <w:r w:rsidRPr="00AB6F66">
        <w:rPr>
          <w:rFonts w:ascii="HG丸ｺﾞｼｯｸM-PRO" w:eastAsia="HG丸ｺﾞｼｯｸM-PRO" w:hAnsi="HG丸ｺﾞｼｯｸM-PRO" w:cs="Times New Roman" w:hint="eastAsia"/>
          <w:sz w:val="22"/>
        </w:rPr>
        <w:t>停電していること</w:t>
      </w:r>
    </w:p>
    <w:p w:rsidR="00A45089" w:rsidRPr="00AB6F66" w:rsidRDefault="00A45089" w:rsidP="00AB6F66">
      <w:pPr>
        <w:pStyle w:val="aa"/>
        <w:numPr>
          <w:ilvl w:val="0"/>
          <w:numId w:val="14"/>
        </w:numPr>
        <w:ind w:leftChars="0"/>
        <w:outlineLvl w:val="0"/>
        <w:rPr>
          <w:rFonts w:ascii="HG丸ｺﾞｼｯｸM-PRO" w:eastAsia="HG丸ｺﾞｼｯｸM-PRO" w:hAnsi="HG丸ｺﾞｼｯｸM-PRO" w:cs="Times New Roman"/>
          <w:sz w:val="22"/>
        </w:rPr>
      </w:pPr>
      <w:r w:rsidRPr="00AB6F66">
        <w:rPr>
          <w:rFonts w:ascii="HG丸ｺﾞｼｯｸM-PRO" w:eastAsia="HG丸ｺﾞｼｯｸM-PRO" w:hAnsi="HG丸ｺﾞｼｯｸM-PRO" w:cs="Times New Roman" w:hint="eastAsia"/>
          <w:sz w:val="22"/>
        </w:rPr>
        <w:t>人工呼吸器をつけた者がいること</w:t>
      </w:r>
    </w:p>
    <w:p w:rsidR="00BB4168" w:rsidRPr="00AB6F66" w:rsidRDefault="00307EE5" w:rsidP="00AB6F66">
      <w:pPr>
        <w:pStyle w:val="aa"/>
        <w:numPr>
          <w:ilvl w:val="0"/>
          <w:numId w:val="14"/>
        </w:numPr>
        <w:ind w:leftChars="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ご契約</w:t>
      </w:r>
      <w:r w:rsidR="00A45089" w:rsidRPr="00AB6F66">
        <w:rPr>
          <w:rFonts w:ascii="HG丸ｺﾞｼｯｸM-PRO" w:eastAsia="HG丸ｺﾞｼｯｸM-PRO" w:hAnsi="HG丸ｺﾞｼｯｸM-PRO" w:cs="Times New Roman" w:hint="eastAsia"/>
          <w:sz w:val="22"/>
        </w:rPr>
        <w:t>番号（１</w:t>
      </w:r>
      <w:r w:rsidR="00AB6F66" w:rsidRPr="00AB6F66">
        <w:rPr>
          <w:rFonts w:ascii="HG丸ｺﾞｼｯｸM-PRO" w:eastAsia="HG丸ｺﾞｼｯｸM-PRO" w:hAnsi="HG丸ｺﾞｼｯｸM-PRO" w:cs="Times New Roman" w:hint="eastAsia"/>
          <w:sz w:val="22"/>
        </w:rPr>
        <w:t>３</w:t>
      </w:r>
      <w:r w:rsidR="00A45089" w:rsidRPr="00AB6F66">
        <w:rPr>
          <w:rFonts w:ascii="HG丸ｺﾞｼｯｸM-PRO" w:eastAsia="HG丸ｺﾞｼｯｸM-PRO" w:hAnsi="HG丸ｺﾞｼｯｸM-PRO" w:cs="Times New Roman" w:hint="eastAsia"/>
          <w:sz w:val="22"/>
        </w:rPr>
        <w:t>桁）</w:t>
      </w:r>
    </w:p>
    <w:tbl>
      <w:tblPr>
        <w:tblStyle w:val="a3"/>
        <w:tblW w:w="0" w:type="auto"/>
        <w:tblInd w:w="1416" w:type="dxa"/>
        <w:tblLook w:val="04A0" w:firstRow="1" w:lastRow="0" w:firstColumn="1" w:lastColumn="0" w:noHBand="0" w:noVBand="1"/>
      </w:tblPr>
      <w:tblGrid>
        <w:gridCol w:w="519"/>
        <w:gridCol w:w="520"/>
        <w:gridCol w:w="520"/>
        <w:gridCol w:w="520"/>
        <w:gridCol w:w="520"/>
        <w:gridCol w:w="519"/>
        <w:gridCol w:w="520"/>
        <w:gridCol w:w="520"/>
        <w:gridCol w:w="520"/>
        <w:gridCol w:w="519"/>
        <w:gridCol w:w="520"/>
        <w:gridCol w:w="520"/>
        <w:gridCol w:w="520"/>
      </w:tblGrid>
      <w:tr w:rsidR="00AB6F66" w:rsidTr="004308C4">
        <w:tc>
          <w:tcPr>
            <w:tcW w:w="519" w:type="dxa"/>
          </w:tcPr>
          <w:p w:rsidR="00AB6F66" w:rsidRDefault="00AB6F66" w:rsidP="00F3024D">
            <w:pPr>
              <w:outlineLvl w:val="0"/>
              <w:rPr>
                <w:rFonts w:ascii="HG丸ｺﾞｼｯｸM-PRO" w:eastAsia="HG丸ｺﾞｼｯｸM-PRO" w:hAnsi="HG丸ｺﾞｼｯｸM-PRO" w:cs="Times New Roman"/>
                <w:sz w:val="22"/>
              </w:rPr>
            </w:pPr>
          </w:p>
        </w:tc>
        <w:tc>
          <w:tcPr>
            <w:tcW w:w="520" w:type="dxa"/>
          </w:tcPr>
          <w:p w:rsidR="00AB6F66" w:rsidRDefault="00AB6F66" w:rsidP="00F3024D">
            <w:pPr>
              <w:outlineLvl w:val="0"/>
              <w:rPr>
                <w:rFonts w:ascii="HG丸ｺﾞｼｯｸM-PRO" w:eastAsia="HG丸ｺﾞｼｯｸM-PRO" w:hAnsi="HG丸ｺﾞｼｯｸM-PRO" w:cs="Times New Roman"/>
                <w:sz w:val="22"/>
              </w:rPr>
            </w:pPr>
          </w:p>
        </w:tc>
        <w:tc>
          <w:tcPr>
            <w:tcW w:w="520" w:type="dxa"/>
          </w:tcPr>
          <w:p w:rsidR="00AB6F66" w:rsidRDefault="00AB6F66" w:rsidP="00F3024D">
            <w:pPr>
              <w:outlineLvl w:val="0"/>
              <w:rPr>
                <w:rFonts w:ascii="HG丸ｺﾞｼｯｸM-PRO" w:eastAsia="HG丸ｺﾞｼｯｸM-PRO" w:hAnsi="HG丸ｺﾞｼｯｸM-PRO" w:cs="Times New Roman"/>
                <w:sz w:val="22"/>
              </w:rPr>
            </w:pPr>
          </w:p>
        </w:tc>
        <w:tc>
          <w:tcPr>
            <w:tcW w:w="520" w:type="dxa"/>
          </w:tcPr>
          <w:p w:rsidR="00AB6F66" w:rsidRDefault="00AB6F66" w:rsidP="00F3024D">
            <w:pPr>
              <w:outlineLvl w:val="0"/>
              <w:rPr>
                <w:rFonts w:ascii="HG丸ｺﾞｼｯｸM-PRO" w:eastAsia="HG丸ｺﾞｼｯｸM-PRO" w:hAnsi="HG丸ｺﾞｼｯｸM-PRO" w:cs="Times New Roman"/>
                <w:sz w:val="22"/>
              </w:rPr>
            </w:pPr>
          </w:p>
        </w:tc>
        <w:tc>
          <w:tcPr>
            <w:tcW w:w="520" w:type="dxa"/>
          </w:tcPr>
          <w:p w:rsidR="00AB6F66" w:rsidRDefault="00AB6F66" w:rsidP="00F3024D">
            <w:pPr>
              <w:outlineLvl w:val="0"/>
              <w:rPr>
                <w:rFonts w:ascii="HG丸ｺﾞｼｯｸM-PRO" w:eastAsia="HG丸ｺﾞｼｯｸM-PRO" w:hAnsi="HG丸ｺﾞｼｯｸM-PRO" w:cs="Times New Roman"/>
                <w:sz w:val="22"/>
              </w:rPr>
            </w:pPr>
          </w:p>
        </w:tc>
        <w:tc>
          <w:tcPr>
            <w:tcW w:w="519" w:type="dxa"/>
          </w:tcPr>
          <w:p w:rsidR="00AB6F66" w:rsidRDefault="00AB6F66" w:rsidP="00F3024D">
            <w:pPr>
              <w:outlineLvl w:val="0"/>
              <w:rPr>
                <w:rFonts w:ascii="HG丸ｺﾞｼｯｸM-PRO" w:eastAsia="HG丸ｺﾞｼｯｸM-PRO" w:hAnsi="HG丸ｺﾞｼｯｸM-PRO" w:cs="Times New Roman"/>
                <w:sz w:val="22"/>
              </w:rPr>
            </w:pPr>
          </w:p>
        </w:tc>
        <w:tc>
          <w:tcPr>
            <w:tcW w:w="520" w:type="dxa"/>
          </w:tcPr>
          <w:p w:rsidR="00AB6F66" w:rsidRDefault="00AB6F66" w:rsidP="00F3024D">
            <w:pPr>
              <w:outlineLvl w:val="0"/>
              <w:rPr>
                <w:rFonts w:ascii="HG丸ｺﾞｼｯｸM-PRO" w:eastAsia="HG丸ｺﾞｼｯｸM-PRO" w:hAnsi="HG丸ｺﾞｼｯｸM-PRO" w:cs="Times New Roman"/>
                <w:sz w:val="22"/>
              </w:rPr>
            </w:pPr>
          </w:p>
        </w:tc>
        <w:tc>
          <w:tcPr>
            <w:tcW w:w="520" w:type="dxa"/>
          </w:tcPr>
          <w:p w:rsidR="00AB6F66" w:rsidRDefault="00AB6F66" w:rsidP="00F3024D">
            <w:pPr>
              <w:outlineLvl w:val="0"/>
              <w:rPr>
                <w:rFonts w:ascii="HG丸ｺﾞｼｯｸM-PRO" w:eastAsia="HG丸ｺﾞｼｯｸM-PRO" w:hAnsi="HG丸ｺﾞｼｯｸM-PRO" w:cs="Times New Roman"/>
                <w:sz w:val="22"/>
              </w:rPr>
            </w:pPr>
          </w:p>
        </w:tc>
        <w:tc>
          <w:tcPr>
            <w:tcW w:w="520" w:type="dxa"/>
          </w:tcPr>
          <w:p w:rsidR="00AB6F66" w:rsidRDefault="00AB6F66" w:rsidP="00F3024D">
            <w:pPr>
              <w:outlineLvl w:val="0"/>
              <w:rPr>
                <w:rFonts w:ascii="HG丸ｺﾞｼｯｸM-PRO" w:eastAsia="HG丸ｺﾞｼｯｸM-PRO" w:hAnsi="HG丸ｺﾞｼｯｸM-PRO" w:cs="Times New Roman"/>
                <w:sz w:val="22"/>
              </w:rPr>
            </w:pPr>
          </w:p>
        </w:tc>
        <w:tc>
          <w:tcPr>
            <w:tcW w:w="519" w:type="dxa"/>
          </w:tcPr>
          <w:p w:rsidR="00AB6F66" w:rsidRDefault="00AB6F66" w:rsidP="00F3024D">
            <w:pPr>
              <w:outlineLvl w:val="0"/>
              <w:rPr>
                <w:rFonts w:ascii="HG丸ｺﾞｼｯｸM-PRO" w:eastAsia="HG丸ｺﾞｼｯｸM-PRO" w:hAnsi="HG丸ｺﾞｼｯｸM-PRO" w:cs="Times New Roman"/>
                <w:sz w:val="22"/>
              </w:rPr>
            </w:pPr>
          </w:p>
        </w:tc>
        <w:tc>
          <w:tcPr>
            <w:tcW w:w="520" w:type="dxa"/>
          </w:tcPr>
          <w:p w:rsidR="00AB6F66" w:rsidRDefault="00AB6F66" w:rsidP="00F3024D">
            <w:pPr>
              <w:outlineLvl w:val="0"/>
              <w:rPr>
                <w:rFonts w:ascii="HG丸ｺﾞｼｯｸM-PRO" w:eastAsia="HG丸ｺﾞｼｯｸM-PRO" w:hAnsi="HG丸ｺﾞｼｯｸM-PRO" w:cs="Times New Roman"/>
                <w:sz w:val="22"/>
              </w:rPr>
            </w:pPr>
          </w:p>
        </w:tc>
        <w:tc>
          <w:tcPr>
            <w:tcW w:w="520" w:type="dxa"/>
          </w:tcPr>
          <w:p w:rsidR="00AB6F66" w:rsidRDefault="00AB6F66" w:rsidP="00F3024D">
            <w:pPr>
              <w:outlineLvl w:val="0"/>
              <w:rPr>
                <w:rFonts w:ascii="HG丸ｺﾞｼｯｸM-PRO" w:eastAsia="HG丸ｺﾞｼｯｸM-PRO" w:hAnsi="HG丸ｺﾞｼｯｸM-PRO" w:cs="Times New Roman"/>
                <w:sz w:val="22"/>
              </w:rPr>
            </w:pPr>
          </w:p>
        </w:tc>
        <w:tc>
          <w:tcPr>
            <w:tcW w:w="520" w:type="dxa"/>
          </w:tcPr>
          <w:p w:rsidR="00AB6F66" w:rsidRDefault="00AB6F66" w:rsidP="00F3024D">
            <w:pPr>
              <w:outlineLvl w:val="0"/>
              <w:rPr>
                <w:rFonts w:ascii="HG丸ｺﾞｼｯｸM-PRO" w:eastAsia="HG丸ｺﾞｼｯｸM-PRO" w:hAnsi="HG丸ｺﾞｼｯｸM-PRO" w:cs="Times New Roman"/>
                <w:sz w:val="22"/>
              </w:rPr>
            </w:pPr>
          </w:p>
        </w:tc>
      </w:tr>
    </w:tbl>
    <w:p w:rsidR="00A45089" w:rsidRPr="00F3024D" w:rsidRDefault="00AB6F66" w:rsidP="00F3024D">
      <w:pPr>
        <w:pStyle w:val="aa"/>
        <w:ind w:leftChars="0" w:left="576" w:firstLineChars="200" w:firstLine="44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④　</w:t>
      </w:r>
      <w:r w:rsidR="00A45089" w:rsidRPr="00F3024D">
        <w:rPr>
          <w:rFonts w:ascii="HG丸ｺﾞｼｯｸM-PRO" w:eastAsia="HG丸ｺﾞｼｯｸM-PRO" w:hAnsi="HG丸ｺﾞｼｯｸM-PRO" w:cs="Times New Roman" w:hint="eastAsia"/>
          <w:sz w:val="22"/>
        </w:rPr>
        <w:t>住所</w:t>
      </w:r>
      <w:r w:rsidR="00F3024D">
        <w:rPr>
          <w:rFonts w:ascii="HG丸ｺﾞｼｯｸM-PRO" w:eastAsia="HG丸ｺﾞｼｯｸM-PRO" w:hAnsi="HG丸ｺﾞｼｯｸM-PRO" w:cs="Times New Roman" w:hint="eastAsia"/>
          <w:sz w:val="22"/>
        </w:rPr>
        <w:t>・</w:t>
      </w:r>
      <w:r w:rsidR="00A45089" w:rsidRPr="00F3024D">
        <w:rPr>
          <w:rFonts w:ascii="HG丸ｺﾞｼｯｸM-PRO" w:eastAsia="HG丸ｺﾞｼｯｸM-PRO" w:hAnsi="HG丸ｺﾞｼｯｸM-PRO" w:cs="Times New Roman" w:hint="eastAsia"/>
          <w:sz w:val="22"/>
        </w:rPr>
        <w:t>名前</w:t>
      </w:r>
    </w:p>
    <w:p w:rsidR="00972D1E" w:rsidRPr="00A45089" w:rsidRDefault="00FC02FB" w:rsidP="00692F8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３）停電時は人工呼吸器の内部バッテリーがある間に</w:t>
      </w:r>
      <w:r w:rsidR="00D7625D">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外部バッテリーにつなぎましょう</w:t>
      </w:r>
    </w:p>
    <w:p w:rsidR="002A6CD7" w:rsidRDefault="002A6CD7" w:rsidP="00692F8D">
      <w:pPr>
        <w:outlineLvl w:val="0"/>
        <w:rPr>
          <w:rFonts w:ascii="HG丸ｺﾞｼｯｸM-PRO" w:eastAsia="HG丸ｺﾞｼｯｸM-PRO" w:hAnsi="HG丸ｺﾞｼｯｸM-PRO" w:cs="Times New Roman"/>
          <w:sz w:val="22"/>
        </w:rPr>
      </w:pPr>
    </w:p>
    <w:p w:rsidR="00AC7C0B" w:rsidRDefault="00AC7C0B" w:rsidP="00692F8D">
      <w:pPr>
        <w:outlineLvl w:val="0"/>
        <w:rPr>
          <w:rFonts w:ascii="HG丸ｺﾞｼｯｸM-PRO" w:eastAsia="HG丸ｺﾞｼｯｸM-PRO" w:hAnsi="HG丸ｺﾞｼｯｸM-PRO" w:cs="Times New Roman"/>
          <w:sz w:val="24"/>
          <w:szCs w:val="24"/>
        </w:rPr>
      </w:pPr>
    </w:p>
    <w:p w:rsidR="00FC02FB" w:rsidRPr="00F3024D" w:rsidRDefault="00FC02FB" w:rsidP="00692F8D">
      <w:pPr>
        <w:outlineLvl w:val="0"/>
        <w:rPr>
          <w:rFonts w:ascii="HG丸ｺﾞｼｯｸM-PRO" w:eastAsia="HG丸ｺﾞｼｯｸM-PRO" w:hAnsi="HG丸ｺﾞｼｯｸM-PRO" w:cs="Times New Roman"/>
          <w:sz w:val="24"/>
          <w:szCs w:val="24"/>
        </w:rPr>
      </w:pPr>
      <w:r w:rsidRPr="00F3024D">
        <w:rPr>
          <w:rFonts w:ascii="HG丸ｺﾞｼｯｸM-PRO" w:eastAsia="HG丸ｺﾞｼｯｸM-PRO" w:hAnsi="HG丸ｺﾞｼｯｸM-PRO" w:cs="Times New Roman" w:hint="eastAsia"/>
          <w:sz w:val="24"/>
          <w:szCs w:val="24"/>
        </w:rPr>
        <w:t>【地震など突然の災害が起こった場合】</w:t>
      </w:r>
    </w:p>
    <w:p w:rsidR="00FC02FB" w:rsidRDefault="00DA3AD7" w:rsidP="006D0F42">
      <w:pPr>
        <w:ind w:firstLineChars="100" w:firstLine="22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まず</w:t>
      </w:r>
      <w:r w:rsidR="003F1FA7">
        <w:rPr>
          <w:rFonts w:ascii="HG丸ｺﾞｼｯｸM-PRO" w:eastAsia="HG丸ｺﾞｼｯｸM-PRO" w:hAnsi="HG丸ｺﾞｼｯｸM-PRO" w:cs="Times New Roman" w:hint="eastAsia"/>
          <w:sz w:val="22"/>
        </w:rPr>
        <w:t>人工</w:t>
      </w:r>
      <w:r w:rsidR="00BB4168">
        <w:rPr>
          <w:rFonts w:ascii="HG丸ｺﾞｼｯｸM-PRO" w:eastAsia="HG丸ｺﾞｼｯｸM-PRO" w:hAnsi="HG丸ｺﾞｼｯｸM-PRO" w:cs="Times New Roman" w:hint="eastAsia"/>
          <w:sz w:val="22"/>
        </w:rPr>
        <w:t>呼吸器が正常に作動しているかどうか確認しましょう</w:t>
      </w:r>
      <w:r w:rsidR="00FC02FB">
        <w:rPr>
          <w:rFonts w:ascii="HG丸ｺﾞｼｯｸM-PRO" w:eastAsia="HG丸ｺﾞｼｯｸM-PRO" w:hAnsi="HG丸ｺﾞｼｯｸM-PRO" w:cs="Times New Roman" w:hint="eastAsia"/>
          <w:sz w:val="22"/>
        </w:rPr>
        <w:t>。</w:t>
      </w:r>
    </w:p>
    <w:p w:rsidR="00FC02FB" w:rsidRDefault="000A1807" w:rsidP="00692F8D">
      <w:pPr>
        <w:outlineLvl w:val="0"/>
        <w:rPr>
          <w:rFonts w:ascii="HG丸ｺﾞｼｯｸM-PRO" w:eastAsia="HG丸ｺﾞｼｯｸM-PRO" w:hAnsi="HG丸ｺﾞｼｯｸM-PRO" w:cs="Times New Roman"/>
          <w:sz w:val="22"/>
        </w:rPr>
      </w:pPr>
      <w:r w:rsidRPr="008556E0">
        <w:rPr>
          <w:rFonts w:ascii="HG丸ｺﾞｼｯｸM-PRO" w:eastAsia="HG丸ｺﾞｼｯｸM-PRO" w:hAnsi="HG丸ｺﾞｼｯｸM-PRO" w:cs="Times New Roman" w:hint="eastAsia"/>
          <w:b/>
          <w:noProof/>
          <w:sz w:val="22"/>
        </w:rPr>
        <mc:AlternateContent>
          <mc:Choice Requires="wps">
            <w:drawing>
              <wp:anchor distT="0" distB="0" distL="114300" distR="114300" simplePos="0" relativeHeight="251858944" behindDoc="0" locked="0" layoutInCell="1" allowOverlap="1" wp14:anchorId="6BCFA6AE" wp14:editId="183A488A">
                <wp:simplePos x="0" y="0"/>
                <wp:positionH relativeFrom="margin">
                  <wp:posOffset>-245110</wp:posOffset>
                </wp:positionH>
                <wp:positionV relativeFrom="paragraph">
                  <wp:posOffset>82550</wp:posOffset>
                </wp:positionV>
                <wp:extent cx="6377940" cy="2308860"/>
                <wp:effectExtent l="0" t="0" r="22860" b="15240"/>
                <wp:wrapNone/>
                <wp:docPr id="260" name="角丸四角形 260"/>
                <wp:cNvGraphicFramePr/>
                <a:graphic xmlns:a="http://schemas.openxmlformats.org/drawingml/2006/main">
                  <a:graphicData uri="http://schemas.microsoft.com/office/word/2010/wordprocessingShape">
                    <wps:wsp>
                      <wps:cNvSpPr/>
                      <wps:spPr>
                        <a:xfrm>
                          <a:off x="0" y="0"/>
                          <a:ext cx="6377940" cy="2308860"/>
                        </a:xfrm>
                        <a:prstGeom prst="roundRect">
                          <a:avLst/>
                        </a:prstGeom>
                        <a:noFill/>
                        <a:ln w="25400" cap="flat" cmpd="sng" algn="ctr">
                          <a:solidFill>
                            <a:srgbClr val="44546A"/>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E9BB5A" id="角丸四角形 260" o:spid="_x0000_s1026" style="position:absolute;left:0;text-align:left;margin-left:-19.3pt;margin-top:6.5pt;width:502.2pt;height:181.8pt;z-index:251858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" filled="f" strokecolor="#44546a" strokeweight="2pt">
                <v:stroke dashstyle="3 1" joinstyle="miter"/>
                <w10:wrap anchorx="margin"/>
              </v:roundrect>
            </w:pict>
          </mc:Fallback>
        </mc:AlternateContent>
      </w:r>
    </w:p>
    <w:p w:rsidR="00FC02FB" w:rsidRDefault="00FC02FB" w:rsidP="00692F8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[確認ポイント]</w:t>
      </w:r>
    </w:p>
    <w:p w:rsidR="00FC02FB" w:rsidRDefault="003F1FA7" w:rsidP="0050156C">
      <w:pPr>
        <w:ind w:firstLineChars="100" w:firstLine="22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□人工</w:t>
      </w:r>
      <w:r w:rsidR="00FC02FB">
        <w:rPr>
          <w:rFonts w:ascii="HG丸ｺﾞｼｯｸM-PRO" w:eastAsia="HG丸ｺﾞｼｯｸM-PRO" w:hAnsi="HG丸ｺﾞｼｯｸM-PRO" w:cs="Times New Roman" w:hint="eastAsia"/>
          <w:sz w:val="22"/>
        </w:rPr>
        <w:t>呼吸器の本体に破損がなく</w:t>
      </w:r>
      <w:r w:rsidR="00D7625D">
        <w:rPr>
          <w:rFonts w:ascii="HG丸ｺﾞｼｯｸM-PRO" w:eastAsia="HG丸ｺﾞｼｯｸM-PRO" w:hAnsi="HG丸ｺﾞｼｯｸM-PRO" w:cs="Times New Roman" w:hint="eastAsia"/>
          <w:sz w:val="22"/>
        </w:rPr>
        <w:t>、</w:t>
      </w:r>
      <w:r w:rsidR="00FC02FB">
        <w:rPr>
          <w:rFonts w:ascii="HG丸ｺﾞｼｯｸM-PRO" w:eastAsia="HG丸ｺﾞｼｯｸM-PRO" w:hAnsi="HG丸ｺﾞｼｯｸM-PRO" w:cs="Times New Roman" w:hint="eastAsia"/>
          <w:sz w:val="22"/>
        </w:rPr>
        <w:t>作動している</w:t>
      </w:r>
      <w:r w:rsidR="006D0F42">
        <w:rPr>
          <w:rFonts w:ascii="HG丸ｺﾞｼｯｸM-PRO" w:eastAsia="HG丸ｺﾞｼｯｸM-PRO" w:hAnsi="HG丸ｺﾞｼｯｸM-PRO" w:cs="Times New Roman" w:hint="eastAsia"/>
          <w:sz w:val="22"/>
        </w:rPr>
        <w:t xml:space="preserve">か　</w:t>
      </w:r>
      <w:r w:rsidR="00F3024D">
        <w:rPr>
          <w:rFonts w:ascii="HG丸ｺﾞｼｯｸM-PRO" w:eastAsia="HG丸ｺﾞｼｯｸM-PRO" w:hAnsi="HG丸ｺﾞｼｯｸM-PRO" w:cs="Times New Roman" w:hint="eastAsia"/>
          <w:sz w:val="22"/>
        </w:rPr>
        <w:t xml:space="preserve">　□異常な音</w:t>
      </w:r>
      <w:r w:rsidR="00D7625D">
        <w:rPr>
          <w:rFonts w:ascii="HG丸ｺﾞｼｯｸM-PRO" w:eastAsia="HG丸ｺﾞｼｯｸM-PRO" w:hAnsi="HG丸ｺﾞｼｯｸM-PRO" w:cs="Times New Roman" w:hint="eastAsia"/>
          <w:sz w:val="22"/>
        </w:rPr>
        <w:t>、</w:t>
      </w:r>
      <w:r w:rsidR="00F3024D">
        <w:rPr>
          <w:rFonts w:ascii="HG丸ｺﾞｼｯｸM-PRO" w:eastAsia="HG丸ｺﾞｼｯｸM-PRO" w:hAnsi="HG丸ｺﾞｼｯｸM-PRO" w:cs="Times New Roman" w:hint="eastAsia"/>
          <w:sz w:val="22"/>
        </w:rPr>
        <w:t>臭いは出ていないか</w:t>
      </w:r>
    </w:p>
    <w:p w:rsidR="00F3024D" w:rsidRDefault="00F3024D" w:rsidP="0050156C">
      <w:pPr>
        <w:ind w:firstLineChars="100" w:firstLine="22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□呼吸回路の各接続部にゆるみはないか　　　　　　</w:t>
      </w:r>
      <w:r w:rsidR="006D0F42">
        <w:rPr>
          <w:rFonts w:ascii="HG丸ｺﾞｼｯｸM-PRO" w:eastAsia="HG丸ｺﾞｼｯｸM-PRO" w:hAnsi="HG丸ｺﾞｼｯｸM-PRO" w:cs="Times New Roman" w:hint="eastAsia"/>
          <w:sz w:val="22"/>
        </w:rPr>
        <w:t xml:space="preserve">　</w:t>
      </w:r>
      <w:r>
        <w:rPr>
          <w:rFonts w:ascii="HG丸ｺﾞｼｯｸM-PRO" w:eastAsia="HG丸ｺﾞｼｯｸM-PRO" w:hAnsi="HG丸ｺﾞｼｯｸM-PRO" w:cs="Times New Roman" w:hint="eastAsia"/>
          <w:sz w:val="22"/>
        </w:rPr>
        <w:t>□回路は破損していないか</w:t>
      </w:r>
    </w:p>
    <w:p w:rsidR="00F3024D" w:rsidRDefault="00F3024D" w:rsidP="0050156C">
      <w:pPr>
        <w:ind w:firstLineChars="100" w:firstLine="22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□設定値が変わっていないか</w:t>
      </w:r>
    </w:p>
    <w:p w:rsidR="00F3024D" w:rsidRPr="004875BD" w:rsidRDefault="00F3024D" w:rsidP="0050156C">
      <w:pPr>
        <w:ind w:firstLineChars="300" w:firstLine="660"/>
        <w:outlineLvl w:val="0"/>
        <w:rPr>
          <w:rFonts w:ascii="HG丸ｺﾞｼｯｸM-PRO" w:eastAsia="HG丸ｺﾞｼｯｸM-PRO" w:hAnsi="HG丸ｺﾞｼｯｸM-PRO" w:cs="Times New Roman"/>
          <w:sz w:val="22"/>
          <w:u w:val="wave"/>
        </w:rPr>
      </w:pPr>
      <w:r w:rsidRPr="004875BD">
        <w:rPr>
          <w:rFonts w:ascii="HG丸ｺﾞｼｯｸM-PRO" w:eastAsia="HG丸ｺﾞｼｯｸM-PRO" w:hAnsi="HG丸ｺﾞｼｯｸM-PRO" w:cs="Times New Roman" w:hint="eastAsia"/>
          <w:sz w:val="22"/>
          <w:u w:val="wave"/>
        </w:rPr>
        <w:t>＊アラームが鳴っていなくても必ず確認しましょう</w:t>
      </w:r>
    </w:p>
    <w:p w:rsidR="00FC02FB" w:rsidRPr="004875BD" w:rsidRDefault="00FC02FB" w:rsidP="00692F8D">
      <w:pPr>
        <w:outlineLvl w:val="0"/>
        <w:rPr>
          <w:rFonts w:ascii="HG丸ｺﾞｼｯｸM-PRO" w:eastAsia="HG丸ｺﾞｼｯｸM-PRO" w:hAnsi="HG丸ｺﾞｼｯｸM-PRO" w:cs="Times New Roman"/>
          <w:sz w:val="22"/>
        </w:rPr>
      </w:pPr>
    </w:p>
    <w:p w:rsidR="00F3024D" w:rsidRPr="004875BD" w:rsidRDefault="00F3024D" w:rsidP="00692F8D">
      <w:pPr>
        <w:outlineLvl w:val="0"/>
        <w:rPr>
          <w:rFonts w:ascii="HG丸ｺﾞｼｯｸM-PRO" w:eastAsia="HG丸ｺﾞｼｯｸM-PRO" w:hAnsi="HG丸ｺﾞｼｯｸM-PRO" w:cs="Times New Roman"/>
          <w:sz w:val="22"/>
          <w:u w:val="wave"/>
        </w:rPr>
      </w:pPr>
      <w:r w:rsidRPr="004875BD">
        <w:rPr>
          <w:rFonts w:ascii="HG丸ｺﾞｼｯｸM-PRO" w:eastAsia="HG丸ｺﾞｼｯｸM-PRO" w:hAnsi="HG丸ｺﾞｼｯｸM-PRO" w:cs="Times New Roman" w:hint="eastAsia"/>
          <w:sz w:val="22"/>
        </w:rPr>
        <w:t>※</w:t>
      </w:r>
      <w:r w:rsidRPr="004875BD">
        <w:rPr>
          <w:rFonts w:ascii="HG丸ｺﾞｼｯｸM-PRO" w:eastAsia="HG丸ｺﾞｼｯｸM-PRO" w:hAnsi="HG丸ｺﾞｼｯｸM-PRO" w:cs="Times New Roman" w:hint="eastAsia"/>
          <w:sz w:val="22"/>
          <w:u w:val="wave"/>
        </w:rPr>
        <w:t>正常に作動していない場合は</w:t>
      </w:r>
      <w:r w:rsidR="00D7625D" w:rsidRPr="004875BD">
        <w:rPr>
          <w:rFonts w:ascii="HG丸ｺﾞｼｯｸM-PRO" w:eastAsia="HG丸ｺﾞｼｯｸM-PRO" w:hAnsi="HG丸ｺﾞｼｯｸM-PRO" w:cs="Times New Roman" w:hint="eastAsia"/>
          <w:sz w:val="22"/>
          <w:u w:val="wave"/>
        </w:rPr>
        <w:t>、</w:t>
      </w:r>
      <w:r w:rsidRPr="004875BD">
        <w:rPr>
          <w:rFonts w:ascii="HG丸ｺﾞｼｯｸM-PRO" w:eastAsia="HG丸ｺﾞｼｯｸM-PRO" w:hAnsi="HG丸ｺﾞｼｯｸM-PRO" w:cs="Times New Roman" w:hint="eastAsia"/>
          <w:sz w:val="22"/>
          <w:u w:val="wave"/>
        </w:rPr>
        <w:t>すぐにバックバルブマスクによる呼吸を開始してください。</w:t>
      </w:r>
    </w:p>
    <w:p w:rsidR="00F3024D" w:rsidRPr="004875BD" w:rsidRDefault="00F3024D" w:rsidP="00692F8D">
      <w:pPr>
        <w:outlineLvl w:val="0"/>
        <w:rPr>
          <w:rFonts w:ascii="HG丸ｺﾞｼｯｸM-PRO" w:eastAsia="HG丸ｺﾞｼｯｸM-PRO" w:hAnsi="HG丸ｺﾞｼｯｸM-PRO" w:cs="Times New Roman"/>
          <w:sz w:val="22"/>
        </w:rPr>
      </w:pPr>
      <w:r w:rsidRPr="004875BD">
        <w:rPr>
          <w:rFonts w:ascii="HG丸ｺﾞｼｯｸM-PRO" w:eastAsia="HG丸ｺﾞｼｯｸM-PRO" w:hAnsi="HG丸ｺﾞｼｯｸM-PRO" w:cs="Times New Roman" w:hint="eastAsia"/>
          <w:sz w:val="22"/>
        </w:rPr>
        <w:t>バックバルブマスクはカニューレの口に装着し</w:t>
      </w:r>
      <w:r w:rsidR="00D7625D" w:rsidRPr="004875BD">
        <w:rPr>
          <w:rFonts w:ascii="HG丸ｺﾞｼｯｸM-PRO" w:eastAsia="HG丸ｺﾞｼｯｸM-PRO" w:hAnsi="HG丸ｺﾞｼｯｸM-PRO" w:cs="Times New Roman" w:hint="eastAsia"/>
          <w:sz w:val="22"/>
        </w:rPr>
        <w:t>、</w:t>
      </w:r>
      <w:r w:rsidRPr="004875BD">
        <w:rPr>
          <w:rFonts w:ascii="HG丸ｺﾞｼｯｸM-PRO" w:eastAsia="HG丸ｺﾞｼｯｸM-PRO" w:hAnsi="HG丸ｺﾞｼｯｸM-PRO" w:cs="Times New Roman" w:hint="eastAsia"/>
          <w:sz w:val="22"/>
        </w:rPr>
        <w:t>あわてず</w:t>
      </w:r>
      <w:r w:rsidR="00D7625D" w:rsidRPr="004875BD">
        <w:rPr>
          <w:rFonts w:ascii="HG丸ｺﾞｼｯｸM-PRO" w:eastAsia="HG丸ｺﾞｼｯｸM-PRO" w:hAnsi="HG丸ｺﾞｼｯｸM-PRO" w:cs="Times New Roman" w:hint="eastAsia"/>
          <w:sz w:val="22"/>
        </w:rPr>
        <w:t>、</w:t>
      </w:r>
      <w:r w:rsidRPr="004875BD">
        <w:rPr>
          <w:rFonts w:ascii="HG丸ｺﾞｼｯｸM-PRO" w:eastAsia="HG丸ｺﾞｼｯｸM-PRO" w:hAnsi="HG丸ｺﾞｼｯｸM-PRO" w:cs="Times New Roman" w:hint="eastAsia"/>
          <w:sz w:val="22"/>
        </w:rPr>
        <w:t>ゆっくり押して</w:t>
      </w:r>
      <w:r w:rsidR="00D7625D" w:rsidRPr="004875BD">
        <w:rPr>
          <w:rFonts w:ascii="HG丸ｺﾞｼｯｸM-PRO" w:eastAsia="HG丸ｺﾞｼｯｸM-PRO" w:hAnsi="HG丸ｺﾞｼｯｸM-PRO" w:cs="Times New Roman" w:hint="eastAsia"/>
          <w:sz w:val="22"/>
        </w:rPr>
        <w:t>、</w:t>
      </w:r>
      <w:r w:rsidRPr="004875BD">
        <w:rPr>
          <w:rFonts w:ascii="HG丸ｺﾞｼｯｸM-PRO" w:eastAsia="HG丸ｺﾞｼｯｸM-PRO" w:hAnsi="HG丸ｺﾞｼｯｸM-PRO" w:cs="Times New Roman" w:hint="eastAsia"/>
          <w:sz w:val="22"/>
        </w:rPr>
        <w:t>自然にバッグが膨らむのを待ってから</w:t>
      </w:r>
      <w:r w:rsidR="00D7625D" w:rsidRPr="004875BD">
        <w:rPr>
          <w:rFonts w:ascii="HG丸ｺﾞｼｯｸM-PRO" w:eastAsia="HG丸ｺﾞｼｯｸM-PRO" w:hAnsi="HG丸ｺﾞｼｯｸM-PRO" w:cs="Times New Roman" w:hint="eastAsia"/>
          <w:sz w:val="22"/>
        </w:rPr>
        <w:t>、</w:t>
      </w:r>
      <w:r w:rsidRPr="004875BD">
        <w:rPr>
          <w:rFonts w:ascii="HG丸ｺﾞｼｯｸM-PRO" w:eastAsia="HG丸ｺﾞｼｯｸM-PRO" w:hAnsi="HG丸ｺﾞｼｯｸM-PRO" w:cs="Times New Roman" w:hint="eastAsia"/>
          <w:sz w:val="22"/>
        </w:rPr>
        <w:t>また押します。</w:t>
      </w:r>
    </w:p>
    <w:p w:rsidR="00FC02FB" w:rsidRPr="004875BD" w:rsidRDefault="00FC02FB" w:rsidP="00692F8D">
      <w:pPr>
        <w:outlineLvl w:val="0"/>
        <w:rPr>
          <w:rFonts w:ascii="HG丸ｺﾞｼｯｸM-PRO" w:eastAsia="HG丸ｺﾞｼｯｸM-PRO" w:hAnsi="HG丸ｺﾞｼｯｸM-PRO" w:cs="Times New Roman"/>
          <w:sz w:val="22"/>
        </w:rPr>
      </w:pPr>
    </w:p>
    <w:p w:rsidR="00FC02FB" w:rsidRPr="004875BD" w:rsidRDefault="00B141BE" w:rsidP="00692F8D">
      <w:pPr>
        <w:outlineLvl w:val="0"/>
        <w:rPr>
          <w:rFonts w:ascii="HG丸ｺﾞｼｯｸM-PRO" w:eastAsia="HG丸ｺﾞｼｯｸM-PRO" w:hAnsi="HG丸ｺﾞｼｯｸM-PRO" w:cs="Times New Roman"/>
          <w:sz w:val="22"/>
        </w:rPr>
      </w:pPr>
      <w:r w:rsidRPr="004875BD">
        <w:rPr>
          <w:rFonts w:ascii="HG丸ｺﾞｼｯｸM-PRO" w:eastAsia="HG丸ｺﾞｼｯｸM-PRO" w:hAnsi="HG丸ｺﾞｼｯｸM-PRO" w:cs="Times New Roman" w:hint="eastAsia"/>
          <w:sz w:val="22"/>
        </w:rPr>
        <w:t>※呼吸器が正常に作動していない場合は</w:t>
      </w:r>
      <w:r w:rsidR="00D7625D" w:rsidRPr="004875BD">
        <w:rPr>
          <w:rFonts w:ascii="HG丸ｺﾞｼｯｸM-PRO" w:eastAsia="HG丸ｺﾞｼｯｸM-PRO" w:hAnsi="HG丸ｺﾞｼｯｸM-PRO" w:cs="Times New Roman" w:hint="eastAsia"/>
          <w:sz w:val="22"/>
        </w:rPr>
        <w:t>、</w:t>
      </w:r>
      <w:r w:rsidRPr="004875BD">
        <w:rPr>
          <w:rFonts w:ascii="HG丸ｺﾞｼｯｸM-PRO" w:eastAsia="HG丸ｺﾞｼｯｸM-PRO" w:hAnsi="HG丸ｺﾞｼｯｸM-PRO" w:cs="Times New Roman" w:hint="eastAsia"/>
          <w:sz w:val="22"/>
        </w:rPr>
        <w:t>主治医や取扱</w:t>
      </w:r>
      <w:r w:rsidR="00F3024D" w:rsidRPr="004875BD">
        <w:rPr>
          <w:rFonts w:ascii="HG丸ｺﾞｼｯｸM-PRO" w:eastAsia="HG丸ｺﾞｼｯｸM-PRO" w:hAnsi="HG丸ｺﾞｼｯｸM-PRO" w:cs="Times New Roman" w:hint="eastAsia"/>
          <w:sz w:val="22"/>
        </w:rPr>
        <w:t>業者に連絡しましょう。</w:t>
      </w:r>
    </w:p>
    <w:p w:rsidR="00CC08B2" w:rsidRDefault="00447464" w:rsidP="00692F8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b/>
          <w:sz w:val="40"/>
          <w:szCs w:val="40"/>
        </w:rPr>
        <w:lastRenderedPageBreak/>
        <w:t>６　痰の吸引が必要</w:t>
      </w:r>
      <w:r w:rsidR="000F697F">
        <w:rPr>
          <w:rFonts w:ascii="HG丸ｺﾞｼｯｸM-PRO" w:eastAsia="HG丸ｺﾞｼｯｸM-PRO" w:hAnsi="HG丸ｺﾞｼｯｸM-PRO" w:cs="Times New Roman" w:hint="eastAsia"/>
          <w:b/>
          <w:sz w:val="40"/>
          <w:szCs w:val="40"/>
        </w:rPr>
        <w:t>な場合</w:t>
      </w:r>
    </w:p>
    <w:p w:rsidR="00CC08B2" w:rsidRDefault="00447464" w:rsidP="00447464">
      <w:pPr>
        <w:pStyle w:val="aa"/>
        <w:numPr>
          <w:ilvl w:val="0"/>
          <w:numId w:val="12"/>
        </w:numPr>
        <w:ind w:leftChars="0"/>
        <w:outlineLvl w:val="0"/>
        <w:rPr>
          <w:rFonts w:ascii="HG丸ｺﾞｼｯｸM-PRO" w:eastAsia="HG丸ｺﾞｼｯｸM-PRO" w:hAnsi="HG丸ｺﾞｼｯｸM-PRO" w:cs="Times New Roman"/>
          <w:sz w:val="22"/>
        </w:rPr>
      </w:pPr>
      <w:r w:rsidRPr="00447464">
        <w:rPr>
          <w:rFonts w:ascii="HG丸ｺﾞｼｯｸM-PRO" w:eastAsia="HG丸ｺﾞｼｯｸM-PRO" w:hAnsi="HG丸ｺﾞｼｯｸM-PRO" w:cs="Times New Roman" w:hint="eastAsia"/>
          <w:sz w:val="22"/>
        </w:rPr>
        <w:t>吸引器に内部バッテリーがあるかを確認し</w:t>
      </w:r>
      <w:r w:rsidR="00D7625D">
        <w:rPr>
          <w:rFonts w:ascii="HG丸ｺﾞｼｯｸM-PRO" w:eastAsia="HG丸ｺﾞｼｯｸM-PRO" w:hAnsi="HG丸ｺﾞｼｯｸM-PRO" w:cs="Times New Roman" w:hint="eastAsia"/>
          <w:sz w:val="22"/>
        </w:rPr>
        <w:t>、</w:t>
      </w:r>
      <w:r w:rsidR="00B805F5">
        <w:rPr>
          <w:rFonts w:ascii="HG丸ｺﾞｼｯｸM-PRO" w:eastAsia="HG丸ｺﾞｼｯｸM-PRO" w:hAnsi="HG丸ｺﾞｼｯｸM-PRO" w:cs="Times New Roman" w:hint="eastAsia"/>
          <w:sz w:val="22"/>
        </w:rPr>
        <w:t>常に充電しておきましょう</w:t>
      </w:r>
      <w:r w:rsidRPr="00447464">
        <w:rPr>
          <w:rFonts w:ascii="HG丸ｺﾞｼｯｸM-PRO" w:eastAsia="HG丸ｺﾞｼｯｸM-PRO" w:hAnsi="HG丸ｺﾞｼｯｸM-PRO" w:cs="Times New Roman" w:hint="eastAsia"/>
          <w:sz w:val="22"/>
        </w:rPr>
        <w:t>。</w:t>
      </w:r>
    </w:p>
    <w:p w:rsidR="00447464" w:rsidRDefault="004057F4" w:rsidP="004057F4">
      <w:pPr>
        <w:pStyle w:val="aa"/>
        <w:ind w:leftChars="0" w:left="36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持続時間をあらかじめ確認しておきましょう。</w:t>
      </w:r>
    </w:p>
    <w:p w:rsidR="00447464" w:rsidRDefault="00447464" w:rsidP="0044319A">
      <w:pPr>
        <w:ind w:left="220" w:hangingChars="100" w:hanging="220"/>
        <w:outlineLvl w:val="0"/>
        <w:rPr>
          <w:rFonts w:ascii="HG丸ｺﾞｼｯｸM-PRO" w:eastAsia="HG丸ｺﾞｼｯｸM-PRO" w:hAnsi="HG丸ｺﾞｼｯｸM-PRO" w:cs="Times New Roman"/>
          <w:sz w:val="22"/>
        </w:rPr>
      </w:pPr>
      <w:r w:rsidRPr="0044319A">
        <w:rPr>
          <w:rFonts w:ascii="HG丸ｺﾞｼｯｸM-PRO" w:eastAsia="HG丸ｺﾞｼｯｸM-PRO" w:hAnsi="HG丸ｺﾞｼｯｸM-PRO" w:cs="Times New Roman" w:hint="eastAsia"/>
          <w:sz w:val="22"/>
        </w:rPr>
        <w:t>・</w:t>
      </w:r>
      <w:r w:rsidR="0044319A">
        <w:rPr>
          <w:rFonts w:ascii="HG丸ｺﾞｼｯｸM-PRO" w:eastAsia="HG丸ｺﾞｼｯｸM-PRO" w:hAnsi="HG丸ｺﾞｼｯｸM-PRO" w:cs="Times New Roman" w:hint="eastAsia"/>
          <w:sz w:val="22"/>
        </w:rPr>
        <w:t>内部</w:t>
      </w:r>
      <w:r w:rsidRPr="0044319A">
        <w:rPr>
          <w:rFonts w:ascii="HG丸ｺﾞｼｯｸM-PRO" w:eastAsia="HG丸ｺﾞｼｯｸM-PRO" w:hAnsi="HG丸ｺﾞｼｯｸM-PRO" w:cs="Times New Roman" w:hint="eastAsia"/>
          <w:sz w:val="22"/>
        </w:rPr>
        <w:t>バッテリーがない場合は</w:t>
      </w:r>
      <w:r w:rsidR="00D7625D">
        <w:rPr>
          <w:rFonts w:ascii="HG丸ｺﾞｼｯｸM-PRO" w:eastAsia="HG丸ｺﾞｼｯｸM-PRO" w:hAnsi="HG丸ｺﾞｼｯｸM-PRO" w:cs="Times New Roman" w:hint="eastAsia"/>
          <w:sz w:val="22"/>
        </w:rPr>
        <w:t>、</w:t>
      </w:r>
      <w:r w:rsidRPr="0044319A">
        <w:rPr>
          <w:rFonts w:ascii="HG丸ｺﾞｼｯｸM-PRO" w:eastAsia="HG丸ｺﾞｼｯｸM-PRO" w:hAnsi="HG丸ｺﾞｼｯｸM-PRO" w:cs="Times New Roman" w:hint="eastAsia"/>
          <w:sz w:val="22"/>
        </w:rPr>
        <w:t>外部電源を準備する</w:t>
      </w:r>
      <w:r w:rsidR="0044319A" w:rsidRPr="0044319A">
        <w:rPr>
          <w:rFonts w:ascii="HG丸ｺﾞｼｯｸM-PRO" w:eastAsia="HG丸ｺﾞｼｯｸM-PRO" w:hAnsi="HG丸ｺﾞｼｯｸM-PRO" w:cs="Times New Roman" w:hint="eastAsia"/>
          <w:sz w:val="22"/>
        </w:rPr>
        <w:t>か</w:t>
      </w:r>
      <w:r w:rsidR="00D7625D">
        <w:rPr>
          <w:rFonts w:ascii="HG丸ｺﾞｼｯｸM-PRO" w:eastAsia="HG丸ｺﾞｼｯｸM-PRO" w:hAnsi="HG丸ｺﾞｼｯｸM-PRO" w:cs="Times New Roman" w:hint="eastAsia"/>
          <w:sz w:val="22"/>
        </w:rPr>
        <w:t>、</w:t>
      </w:r>
      <w:r w:rsidR="0044319A" w:rsidRPr="0037736B">
        <w:rPr>
          <w:rFonts w:ascii="HG丸ｺﾞｼｯｸM-PRO" w:eastAsia="HG丸ｺﾞｼｯｸM-PRO" w:hAnsi="HG丸ｺﾞｼｯｸM-PRO" w:cs="Times New Roman" w:hint="eastAsia"/>
          <w:sz w:val="22"/>
          <w:u w:val="single"/>
        </w:rPr>
        <w:t>電気を使用しない吸引器</w:t>
      </w:r>
      <w:r w:rsidR="0044319A" w:rsidRPr="0044319A">
        <w:rPr>
          <w:rFonts w:ascii="HG丸ｺﾞｼｯｸM-PRO" w:eastAsia="HG丸ｺﾞｼｯｸM-PRO" w:hAnsi="HG丸ｺﾞｼｯｸM-PRO" w:cs="Times New Roman" w:hint="eastAsia"/>
          <w:sz w:val="22"/>
        </w:rPr>
        <w:t>を準備しておく必要があります。</w:t>
      </w:r>
    </w:p>
    <w:p w:rsidR="0044319A" w:rsidRDefault="0044319A" w:rsidP="00D7477C">
      <w:pPr>
        <w:pStyle w:val="aa"/>
        <w:numPr>
          <w:ilvl w:val="0"/>
          <w:numId w:val="12"/>
        </w:numPr>
        <w:ind w:leftChars="0"/>
        <w:outlineLvl w:val="0"/>
        <w:rPr>
          <w:rFonts w:ascii="HG丸ｺﾞｼｯｸM-PRO" w:eastAsia="HG丸ｺﾞｼｯｸM-PRO" w:hAnsi="HG丸ｺﾞｼｯｸM-PRO" w:cs="Times New Roman"/>
          <w:sz w:val="22"/>
        </w:rPr>
      </w:pPr>
      <w:r w:rsidRPr="00D7477C">
        <w:rPr>
          <w:rFonts w:ascii="HG丸ｺﾞｼｯｸM-PRO" w:eastAsia="HG丸ｺﾞｼｯｸM-PRO" w:hAnsi="HG丸ｺﾞｼｯｸM-PRO" w:cs="Times New Roman" w:hint="eastAsia"/>
          <w:sz w:val="22"/>
        </w:rPr>
        <w:t>電気を使用しない吸引器</w:t>
      </w:r>
    </w:p>
    <w:p w:rsidR="001A1223" w:rsidRDefault="001A1223" w:rsidP="001A1223">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普段の吸引器の使い方に合わせて選びましょう。</w:t>
      </w:r>
    </w:p>
    <w:p w:rsidR="001A1223" w:rsidRPr="001A1223" w:rsidRDefault="001A1223" w:rsidP="0037736B">
      <w:pPr>
        <w:ind w:firstLineChars="100" w:firstLine="22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適正な吸引圧は</w:t>
      </w:r>
      <w:r w:rsidR="00D7625D">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口腔内25－30</w:t>
      </w:r>
      <w:r>
        <w:rPr>
          <w:rFonts w:ascii="HG丸ｺﾞｼｯｸM-PRO" w:eastAsia="HG丸ｺﾞｼｯｸM-PRO" w:hAnsi="HG丸ｺﾞｼｯｸM-PRO" w:cs="Times New Roman"/>
          <w:sz w:val="22"/>
        </w:rPr>
        <w:t>kPa</w:t>
      </w:r>
      <w:r w:rsidR="00D7625D">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気管内10－20</w:t>
      </w:r>
      <w:r>
        <w:rPr>
          <w:rFonts w:ascii="HG丸ｺﾞｼｯｸM-PRO" w:eastAsia="HG丸ｺﾞｼｯｸM-PRO" w:hAnsi="HG丸ｺﾞｼｯｸM-PRO" w:cs="Times New Roman"/>
          <w:sz w:val="22"/>
        </w:rPr>
        <w:t>kPa</w:t>
      </w:r>
      <w:r>
        <w:rPr>
          <w:rFonts w:ascii="HG丸ｺﾞｼｯｸM-PRO" w:eastAsia="HG丸ｺﾞｼｯｸM-PRO" w:hAnsi="HG丸ｺﾞｼｯｸM-PRO" w:cs="Times New Roman" w:hint="eastAsia"/>
          <w:sz w:val="22"/>
        </w:rPr>
        <w:t>です。</w:t>
      </w:r>
    </w:p>
    <w:p w:rsidR="009E5C90" w:rsidRDefault="0044319A" w:rsidP="0044319A">
      <w:pPr>
        <w:ind w:left="220" w:hangingChars="100" w:hanging="22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・シリンジ＋吸引カテーテル</w:t>
      </w:r>
    </w:p>
    <w:p w:rsidR="0044319A" w:rsidRDefault="009E5C90" w:rsidP="009E5C90">
      <w:pPr>
        <w:ind w:leftChars="100" w:left="210" w:firstLineChars="100" w:firstLine="22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シリンジと吸引カテーテルをつないで吸引する方法があります</w:t>
      </w:r>
      <w:r w:rsidR="006D0F42">
        <w:rPr>
          <w:rFonts w:ascii="HG丸ｺﾞｼｯｸM-PRO" w:eastAsia="HG丸ｺﾞｼｯｸM-PRO" w:hAnsi="HG丸ｺﾞｼｯｸM-PRO" w:cs="Times New Roman" w:hint="eastAsia"/>
          <w:sz w:val="22"/>
        </w:rPr>
        <w:t>。</w:t>
      </w:r>
    </w:p>
    <w:p w:rsidR="009E5C90" w:rsidRDefault="009E5C90" w:rsidP="009E5C90">
      <w:pPr>
        <w:ind w:leftChars="100" w:left="210" w:firstLineChars="100" w:firstLine="22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例）20ｍｌ＋８Fr  50ｍｌ＋10Fr</w:t>
      </w:r>
    </w:p>
    <w:p w:rsidR="0044319A" w:rsidRDefault="0044319A" w:rsidP="0044319A">
      <w:pPr>
        <w:ind w:left="220" w:hangingChars="100" w:hanging="22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・手動式吸引器</w:t>
      </w:r>
      <w:r w:rsidR="001A1223">
        <w:rPr>
          <w:rFonts w:ascii="HG丸ｺﾞｼｯｸM-PRO" w:eastAsia="HG丸ｺﾞｼｯｸM-PRO" w:hAnsi="HG丸ｺﾞｼｯｸM-PRO" w:cs="Times New Roman" w:hint="eastAsia"/>
          <w:sz w:val="22"/>
        </w:rPr>
        <w:t xml:space="preserve">　</w:t>
      </w:r>
      <w:r w:rsidR="009E5C90">
        <w:rPr>
          <w:rFonts w:ascii="HG丸ｺﾞｼｯｸM-PRO" w:eastAsia="HG丸ｺﾞｼｯｸM-PRO" w:hAnsi="HG丸ｺﾞｼｯｸM-PRO" w:cs="Times New Roman" w:hint="eastAsia"/>
          <w:sz w:val="22"/>
        </w:rPr>
        <w:t>（</w:t>
      </w:r>
      <w:r w:rsidR="001A1223">
        <w:rPr>
          <w:rFonts w:ascii="HG丸ｺﾞｼｯｸM-PRO" w:eastAsia="HG丸ｺﾞｼｯｸM-PRO" w:hAnsi="HG丸ｺﾞｼｯｸM-PRO" w:cs="Times New Roman" w:hint="eastAsia"/>
          <w:sz w:val="22"/>
        </w:rPr>
        <w:t>吸引圧：25～28</w:t>
      </w:r>
      <w:r w:rsidR="001A1223">
        <w:rPr>
          <w:rFonts w:ascii="HG丸ｺﾞｼｯｸM-PRO" w:eastAsia="HG丸ｺﾞｼｯｸM-PRO" w:hAnsi="HG丸ｺﾞｼｯｸM-PRO" w:cs="Times New Roman"/>
          <w:sz w:val="22"/>
        </w:rPr>
        <w:t>kPa</w:t>
      </w:r>
      <w:r w:rsidR="00DD3FF9">
        <w:rPr>
          <w:rFonts w:ascii="HG丸ｺﾞｼｯｸM-PRO" w:eastAsia="HG丸ｺﾞｼｯｸM-PRO" w:hAnsi="HG丸ｺﾞｼｯｸM-PRO" w:cs="Times New Roman"/>
          <w:sz w:val="22"/>
        </w:rPr>
        <w:t xml:space="preserve"> </w:t>
      </w:r>
      <w:r w:rsidR="009E5C90">
        <w:rPr>
          <w:rFonts w:ascii="HG丸ｺﾞｼｯｸM-PRO" w:eastAsia="HG丸ｺﾞｼｯｸM-PRO" w:hAnsi="HG丸ｺﾞｼｯｸM-PRO" w:cs="Times New Roman" w:hint="eastAsia"/>
          <w:sz w:val="22"/>
        </w:rPr>
        <w:t>）</w:t>
      </w:r>
    </w:p>
    <w:p w:rsidR="0044319A" w:rsidRDefault="0044319A" w:rsidP="0044319A">
      <w:pPr>
        <w:ind w:left="220" w:hangingChars="100" w:hanging="22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・足踏み式吸引器</w:t>
      </w:r>
      <w:r w:rsidR="009E5C90">
        <w:rPr>
          <w:rFonts w:ascii="HG丸ｺﾞｼｯｸM-PRO" w:eastAsia="HG丸ｺﾞｼｯｸM-PRO" w:hAnsi="HG丸ｺﾞｼｯｸM-PRO" w:cs="Times New Roman" w:hint="eastAsia"/>
          <w:sz w:val="22"/>
        </w:rPr>
        <w:t>（</w:t>
      </w:r>
      <w:r w:rsidR="001A1223">
        <w:rPr>
          <w:rFonts w:ascii="HG丸ｺﾞｼｯｸM-PRO" w:eastAsia="HG丸ｺﾞｼｯｸM-PRO" w:hAnsi="HG丸ｺﾞｼｯｸM-PRO" w:cs="Times New Roman" w:hint="eastAsia"/>
          <w:sz w:val="22"/>
        </w:rPr>
        <w:t>吸引圧：40～60</w:t>
      </w:r>
      <w:r w:rsidR="001A1223">
        <w:rPr>
          <w:rFonts w:ascii="HG丸ｺﾞｼｯｸM-PRO" w:eastAsia="HG丸ｺﾞｼｯｸM-PRO" w:hAnsi="HG丸ｺﾞｼｯｸM-PRO" w:cs="Times New Roman"/>
          <w:sz w:val="22"/>
        </w:rPr>
        <w:t>kPa</w:t>
      </w:r>
      <w:r w:rsidR="009E5C90">
        <w:rPr>
          <w:rFonts w:ascii="HG丸ｺﾞｼｯｸM-PRO" w:eastAsia="HG丸ｺﾞｼｯｸM-PRO" w:hAnsi="HG丸ｺﾞｼｯｸM-PRO" w:cs="Times New Roman" w:hint="eastAsia"/>
          <w:sz w:val="22"/>
        </w:rPr>
        <w:t>）</w:t>
      </w:r>
    </w:p>
    <w:p w:rsidR="006C5F5D" w:rsidRDefault="006C5F5D" w:rsidP="0044319A">
      <w:pPr>
        <w:ind w:left="220" w:hangingChars="100" w:hanging="220"/>
        <w:outlineLvl w:val="0"/>
        <w:rPr>
          <w:rFonts w:ascii="HG丸ｺﾞｼｯｸM-PRO" w:eastAsia="HG丸ｺﾞｼｯｸM-PRO" w:hAnsi="HG丸ｺﾞｼｯｸM-PRO" w:cs="Times New Roman"/>
          <w:sz w:val="22"/>
        </w:rPr>
      </w:pPr>
    </w:p>
    <w:p w:rsidR="00447464" w:rsidRPr="00447464" w:rsidRDefault="0044319A" w:rsidP="0044746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b/>
          <w:sz w:val="40"/>
          <w:szCs w:val="40"/>
        </w:rPr>
        <w:t>７　酸素療法が必要な</w:t>
      </w:r>
      <w:r w:rsidR="000F697F">
        <w:rPr>
          <w:rFonts w:ascii="HG丸ｺﾞｼｯｸM-PRO" w:eastAsia="HG丸ｺﾞｼｯｸM-PRO" w:hAnsi="HG丸ｺﾞｼｯｸM-PRO" w:cs="Times New Roman" w:hint="eastAsia"/>
          <w:b/>
          <w:sz w:val="40"/>
          <w:szCs w:val="40"/>
        </w:rPr>
        <w:t>場合</w:t>
      </w:r>
    </w:p>
    <w:p w:rsidR="006F7179" w:rsidRPr="00D7477C" w:rsidRDefault="0044319A" w:rsidP="00D7477C">
      <w:pPr>
        <w:pStyle w:val="aa"/>
        <w:numPr>
          <w:ilvl w:val="0"/>
          <w:numId w:val="12"/>
        </w:numPr>
        <w:ind w:leftChars="0"/>
        <w:outlineLvl w:val="0"/>
        <w:rPr>
          <w:rFonts w:ascii="HG丸ｺﾞｼｯｸM-PRO" w:eastAsia="HG丸ｺﾞｼｯｸM-PRO" w:hAnsi="HG丸ｺﾞｼｯｸM-PRO" w:cs="Times New Roman"/>
          <w:sz w:val="22"/>
        </w:rPr>
      </w:pPr>
      <w:r w:rsidRPr="00D7477C">
        <w:rPr>
          <w:rFonts w:ascii="HG丸ｺﾞｼｯｸM-PRO" w:eastAsia="HG丸ｺﾞｼｯｸM-PRO" w:hAnsi="HG丸ｺﾞｼｯｸM-PRO" w:cs="Times New Roman" w:hint="eastAsia"/>
          <w:sz w:val="22"/>
        </w:rPr>
        <w:t>酸素濃縮器に内部バッテリーがあるかを確認し</w:t>
      </w:r>
      <w:r w:rsidR="00D7625D">
        <w:rPr>
          <w:rFonts w:ascii="HG丸ｺﾞｼｯｸM-PRO" w:eastAsia="HG丸ｺﾞｼｯｸM-PRO" w:hAnsi="HG丸ｺﾞｼｯｸM-PRO" w:cs="Times New Roman" w:hint="eastAsia"/>
          <w:sz w:val="22"/>
        </w:rPr>
        <w:t>、</w:t>
      </w:r>
      <w:r w:rsidR="00BB4168">
        <w:rPr>
          <w:rFonts w:ascii="HG丸ｺﾞｼｯｸM-PRO" w:eastAsia="HG丸ｺﾞｼｯｸM-PRO" w:hAnsi="HG丸ｺﾞｼｯｸM-PRO" w:cs="Times New Roman" w:hint="eastAsia"/>
          <w:sz w:val="22"/>
        </w:rPr>
        <w:t>常に充電しておきましょう</w:t>
      </w:r>
      <w:r w:rsidRPr="00D7477C">
        <w:rPr>
          <w:rFonts w:ascii="HG丸ｺﾞｼｯｸM-PRO" w:eastAsia="HG丸ｺﾞｼｯｸM-PRO" w:hAnsi="HG丸ｺﾞｼｯｸM-PRO" w:cs="Times New Roman" w:hint="eastAsia"/>
          <w:sz w:val="22"/>
        </w:rPr>
        <w:t>。</w:t>
      </w:r>
    </w:p>
    <w:p w:rsidR="00447464" w:rsidRDefault="006F7179" w:rsidP="0044319A">
      <w:pPr>
        <w:ind w:left="220" w:hangingChars="100" w:hanging="22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w:t>
      </w:r>
      <w:r w:rsidR="0044319A">
        <w:rPr>
          <w:rFonts w:ascii="HG丸ｺﾞｼｯｸM-PRO" w:eastAsia="HG丸ｺﾞｼｯｸM-PRO" w:hAnsi="HG丸ｺﾞｼｯｸM-PRO" w:cs="Times New Roman" w:hint="eastAsia"/>
          <w:sz w:val="22"/>
        </w:rPr>
        <w:t>内部バッテリーがある場合は</w:t>
      </w:r>
      <w:r w:rsidR="00D7625D">
        <w:rPr>
          <w:rFonts w:ascii="HG丸ｺﾞｼｯｸM-PRO" w:eastAsia="HG丸ｺﾞｼｯｸM-PRO" w:hAnsi="HG丸ｺﾞｼｯｸM-PRO" w:cs="Times New Roman" w:hint="eastAsia"/>
          <w:sz w:val="22"/>
        </w:rPr>
        <w:t>、</w:t>
      </w:r>
      <w:r w:rsidR="0044319A">
        <w:rPr>
          <w:rFonts w:ascii="HG丸ｺﾞｼｯｸM-PRO" w:eastAsia="HG丸ｺﾞｼｯｸM-PRO" w:hAnsi="HG丸ｺﾞｼｯｸM-PRO" w:cs="Times New Roman" w:hint="eastAsia"/>
          <w:sz w:val="22"/>
        </w:rPr>
        <w:t>持続時間をあらかじめ確認しておきます。</w:t>
      </w:r>
    </w:p>
    <w:p w:rsidR="0044319A" w:rsidRDefault="006F7179" w:rsidP="006F7179">
      <w:pPr>
        <w:ind w:left="220" w:hangingChars="100" w:hanging="22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w:t>
      </w:r>
      <w:r w:rsidR="0044319A">
        <w:rPr>
          <w:rFonts w:ascii="HG丸ｺﾞｼｯｸM-PRO" w:eastAsia="HG丸ｺﾞｼｯｸM-PRO" w:hAnsi="HG丸ｺﾞｼｯｸM-PRO" w:cs="Times New Roman" w:hint="eastAsia"/>
          <w:sz w:val="22"/>
        </w:rPr>
        <w:t>内部バッテリーがない場合</w:t>
      </w:r>
      <w:r w:rsidR="00D7625D">
        <w:rPr>
          <w:rFonts w:ascii="HG丸ｺﾞｼｯｸM-PRO" w:eastAsia="HG丸ｺﾞｼｯｸM-PRO" w:hAnsi="HG丸ｺﾞｼｯｸM-PRO" w:cs="Times New Roman" w:hint="eastAsia"/>
          <w:sz w:val="22"/>
        </w:rPr>
        <w:t>、</w:t>
      </w:r>
      <w:r w:rsidR="0044319A">
        <w:rPr>
          <w:rFonts w:ascii="HG丸ｺﾞｼｯｸM-PRO" w:eastAsia="HG丸ｺﾞｼｯｸM-PRO" w:hAnsi="HG丸ｺﾞｼｯｸM-PRO" w:cs="Times New Roman" w:hint="eastAsia"/>
          <w:sz w:val="22"/>
        </w:rPr>
        <w:t>停電すると酸素濃縮器は停止しますので</w:t>
      </w:r>
      <w:r w:rsidR="00D7625D">
        <w:rPr>
          <w:rFonts w:ascii="HG丸ｺﾞｼｯｸM-PRO" w:eastAsia="HG丸ｺﾞｼｯｸM-PRO" w:hAnsi="HG丸ｺﾞｼｯｸM-PRO" w:cs="Times New Roman" w:hint="eastAsia"/>
          <w:sz w:val="22"/>
        </w:rPr>
        <w:t>、</w:t>
      </w:r>
      <w:r w:rsidR="0044319A">
        <w:rPr>
          <w:rFonts w:ascii="HG丸ｺﾞｼｯｸM-PRO" w:eastAsia="HG丸ｺﾞｼｯｸM-PRO" w:hAnsi="HG丸ｺﾞｼｯｸM-PRO" w:cs="Times New Roman" w:hint="eastAsia"/>
          <w:sz w:val="22"/>
        </w:rPr>
        <w:t>すみやかに携帯用酸素ボンベに切り替えます。</w:t>
      </w:r>
    </w:p>
    <w:p w:rsidR="0044319A" w:rsidRPr="00D7477C" w:rsidRDefault="0044319A" w:rsidP="00D7477C">
      <w:pPr>
        <w:pStyle w:val="aa"/>
        <w:numPr>
          <w:ilvl w:val="0"/>
          <w:numId w:val="12"/>
        </w:numPr>
        <w:ind w:leftChars="0"/>
        <w:outlineLvl w:val="0"/>
        <w:rPr>
          <w:rFonts w:ascii="HG丸ｺﾞｼｯｸM-PRO" w:eastAsia="HG丸ｺﾞｼｯｸM-PRO" w:hAnsi="HG丸ｺﾞｼｯｸM-PRO" w:cs="Times New Roman"/>
          <w:sz w:val="22"/>
        </w:rPr>
      </w:pPr>
      <w:r w:rsidRPr="00D7477C">
        <w:rPr>
          <w:rFonts w:ascii="HG丸ｺﾞｼｯｸM-PRO" w:eastAsia="HG丸ｺﾞｼｯｸM-PRO" w:hAnsi="HG丸ｺﾞｼｯｸM-PRO" w:cs="Times New Roman" w:hint="eastAsia"/>
          <w:sz w:val="22"/>
        </w:rPr>
        <w:t>携帯用酸素ボンベを確認し</w:t>
      </w:r>
      <w:r w:rsidR="00D7625D">
        <w:rPr>
          <w:rFonts w:ascii="HG丸ｺﾞｼｯｸM-PRO" w:eastAsia="HG丸ｺﾞｼｯｸM-PRO" w:hAnsi="HG丸ｺﾞｼｯｸM-PRO" w:cs="Times New Roman" w:hint="eastAsia"/>
          <w:sz w:val="22"/>
        </w:rPr>
        <w:t>、</w:t>
      </w:r>
      <w:r w:rsidRPr="00D7477C">
        <w:rPr>
          <w:rFonts w:ascii="HG丸ｺﾞｼｯｸM-PRO" w:eastAsia="HG丸ｺﾞｼｯｸM-PRO" w:hAnsi="HG丸ｺﾞｼｯｸM-PRO" w:cs="Times New Roman" w:hint="eastAsia"/>
          <w:sz w:val="22"/>
        </w:rPr>
        <w:t>携帯用酸素ボンベに切り替える練習を</w:t>
      </w:r>
      <w:r w:rsidR="00D7477C" w:rsidRPr="00D7477C">
        <w:rPr>
          <w:rFonts w:ascii="HG丸ｺﾞｼｯｸM-PRO" w:eastAsia="HG丸ｺﾞｼｯｸM-PRO" w:hAnsi="HG丸ｺﾞｼｯｸM-PRO" w:cs="Times New Roman" w:hint="eastAsia"/>
          <w:sz w:val="22"/>
        </w:rPr>
        <w:t>しましょう</w:t>
      </w:r>
      <w:r w:rsidRPr="00D7477C">
        <w:rPr>
          <w:rFonts w:ascii="HG丸ｺﾞｼｯｸM-PRO" w:eastAsia="HG丸ｺﾞｼｯｸM-PRO" w:hAnsi="HG丸ｺﾞｼｯｸM-PRO" w:cs="Times New Roman" w:hint="eastAsia"/>
          <w:sz w:val="22"/>
        </w:rPr>
        <w:t>。</w:t>
      </w:r>
    </w:p>
    <w:p w:rsidR="0044319A" w:rsidRDefault="0044319A" w:rsidP="00692F8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w:t>
      </w:r>
      <w:r w:rsidR="009E5C90">
        <w:rPr>
          <w:rFonts w:ascii="HG丸ｺﾞｼｯｸM-PRO" w:eastAsia="HG丸ｺﾞｼｯｸM-PRO" w:hAnsi="HG丸ｺﾞｼｯｸM-PRO" w:cs="Times New Roman" w:hint="eastAsia"/>
          <w:sz w:val="22"/>
        </w:rPr>
        <w:t>携帯用酸素ボンベがある</w:t>
      </w:r>
      <w:r w:rsidR="003F1FA7">
        <w:rPr>
          <w:rFonts w:ascii="HG丸ｺﾞｼｯｸM-PRO" w:eastAsia="HG丸ｺﾞｼｯｸM-PRO" w:hAnsi="HG丸ｺﾞｼｯｸM-PRO" w:cs="Times New Roman" w:hint="eastAsia"/>
          <w:sz w:val="22"/>
        </w:rPr>
        <w:t>か</w:t>
      </w:r>
      <w:r w:rsidR="00D7625D">
        <w:rPr>
          <w:rFonts w:ascii="HG丸ｺﾞｼｯｸM-PRO" w:eastAsia="HG丸ｺﾞｼｯｸM-PRO" w:hAnsi="HG丸ｺﾞｼｯｸM-PRO" w:cs="Times New Roman" w:hint="eastAsia"/>
          <w:sz w:val="22"/>
        </w:rPr>
        <w:t>、</w:t>
      </w:r>
      <w:r w:rsidR="006F7179">
        <w:rPr>
          <w:rFonts w:ascii="HG丸ｺﾞｼｯｸM-PRO" w:eastAsia="HG丸ｺﾞｼｯｸM-PRO" w:hAnsi="HG丸ｺﾞｼｯｸM-PRO" w:cs="Times New Roman" w:hint="eastAsia"/>
          <w:sz w:val="22"/>
        </w:rPr>
        <w:t>壊れてないか</w:t>
      </w:r>
      <w:r w:rsidR="00D7625D">
        <w:rPr>
          <w:rFonts w:ascii="HG丸ｺﾞｼｯｸM-PRO" w:eastAsia="HG丸ｺﾞｼｯｸM-PRO" w:hAnsi="HG丸ｺﾞｼｯｸM-PRO" w:cs="Times New Roman" w:hint="eastAsia"/>
          <w:sz w:val="22"/>
        </w:rPr>
        <w:t>、</w:t>
      </w:r>
      <w:r w:rsidR="006F7179">
        <w:rPr>
          <w:rFonts w:ascii="HG丸ｺﾞｼｯｸM-PRO" w:eastAsia="HG丸ｺﾞｼｯｸM-PRO" w:hAnsi="HG丸ｺﾞｼｯｸM-PRO" w:cs="Times New Roman" w:hint="eastAsia"/>
          <w:sz w:val="22"/>
        </w:rPr>
        <w:t>作動するか</w:t>
      </w:r>
      <w:r w:rsidR="00D7625D">
        <w:rPr>
          <w:rFonts w:ascii="HG丸ｺﾞｼｯｸM-PRO" w:eastAsia="HG丸ｺﾞｼｯｸM-PRO" w:hAnsi="HG丸ｺﾞｼｯｸM-PRO" w:cs="Times New Roman" w:hint="eastAsia"/>
          <w:sz w:val="22"/>
        </w:rPr>
        <w:t>、</w:t>
      </w:r>
      <w:r w:rsidR="006F7179">
        <w:rPr>
          <w:rFonts w:ascii="HG丸ｺﾞｼｯｸM-PRO" w:eastAsia="HG丸ｺﾞｼｯｸM-PRO" w:hAnsi="HG丸ｺﾞｼｯｸM-PRO" w:cs="Times New Roman" w:hint="eastAsia"/>
          <w:sz w:val="22"/>
        </w:rPr>
        <w:t>確認しておきましょう。</w:t>
      </w:r>
    </w:p>
    <w:p w:rsidR="0037736B" w:rsidRDefault="0037736B" w:rsidP="00692F8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　予備のカニューレや延長チューブも一緒にまとめておきます。</w:t>
      </w:r>
    </w:p>
    <w:p w:rsidR="006F7179" w:rsidRDefault="006F7179" w:rsidP="006F7179">
      <w:pPr>
        <w:ind w:left="220" w:hangingChars="100" w:hanging="22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・酸素流量によって使用時間が変わりますので</w:t>
      </w:r>
      <w:r w:rsidR="00D7625D">
        <w:rPr>
          <w:rFonts w:ascii="HG丸ｺﾞｼｯｸM-PRO" w:eastAsia="HG丸ｺﾞｼｯｸM-PRO" w:hAnsi="HG丸ｺﾞｼｯｸM-PRO" w:cs="Times New Roman" w:hint="eastAsia"/>
          <w:sz w:val="22"/>
        </w:rPr>
        <w:t>、</w:t>
      </w:r>
      <w:r w:rsidR="00D7477C">
        <w:rPr>
          <w:rFonts w:ascii="HG丸ｺﾞｼｯｸM-PRO" w:eastAsia="HG丸ｺﾞｼｯｸM-PRO" w:hAnsi="HG丸ｺﾞｼｯｸM-PRO" w:cs="Times New Roman" w:hint="eastAsia"/>
          <w:sz w:val="22"/>
        </w:rPr>
        <w:t>対応時間を確認しておきましょう。</w:t>
      </w:r>
    </w:p>
    <w:p w:rsidR="00D7477C" w:rsidRDefault="00D7477C" w:rsidP="006F7179">
      <w:pPr>
        <w:ind w:left="220" w:hangingChars="100" w:hanging="22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　在宅で主流の３００Ｌタイプで満充填されていた場合</w:t>
      </w:r>
      <w:r w:rsidR="00D7625D">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０．５Ｌ／分の使用で約１０時間です。</w:t>
      </w:r>
    </w:p>
    <w:tbl>
      <w:tblPr>
        <w:tblStyle w:val="a3"/>
        <w:tblW w:w="0" w:type="auto"/>
        <w:tblInd w:w="220" w:type="dxa"/>
        <w:tblLook w:val="04A0" w:firstRow="1" w:lastRow="0" w:firstColumn="1" w:lastColumn="0" w:noHBand="0" w:noVBand="1"/>
      </w:tblPr>
      <w:tblGrid>
        <w:gridCol w:w="1335"/>
        <w:gridCol w:w="1275"/>
        <w:gridCol w:w="4020"/>
        <w:gridCol w:w="2210"/>
      </w:tblGrid>
      <w:tr w:rsidR="00D7477C" w:rsidTr="00D7477C">
        <w:trPr>
          <w:trHeight w:val="477"/>
        </w:trPr>
        <w:tc>
          <w:tcPr>
            <w:tcW w:w="1335" w:type="dxa"/>
            <w:vAlign w:val="center"/>
          </w:tcPr>
          <w:p w:rsidR="00D7477C" w:rsidRDefault="00D7477C" w:rsidP="00D7477C">
            <w:pPr>
              <w:jc w:val="cente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容積</w:t>
            </w:r>
          </w:p>
        </w:tc>
        <w:tc>
          <w:tcPr>
            <w:tcW w:w="1275" w:type="dxa"/>
            <w:vAlign w:val="center"/>
          </w:tcPr>
          <w:p w:rsidR="00D7477C" w:rsidRDefault="00D7477C" w:rsidP="00D7477C">
            <w:pPr>
              <w:jc w:val="cente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充填量</w:t>
            </w:r>
          </w:p>
        </w:tc>
        <w:tc>
          <w:tcPr>
            <w:tcW w:w="4020" w:type="dxa"/>
            <w:vAlign w:val="center"/>
          </w:tcPr>
          <w:p w:rsidR="00D7477C" w:rsidRDefault="00D7477C" w:rsidP="00D7477C">
            <w:pPr>
              <w:jc w:val="cente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使用例</w:t>
            </w:r>
          </w:p>
        </w:tc>
        <w:tc>
          <w:tcPr>
            <w:tcW w:w="2210" w:type="dxa"/>
            <w:vAlign w:val="center"/>
          </w:tcPr>
          <w:p w:rsidR="00D7477C" w:rsidRDefault="00D7477C" w:rsidP="00D7477C">
            <w:pPr>
              <w:jc w:val="cente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１Ｌ／分で使用</w:t>
            </w:r>
          </w:p>
        </w:tc>
      </w:tr>
      <w:tr w:rsidR="00D7477C" w:rsidTr="00D7477C">
        <w:tc>
          <w:tcPr>
            <w:tcW w:w="1335" w:type="dxa"/>
          </w:tcPr>
          <w:p w:rsidR="00D7477C" w:rsidRDefault="00D7477C" w:rsidP="00D7477C">
            <w:pPr>
              <w:jc w:val="cente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１．０Ｌ</w:t>
            </w:r>
          </w:p>
        </w:tc>
        <w:tc>
          <w:tcPr>
            <w:tcW w:w="1275" w:type="dxa"/>
          </w:tcPr>
          <w:p w:rsidR="00D7477C" w:rsidRDefault="00D7477C" w:rsidP="00D7477C">
            <w:pPr>
              <w:jc w:val="cente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１５０Ｌ</w:t>
            </w:r>
          </w:p>
        </w:tc>
        <w:tc>
          <w:tcPr>
            <w:tcW w:w="4020" w:type="dxa"/>
          </w:tcPr>
          <w:p w:rsidR="00D7477C" w:rsidRDefault="00D7477C" w:rsidP="00D7477C">
            <w:pPr>
              <w:jc w:val="cente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持ち運び用</w:t>
            </w:r>
          </w:p>
        </w:tc>
        <w:tc>
          <w:tcPr>
            <w:tcW w:w="2210" w:type="dxa"/>
          </w:tcPr>
          <w:p w:rsidR="00D7477C" w:rsidRDefault="00D7477C" w:rsidP="00D7477C">
            <w:pPr>
              <w:jc w:val="cente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２時間３０分弱</w:t>
            </w:r>
          </w:p>
        </w:tc>
      </w:tr>
      <w:tr w:rsidR="00D7477C" w:rsidTr="00D7477C">
        <w:tc>
          <w:tcPr>
            <w:tcW w:w="1335" w:type="dxa"/>
          </w:tcPr>
          <w:p w:rsidR="00D7477C" w:rsidRDefault="00D7477C" w:rsidP="00D7477C">
            <w:pPr>
              <w:jc w:val="cente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２．０Ｌ</w:t>
            </w:r>
          </w:p>
        </w:tc>
        <w:tc>
          <w:tcPr>
            <w:tcW w:w="1275" w:type="dxa"/>
          </w:tcPr>
          <w:p w:rsidR="00D7477C" w:rsidRDefault="00D7477C" w:rsidP="00D7477C">
            <w:pPr>
              <w:jc w:val="cente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３００Ｌ</w:t>
            </w:r>
          </w:p>
        </w:tc>
        <w:tc>
          <w:tcPr>
            <w:tcW w:w="4020" w:type="dxa"/>
          </w:tcPr>
          <w:p w:rsidR="00D7477C" w:rsidRDefault="00D7477C" w:rsidP="00D7477C">
            <w:pPr>
              <w:jc w:val="cente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在宅で普及しているタイプ</w:t>
            </w:r>
          </w:p>
        </w:tc>
        <w:tc>
          <w:tcPr>
            <w:tcW w:w="2210" w:type="dxa"/>
          </w:tcPr>
          <w:p w:rsidR="00D7477C" w:rsidRDefault="00D7477C" w:rsidP="00D7477C">
            <w:pPr>
              <w:jc w:val="cente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５時間弱</w:t>
            </w:r>
          </w:p>
        </w:tc>
      </w:tr>
      <w:tr w:rsidR="00D7477C" w:rsidTr="00D7477C">
        <w:tc>
          <w:tcPr>
            <w:tcW w:w="1335" w:type="dxa"/>
          </w:tcPr>
          <w:p w:rsidR="00D7477C" w:rsidRDefault="00D7477C" w:rsidP="00D7477C">
            <w:pPr>
              <w:jc w:val="cente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３．４Ｌ</w:t>
            </w:r>
          </w:p>
        </w:tc>
        <w:tc>
          <w:tcPr>
            <w:tcW w:w="1275" w:type="dxa"/>
          </w:tcPr>
          <w:p w:rsidR="00D7477C" w:rsidRDefault="00D7477C" w:rsidP="00D7477C">
            <w:pPr>
              <w:jc w:val="cente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５００Ｌ</w:t>
            </w:r>
          </w:p>
        </w:tc>
        <w:tc>
          <w:tcPr>
            <w:tcW w:w="4020" w:type="dxa"/>
          </w:tcPr>
          <w:p w:rsidR="00D7477C" w:rsidRDefault="00D7477C" w:rsidP="00D7477C">
            <w:pPr>
              <w:jc w:val="cente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医療機関にある携帯用</w:t>
            </w:r>
          </w:p>
        </w:tc>
        <w:tc>
          <w:tcPr>
            <w:tcW w:w="2210" w:type="dxa"/>
          </w:tcPr>
          <w:p w:rsidR="00D7477C" w:rsidRDefault="00D7477C" w:rsidP="00D7477C">
            <w:pPr>
              <w:jc w:val="cente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８時間弱</w:t>
            </w:r>
          </w:p>
        </w:tc>
      </w:tr>
    </w:tbl>
    <w:p w:rsidR="00CC08B2" w:rsidRDefault="00F65D58" w:rsidP="00DD3FF9">
      <w:pPr>
        <w:pStyle w:val="aa"/>
        <w:numPr>
          <w:ilvl w:val="0"/>
          <w:numId w:val="12"/>
        </w:numPr>
        <w:ind w:leftChars="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酸素ボンベは</w:t>
      </w:r>
      <w:r w:rsidR="00D7625D">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いざという時にすぐに使える場所に</w:t>
      </w:r>
      <w:r w:rsidR="00DD3FF9">
        <w:rPr>
          <w:rFonts w:ascii="HG丸ｺﾞｼｯｸM-PRO" w:eastAsia="HG丸ｺﾞｼｯｸM-PRO" w:hAnsi="HG丸ｺﾞｼｯｸM-PRO" w:cs="Times New Roman" w:hint="eastAsia"/>
          <w:sz w:val="22"/>
        </w:rPr>
        <w:t>固定して設置しておきましょう。</w:t>
      </w:r>
    </w:p>
    <w:p w:rsidR="00DD3FF9" w:rsidRDefault="00BC45E8" w:rsidP="00DD3FF9">
      <w:pPr>
        <w:pStyle w:val="aa"/>
        <w:numPr>
          <w:ilvl w:val="0"/>
          <w:numId w:val="12"/>
        </w:numPr>
        <w:ind w:leftChars="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酸素取扱</w:t>
      </w:r>
      <w:r w:rsidR="00DD3FF9">
        <w:rPr>
          <w:rFonts w:ascii="HG丸ｺﾞｼｯｸM-PRO" w:eastAsia="HG丸ｺﾞｼｯｸM-PRO" w:hAnsi="HG丸ｺﾞｼｯｸM-PRO" w:cs="Times New Roman" w:hint="eastAsia"/>
          <w:sz w:val="22"/>
        </w:rPr>
        <w:t>業者</w:t>
      </w:r>
      <w:r w:rsidR="00B805F5">
        <w:rPr>
          <w:rFonts w:ascii="HG丸ｺﾞｼｯｸM-PRO" w:eastAsia="HG丸ｺﾞｼｯｸM-PRO" w:hAnsi="HG丸ｺﾞｼｯｸM-PRO" w:cs="Times New Roman" w:hint="eastAsia"/>
          <w:sz w:val="22"/>
        </w:rPr>
        <w:t>の中には</w:t>
      </w:r>
      <w:r w:rsidR="00D7625D">
        <w:rPr>
          <w:rFonts w:ascii="HG丸ｺﾞｼｯｸM-PRO" w:eastAsia="HG丸ｺﾞｼｯｸM-PRO" w:hAnsi="HG丸ｺﾞｼｯｸM-PRO" w:cs="Times New Roman" w:hint="eastAsia"/>
          <w:sz w:val="22"/>
        </w:rPr>
        <w:t>、</w:t>
      </w:r>
      <w:r w:rsidR="00B805F5">
        <w:rPr>
          <w:rFonts w:ascii="HG丸ｺﾞｼｯｸM-PRO" w:eastAsia="HG丸ｺﾞｼｯｸM-PRO" w:hAnsi="HG丸ｺﾞｼｯｸM-PRO" w:cs="Times New Roman" w:hint="eastAsia"/>
          <w:sz w:val="22"/>
        </w:rPr>
        <w:t>地震の際に利用者の安否を確認するシステムを作っている業者もありますので</w:t>
      </w:r>
      <w:r w:rsidR="00D7625D">
        <w:rPr>
          <w:rFonts w:ascii="HG丸ｺﾞｼｯｸM-PRO" w:eastAsia="HG丸ｺﾞｼｯｸM-PRO" w:hAnsi="HG丸ｺﾞｼｯｸM-PRO" w:cs="Times New Roman" w:hint="eastAsia"/>
          <w:sz w:val="22"/>
        </w:rPr>
        <w:t>、</w:t>
      </w:r>
      <w:r w:rsidR="00DD3FF9">
        <w:rPr>
          <w:rFonts w:ascii="HG丸ｺﾞｼｯｸM-PRO" w:eastAsia="HG丸ｺﾞｼｯｸM-PRO" w:hAnsi="HG丸ｺﾞｼｯｸM-PRO" w:cs="Times New Roman" w:hint="eastAsia"/>
          <w:sz w:val="22"/>
        </w:rPr>
        <w:t>確認しておきましょう。</w:t>
      </w:r>
    </w:p>
    <w:p w:rsidR="00AB6F66" w:rsidRDefault="00AB6F66" w:rsidP="00692F8D">
      <w:pPr>
        <w:outlineLvl w:val="0"/>
        <w:rPr>
          <w:rFonts w:ascii="HG丸ｺﾞｼｯｸM-PRO" w:eastAsia="HG丸ｺﾞｼｯｸM-PRO" w:hAnsi="HG丸ｺﾞｼｯｸM-PRO" w:cs="Times New Roman"/>
          <w:sz w:val="22"/>
        </w:rPr>
      </w:pPr>
    </w:p>
    <w:p w:rsidR="0037736B" w:rsidRDefault="0037736B" w:rsidP="00692F8D">
      <w:pPr>
        <w:outlineLvl w:val="0"/>
        <w:rPr>
          <w:rFonts w:ascii="HG丸ｺﾞｼｯｸM-PRO" w:eastAsia="HG丸ｺﾞｼｯｸM-PRO" w:hAnsi="HG丸ｺﾞｼｯｸM-PRO" w:cs="Times New Roman"/>
          <w:sz w:val="22"/>
        </w:rPr>
      </w:pPr>
    </w:p>
    <w:p w:rsidR="0037736B" w:rsidRDefault="0037736B" w:rsidP="00692F8D">
      <w:pPr>
        <w:outlineLvl w:val="0"/>
        <w:rPr>
          <w:rFonts w:ascii="HG丸ｺﾞｼｯｸM-PRO" w:eastAsia="HG丸ｺﾞｼｯｸM-PRO" w:hAnsi="HG丸ｺﾞｼｯｸM-PRO" w:cs="Times New Roman"/>
          <w:sz w:val="22"/>
        </w:rPr>
      </w:pPr>
    </w:p>
    <w:p w:rsidR="00E061B1" w:rsidRDefault="00E061B1" w:rsidP="00692F8D">
      <w:pPr>
        <w:outlineLvl w:val="0"/>
        <w:rPr>
          <w:rFonts w:ascii="HG丸ｺﾞｼｯｸM-PRO" w:eastAsia="HG丸ｺﾞｼｯｸM-PRO" w:hAnsi="HG丸ｺﾞｼｯｸM-PRO" w:cs="Times New Roman"/>
          <w:sz w:val="22"/>
        </w:rPr>
      </w:pPr>
    </w:p>
    <w:p w:rsidR="00E061B1" w:rsidRDefault="00E061B1" w:rsidP="00692F8D">
      <w:pPr>
        <w:outlineLvl w:val="0"/>
        <w:rPr>
          <w:rFonts w:ascii="HG丸ｺﾞｼｯｸM-PRO" w:eastAsia="HG丸ｺﾞｼｯｸM-PRO" w:hAnsi="HG丸ｺﾞｼｯｸM-PRO" w:cs="Times New Roman"/>
          <w:sz w:val="22"/>
        </w:rPr>
      </w:pPr>
    </w:p>
    <w:p w:rsidR="00CC08B2" w:rsidRPr="000F697F" w:rsidRDefault="00D7477C" w:rsidP="00692F8D">
      <w:pPr>
        <w:outlineLvl w:val="0"/>
        <w:rPr>
          <w:rFonts w:ascii="HG丸ｺﾞｼｯｸM-PRO" w:eastAsia="HG丸ｺﾞｼｯｸM-PRO" w:hAnsi="HG丸ｺﾞｼｯｸM-PRO" w:cs="Times New Roman"/>
          <w:b/>
          <w:sz w:val="40"/>
          <w:szCs w:val="40"/>
        </w:rPr>
      </w:pPr>
      <w:r>
        <w:rPr>
          <w:rFonts w:ascii="HG丸ｺﾞｼｯｸM-PRO" w:eastAsia="HG丸ｺﾞｼｯｸM-PRO" w:hAnsi="HG丸ｺﾞｼｯｸM-PRO" w:cs="Times New Roman" w:hint="eastAsia"/>
          <w:b/>
          <w:sz w:val="40"/>
          <w:szCs w:val="40"/>
        </w:rPr>
        <w:lastRenderedPageBreak/>
        <w:t>８</w:t>
      </w:r>
      <w:r w:rsidR="000F697F">
        <w:rPr>
          <w:rFonts w:ascii="HG丸ｺﾞｼｯｸM-PRO" w:eastAsia="HG丸ｺﾞｼｯｸM-PRO" w:hAnsi="HG丸ｺﾞｼｯｸM-PRO" w:cs="Times New Roman" w:hint="eastAsia"/>
          <w:b/>
          <w:sz w:val="40"/>
          <w:szCs w:val="40"/>
        </w:rPr>
        <w:t xml:space="preserve">　人工呼吸器を使用している</w:t>
      </w:r>
      <w:r w:rsidR="000F697F">
        <w:rPr>
          <w:rFonts w:ascii="HG丸ｺﾞｼｯｸM-PRO" w:eastAsia="HG丸ｺﾞｼｯｸM-PRO" w:hAnsi="HG丸ｺﾞｼｯｸM-PRO" w:cs="Times New Roman" w:hint="eastAsia"/>
          <w:b/>
          <w:kern w:val="0"/>
          <w:sz w:val="40"/>
          <w:szCs w:val="40"/>
        </w:rPr>
        <w:t>場合</w:t>
      </w:r>
    </w:p>
    <w:p w:rsidR="001D534C" w:rsidRPr="0037736B" w:rsidRDefault="001D534C" w:rsidP="001D534C">
      <w:pPr>
        <w:pStyle w:val="aa"/>
        <w:numPr>
          <w:ilvl w:val="0"/>
          <w:numId w:val="12"/>
        </w:numPr>
        <w:ind w:leftChars="0"/>
        <w:outlineLvl w:val="0"/>
        <w:rPr>
          <w:rFonts w:ascii="HG丸ｺﾞｼｯｸM-PRO" w:eastAsia="HG丸ｺﾞｼｯｸM-PRO" w:hAnsi="HG丸ｺﾞｼｯｸM-PRO" w:cs="Times New Roman"/>
          <w:sz w:val="22"/>
        </w:rPr>
      </w:pPr>
      <w:r w:rsidRPr="0037736B">
        <w:rPr>
          <w:rFonts w:ascii="HG丸ｺﾞｼｯｸM-PRO" w:eastAsia="HG丸ｺﾞｼｯｸM-PRO" w:hAnsi="HG丸ｺﾞｼｯｸM-PRO" w:cs="Times New Roman" w:hint="eastAsia"/>
          <w:sz w:val="22"/>
        </w:rPr>
        <w:t>生命維持のために</w:t>
      </w:r>
      <w:r w:rsidR="00D7625D" w:rsidRPr="0037736B">
        <w:rPr>
          <w:rFonts w:ascii="HG丸ｺﾞｼｯｸM-PRO" w:eastAsia="HG丸ｺﾞｼｯｸM-PRO" w:hAnsi="HG丸ｺﾞｼｯｸM-PRO" w:cs="Times New Roman" w:hint="eastAsia"/>
          <w:sz w:val="22"/>
        </w:rPr>
        <w:t>、</w:t>
      </w:r>
      <w:r w:rsidRPr="0037736B">
        <w:rPr>
          <w:rFonts w:ascii="HG丸ｺﾞｼｯｸM-PRO" w:eastAsia="HG丸ｺﾞｼｯｸM-PRO" w:hAnsi="HG丸ｺﾞｼｯｸM-PRO" w:cs="Times New Roman" w:hint="eastAsia"/>
          <w:sz w:val="22"/>
        </w:rPr>
        <w:t>日常的に電気が必要であることを電力会社に伝えましょう。</w:t>
      </w:r>
    </w:p>
    <w:p w:rsidR="001D534C" w:rsidRPr="00CE1C5E" w:rsidRDefault="001D534C" w:rsidP="00CE1C5E">
      <w:pPr>
        <w:pStyle w:val="aa"/>
        <w:numPr>
          <w:ilvl w:val="0"/>
          <w:numId w:val="12"/>
        </w:numPr>
        <w:ind w:leftChars="0"/>
        <w:outlineLvl w:val="0"/>
        <w:rPr>
          <w:rFonts w:ascii="HG丸ｺﾞｼｯｸM-PRO" w:eastAsia="HG丸ｺﾞｼｯｸM-PRO" w:hAnsi="HG丸ｺﾞｼｯｸM-PRO" w:cs="Times New Roman"/>
          <w:sz w:val="22"/>
        </w:rPr>
      </w:pPr>
      <w:r w:rsidRPr="00CE1C5E">
        <w:rPr>
          <w:rFonts w:ascii="HG丸ｺﾞｼｯｸM-PRO" w:eastAsia="HG丸ｺﾞｼｯｸM-PRO" w:hAnsi="HG丸ｺﾞｼｯｸM-PRO" w:cs="Times New Roman" w:hint="eastAsia"/>
          <w:sz w:val="22"/>
        </w:rPr>
        <w:t>内</w:t>
      </w:r>
      <w:r w:rsidR="00326D96">
        <w:rPr>
          <w:rFonts w:ascii="HG丸ｺﾞｼｯｸM-PRO" w:eastAsia="HG丸ｺﾞｼｯｸM-PRO" w:hAnsi="HG丸ｺﾞｼｯｸM-PRO" w:cs="Times New Roman" w:hint="eastAsia"/>
          <w:sz w:val="22"/>
        </w:rPr>
        <w:t>部バッテリーと付属するバッテリーがあれば対応時間を調べておきましょう</w:t>
      </w:r>
      <w:r w:rsidRPr="00CE1C5E">
        <w:rPr>
          <w:rFonts w:ascii="HG丸ｺﾞｼｯｸM-PRO" w:eastAsia="HG丸ｺﾞｼｯｸM-PRO" w:hAnsi="HG丸ｺﾞｼｯｸM-PRO" w:cs="Times New Roman" w:hint="eastAsia"/>
          <w:sz w:val="22"/>
        </w:rPr>
        <w:t>。</w:t>
      </w:r>
    </w:p>
    <w:p w:rsidR="001D534C" w:rsidRDefault="00674D73" w:rsidP="001D534C">
      <w:pPr>
        <w:outlineLvl w:val="0"/>
        <w:rPr>
          <w:rFonts w:ascii="HG丸ｺﾞｼｯｸM-PRO" w:eastAsia="HG丸ｺﾞｼｯｸM-PRO" w:hAnsi="HG丸ｺﾞｼｯｸM-PRO" w:cs="Times New Roman"/>
          <w:sz w:val="22"/>
        </w:rPr>
      </w:pPr>
      <w:r w:rsidRPr="008556E0">
        <w:rPr>
          <w:rFonts w:ascii="HG丸ｺﾞｼｯｸM-PRO" w:eastAsia="HG丸ｺﾞｼｯｸM-PRO" w:hAnsi="HG丸ｺﾞｼｯｸM-PRO" w:cs="Times New Roman" w:hint="eastAsia"/>
          <w:b/>
          <w:noProof/>
          <w:sz w:val="22"/>
        </w:rPr>
        <mc:AlternateContent>
          <mc:Choice Requires="wps">
            <w:drawing>
              <wp:anchor distT="0" distB="0" distL="114300" distR="114300" simplePos="0" relativeHeight="251860992" behindDoc="0" locked="0" layoutInCell="1" allowOverlap="1" wp14:anchorId="2EDF63EA" wp14:editId="4B08C91F">
                <wp:simplePos x="0" y="0"/>
                <wp:positionH relativeFrom="margin">
                  <wp:align>center</wp:align>
                </wp:positionH>
                <wp:positionV relativeFrom="paragraph">
                  <wp:posOffset>234950</wp:posOffset>
                </wp:positionV>
                <wp:extent cx="5943600" cy="1066800"/>
                <wp:effectExtent l="0" t="0" r="19050" b="19050"/>
                <wp:wrapNone/>
                <wp:docPr id="261" name="角丸四角形 261"/>
                <wp:cNvGraphicFramePr/>
                <a:graphic xmlns:a="http://schemas.openxmlformats.org/drawingml/2006/main">
                  <a:graphicData uri="http://schemas.microsoft.com/office/word/2010/wordprocessingShape">
                    <wps:wsp>
                      <wps:cNvSpPr/>
                      <wps:spPr>
                        <a:xfrm>
                          <a:off x="0" y="0"/>
                          <a:ext cx="5943600" cy="1066800"/>
                        </a:xfrm>
                        <a:prstGeom prst="roundRect">
                          <a:avLst/>
                        </a:prstGeom>
                        <a:noFill/>
                        <a:ln w="25400" cap="flat" cmpd="sng" algn="ctr">
                          <a:solidFill>
                            <a:srgbClr val="44546A"/>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131C42" id="角丸四角形 261" o:spid="_x0000_s1026" style="position:absolute;left:0;text-align:left;margin-left:0;margin-top:18.5pt;width:468pt;height:84pt;z-index:2518609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" filled="f" strokecolor="#44546a" strokeweight="2pt">
                <v:stroke dashstyle="3 1" joinstyle="miter"/>
                <w10:wrap anchorx="margin"/>
              </v:roundrect>
            </w:pict>
          </mc:Fallback>
        </mc:AlternateContent>
      </w:r>
      <w:r w:rsidR="001D534C">
        <w:rPr>
          <w:rFonts w:ascii="HG丸ｺﾞｼｯｸM-PRO" w:eastAsia="HG丸ｺﾞｼｯｸM-PRO" w:hAnsi="HG丸ｺﾞｼｯｸM-PRO" w:cs="Times New Roman" w:hint="eastAsia"/>
          <w:sz w:val="22"/>
        </w:rPr>
        <w:t>・内部バッテリーと外部バッテリーの合計が８時間を目標とします。</w:t>
      </w:r>
    </w:p>
    <w:p w:rsidR="001D534C" w:rsidRDefault="00786C96" w:rsidP="00786C96">
      <w:pPr>
        <w:ind w:firstLineChars="100" w:firstLine="22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内部バッテリーの持続時間</w:t>
      </w:r>
    </w:p>
    <w:p w:rsidR="00CC08B2" w:rsidRDefault="00786C96" w:rsidP="00955DE6">
      <w:pPr>
        <w:ind w:leftChars="100" w:left="21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新品時は１２時間の充電で人工呼吸器を５時間駆動できるバッテリー</w:t>
      </w:r>
      <w:r w:rsidR="007C3A22">
        <w:rPr>
          <w:rFonts w:ascii="HG丸ｺﾞｼｯｸM-PRO" w:eastAsia="HG丸ｺﾞｼｯｸM-PRO" w:hAnsi="HG丸ｺﾞｼｯｸM-PRO" w:cs="Times New Roman" w:hint="eastAsia"/>
          <w:sz w:val="22"/>
        </w:rPr>
        <w:t>で</w:t>
      </w:r>
      <w:r>
        <w:rPr>
          <w:rFonts w:ascii="HG丸ｺﾞｼｯｸM-PRO" w:eastAsia="HG丸ｺﾞｼｯｸM-PRO" w:hAnsi="HG丸ｺﾞｼｯｸM-PRO" w:cs="Times New Roman" w:hint="eastAsia"/>
          <w:sz w:val="22"/>
        </w:rPr>
        <w:t>も</w:t>
      </w:r>
      <w:r w:rsidR="00D7625D">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５年間使用すると同じ充電時間で２～３時間しか駆動できなくなってしまうことがあります。たとえ充電時間を延長しても</w:t>
      </w:r>
      <w:r w:rsidR="00D7625D">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駆動時間は伸びません。</w:t>
      </w:r>
      <w:r w:rsidR="0037736B">
        <w:rPr>
          <w:rFonts w:ascii="HG丸ｺﾞｼｯｸM-PRO" w:eastAsia="HG丸ｺﾞｼｯｸM-PRO" w:hAnsi="HG丸ｺﾞｼｯｸM-PRO" w:cs="Times New Roman" w:hint="eastAsia"/>
          <w:sz w:val="22"/>
        </w:rPr>
        <w:t>取扱業者によく相談してください。</w:t>
      </w:r>
    </w:p>
    <w:p w:rsidR="00955DE6" w:rsidRDefault="00955DE6" w:rsidP="00955DE6">
      <w:pPr>
        <w:ind w:leftChars="100" w:left="210"/>
        <w:outlineLvl w:val="0"/>
        <w:rPr>
          <w:rFonts w:ascii="HG丸ｺﾞｼｯｸM-PRO" w:eastAsia="HG丸ｺﾞｼｯｸM-PRO" w:hAnsi="HG丸ｺﾞｼｯｸM-PRO" w:cs="Times New Roman"/>
          <w:sz w:val="22"/>
        </w:rPr>
      </w:pPr>
    </w:p>
    <w:p w:rsidR="00FE0E89" w:rsidRDefault="00BB4168" w:rsidP="00FE0E89">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転倒防止対策をしましょう</w:t>
      </w:r>
      <w:r w:rsidR="00FE0E89">
        <w:rPr>
          <w:rFonts w:ascii="HG丸ｺﾞｼｯｸM-PRO" w:eastAsia="HG丸ｺﾞｼｯｸM-PRO" w:hAnsi="HG丸ｺﾞｼｯｸM-PRO" w:cs="Times New Roman" w:hint="eastAsia"/>
          <w:sz w:val="22"/>
        </w:rPr>
        <w:t>。</w:t>
      </w:r>
    </w:p>
    <w:p w:rsidR="00FE0E89" w:rsidRDefault="00FE0E89" w:rsidP="00FE0E89">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・人工呼吸器や乗せている台は</w:t>
      </w:r>
      <w:r w:rsidR="00D7625D">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ベルト</w:t>
      </w:r>
      <w:r w:rsidR="00D7625D">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ワイヤーなどで固定しておきましょう。</w:t>
      </w:r>
    </w:p>
    <w:p w:rsidR="00FE0E89" w:rsidRDefault="00FE0E89" w:rsidP="00FE0E89">
      <w:pPr>
        <w:ind w:left="220" w:hangingChars="100" w:hanging="22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・地震の揺れで</w:t>
      </w:r>
      <w:r w:rsidR="00D7625D">
        <w:rPr>
          <w:rFonts w:ascii="HG丸ｺﾞｼｯｸM-PRO" w:eastAsia="HG丸ｺﾞｼｯｸM-PRO" w:hAnsi="HG丸ｺﾞｼｯｸM-PRO" w:cs="Times New Roman" w:hint="eastAsia"/>
          <w:sz w:val="22"/>
        </w:rPr>
        <w:t>、</w:t>
      </w:r>
      <w:r w:rsidR="00BB4168">
        <w:rPr>
          <w:rFonts w:ascii="HG丸ｺﾞｼｯｸM-PRO" w:eastAsia="HG丸ｺﾞｼｯｸM-PRO" w:hAnsi="HG丸ｺﾞｼｯｸM-PRO" w:cs="Times New Roman" w:hint="eastAsia"/>
          <w:sz w:val="22"/>
        </w:rPr>
        <w:t>バックバルブマスク</w:t>
      </w:r>
      <w:r w:rsidR="00051FD1">
        <w:rPr>
          <w:rFonts w:ascii="HG丸ｺﾞｼｯｸM-PRO" w:eastAsia="HG丸ｺﾞｼｯｸM-PRO" w:hAnsi="HG丸ｺﾞｼｯｸM-PRO" w:cs="Times New Roman" w:hint="eastAsia"/>
          <w:sz w:val="22"/>
        </w:rPr>
        <w:t>が</w:t>
      </w:r>
      <w:r>
        <w:rPr>
          <w:rFonts w:ascii="HG丸ｺﾞｼｯｸM-PRO" w:eastAsia="HG丸ｺﾞｼｯｸM-PRO" w:hAnsi="HG丸ｺﾞｼｯｸM-PRO" w:cs="Times New Roman" w:hint="eastAsia"/>
          <w:sz w:val="22"/>
        </w:rPr>
        <w:t>飛んでしまわないように</w:t>
      </w:r>
      <w:r w:rsidR="00D7625D">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紐をつけて人工</w:t>
      </w:r>
      <w:r w:rsidR="009B04D2">
        <w:rPr>
          <w:rFonts w:ascii="HG丸ｺﾞｼｯｸM-PRO" w:eastAsia="HG丸ｺﾞｼｯｸM-PRO" w:hAnsi="HG丸ｺﾞｼｯｸM-PRO" w:cs="Times New Roman" w:hint="eastAsia"/>
          <w:sz w:val="22"/>
        </w:rPr>
        <w:t>呼吸器</w:t>
      </w:r>
      <w:r>
        <w:rPr>
          <w:rFonts w:ascii="HG丸ｺﾞｼｯｸM-PRO" w:eastAsia="HG丸ｺﾞｼｯｸM-PRO" w:hAnsi="HG丸ｺﾞｼｯｸM-PRO" w:cs="Times New Roman" w:hint="eastAsia"/>
          <w:sz w:val="22"/>
        </w:rPr>
        <w:t>やベッドの近くに結んでおきましょう。</w:t>
      </w:r>
    </w:p>
    <w:p w:rsidR="00CC08B2" w:rsidRPr="00FE0E89" w:rsidRDefault="00FE0E89" w:rsidP="00FE0E89">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　</w:t>
      </w:r>
      <w:r w:rsidR="00BB4168">
        <w:rPr>
          <w:rFonts w:ascii="HG丸ｺﾞｼｯｸM-PRO" w:eastAsia="HG丸ｺﾞｼｯｸM-PRO" w:hAnsi="HG丸ｺﾞｼｯｸM-PRO" w:cs="Times New Roman" w:hint="eastAsia"/>
          <w:sz w:val="22"/>
        </w:rPr>
        <w:t>操作の練習をしておきましょう</w:t>
      </w:r>
      <w:r w:rsidR="00CE1C5E" w:rsidRPr="00FE0E89">
        <w:rPr>
          <w:rFonts w:ascii="HG丸ｺﾞｼｯｸM-PRO" w:eastAsia="HG丸ｺﾞｼｯｸM-PRO" w:hAnsi="HG丸ｺﾞｼｯｸM-PRO" w:cs="Times New Roman" w:hint="eastAsia"/>
          <w:sz w:val="22"/>
        </w:rPr>
        <w:t>。</w:t>
      </w:r>
    </w:p>
    <w:p w:rsidR="00CE1C5E" w:rsidRDefault="00CE1C5E" w:rsidP="00CE1C5E">
      <w:pPr>
        <w:ind w:left="220" w:hangingChars="100" w:hanging="22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・人工呼吸器が停止した際は</w:t>
      </w:r>
      <w:r w:rsidR="00D7625D">
        <w:rPr>
          <w:rFonts w:ascii="HG丸ｺﾞｼｯｸM-PRO" w:eastAsia="HG丸ｺﾞｼｯｸM-PRO" w:hAnsi="HG丸ｺﾞｼｯｸM-PRO" w:cs="Times New Roman" w:hint="eastAsia"/>
          <w:sz w:val="22"/>
        </w:rPr>
        <w:t>、</w:t>
      </w:r>
      <w:r w:rsidR="00BB4168">
        <w:rPr>
          <w:rFonts w:ascii="HG丸ｺﾞｼｯｸM-PRO" w:eastAsia="HG丸ｺﾞｼｯｸM-PRO" w:hAnsi="HG丸ｺﾞｼｯｸM-PRO" w:cs="Times New Roman" w:hint="eastAsia"/>
          <w:sz w:val="22"/>
        </w:rPr>
        <w:t>バックバルブマスク</w:t>
      </w:r>
      <w:r>
        <w:rPr>
          <w:rFonts w:ascii="HG丸ｺﾞｼｯｸM-PRO" w:eastAsia="HG丸ｺﾞｼｯｸM-PRO" w:hAnsi="HG丸ｺﾞｼｯｸM-PRO" w:cs="Times New Roman" w:hint="eastAsia"/>
          <w:sz w:val="22"/>
        </w:rPr>
        <w:t>による人工呼吸器が必要になることがあります。</w:t>
      </w:r>
      <w:r w:rsidR="0037736B">
        <w:rPr>
          <w:rFonts w:ascii="HG丸ｺﾞｼｯｸM-PRO" w:eastAsia="HG丸ｺﾞｼｯｸM-PRO" w:hAnsi="HG丸ｺﾞｼｯｸM-PRO" w:cs="Times New Roman" w:hint="eastAsia"/>
          <w:sz w:val="22"/>
        </w:rPr>
        <w:t>複数の人が使えるように</w:t>
      </w:r>
      <w:r w:rsidR="00BB4168">
        <w:rPr>
          <w:rFonts w:ascii="HG丸ｺﾞｼｯｸM-PRO" w:eastAsia="HG丸ｺﾞｼｯｸM-PRO" w:hAnsi="HG丸ｺﾞｼｯｸM-PRO" w:cs="Times New Roman" w:hint="eastAsia"/>
          <w:sz w:val="22"/>
        </w:rPr>
        <w:t>バックバルブマスク</w:t>
      </w:r>
      <w:r>
        <w:rPr>
          <w:rFonts w:ascii="HG丸ｺﾞｼｯｸM-PRO" w:eastAsia="HG丸ｺﾞｼｯｸM-PRO" w:hAnsi="HG丸ｺﾞｼｯｸM-PRO" w:cs="Times New Roman" w:hint="eastAsia"/>
          <w:sz w:val="22"/>
        </w:rPr>
        <w:t>の点検と使用方法を練習しておきましょう。</w:t>
      </w:r>
    </w:p>
    <w:p w:rsidR="0037736B" w:rsidRDefault="0037736B" w:rsidP="0037736B">
      <w:pPr>
        <w:pStyle w:val="aa"/>
        <w:numPr>
          <w:ilvl w:val="0"/>
          <w:numId w:val="12"/>
        </w:numPr>
        <w:ind w:leftChars="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停電で一旦停止した人工呼吸器は電源復旧時に設定が変わっている可能性があるので、通</w:t>
      </w:r>
    </w:p>
    <w:p w:rsidR="0037736B" w:rsidRPr="0037736B" w:rsidRDefault="00710C6A" w:rsidP="0037736B">
      <w:pPr>
        <w:ind w:firstLineChars="150" w:firstLine="331"/>
        <w:outlineLvl w:val="0"/>
        <w:rPr>
          <w:rFonts w:ascii="HG丸ｺﾞｼｯｸM-PRO" w:eastAsia="HG丸ｺﾞｼｯｸM-PRO" w:hAnsi="HG丸ｺﾞｼｯｸM-PRO" w:cs="Times New Roman"/>
          <w:sz w:val="22"/>
        </w:rPr>
      </w:pPr>
      <w:r w:rsidRPr="008556E0">
        <w:rPr>
          <w:rFonts w:ascii="HG丸ｺﾞｼｯｸM-PRO" w:eastAsia="HG丸ｺﾞｼｯｸM-PRO" w:hAnsi="HG丸ｺﾞｼｯｸM-PRO" w:cs="Times New Roman" w:hint="eastAsia"/>
          <w:b/>
          <w:noProof/>
          <w:sz w:val="22"/>
        </w:rPr>
        <mc:AlternateContent>
          <mc:Choice Requires="wps">
            <w:drawing>
              <wp:anchor distT="0" distB="0" distL="114300" distR="114300" simplePos="0" relativeHeight="251902976" behindDoc="0" locked="0" layoutInCell="1" allowOverlap="1" wp14:anchorId="440E64B0" wp14:editId="773982AF">
                <wp:simplePos x="0" y="0"/>
                <wp:positionH relativeFrom="margin">
                  <wp:posOffset>-233680</wp:posOffset>
                </wp:positionH>
                <wp:positionV relativeFrom="paragraph">
                  <wp:posOffset>290196</wp:posOffset>
                </wp:positionV>
                <wp:extent cx="6141720" cy="4000500"/>
                <wp:effectExtent l="0" t="0" r="11430" b="19050"/>
                <wp:wrapNone/>
                <wp:docPr id="14" name="角丸四角形 14"/>
                <wp:cNvGraphicFramePr/>
                <a:graphic xmlns:a="http://schemas.openxmlformats.org/drawingml/2006/main">
                  <a:graphicData uri="http://schemas.microsoft.com/office/word/2010/wordprocessingShape">
                    <wps:wsp>
                      <wps:cNvSpPr/>
                      <wps:spPr>
                        <a:xfrm>
                          <a:off x="0" y="0"/>
                          <a:ext cx="6141720" cy="4000500"/>
                        </a:xfrm>
                        <a:prstGeom prst="roundRect">
                          <a:avLst/>
                        </a:prstGeom>
                        <a:noFill/>
                        <a:ln w="25400" cap="flat" cmpd="sng" algn="ctr">
                          <a:solidFill>
                            <a:srgbClr val="44546A"/>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49B7E9" id="角丸四角形 14" o:spid="_x0000_s1026" style="position:absolute;left:0;text-align:left;margin-left:-18.4pt;margin-top:22.85pt;width:483.6pt;height:315pt;z-index:251902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" filled="f" strokecolor="#44546a" strokeweight="2pt">
                <v:stroke dashstyle="3 1" joinstyle="miter"/>
                <w10:wrap anchorx="margin"/>
              </v:roundrect>
            </w:pict>
          </mc:Fallback>
        </mc:AlternateContent>
      </w:r>
      <w:r w:rsidR="0037736B" w:rsidRPr="0037736B">
        <w:rPr>
          <w:rFonts w:ascii="HG丸ｺﾞｼｯｸM-PRO" w:eastAsia="HG丸ｺﾞｼｯｸM-PRO" w:hAnsi="HG丸ｺﾞｼｯｸM-PRO" w:cs="Times New Roman" w:hint="eastAsia"/>
          <w:sz w:val="22"/>
        </w:rPr>
        <w:t>常使用時の設定に戻すことができるようにしておきましょう。</w:t>
      </w:r>
    </w:p>
    <w:p w:rsidR="00CC08B2" w:rsidRDefault="00CC08B2" w:rsidP="00692F8D">
      <w:pPr>
        <w:outlineLvl w:val="0"/>
        <w:rPr>
          <w:rFonts w:ascii="HG丸ｺﾞｼｯｸM-PRO" w:eastAsia="HG丸ｺﾞｼｯｸM-PRO" w:hAnsi="HG丸ｺﾞｼｯｸM-PRO" w:cs="Times New Roman"/>
          <w:sz w:val="22"/>
        </w:rPr>
      </w:pPr>
    </w:p>
    <w:p w:rsidR="006C5F5D" w:rsidRPr="004875BD" w:rsidRDefault="00A542A9" w:rsidP="00692F8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w:t>
      </w:r>
      <w:r w:rsidRPr="004875BD">
        <w:rPr>
          <w:rFonts w:ascii="HG丸ｺﾞｼｯｸM-PRO" w:eastAsia="HG丸ｺﾞｼｯｸM-PRO" w:hAnsi="HG丸ｺﾞｼｯｸM-PRO" w:cs="Times New Roman" w:hint="eastAsia"/>
          <w:sz w:val="22"/>
        </w:rPr>
        <w:t>在宅人工</w:t>
      </w:r>
      <w:r w:rsidR="00AB6F66" w:rsidRPr="004875BD">
        <w:rPr>
          <w:rFonts w:ascii="HG丸ｺﾞｼｯｸM-PRO" w:eastAsia="HG丸ｺﾞｼｯｸM-PRO" w:hAnsi="HG丸ｺﾞｼｯｸM-PRO" w:cs="Times New Roman" w:hint="eastAsia"/>
          <w:sz w:val="22"/>
        </w:rPr>
        <w:t>呼吸器</w:t>
      </w:r>
      <w:r w:rsidR="002F7CA6" w:rsidRPr="004875BD">
        <w:rPr>
          <w:rFonts w:ascii="HG丸ｺﾞｼｯｸM-PRO" w:eastAsia="HG丸ｺﾞｼｯｸM-PRO" w:hAnsi="HG丸ｺﾞｼｯｸM-PRO" w:cs="Times New Roman" w:hint="eastAsia"/>
          <w:sz w:val="22"/>
        </w:rPr>
        <w:t>装着者情報共有</w:t>
      </w:r>
      <w:r w:rsidRPr="004875BD">
        <w:rPr>
          <w:rFonts w:ascii="HG丸ｺﾞｼｯｸM-PRO" w:eastAsia="HG丸ｺﾞｼｯｸM-PRO" w:hAnsi="HG丸ｺﾞｼｯｸM-PRO" w:cs="Times New Roman" w:hint="eastAsia"/>
          <w:sz w:val="22"/>
        </w:rPr>
        <w:t>システム】</w:t>
      </w:r>
    </w:p>
    <w:p w:rsidR="00A542A9" w:rsidRPr="004875BD" w:rsidRDefault="00A542A9" w:rsidP="00692F8D">
      <w:pPr>
        <w:outlineLvl w:val="0"/>
        <w:rPr>
          <w:rFonts w:ascii="HG丸ｺﾞｼｯｸM-PRO" w:eastAsia="HG丸ｺﾞｼｯｸM-PRO" w:hAnsi="HG丸ｺﾞｼｯｸM-PRO" w:cs="Times New Roman"/>
          <w:sz w:val="22"/>
        </w:rPr>
      </w:pPr>
      <w:r w:rsidRPr="004875BD">
        <w:rPr>
          <w:rFonts w:ascii="HG丸ｺﾞｼｯｸM-PRO" w:eastAsia="HG丸ｺﾞｼｯｸM-PRO" w:hAnsi="HG丸ｺﾞｼｯｸM-PRO" w:cs="Times New Roman" w:hint="eastAsia"/>
          <w:sz w:val="22"/>
        </w:rPr>
        <w:t xml:space="preserve">　難病対策センターでは</w:t>
      </w:r>
      <w:r w:rsidR="00D7625D" w:rsidRPr="004875BD">
        <w:rPr>
          <w:rFonts w:ascii="HG丸ｺﾞｼｯｸM-PRO" w:eastAsia="HG丸ｺﾞｼｯｸM-PRO" w:hAnsi="HG丸ｺﾞｼｯｸM-PRO" w:cs="Times New Roman" w:hint="eastAsia"/>
          <w:sz w:val="22"/>
        </w:rPr>
        <w:t>、</w:t>
      </w:r>
      <w:r w:rsidRPr="004875BD">
        <w:rPr>
          <w:rFonts w:ascii="HG丸ｺﾞｼｯｸM-PRO" w:eastAsia="HG丸ｺﾞｼｯｸM-PRO" w:hAnsi="HG丸ｺﾞｼｯｸM-PRO" w:cs="Times New Roman" w:hint="eastAsia"/>
          <w:sz w:val="22"/>
        </w:rPr>
        <w:t>在宅療養中の人工呼吸器装着者と</w:t>
      </w:r>
      <w:r w:rsidR="004018FE" w:rsidRPr="004875BD">
        <w:rPr>
          <w:rFonts w:ascii="HG丸ｺﾞｼｯｸM-PRO" w:eastAsia="HG丸ｺﾞｼｯｸM-PRO" w:hAnsi="HG丸ｺﾞｼｯｸM-PRO" w:cs="Times New Roman" w:hint="eastAsia"/>
          <w:sz w:val="22"/>
        </w:rPr>
        <w:t>ご家族</w:t>
      </w:r>
      <w:r w:rsidRPr="004875BD">
        <w:rPr>
          <w:rFonts w:ascii="HG丸ｺﾞｼｯｸM-PRO" w:eastAsia="HG丸ｺﾞｼｯｸM-PRO" w:hAnsi="HG丸ｺﾞｼｯｸM-PRO" w:cs="Times New Roman" w:hint="eastAsia"/>
          <w:sz w:val="22"/>
        </w:rPr>
        <w:t>がより安心して生活できるよう支援するため</w:t>
      </w:r>
      <w:r w:rsidR="00D7625D" w:rsidRPr="004875BD">
        <w:rPr>
          <w:rFonts w:ascii="HG丸ｺﾞｼｯｸM-PRO" w:eastAsia="HG丸ｺﾞｼｯｸM-PRO" w:hAnsi="HG丸ｺﾞｼｯｸM-PRO" w:cs="Times New Roman" w:hint="eastAsia"/>
          <w:sz w:val="22"/>
        </w:rPr>
        <w:t>、</w:t>
      </w:r>
      <w:r w:rsidR="002F7CA6" w:rsidRPr="004875BD">
        <w:rPr>
          <w:rFonts w:ascii="HG丸ｺﾞｼｯｸM-PRO" w:eastAsia="HG丸ｺﾞｼｯｸM-PRO" w:hAnsi="HG丸ｺﾞｼｯｸM-PRO" w:cs="Times New Roman" w:hint="eastAsia"/>
          <w:sz w:val="22"/>
        </w:rPr>
        <w:t>情報共有</w:t>
      </w:r>
      <w:r w:rsidRPr="004875BD">
        <w:rPr>
          <w:rFonts w:ascii="HG丸ｺﾞｼｯｸM-PRO" w:eastAsia="HG丸ｺﾞｼｯｸM-PRO" w:hAnsi="HG丸ｺﾞｼｯｸM-PRO" w:cs="Times New Roman" w:hint="eastAsia"/>
          <w:sz w:val="22"/>
        </w:rPr>
        <w:t>システムを構築しています。</w:t>
      </w:r>
    </w:p>
    <w:p w:rsidR="002F7CA6" w:rsidRPr="004875BD" w:rsidRDefault="002F7CA6" w:rsidP="00692F8D">
      <w:pPr>
        <w:outlineLvl w:val="0"/>
        <w:rPr>
          <w:rFonts w:ascii="HG丸ｺﾞｼｯｸM-PRO" w:eastAsia="HG丸ｺﾞｼｯｸM-PRO" w:hAnsi="HG丸ｺﾞｼｯｸM-PRO" w:cs="Times New Roman"/>
          <w:sz w:val="22"/>
        </w:rPr>
      </w:pPr>
      <w:r w:rsidRPr="004875BD">
        <w:rPr>
          <w:rFonts w:ascii="HG丸ｺﾞｼｯｸM-PRO" w:eastAsia="HG丸ｺﾞｼｯｸM-PRO" w:hAnsi="HG丸ｺﾞｼｯｸM-PRO" w:cs="Times New Roman" w:hint="eastAsia"/>
          <w:sz w:val="22"/>
        </w:rPr>
        <w:t>※大規模災害時には対応できない場合があります。あらかじめご理解のうえ、登録してください。</w:t>
      </w:r>
    </w:p>
    <w:p w:rsidR="00F52409" w:rsidRPr="004875BD" w:rsidRDefault="00F52409" w:rsidP="00692F8D">
      <w:pPr>
        <w:outlineLvl w:val="0"/>
        <w:rPr>
          <w:rFonts w:ascii="HG丸ｺﾞｼｯｸM-PRO" w:eastAsia="HG丸ｺﾞｼｯｸM-PRO" w:hAnsi="HG丸ｺﾞｼｯｸM-PRO" w:cs="Times New Roman"/>
          <w:sz w:val="22"/>
        </w:rPr>
      </w:pPr>
      <w:r w:rsidRPr="004875BD">
        <w:rPr>
          <w:rFonts w:ascii="HG丸ｺﾞｼｯｸM-PRO" w:eastAsia="HG丸ｺﾞｼｯｸM-PRO" w:hAnsi="HG丸ｺﾞｼｯｸM-PRO" w:cs="Times New Roman" w:hint="eastAsia"/>
          <w:sz w:val="22"/>
        </w:rPr>
        <w:t>●対象：</w:t>
      </w:r>
      <w:r w:rsidR="00A542A9" w:rsidRPr="004875BD">
        <w:rPr>
          <w:rFonts w:ascii="HG丸ｺﾞｼｯｸM-PRO" w:eastAsia="HG丸ｺﾞｼｯｸM-PRO" w:hAnsi="HG丸ｺﾞｼｯｸM-PRO" w:cs="Times New Roman" w:hint="eastAsia"/>
          <w:sz w:val="22"/>
        </w:rPr>
        <w:t>在宅で</w:t>
      </w:r>
      <w:r w:rsidR="00A333E6" w:rsidRPr="004875BD">
        <w:rPr>
          <w:rFonts w:ascii="HG丸ｺﾞｼｯｸM-PRO" w:eastAsia="HG丸ｺﾞｼｯｸM-PRO" w:hAnsi="HG丸ｺﾞｼｯｸM-PRO" w:cs="Times New Roman" w:hint="eastAsia"/>
          <w:sz w:val="22"/>
        </w:rPr>
        <w:t>人工呼吸器を使用し療養されている広島県内にお住いの方</w:t>
      </w:r>
      <w:r w:rsidR="006A2F17" w:rsidRPr="004875BD">
        <w:rPr>
          <w:rFonts w:ascii="HG丸ｺﾞｼｯｸM-PRO" w:eastAsia="HG丸ｺﾞｼｯｸM-PRO" w:hAnsi="HG丸ｺﾞｼｯｸM-PRO" w:cs="Times New Roman" w:hint="eastAsia"/>
          <w:sz w:val="22"/>
        </w:rPr>
        <w:t>。</w:t>
      </w:r>
    </w:p>
    <w:p w:rsidR="00F52409" w:rsidRPr="004875BD" w:rsidRDefault="00A333E6" w:rsidP="00F52409">
      <w:pPr>
        <w:ind w:firstLineChars="400" w:firstLine="880"/>
        <w:outlineLvl w:val="0"/>
        <w:rPr>
          <w:rFonts w:ascii="HG丸ｺﾞｼｯｸM-PRO" w:eastAsia="HG丸ｺﾞｼｯｸM-PRO" w:hAnsi="HG丸ｺﾞｼｯｸM-PRO" w:cs="Times New Roman"/>
          <w:sz w:val="22"/>
        </w:rPr>
      </w:pPr>
      <w:r w:rsidRPr="004875BD">
        <w:rPr>
          <w:rFonts w:ascii="HG丸ｺﾞｼｯｸM-PRO" w:eastAsia="HG丸ｺﾞｼｯｸM-PRO" w:hAnsi="HG丸ｺﾞｼｯｸM-PRO" w:cs="Times New Roman" w:hint="eastAsia"/>
          <w:sz w:val="22"/>
        </w:rPr>
        <w:t>気管切開下人工呼吸器（ＴＰＰＶ）使用や</w:t>
      </w:r>
      <w:r w:rsidR="00D7625D" w:rsidRPr="004875BD">
        <w:rPr>
          <w:rFonts w:ascii="HG丸ｺﾞｼｯｸM-PRO" w:eastAsia="HG丸ｺﾞｼｯｸM-PRO" w:hAnsi="HG丸ｺﾞｼｯｸM-PRO" w:cs="Times New Roman" w:hint="eastAsia"/>
          <w:sz w:val="22"/>
        </w:rPr>
        <w:t>、</w:t>
      </w:r>
      <w:r w:rsidRPr="004875BD">
        <w:rPr>
          <w:rFonts w:ascii="HG丸ｺﾞｼｯｸM-PRO" w:eastAsia="HG丸ｺﾞｼｯｸM-PRO" w:hAnsi="HG丸ｺﾞｼｯｸM-PRO" w:cs="Times New Roman" w:hint="eastAsia"/>
          <w:sz w:val="22"/>
        </w:rPr>
        <w:t>マスクだけの非侵襲的人工呼吸器（ＮＰ</w:t>
      </w:r>
    </w:p>
    <w:p w:rsidR="00A333E6" w:rsidRPr="004875BD" w:rsidRDefault="00A333E6" w:rsidP="002F7CA6">
      <w:pPr>
        <w:ind w:firstLineChars="400" w:firstLine="880"/>
        <w:outlineLvl w:val="0"/>
        <w:rPr>
          <w:rFonts w:ascii="HG丸ｺﾞｼｯｸM-PRO" w:eastAsia="HG丸ｺﾞｼｯｸM-PRO" w:hAnsi="HG丸ｺﾞｼｯｸM-PRO" w:cs="Times New Roman"/>
          <w:sz w:val="22"/>
        </w:rPr>
      </w:pPr>
      <w:r w:rsidRPr="004875BD">
        <w:rPr>
          <w:rFonts w:ascii="HG丸ｺﾞｼｯｸM-PRO" w:eastAsia="HG丸ｺﾞｼｯｸM-PRO" w:hAnsi="HG丸ｺﾞｼｯｸM-PRO" w:cs="Times New Roman" w:hint="eastAsia"/>
          <w:sz w:val="22"/>
        </w:rPr>
        <w:t>ＰＶ）</w:t>
      </w:r>
      <w:r w:rsidR="00D7625D" w:rsidRPr="004875BD">
        <w:rPr>
          <w:rFonts w:ascii="HG丸ｺﾞｼｯｸM-PRO" w:eastAsia="HG丸ｺﾞｼｯｸM-PRO" w:hAnsi="HG丸ｺﾞｼｯｸM-PRO" w:cs="Times New Roman" w:hint="eastAsia"/>
          <w:sz w:val="22"/>
        </w:rPr>
        <w:t>、</w:t>
      </w:r>
      <w:r w:rsidRPr="004875BD">
        <w:rPr>
          <w:rFonts w:ascii="HG丸ｺﾞｼｯｸM-PRO" w:eastAsia="HG丸ｺﾞｼｯｸM-PRO" w:hAnsi="HG丸ｺﾞｼｯｸM-PRO" w:cs="Times New Roman" w:hint="eastAsia"/>
          <w:sz w:val="22"/>
        </w:rPr>
        <w:t>夜間のみの使用の方も対象になります。</w:t>
      </w:r>
    </w:p>
    <w:p w:rsidR="00A542A9" w:rsidRPr="004875BD" w:rsidRDefault="006A2F17" w:rsidP="002F7CA6">
      <w:pPr>
        <w:ind w:left="880" w:hangingChars="400" w:hanging="880"/>
        <w:outlineLvl w:val="0"/>
        <w:rPr>
          <w:rFonts w:ascii="HG丸ｺﾞｼｯｸM-PRO" w:eastAsia="HG丸ｺﾞｼｯｸM-PRO" w:hAnsi="HG丸ｺﾞｼｯｸM-PRO" w:cs="Times New Roman"/>
          <w:sz w:val="22"/>
        </w:rPr>
      </w:pPr>
      <w:r w:rsidRPr="004875BD">
        <w:rPr>
          <w:rFonts w:ascii="HG丸ｺﾞｼｯｸM-PRO" w:eastAsia="HG丸ｺﾞｼｯｸM-PRO" w:hAnsi="HG丸ｺﾞｼｯｸM-PRO" w:cs="Times New Roman" w:hint="eastAsia"/>
          <w:sz w:val="22"/>
        </w:rPr>
        <w:t>●内容：</w:t>
      </w:r>
      <w:r w:rsidR="002F7CA6" w:rsidRPr="004875BD">
        <w:rPr>
          <w:rFonts w:ascii="HG丸ｺﾞｼｯｸM-PRO" w:eastAsia="HG丸ｺﾞｼｯｸM-PRO" w:hAnsi="HG丸ｺﾞｼｯｸM-PRO" w:cs="Times New Roman" w:hint="eastAsia"/>
          <w:sz w:val="22"/>
        </w:rPr>
        <w:t>中国電力ネットワーク・消防</w:t>
      </w:r>
      <w:r w:rsidR="00A333E6" w:rsidRPr="004875BD">
        <w:rPr>
          <w:rFonts w:ascii="HG丸ｺﾞｼｯｸM-PRO" w:eastAsia="HG丸ｺﾞｼｯｸM-PRO" w:hAnsi="HG丸ｺﾞｼｯｸM-PRO" w:cs="Times New Roman" w:hint="eastAsia"/>
          <w:sz w:val="22"/>
        </w:rPr>
        <w:t>へ事前に情報を提供することで</w:t>
      </w:r>
      <w:r w:rsidR="00D7625D" w:rsidRPr="004875BD">
        <w:rPr>
          <w:rFonts w:ascii="HG丸ｺﾞｼｯｸM-PRO" w:eastAsia="HG丸ｺﾞｼｯｸM-PRO" w:hAnsi="HG丸ｺﾞｼｯｸM-PRO" w:cs="Times New Roman" w:hint="eastAsia"/>
          <w:sz w:val="22"/>
        </w:rPr>
        <w:t>、</w:t>
      </w:r>
      <w:r w:rsidR="00A333E6" w:rsidRPr="004875BD">
        <w:rPr>
          <w:rFonts w:ascii="HG丸ｺﾞｼｯｸM-PRO" w:eastAsia="HG丸ｺﾞｼｯｸM-PRO" w:hAnsi="HG丸ｺﾞｼｯｸM-PRO" w:cs="Times New Roman" w:hint="eastAsia"/>
          <w:sz w:val="22"/>
        </w:rPr>
        <w:t>停電</w:t>
      </w:r>
      <w:r w:rsidRPr="004875BD">
        <w:rPr>
          <w:rFonts w:ascii="HG丸ｺﾞｼｯｸM-PRO" w:eastAsia="HG丸ｺﾞｼｯｸM-PRO" w:hAnsi="HG丸ｺﾞｼｯｸM-PRO" w:cs="Times New Roman" w:hint="eastAsia"/>
          <w:sz w:val="22"/>
        </w:rPr>
        <w:t>時の状況確認・連絡や</w:t>
      </w:r>
      <w:r w:rsidR="00D7625D" w:rsidRPr="004875BD">
        <w:rPr>
          <w:rFonts w:ascii="HG丸ｺﾞｼｯｸM-PRO" w:eastAsia="HG丸ｺﾞｼｯｸM-PRO" w:hAnsi="HG丸ｺﾞｼｯｸM-PRO" w:cs="Times New Roman" w:hint="eastAsia"/>
          <w:sz w:val="22"/>
        </w:rPr>
        <w:t>、</w:t>
      </w:r>
      <w:r w:rsidR="00A333E6" w:rsidRPr="004875BD">
        <w:rPr>
          <w:rFonts w:ascii="HG丸ｺﾞｼｯｸM-PRO" w:eastAsia="HG丸ｺﾞｼｯｸM-PRO" w:hAnsi="HG丸ｺﾞｼｯｸM-PRO" w:cs="Times New Roman" w:hint="eastAsia"/>
          <w:sz w:val="22"/>
        </w:rPr>
        <w:t>救急病院への搬送がスムーズに行</w:t>
      </w:r>
      <w:r w:rsidRPr="004875BD">
        <w:rPr>
          <w:rFonts w:ascii="HG丸ｺﾞｼｯｸM-PRO" w:eastAsia="HG丸ｺﾞｼｯｸM-PRO" w:hAnsi="HG丸ｺﾞｼｯｸM-PRO" w:cs="Times New Roman" w:hint="eastAsia"/>
          <w:sz w:val="22"/>
        </w:rPr>
        <w:t>えるように考えられたシステム</w:t>
      </w:r>
      <w:r w:rsidR="00A333E6" w:rsidRPr="004875BD">
        <w:rPr>
          <w:rFonts w:ascii="HG丸ｺﾞｼｯｸM-PRO" w:eastAsia="HG丸ｺﾞｼｯｸM-PRO" w:hAnsi="HG丸ｺﾞｼｯｸM-PRO" w:cs="Times New Roman" w:hint="eastAsia"/>
          <w:sz w:val="22"/>
        </w:rPr>
        <w:t>です。</w:t>
      </w:r>
    </w:p>
    <w:p w:rsidR="006A2F17" w:rsidRPr="004875BD" w:rsidRDefault="006A2F17" w:rsidP="006A2F17">
      <w:pPr>
        <w:outlineLvl w:val="0"/>
        <w:rPr>
          <w:rFonts w:ascii="HG丸ｺﾞｼｯｸM-PRO" w:eastAsia="HG丸ｺﾞｼｯｸM-PRO" w:hAnsi="HG丸ｺﾞｼｯｸM-PRO" w:cs="Times New Roman"/>
          <w:sz w:val="22"/>
        </w:rPr>
      </w:pPr>
      <w:r w:rsidRPr="004875BD">
        <w:rPr>
          <w:rFonts w:ascii="HG丸ｺﾞｼｯｸM-PRO" w:eastAsia="HG丸ｺﾞｼｯｸM-PRO" w:hAnsi="HG丸ｺﾞｼｯｸM-PRO" w:cs="Times New Roman" w:hint="eastAsia"/>
          <w:sz w:val="22"/>
        </w:rPr>
        <w:t>●問合せ・申込先：</w:t>
      </w:r>
      <w:r w:rsidR="00674D73" w:rsidRPr="004875BD">
        <w:rPr>
          <w:rFonts w:ascii="HG丸ｺﾞｼｯｸM-PRO" w:eastAsia="HG丸ｺﾞｼｯｸM-PRO" w:hAnsi="HG丸ｺﾞｼｯｸM-PRO" w:cs="Times New Roman" w:hint="eastAsia"/>
          <w:sz w:val="22"/>
        </w:rPr>
        <w:t xml:space="preserve">難病対策センターひろしま　</w:t>
      </w:r>
    </w:p>
    <w:p w:rsidR="00674D73" w:rsidRDefault="00674D73" w:rsidP="006A2F17">
      <w:pPr>
        <w:outlineLvl w:val="0"/>
        <w:rPr>
          <w:rFonts w:ascii="HG丸ｺﾞｼｯｸM-PRO" w:eastAsia="HG丸ｺﾞｼｯｸM-PRO" w:hAnsi="HG丸ｺﾞｼｯｸM-PRO" w:cs="Times New Roman"/>
          <w:sz w:val="22"/>
        </w:rPr>
      </w:pPr>
      <w:r w:rsidRPr="004875BD">
        <w:rPr>
          <w:rFonts w:ascii="HG丸ｺﾞｼｯｸM-PRO" w:eastAsia="HG丸ｺﾞｼｯｸM-PRO" w:hAnsi="HG丸ｺﾞｼｯｸM-PRO" w:cs="Times New Roman" w:hint="eastAsia"/>
          <w:sz w:val="22"/>
        </w:rPr>
        <w:t xml:space="preserve">　　　℡：082－257－5072　受付時間／9：00～17：00（土日祝日</w:t>
      </w:r>
      <w:r w:rsidR="00D7625D" w:rsidRPr="004875BD">
        <w:rPr>
          <w:rFonts w:ascii="HG丸ｺﾞｼｯｸM-PRO" w:eastAsia="HG丸ｺﾞｼｯｸM-PRO" w:hAnsi="HG丸ｺﾞｼｯｸM-PRO" w:cs="Times New Roman" w:hint="eastAsia"/>
          <w:sz w:val="22"/>
        </w:rPr>
        <w:t>、</w:t>
      </w:r>
      <w:r w:rsidRPr="004875BD">
        <w:rPr>
          <w:rFonts w:ascii="HG丸ｺﾞｼｯｸM-PRO" w:eastAsia="HG丸ｺﾞｼｯｸM-PRO" w:hAnsi="HG丸ｺﾞｼｯｸM-PRO" w:cs="Times New Roman" w:hint="eastAsia"/>
          <w:sz w:val="22"/>
        </w:rPr>
        <w:t>年末年始除く）</w:t>
      </w:r>
    </w:p>
    <w:p w:rsidR="00F52409" w:rsidRPr="004875BD" w:rsidRDefault="00710C6A" w:rsidP="00710C6A">
      <w:pPr>
        <w:outlineLvl w:val="0"/>
        <w:rPr>
          <w:rFonts w:ascii="HG丸ｺﾞｼｯｸM-PRO" w:eastAsia="HG丸ｺﾞｼｯｸM-PRO" w:hAnsi="HG丸ｺﾞｼｯｸM-PRO" w:cs="Times New Roman"/>
          <w:sz w:val="22"/>
        </w:rPr>
      </w:pPr>
      <w:r>
        <w:rPr>
          <w:noProof/>
        </w:rPr>
        <mc:AlternateContent>
          <mc:Choice Requires="wps">
            <w:drawing>
              <wp:anchor distT="45720" distB="45720" distL="114300" distR="114300" simplePos="0" relativeHeight="251925504" behindDoc="0" locked="0" layoutInCell="1" allowOverlap="1">
                <wp:simplePos x="0" y="0"/>
                <wp:positionH relativeFrom="column">
                  <wp:posOffset>1156335</wp:posOffset>
                </wp:positionH>
                <wp:positionV relativeFrom="paragraph">
                  <wp:posOffset>288925</wp:posOffset>
                </wp:positionV>
                <wp:extent cx="2360930" cy="1404620"/>
                <wp:effectExtent l="0" t="0" r="20320" b="13970"/>
                <wp:wrapSquare wrapText="bothSides"/>
                <wp:docPr id="2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rsidR="00FB4C50" w:rsidRDefault="00BA5CBE">
                            <w:hyperlink r:id="rId14" w:history="1">
                              <w:r w:rsidR="00FB4C50">
                                <w:rPr>
                                  <w:rStyle w:val="ab"/>
                                </w:rPr>
                                <w:t>ホームページ</w:t>
                              </w:r>
                            </w:hyperlink>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5" type="#_x0000_t202" style="position:absolute;left:0;text-align:left;margin-left:91.05pt;margin-top:22.75pt;width:185.9pt;height:110.6pt;z-index:25192550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" strokecolor="white [3212]">
                <v:textbox style="mso-fit-shape-to-text:t">
                  <w:txbxContent>
                    <w:p w:rsidR="00FB4C50" w:rsidRDefault="00BA5CBE">
                      <w:hyperlink r:id="rId15" w:history="1">
                        <w:r w:rsidR="00FB4C50">
                          <w:rPr>
                            <w:rStyle w:val="ab"/>
                          </w:rPr>
                          <w:t>ホームページ</w:t>
                        </w:r>
                      </w:hyperlink>
                    </w:p>
                  </w:txbxContent>
                </v:textbox>
                <w10:wrap type="square"/>
              </v:shape>
            </w:pict>
          </mc:Fallback>
        </mc:AlternateContent>
      </w:r>
      <w:bookmarkStart w:id="0" w:name="_GoBack"/>
      <w:r>
        <w:rPr>
          <w:noProof/>
        </w:rPr>
        <w:drawing>
          <wp:inline distT="0" distB="0" distL="0" distR="0">
            <wp:extent cx="847725" cy="819150"/>
            <wp:effectExtent l="0" t="0" r="9525" b="0"/>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47725" cy="819150"/>
                    </a:xfrm>
                    <a:prstGeom prst="rect">
                      <a:avLst/>
                    </a:prstGeom>
                    <a:noFill/>
                    <a:ln>
                      <a:noFill/>
                    </a:ln>
                  </pic:spPr>
                </pic:pic>
              </a:graphicData>
            </a:graphic>
          </wp:inline>
        </w:drawing>
      </w:r>
      <w:bookmarkEnd w:id="0"/>
    </w:p>
    <w:p w:rsidR="002F7CA6" w:rsidRDefault="002F7CA6" w:rsidP="00692F8D">
      <w:pPr>
        <w:outlineLvl w:val="0"/>
        <w:rPr>
          <w:rFonts w:ascii="HG丸ｺﾞｼｯｸM-PRO" w:eastAsia="HG丸ｺﾞｼｯｸM-PRO" w:hAnsi="HG丸ｺﾞｼｯｸM-PRO" w:cs="Times New Roman"/>
          <w:b/>
          <w:sz w:val="40"/>
          <w:szCs w:val="40"/>
        </w:rPr>
      </w:pPr>
    </w:p>
    <w:p w:rsidR="00CC08B2" w:rsidRDefault="00051FD1" w:rsidP="00692F8D">
      <w:pPr>
        <w:outlineLvl w:val="0"/>
        <w:rPr>
          <w:rFonts w:ascii="HG丸ｺﾞｼｯｸM-PRO" w:eastAsia="HG丸ｺﾞｼｯｸM-PRO" w:hAnsi="HG丸ｺﾞｼｯｸM-PRO" w:cs="Times New Roman"/>
          <w:b/>
          <w:sz w:val="40"/>
          <w:szCs w:val="40"/>
        </w:rPr>
      </w:pPr>
      <w:r>
        <w:rPr>
          <w:rFonts w:ascii="HG丸ｺﾞｼｯｸM-PRO" w:eastAsia="HG丸ｺﾞｼｯｸM-PRO" w:hAnsi="HG丸ｺﾞｼｯｸM-PRO" w:cs="Times New Roman" w:hint="eastAsia"/>
          <w:b/>
          <w:sz w:val="40"/>
          <w:szCs w:val="40"/>
        </w:rPr>
        <w:lastRenderedPageBreak/>
        <w:t>９</w:t>
      </w:r>
      <w:r w:rsidR="00F65D58">
        <w:rPr>
          <w:rFonts w:ascii="HG丸ｺﾞｼｯｸM-PRO" w:eastAsia="HG丸ｺﾞｼｯｸM-PRO" w:hAnsi="HG丸ｺﾞｼｯｸM-PRO" w:cs="Times New Roman" w:hint="eastAsia"/>
          <w:b/>
          <w:sz w:val="40"/>
          <w:szCs w:val="40"/>
        </w:rPr>
        <w:t xml:space="preserve">　避難行動要支援者　避難支援</w:t>
      </w:r>
      <w:r w:rsidR="00CC08B2">
        <w:rPr>
          <w:rFonts w:ascii="HG丸ｺﾞｼｯｸM-PRO" w:eastAsia="HG丸ｺﾞｼｯｸM-PRO" w:hAnsi="HG丸ｺﾞｼｯｸM-PRO" w:cs="Times New Roman" w:hint="eastAsia"/>
          <w:b/>
          <w:sz w:val="40"/>
          <w:szCs w:val="40"/>
        </w:rPr>
        <w:t>制度</w:t>
      </w:r>
    </w:p>
    <w:p w:rsidR="000364E1" w:rsidRPr="004875BD" w:rsidRDefault="000364E1" w:rsidP="000364E1">
      <w:pPr>
        <w:ind w:firstLineChars="100" w:firstLine="220"/>
        <w:outlineLvl w:val="0"/>
        <w:rPr>
          <w:rFonts w:ascii="HG丸ｺﾞｼｯｸM-PRO" w:eastAsia="HG丸ｺﾞｼｯｸM-PRO" w:hAnsi="HG丸ｺﾞｼｯｸM-PRO" w:cs="Times New Roman"/>
          <w:sz w:val="22"/>
        </w:rPr>
      </w:pPr>
      <w:r w:rsidRPr="000364E1">
        <w:rPr>
          <w:rFonts w:ascii="HG丸ｺﾞｼｯｸM-PRO" w:eastAsia="HG丸ｺﾞｼｯｸM-PRO" w:hAnsi="HG丸ｺﾞｼｯｸM-PRO" w:cs="Times New Roman" w:hint="eastAsia"/>
          <w:sz w:val="22"/>
        </w:rPr>
        <w:t>災害時</w:t>
      </w:r>
      <w:r w:rsidR="00D7625D">
        <w:rPr>
          <w:rFonts w:ascii="HG丸ｺﾞｼｯｸM-PRO" w:eastAsia="HG丸ｺﾞｼｯｸM-PRO" w:hAnsi="HG丸ｺﾞｼｯｸM-PRO" w:cs="Times New Roman" w:hint="eastAsia"/>
          <w:sz w:val="22"/>
        </w:rPr>
        <w:t>、</w:t>
      </w:r>
      <w:r w:rsidRPr="000364E1">
        <w:rPr>
          <w:rFonts w:ascii="HG丸ｺﾞｼｯｸM-PRO" w:eastAsia="HG丸ｺﾞｼｯｸM-PRO" w:hAnsi="HG丸ｺﾞｼｯｸM-PRO" w:cs="Times New Roman" w:hint="eastAsia"/>
          <w:sz w:val="22"/>
        </w:rPr>
        <w:t>自力で避難することができない高齢者</w:t>
      </w:r>
      <w:r w:rsidRPr="004875BD">
        <w:rPr>
          <w:rFonts w:ascii="HG丸ｺﾞｼｯｸM-PRO" w:eastAsia="HG丸ｺﾞｼｯｸM-PRO" w:hAnsi="HG丸ｺﾞｼｯｸM-PRO" w:cs="Times New Roman" w:hint="eastAsia"/>
          <w:sz w:val="22"/>
        </w:rPr>
        <w:t>や障がい者など（</w:t>
      </w:r>
      <w:r w:rsidR="00326D96" w:rsidRPr="004875BD">
        <w:rPr>
          <w:rFonts w:ascii="HG丸ｺﾞｼｯｸM-PRO" w:eastAsia="HG丸ｺﾞｼｯｸM-PRO" w:hAnsi="HG丸ｺﾞｼｯｸM-PRO" w:cs="Times New Roman" w:hint="eastAsia"/>
          <w:sz w:val="22"/>
        </w:rPr>
        <w:t>以下「</w:t>
      </w:r>
      <w:r w:rsidRPr="004875BD">
        <w:rPr>
          <w:rFonts w:ascii="HG丸ｺﾞｼｯｸM-PRO" w:eastAsia="HG丸ｺﾞｼｯｸM-PRO" w:hAnsi="HG丸ｺﾞｼｯｸM-PRO" w:cs="Times New Roman" w:hint="eastAsia"/>
          <w:sz w:val="22"/>
        </w:rPr>
        <w:t>避難行動要支援者</w:t>
      </w:r>
      <w:r w:rsidR="00326D96" w:rsidRPr="004875BD">
        <w:rPr>
          <w:rFonts w:ascii="HG丸ｺﾞｼｯｸM-PRO" w:eastAsia="HG丸ｺﾞｼｯｸM-PRO" w:hAnsi="HG丸ｺﾞｼｯｸM-PRO" w:cs="Times New Roman" w:hint="eastAsia"/>
          <w:sz w:val="22"/>
        </w:rPr>
        <w:t>」という</w:t>
      </w:r>
      <w:r w:rsidRPr="004875BD">
        <w:rPr>
          <w:rFonts w:ascii="HG丸ｺﾞｼｯｸM-PRO" w:eastAsia="HG丸ｺﾞｼｯｸM-PRO" w:hAnsi="HG丸ｺﾞｼｯｸM-PRO" w:cs="Times New Roman" w:hint="eastAsia"/>
          <w:sz w:val="22"/>
        </w:rPr>
        <w:t>）の避難行動を</w:t>
      </w:r>
      <w:r w:rsidR="00D7625D" w:rsidRPr="004875BD">
        <w:rPr>
          <w:rFonts w:ascii="HG丸ｺﾞｼｯｸM-PRO" w:eastAsia="HG丸ｺﾞｼｯｸM-PRO" w:hAnsi="HG丸ｺﾞｼｯｸM-PRO" w:cs="Times New Roman" w:hint="eastAsia"/>
          <w:sz w:val="22"/>
        </w:rPr>
        <w:t>、</w:t>
      </w:r>
      <w:r w:rsidRPr="004875BD">
        <w:rPr>
          <w:rFonts w:ascii="HG丸ｺﾞｼｯｸM-PRO" w:eastAsia="HG丸ｺﾞｼｯｸM-PRO" w:hAnsi="HG丸ｺﾞｼｯｸM-PRO" w:cs="Times New Roman" w:hint="eastAsia"/>
          <w:sz w:val="22"/>
        </w:rPr>
        <w:t>住民相互の助け合いによって行う制度です。支援を希望する方は</w:t>
      </w:r>
      <w:r w:rsidR="00D7625D" w:rsidRPr="004875BD">
        <w:rPr>
          <w:rFonts w:ascii="HG丸ｺﾞｼｯｸM-PRO" w:eastAsia="HG丸ｺﾞｼｯｸM-PRO" w:hAnsi="HG丸ｺﾞｼｯｸM-PRO" w:cs="Times New Roman" w:hint="eastAsia"/>
          <w:sz w:val="22"/>
        </w:rPr>
        <w:t>、</w:t>
      </w:r>
      <w:r w:rsidRPr="004875BD">
        <w:rPr>
          <w:rFonts w:ascii="HG丸ｺﾞｼｯｸM-PRO" w:eastAsia="HG丸ｺﾞｼｯｸM-PRO" w:hAnsi="HG丸ｺﾞｼｯｸM-PRO" w:cs="Times New Roman" w:hint="eastAsia"/>
          <w:sz w:val="22"/>
        </w:rPr>
        <w:t>市の</w:t>
      </w:r>
      <w:r w:rsidR="00326D96" w:rsidRPr="004875BD">
        <w:rPr>
          <w:rFonts w:ascii="HG丸ｺﾞｼｯｸM-PRO" w:eastAsia="HG丸ｺﾞｼｯｸM-PRO" w:hAnsi="HG丸ｺﾞｼｯｸM-PRO" w:cs="Times New Roman" w:hint="eastAsia"/>
          <w:sz w:val="22"/>
        </w:rPr>
        <w:t>「</w:t>
      </w:r>
      <w:r w:rsidRPr="004875BD">
        <w:rPr>
          <w:rFonts w:ascii="HG丸ｺﾞｼｯｸM-PRO" w:eastAsia="HG丸ｺﾞｼｯｸM-PRO" w:hAnsi="HG丸ｺﾞｼｯｸM-PRO" w:cs="Times New Roman" w:hint="eastAsia"/>
          <w:sz w:val="22"/>
        </w:rPr>
        <w:t>避難行動要支援者</w:t>
      </w:r>
      <w:r w:rsidR="00326D96" w:rsidRPr="004875BD">
        <w:rPr>
          <w:rFonts w:ascii="HG丸ｺﾞｼｯｸM-PRO" w:eastAsia="HG丸ｺﾞｼｯｸM-PRO" w:hAnsi="HG丸ｺﾞｼｯｸM-PRO" w:cs="Times New Roman" w:hint="eastAsia"/>
          <w:sz w:val="22"/>
        </w:rPr>
        <w:t xml:space="preserve"> </w:t>
      </w:r>
      <w:r w:rsidRPr="004875BD">
        <w:rPr>
          <w:rFonts w:ascii="HG丸ｺﾞｼｯｸM-PRO" w:eastAsia="HG丸ｺﾞｼｯｸM-PRO" w:hAnsi="HG丸ｺﾞｼｯｸM-PRO" w:cs="Times New Roman" w:hint="eastAsia"/>
          <w:sz w:val="22"/>
        </w:rPr>
        <w:t>避難支援制度</w:t>
      </w:r>
      <w:r w:rsidR="00326D96" w:rsidRPr="004875BD">
        <w:rPr>
          <w:rFonts w:ascii="HG丸ｺﾞｼｯｸM-PRO" w:eastAsia="HG丸ｺﾞｼｯｸM-PRO" w:hAnsi="HG丸ｺﾞｼｯｸM-PRO" w:cs="Times New Roman" w:hint="eastAsia"/>
          <w:sz w:val="22"/>
        </w:rPr>
        <w:t>」</w:t>
      </w:r>
      <w:r w:rsidRPr="004875BD">
        <w:rPr>
          <w:rFonts w:ascii="HG丸ｺﾞｼｯｸM-PRO" w:eastAsia="HG丸ｺﾞｼｯｸM-PRO" w:hAnsi="HG丸ｺﾞｼｯｸM-PRO" w:cs="Times New Roman" w:hint="eastAsia"/>
          <w:sz w:val="22"/>
        </w:rPr>
        <w:t>への登録が必要です。登録をした人の情報は</w:t>
      </w:r>
      <w:r w:rsidR="00D7625D" w:rsidRPr="004875BD">
        <w:rPr>
          <w:rFonts w:ascii="HG丸ｺﾞｼｯｸM-PRO" w:eastAsia="HG丸ｺﾞｼｯｸM-PRO" w:hAnsi="HG丸ｺﾞｼｯｸM-PRO" w:cs="Times New Roman" w:hint="eastAsia"/>
          <w:sz w:val="22"/>
        </w:rPr>
        <w:t>、</w:t>
      </w:r>
      <w:r w:rsidRPr="004875BD">
        <w:rPr>
          <w:rFonts w:ascii="HG丸ｺﾞｼｯｸM-PRO" w:eastAsia="HG丸ｺﾞｼｯｸM-PRO" w:hAnsi="HG丸ｺﾞｼｯｸM-PRO" w:cs="Times New Roman" w:hint="eastAsia"/>
          <w:sz w:val="22"/>
        </w:rPr>
        <w:t>各学区（地区）へ情報を伝え</w:t>
      </w:r>
      <w:r w:rsidR="00D7625D" w:rsidRPr="004875BD">
        <w:rPr>
          <w:rFonts w:ascii="HG丸ｺﾞｼｯｸM-PRO" w:eastAsia="HG丸ｺﾞｼｯｸM-PRO" w:hAnsi="HG丸ｺﾞｼｯｸM-PRO" w:cs="Times New Roman" w:hint="eastAsia"/>
          <w:sz w:val="22"/>
        </w:rPr>
        <w:t>、</w:t>
      </w:r>
      <w:r w:rsidRPr="004875BD">
        <w:rPr>
          <w:rFonts w:ascii="HG丸ｺﾞｼｯｸM-PRO" w:eastAsia="HG丸ｺﾞｼｯｸM-PRO" w:hAnsi="HG丸ｺﾞｼｯｸM-PRO" w:cs="Times New Roman" w:hint="eastAsia"/>
          <w:sz w:val="22"/>
        </w:rPr>
        <w:t>地域の人（自治会・町内会や自主防災組織の人）などが個別に訪問して</w:t>
      </w:r>
      <w:r w:rsidR="00D7625D" w:rsidRPr="004875BD">
        <w:rPr>
          <w:rFonts w:ascii="HG丸ｺﾞｼｯｸM-PRO" w:eastAsia="HG丸ｺﾞｼｯｸM-PRO" w:hAnsi="HG丸ｺﾞｼｯｸM-PRO" w:cs="Times New Roman" w:hint="eastAsia"/>
          <w:sz w:val="22"/>
        </w:rPr>
        <w:t>、</w:t>
      </w:r>
      <w:r w:rsidRPr="004875BD">
        <w:rPr>
          <w:rFonts w:ascii="HG丸ｺﾞｼｯｸM-PRO" w:eastAsia="HG丸ｺﾞｼｯｸM-PRO" w:hAnsi="HG丸ｺﾞｼｯｸM-PRO" w:cs="Times New Roman" w:hint="eastAsia"/>
          <w:sz w:val="22"/>
        </w:rPr>
        <w:t>誰と誰が災害時に避難支援を行うか</w:t>
      </w:r>
      <w:r w:rsidR="00D7625D" w:rsidRPr="004875BD">
        <w:rPr>
          <w:rFonts w:ascii="HG丸ｺﾞｼｯｸM-PRO" w:eastAsia="HG丸ｺﾞｼｯｸM-PRO" w:hAnsi="HG丸ｺﾞｼｯｸM-PRO" w:cs="Times New Roman" w:hint="eastAsia"/>
          <w:sz w:val="22"/>
        </w:rPr>
        <w:t>、</w:t>
      </w:r>
      <w:r w:rsidRPr="004875BD">
        <w:rPr>
          <w:rFonts w:ascii="HG丸ｺﾞｼｯｸM-PRO" w:eastAsia="HG丸ｺﾞｼｯｸM-PRO" w:hAnsi="HG丸ｺﾞｼｯｸM-PRO" w:cs="Times New Roman" w:hint="eastAsia"/>
          <w:sz w:val="22"/>
        </w:rPr>
        <w:t>どこへ避難するかなどの個別</w:t>
      </w:r>
      <w:r w:rsidR="00326D96" w:rsidRPr="004875BD">
        <w:rPr>
          <w:rFonts w:ascii="HG丸ｺﾞｼｯｸM-PRO" w:eastAsia="HG丸ｺﾞｼｯｸM-PRO" w:hAnsi="HG丸ｺﾞｼｯｸM-PRO" w:cs="Times New Roman" w:hint="eastAsia"/>
          <w:sz w:val="22"/>
        </w:rPr>
        <w:t>避難</w:t>
      </w:r>
      <w:r w:rsidRPr="004875BD">
        <w:rPr>
          <w:rFonts w:ascii="HG丸ｺﾞｼｯｸM-PRO" w:eastAsia="HG丸ｺﾞｼｯｸM-PRO" w:hAnsi="HG丸ｺﾞｼｯｸM-PRO" w:cs="Times New Roman" w:hint="eastAsia"/>
          <w:sz w:val="22"/>
        </w:rPr>
        <w:t>計画を立てます。</w:t>
      </w:r>
    </w:p>
    <w:p w:rsidR="00EF64CC" w:rsidRDefault="000364E1" w:rsidP="00692F8D">
      <w:pPr>
        <w:outlineLvl w:val="0"/>
        <w:rPr>
          <w:rFonts w:ascii="HG丸ｺﾞｼｯｸM-PRO" w:eastAsia="HG丸ｺﾞｼｯｸM-PRO" w:hAnsi="HG丸ｺﾞｼｯｸM-PRO" w:cs="Times New Roman"/>
          <w:sz w:val="22"/>
        </w:rPr>
      </w:pPr>
      <w:r w:rsidRPr="000364E1">
        <w:rPr>
          <w:rFonts w:ascii="HG丸ｺﾞｼｯｸM-PRO" w:eastAsia="HG丸ｺﾞｼｯｸM-PRO" w:hAnsi="HG丸ｺﾞｼｯｸM-PRO" w:cs="Times New Roman" w:hint="eastAsia"/>
          <w:sz w:val="22"/>
        </w:rPr>
        <w:t xml:space="preserve">　なお</w:t>
      </w:r>
      <w:r w:rsidR="00D7625D">
        <w:rPr>
          <w:rFonts w:ascii="HG丸ｺﾞｼｯｸM-PRO" w:eastAsia="HG丸ｺﾞｼｯｸM-PRO" w:hAnsi="HG丸ｺﾞｼｯｸM-PRO" w:cs="Times New Roman" w:hint="eastAsia"/>
          <w:sz w:val="22"/>
        </w:rPr>
        <w:t>、</w:t>
      </w:r>
      <w:r w:rsidRPr="000364E1">
        <w:rPr>
          <w:rFonts w:ascii="HG丸ｺﾞｼｯｸM-PRO" w:eastAsia="HG丸ｺﾞｼｯｸM-PRO" w:hAnsi="HG丸ｺﾞｼｯｸM-PRO" w:cs="Times New Roman" w:hint="eastAsia"/>
          <w:sz w:val="22"/>
        </w:rPr>
        <w:t>対象要件にあてはまるがこれまで登録をせず</w:t>
      </w:r>
      <w:r w:rsidR="00D7625D">
        <w:rPr>
          <w:rFonts w:ascii="HG丸ｺﾞｼｯｸM-PRO" w:eastAsia="HG丸ｺﾞｼｯｸM-PRO" w:hAnsi="HG丸ｺﾞｼｯｸM-PRO" w:cs="Times New Roman" w:hint="eastAsia"/>
          <w:sz w:val="22"/>
        </w:rPr>
        <w:t>、</w:t>
      </w:r>
      <w:r w:rsidRPr="000364E1">
        <w:rPr>
          <w:rFonts w:ascii="HG丸ｺﾞｼｯｸM-PRO" w:eastAsia="HG丸ｺﾞｼｯｸM-PRO" w:hAnsi="HG丸ｺﾞｼｯｸM-PRO" w:cs="Times New Roman" w:hint="eastAsia"/>
          <w:sz w:val="22"/>
        </w:rPr>
        <w:t>あらためて登録を希望する人は</w:t>
      </w:r>
      <w:r w:rsidR="00D7625D">
        <w:rPr>
          <w:rFonts w:ascii="HG丸ｺﾞｼｯｸM-PRO" w:eastAsia="HG丸ｺﾞｼｯｸM-PRO" w:hAnsi="HG丸ｺﾞｼｯｸM-PRO" w:cs="Times New Roman" w:hint="eastAsia"/>
          <w:sz w:val="22"/>
        </w:rPr>
        <w:t>、</w:t>
      </w:r>
      <w:r w:rsidRPr="000364E1">
        <w:rPr>
          <w:rFonts w:ascii="HG丸ｺﾞｼｯｸM-PRO" w:eastAsia="HG丸ｺﾞｼｯｸM-PRO" w:hAnsi="HG丸ｺﾞｼｯｸM-PRO" w:cs="Times New Roman" w:hint="eastAsia"/>
          <w:sz w:val="22"/>
        </w:rPr>
        <w:t>担当の民生委員・児童委員または市役所福祉総務課に相談してください。</w:t>
      </w:r>
    </w:p>
    <w:p w:rsidR="00EF64CC" w:rsidRDefault="00EF64CC" w:rsidP="00692F8D">
      <w:pPr>
        <w:outlineLvl w:val="0"/>
        <w:rPr>
          <w:rFonts w:ascii="HG丸ｺﾞｼｯｸM-PRO" w:eastAsia="HG丸ｺﾞｼｯｸM-PRO" w:hAnsi="HG丸ｺﾞｼｯｸM-PRO" w:cs="ＭＳ Ｐゴシック"/>
          <w:kern w:val="0"/>
          <w:sz w:val="22"/>
        </w:rPr>
      </w:pPr>
      <w:r w:rsidRPr="00EF64CC">
        <w:rPr>
          <w:rFonts w:ascii="HG丸ｺﾞｼｯｸM-PRO" w:eastAsia="HG丸ｺﾞｼｯｸM-PRO" w:hAnsi="HG丸ｺﾞｼｯｸM-PRO" w:cs="ＭＳ Ｐゴシック"/>
          <w:noProof/>
          <w:kern w:val="0"/>
          <w:sz w:val="22"/>
        </w:rPr>
        <mc:AlternateContent>
          <mc:Choice Requires="wps">
            <w:drawing>
              <wp:anchor distT="45720" distB="45720" distL="114300" distR="114300" simplePos="0" relativeHeight="251921408" behindDoc="0" locked="0" layoutInCell="1" allowOverlap="1">
                <wp:simplePos x="0" y="0"/>
                <wp:positionH relativeFrom="column">
                  <wp:posOffset>5500370</wp:posOffset>
                </wp:positionH>
                <wp:positionV relativeFrom="paragraph">
                  <wp:posOffset>33020</wp:posOffset>
                </wp:positionV>
                <wp:extent cx="981075" cy="895350"/>
                <wp:effectExtent l="0" t="0" r="9525" b="0"/>
                <wp:wrapSquare wrapText="bothSides"/>
                <wp:docPr id="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895350"/>
                        </a:xfrm>
                        <a:prstGeom prst="rect">
                          <a:avLst/>
                        </a:prstGeom>
                        <a:solidFill>
                          <a:srgbClr val="FFFFFF"/>
                        </a:solidFill>
                        <a:ln w="9525">
                          <a:noFill/>
                          <a:miter lim="800000"/>
                          <a:headEnd/>
                          <a:tailEnd/>
                        </a:ln>
                      </wps:spPr>
                      <wps:txbx>
                        <w:txbxContent>
                          <w:p w:rsidR="00FB4C50" w:rsidRDefault="00FB4C50" w:rsidP="00710C6A">
                            <w:pPr>
                              <w:pStyle w:val="Web"/>
                            </w:pPr>
                            <w:r>
                              <w:rPr>
                                <w:noProof/>
                              </w:rPr>
                              <w:drawing>
                                <wp:inline distT="0" distB="0" distL="0" distR="0" wp14:anchorId="28C5982F" wp14:editId="764AF312">
                                  <wp:extent cx="657225" cy="657225"/>
                                  <wp:effectExtent l="0" t="0" r="9525" b="9525"/>
                                  <wp:docPr id="24" name="図 24" descr="E:\田中\新しいフォルダー\避難行動要支援者.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田中\新しいフォルダー\避難行動要支援者.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flipV="1">
                                            <a:off x="0" y="0"/>
                                            <a:ext cx="657225" cy="657225"/>
                                          </a:xfrm>
                                          <a:prstGeom prst="rect">
                                            <a:avLst/>
                                          </a:prstGeom>
                                          <a:noFill/>
                                          <a:ln>
                                            <a:noFill/>
                                          </a:ln>
                                        </pic:spPr>
                                      </pic:pic>
                                    </a:graphicData>
                                  </a:graphic>
                                </wp:inline>
                              </w:drawing>
                            </w:r>
                          </w:p>
                          <w:p w:rsidR="00FB4C50" w:rsidRDefault="00FB4C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433.1pt;margin-top:2.6pt;width:77.25pt;height:70.5pt;z-index:251921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" stroked="f">
                <v:textbox>
                  <w:txbxContent>
                    <w:p w:rsidR="00FB4C50" w:rsidRDefault="00FB4C50" w:rsidP="00710C6A">
                      <w:pPr>
                        <w:pStyle w:val="Web"/>
                      </w:pPr>
                      <w:r>
                        <w:rPr>
                          <w:noProof/>
                        </w:rPr>
                        <w:drawing>
                          <wp:inline distT="0" distB="0" distL="0" distR="0" wp14:anchorId="28C5982F" wp14:editId="764AF312">
                            <wp:extent cx="657225" cy="657225"/>
                            <wp:effectExtent l="0" t="0" r="9525" b="9525"/>
                            <wp:docPr id="24" name="図 24" descr="E:\田中\新しいフォルダー\避難行動要支援者.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田中\新しいフォルダー\避難行動要支援者.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flipV="1">
                                      <a:off x="0" y="0"/>
                                      <a:ext cx="657225" cy="657225"/>
                                    </a:xfrm>
                                    <a:prstGeom prst="rect">
                                      <a:avLst/>
                                    </a:prstGeom>
                                    <a:noFill/>
                                    <a:ln>
                                      <a:noFill/>
                                    </a:ln>
                                  </pic:spPr>
                                </pic:pic>
                              </a:graphicData>
                            </a:graphic>
                          </wp:inline>
                        </w:drawing>
                      </w:r>
                    </w:p>
                    <w:p w:rsidR="00FB4C50" w:rsidRDefault="00FB4C50"/>
                  </w:txbxContent>
                </v:textbox>
                <w10:wrap type="square"/>
              </v:shape>
            </w:pict>
          </mc:Fallback>
        </mc:AlternateContent>
      </w:r>
    </w:p>
    <w:p w:rsidR="00294FA2" w:rsidRPr="00EF64CC" w:rsidRDefault="004F54BD" w:rsidP="00692F8D">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ＭＳ Ｐゴシック" w:hint="eastAsia"/>
          <w:kern w:val="0"/>
          <w:sz w:val="22"/>
        </w:rPr>
        <w:t>●福祉総務課　℡：084</w:t>
      </w:r>
      <w:r w:rsidR="00326D96">
        <w:rPr>
          <w:rFonts w:ascii="HG丸ｺﾞｼｯｸM-PRO" w:eastAsia="HG丸ｺﾞｼｯｸM-PRO" w:hAnsi="HG丸ｺﾞｼｯｸM-PRO" w:cs="ＭＳ Ｐゴシック" w:hint="eastAsia"/>
          <w:kern w:val="0"/>
          <w:sz w:val="22"/>
        </w:rPr>
        <w:t>－</w:t>
      </w:r>
      <w:r>
        <w:rPr>
          <w:rFonts w:ascii="HG丸ｺﾞｼｯｸM-PRO" w:eastAsia="HG丸ｺﾞｼｯｸM-PRO" w:hAnsi="HG丸ｺﾞｼｯｸM-PRO" w:cs="ＭＳ Ｐゴシック" w:hint="eastAsia"/>
          <w:kern w:val="0"/>
          <w:sz w:val="22"/>
        </w:rPr>
        <w:t>928</w:t>
      </w:r>
      <w:r w:rsidR="00326D96">
        <w:rPr>
          <w:rFonts w:ascii="HG丸ｺﾞｼｯｸM-PRO" w:eastAsia="HG丸ｺﾞｼｯｸM-PRO" w:hAnsi="HG丸ｺﾞｼｯｸM-PRO" w:cs="ＭＳ Ｐゴシック" w:hint="eastAsia"/>
          <w:kern w:val="0"/>
          <w:sz w:val="22"/>
        </w:rPr>
        <w:t>－</w:t>
      </w:r>
      <w:r>
        <w:rPr>
          <w:rFonts w:ascii="HG丸ｺﾞｼｯｸM-PRO" w:eastAsia="HG丸ｺﾞｼｯｸM-PRO" w:hAnsi="HG丸ｺﾞｼｯｸM-PRO" w:cs="ＭＳ Ｐゴシック" w:hint="eastAsia"/>
          <w:kern w:val="0"/>
          <w:sz w:val="22"/>
        </w:rPr>
        <w:t>1045</w:t>
      </w:r>
    </w:p>
    <w:p w:rsidR="00467F00" w:rsidRPr="00045E99" w:rsidRDefault="00045E99" w:rsidP="00467F00">
      <w:pPr>
        <w:rPr>
          <w:rStyle w:val="ab"/>
          <w:rFonts w:ascii="HG丸ｺﾞｼｯｸM-PRO" w:eastAsia="HG丸ｺﾞｼｯｸM-PRO" w:hAnsi="HG丸ｺﾞｼｯｸM-PRO"/>
          <w:sz w:val="22"/>
        </w:rPr>
      </w:pPr>
      <w:r>
        <w:rPr>
          <w:rFonts w:ascii="HG丸ｺﾞｼｯｸM-PRO" w:eastAsia="HG丸ｺﾞｼｯｸM-PRO" w:hAnsi="HG丸ｺﾞｼｯｸM-PRO"/>
          <w:sz w:val="22"/>
        </w:rPr>
        <w:fldChar w:fldCharType="begin"/>
      </w:r>
      <w:r>
        <w:rPr>
          <w:rFonts w:ascii="HG丸ｺﾞｼｯｸM-PRO" w:eastAsia="HG丸ｺﾞｼｯｸM-PRO" w:hAnsi="HG丸ｺﾞｼｯｸM-PRO"/>
          <w:sz w:val="22"/>
        </w:rPr>
        <w:instrText xml:space="preserve"> HYPERLINK "https://www.city.fukuyama.hiroshima.jp/soshiki/fukushisomu/101342.html" </w:instrText>
      </w:r>
      <w:r>
        <w:rPr>
          <w:rFonts w:ascii="HG丸ｺﾞｼｯｸM-PRO" w:eastAsia="HG丸ｺﾞｼｯｸM-PRO" w:hAnsi="HG丸ｺﾞｼｯｸM-PRO"/>
          <w:sz w:val="22"/>
        </w:rPr>
        <w:fldChar w:fldCharType="separate"/>
      </w:r>
      <w:r w:rsidR="00EF64CC" w:rsidRPr="00045E99">
        <w:rPr>
          <w:rStyle w:val="ab"/>
          <w:rFonts w:ascii="HG丸ｺﾞｼｯｸM-PRO" w:eastAsia="HG丸ｺﾞｼｯｸM-PRO" w:hAnsi="HG丸ｺﾞｼｯｸM-PRO"/>
          <w:sz w:val="22"/>
        </w:rPr>
        <w:t>https://www.city.fukuyama.hiroshima.jp/soshiki/fukushisomu/101342.html</w:t>
      </w:r>
    </w:p>
    <w:p w:rsidR="00467F00" w:rsidRDefault="00045E99" w:rsidP="00692F8D">
      <w:pPr>
        <w:outlineLvl w:val="0"/>
        <w:rPr>
          <w:rFonts w:ascii="HG丸ｺﾞｼｯｸM-PRO" w:eastAsia="HG丸ｺﾞｼｯｸM-PRO" w:hAnsi="HG丸ｺﾞｼｯｸM-PRO" w:cs="ＭＳ Ｐゴシック"/>
          <w:kern w:val="0"/>
          <w:sz w:val="22"/>
        </w:rPr>
      </w:pPr>
      <w:r>
        <w:rPr>
          <w:rFonts w:ascii="HG丸ｺﾞｼｯｸM-PRO" w:eastAsia="HG丸ｺﾞｼｯｸM-PRO" w:hAnsi="HG丸ｺﾞｼｯｸM-PRO"/>
          <w:sz w:val="22"/>
        </w:rPr>
        <w:fldChar w:fldCharType="end"/>
      </w:r>
      <w:r w:rsidR="00210550" w:rsidRPr="00CD4F07">
        <w:rPr>
          <w:noProof/>
        </w:rPr>
        <w:drawing>
          <wp:anchor distT="0" distB="0" distL="114300" distR="114300" simplePos="0" relativeHeight="251891712" behindDoc="0" locked="0" layoutInCell="1" allowOverlap="1">
            <wp:simplePos x="0" y="0"/>
            <wp:positionH relativeFrom="margin">
              <wp:posOffset>-389890</wp:posOffset>
            </wp:positionH>
            <wp:positionV relativeFrom="paragraph">
              <wp:posOffset>295910</wp:posOffset>
            </wp:positionV>
            <wp:extent cx="6528435" cy="4404360"/>
            <wp:effectExtent l="0" t="0" r="5715" b="0"/>
            <wp:wrapSquare wrapText="bothSides"/>
            <wp:docPr id="8" name="図 8" descr="C:\Users\user068\Desktop\395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068\Desktop\39597.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528435" cy="4404360"/>
                    </a:xfrm>
                    <a:prstGeom prst="rect">
                      <a:avLst/>
                    </a:prstGeom>
                    <a:noFill/>
                    <a:ln>
                      <a:noFill/>
                    </a:ln>
                  </pic:spPr>
                </pic:pic>
              </a:graphicData>
            </a:graphic>
            <wp14:sizeRelV relativeFrom="margin">
              <wp14:pctHeight>0</wp14:pctHeight>
            </wp14:sizeRelV>
          </wp:anchor>
        </w:drawing>
      </w:r>
    </w:p>
    <w:p w:rsidR="00467F00" w:rsidRDefault="00467F00" w:rsidP="00692F8D">
      <w:pPr>
        <w:outlineLvl w:val="0"/>
        <w:rPr>
          <w:rFonts w:ascii="HG丸ｺﾞｼｯｸM-PRO" w:eastAsia="HG丸ｺﾞｼｯｸM-PRO" w:hAnsi="HG丸ｺﾞｼｯｸM-PRO" w:cs="ＭＳ Ｐゴシック"/>
          <w:kern w:val="0"/>
          <w:sz w:val="22"/>
        </w:rPr>
      </w:pPr>
    </w:p>
    <w:p w:rsidR="00745041" w:rsidRDefault="00745041" w:rsidP="00A11884">
      <w:pPr>
        <w:ind w:left="220" w:hangingChars="100" w:hanging="220"/>
        <w:outlineLvl w:val="0"/>
        <w:rPr>
          <w:rFonts w:ascii="HG丸ｺﾞｼｯｸM-PRO" w:eastAsia="HG丸ｺﾞｼｯｸM-PRO" w:hAnsi="HG丸ｺﾞｼｯｸM-PRO" w:cs="Times New Roman"/>
          <w:sz w:val="22"/>
        </w:rPr>
      </w:pPr>
    </w:p>
    <w:p w:rsidR="00FD65EA" w:rsidRDefault="00FD65EA" w:rsidP="00467F00">
      <w:pPr>
        <w:ind w:firstLineChars="200" w:firstLine="440"/>
        <w:outlineLvl w:val="0"/>
        <w:rPr>
          <w:rFonts w:ascii="HG丸ｺﾞｼｯｸM-PRO" w:eastAsia="HG丸ｺﾞｼｯｸM-PRO" w:hAnsi="HG丸ｺﾞｼｯｸM-PRO" w:cs="Times New Roman"/>
          <w:sz w:val="22"/>
        </w:rPr>
      </w:pPr>
    </w:p>
    <w:p w:rsidR="00AC2E9D" w:rsidRDefault="00AC2E9D" w:rsidP="00467F00">
      <w:pPr>
        <w:ind w:firstLineChars="200" w:firstLine="440"/>
        <w:outlineLvl w:val="0"/>
        <w:rPr>
          <w:rFonts w:ascii="HG丸ｺﾞｼｯｸM-PRO" w:eastAsia="HG丸ｺﾞｼｯｸM-PRO" w:hAnsi="HG丸ｺﾞｼｯｸM-PRO" w:cs="Times New Roman"/>
          <w:sz w:val="22"/>
        </w:rPr>
      </w:pPr>
    </w:p>
    <w:p w:rsidR="00AC2E9D" w:rsidRDefault="00AC2E9D" w:rsidP="00467F00">
      <w:pPr>
        <w:ind w:firstLineChars="200" w:firstLine="440"/>
        <w:outlineLvl w:val="0"/>
        <w:rPr>
          <w:rFonts w:ascii="HG丸ｺﾞｼｯｸM-PRO" w:eastAsia="HG丸ｺﾞｼｯｸM-PRO" w:hAnsi="HG丸ｺﾞｼｯｸM-PRO" w:cs="Times New Roman"/>
          <w:sz w:val="22"/>
        </w:rPr>
      </w:pPr>
    </w:p>
    <w:p w:rsidR="00AC2E9D" w:rsidRDefault="00AC2E9D" w:rsidP="00467F00">
      <w:pPr>
        <w:ind w:firstLineChars="200" w:firstLine="440"/>
        <w:outlineLvl w:val="0"/>
        <w:rPr>
          <w:rFonts w:ascii="HG丸ｺﾞｼｯｸM-PRO" w:eastAsia="HG丸ｺﾞｼｯｸM-PRO" w:hAnsi="HG丸ｺﾞｼｯｸM-PRO" w:cs="Times New Roman"/>
          <w:sz w:val="22"/>
        </w:rPr>
      </w:pPr>
    </w:p>
    <w:p w:rsidR="002B5925" w:rsidRDefault="00051FD1" w:rsidP="00A11884">
      <w:pPr>
        <w:ind w:left="402" w:hangingChars="100" w:hanging="402"/>
        <w:outlineLvl w:val="0"/>
        <w:rPr>
          <w:rFonts w:ascii="HG丸ｺﾞｼｯｸM-PRO" w:eastAsia="HG丸ｺﾞｼｯｸM-PRO" w:hAnsi="HG丸ｺﾞｼｯｸM-PRO" w:cs="Times New Roman"/>
          <w:b/>
          <w:sz w:val="40"/>
          <w:szCs w:val="40"/>
        </w:rPr>
      </w:pPr>
      <w:r>
        <w:rPr>
          <w:rFonts w:ascii="HG丸ｺﾞｼｯｸM-PRO" w:eastAsia="HG丸ｺﾞｼｯｸM-PRO" w:hAnsi="HG丸ｺﾞｼｯｸM-PRO" w:cs="Times New Roman" w:hint="eastAsia"/>
          <w:b/>
          <w:sz w:val="40"/>
          <w:szCs w:val="40"/>
        </w:rPr>
        <w:lastRenderedPageBreak/>
        <w:t>１０</w:t>
      </w:r>
      <w:r w:rsidR="00B2403A">
        <w:rPr>
          <w:rFonts w:ascii="HG丸ｺﾞｼｯｸM-PRO" w:eastAsia="HG丸ｺﾞｼｯｸM-PRO" w:hAnsi="HG丸ｺﾞｼｯｸM-PRO" w:cs="Times New Roman" w:hint="eastAsia"/>
          <w:b/>
          <w:sz w:val="40"/>
          <w:szCs w:val="40"/>
        </w:rPr>
        <w:t xml:space="preserve">　ヘルプカード</w:t>
      </w:r>
    </w:p>
    <w:p w:rsidR="00A20A51" w:rsidRPr="001A750B" w:rsidRDefault="00467F00" w:rsidP="001A750B">
      <w:pPr>
        <w:ind w:left="220" w:hangingChars="100" w:hanging="220"/>
        <w:outlineLvl w:val="0"/>
        <w:rPr>
          <w:rFonts w:ascii="HG丸ｺﾞｼｯｸM-PRO" w:eastAsia="HG丸ｺﾞｼｯｸM-PRO" w:hAnsi="HG丸ｺﾞｼｯｸM-PRO" w:cs="Times New Roman"/>
          <w:color w:val="000000" w:themeColor="text1"/>
          <w:sz w:val="22"/>
        </w:rPr>
      </w:pPr>
      <w:r>
        <w:rPr>
          <w:rFonts w:ascii="HG丸ｺﾞｼｯｸM-PRO" w:eastAsia="HG丸ｺﾞｼｯｸM-PRO" w:hAnsi="HG丸ｺﾞｼｯｸM-PRO" w:cs="Times New Roman" w:hint="eastAsia"/>
          <w:sz w:val="22"/>
        </w:rPr>
        <w:t xml:space="preserve">　</w:t>
      </w:r>
      <w:r w:rsidR="00A20A51">
        <w:rPr>
          <w:rFonts w:ascii="HG丸ｺﾞｼｯｸM-PRO" w:eastAsia="HG丸ｺﾞｼｯｸM-PRO" w:hAnsi="HG丸ｺﾞｼｯｸM-PRO" w:cs="Times New Roman" w:hint="eastAsia"/>
          <w:sz w:val="22"/>
        </w:rPr>
        <w:t xml:space="preserve">　</w:t>
      </w:r>
      <w:r w:rsidRPr="00FB59F2">
        <w:rPr>
          <w:rFonts w:ascii="HG丸ｺﾞｼｯｸM-PRO" w:eastAsia="HG丸ｺﾞｼｯｸM-PRO" w:hAnsi="HG丸ｺﾞｼｯｸM-PRO" w:cs="Times New Roman" w:hint="eastAsia"/>
          <w:color w:val="000000" w:themeColor="text1"/>
          <w:sz w:val="22"/>
        </w:rPr>
        <w:t>ヘルプカードは</w:t>
      </w:r>
      <w:r w:rsidR="00D7625D" w:rsidRPr="00FB59F2">
        <w:rPr>
          <w:rFonts w:ascii="HG丸ｺﾞｼｯｸM-PRO" w:eastAsia="HG丸ｺﾞｼｯｸM-PRO" w:hAnsi="HG丸ｺﾞｼｯｸM-PRO" w:cs="Times New Roman" w:hint="eastAsia"/>
          <w:color w:val="000000" w:themeColor="text1"/>
          <w:sz w:val="22"/>
        </w:rPr>
        <w:t>、</w:t>
      </w:r>
      <w:r w:rsidRPr="00FB59F2">
        <w:rPr>
          <w:rFonts w:ascii="HG丸ｺﾞｼｯｸM-PRO" w:eastAsia="HG丸ｺﾞｼｯｸM-PRO" w:hAnsi="HG丸ｺﾞｼｯｸM-PRO" w:cs="Times New Roman" w:hint="eastAsia"/>
          <w:color w:val="000000" w:themeColor="text1"/>
          <w:sz w:val="22"/>
        </w:rPr>
        <w:t>緊急時や災害時</w:t>
      </w:r>
      <w:r w:rsidR="00D7625D" w:rsidRPr="00FB59F2">
        <w:rPr>
          <w:rFonts w:ascii="HG丸ｺﾞｼｯｸM-PRO" w:eastAsia="HG丸ｺﾞｼｯｸM-PRO" w:hAnsi="HG丸ｺﾞｼｯｸM-PRO" w:cs="Times New Roman" w:hint="eastAsia"/>
          <w:color w:val="000000" w:themeColor="text1"/>
          <w:sz w:val="22"/>
        </w:rPr>
        <w:t>、</w:t>
      </w:r>
      <w:r w:rsidR="00A20A51" w:rsidRPr="00FB59F2">
        <w:rPr>
          <w:rFonts w:ascii="HG丸ｺﾞｼｯｸM-PRO" w:eastAsia="HG丸ｺﾞｼｯｸM-PRO" w:hAnsi="HG丸ｺﾞｼｯｸM-PRO" w:cs="Times New Roman" w:hint="eastAsia"/>
          <w:color w:val="000000" w:themeColor="text1"/>
          <w:sz w:val="22"/>
        </w:rPr>
        <w:t>日常生活で</w:t>
      </w:r>
      <w:r w:rsidRPr="00FB59F2">
        <w:rPr>
          <w:rFonts w:ascii="HG丸ｺﾞｼｯｸM-PRO" w:eastAsia="HG丸ｺﾞｼｯｸM-PRO" w:hAnsi="HG丸ｺﾞｼｯｸM-PRO" w:cs="Times New Roman" w:hint="eastAsia"/>
          <w:color w:val="000000" w:themeColor="text1"/>
          <w:sz w:val="22"/>
        </w:rPr>
        <w:t>困った時</w:t>
      </w:r>
      <w:r w:rsidR="00326D96" w:rsidRPr="00FB59F2">
        <w:rPr>
          <w:rFonts w:ascii="HG丸ｺﾞｼｯｸM-PRO" w:eastAsia="HG丸ｺﾞｼｯｸM-PRO" w:hAnsi="HG丸ｺﾞｼｯｸM-PRO" w:cs="Times New Roman" w:hint="eastAsia"/>
          <w:color w:val="000000" w:themeColor="text1"/>
          <w:sz w:val="22"/>
        </w:rPr>
        <w:t>など</w:t>
      </w:r>
      <w:r w:rsidRPr="00FB59F2">
        <w:rPr>
          <w:rFonts w:ascii="HG丸ｺﾞｼｯｸM-PRO" w:eastAsia="HG丸ｺﾞｼｯｸM-PRO" w:hAnsi="HG丸ｺﾞｼｯｸM-PRO" w:cs="Times New Roman" w:hint="eastAsia"/>
          <w:color w:val="000000" w:themeColor="text1"/>
          <w:sz w:val="22"/>
        </w:rPr>
        <w:t>に</w:t>
      </w:r>
      <w:r w:rsidR="00D7625D" w:rsidRPr="00FB59F2">
        <w:rPr>
          <w:rFonts w:ascii="HG丸ｺﾞｼｯｸM-PRO" w:eastAsia="HG丸ｺﾞｼｯｸM-PRO" w:hAnsi="HG丸ｺﾞｼｯｸM-PRO" w:cs="Times New Roman" w:hint="eastAsia"/>
          <w:color w:val="000000" w:themeColor="text1"/>
          <w:sz w:val="22"/>
        </w:rPr>
        <w:t>、</w:t>
      </w:r>
      <w:r w:rsidRPr="00FB59F2">
        <w:rPr>
          <w:rFonts w:ascii="HG丸ｺﾞｼｯｸM-PRO" w:eastAsia="HG丸ｺﾞｼｯｸM-PRO" w:hAnsi="HG丸ｺﾞｼｯｸM-PRO" w:cs="Times New Roman" w:hint="eastAsia"/>
          <w:color w:val="000000" w:themeColor="text1"/>
          <w:sz w:val="22"/>
        </w:rPr>
        <w:t>障がいのある人たちが必要な支援や配慮を周囲の人に伝えるためのカードです。</w:t>
      </w:r>
      <w:r w:rsidR="00A20A51" w:rsidRPr="00FB59F2">
        <w:rPr>
          <w:rFonts w:ascii="HG丸ｺﾞｼｯｸM-PRO" w:eastAsia="HG丸ｺﾞｼｯｸM-PRO" w:hAnsi="HG丸ｺﾞｼｯｸM-PRO" w:cs="Times New Roman" w:hint="eastAsia"/>
          <w:color w:val="000000" w:themeColor="text1"/>
          <w:sz w:val="22"/>
        </w:rPr>
        <w:t>ヘルプカードには</w:t>
      </w:r>
      <w:r w:rsidR="00D7625D" w:rsidRPr="00FB59F2">
        <w:rPr>
          <w:rFonts w:ascii="HG丸ｺﾞｼｯｸM-PRO" w:eastAsia="HG丸ｺﾞｼｯｸM-PRO" w:hAnsi="HG丸ｺﾞｼｯｸM-PRO" w:cs="Times New Roman" w:hint="eastAsia"/>
          <w:color w:val="000000" w:themeColor="text1"/>
          <w:sz w:val="22"/>
        </w:rPr>
        <w:t>、</w:t>
      </w:r>
      <w:r w:rsidR="00A20A51" w:rsidRPr="00FB59F2">
        <w:rPr>
          <w:rFonts w:ascii="HG丸ｺﾞｼｯｸM-PRO" w:eastAsia="HG丸ｺﾞｼｯｸM-PRO" w:hAnsi="HG丸ｺﾞｼｯｸM-PRO" w:cs="Times New Roman" w:hint="eastAsia"/>
          <w:color w:val="000000" w:themeColor="text1"/>
          <w:sz w:val="22"/>
        </w:rPr>
        <w:t>緊急時の連絡先や配慮してほしいことなどを記載しておきます。</w:t>
      </w:r>
      <w:r w:rsidR="00261980" w:rsidRPr="00FB59F2">
        <w:rPr>
          <w:rFonts w:ascii="HG丸ｺﾞｼｯｸM-PRO" w:eastAsia="HG丸ｺﾞｼｯｸM-PRO" w:hAnsi="HG丸ｺﾞｼｯｸM-PRO" w:cs="Times New Roman" w:hint="eastAsia"/>
          <w:color w:val="000000" w:themeColor="text1"/>
          <w:sz w:val="22"/>
        </w:rPr>
        <w:t>いざという時に必要な支援を受けられるよう</w:t>
      </w:r>
      <w:r w:rsidR="00D7625D" w:rsidRPr="00FB59F2">
        <w:rPr>
          <w:rFonts w:ascii="HG丸ｺﾞｼｯｸM-PRO" w:eastAsia="HG丸ｺﾞｼｯｸM-PRO" w:hAnsi="HG丸ｺﾞｼｯｸM-PRO" w:cs="Times New Roman" w:hint="eastAsia"/>
          <w:color w:val="000000" w:themeColor="text1"/>
          <w:sz w:val="22"/>
        </w:rPr>
        <w:t>、</w:t>
      </w:r>
      <w:r w:rsidR="00261980" w:rsidRPr="00FB59F2">
        <w:rPr>
          <w:rFonts w:ascii="HG丸ｺﾞｼｯｸM-PRO" w:eastAsia="HG丸ｺﾞｼｯｸM-PRO" w:hAnsi="HG丸ｺﾞｼｯｸM-PRO" w:cs="Times New Roman" w:hint="eastAsia"/>
          <w:color w:val="000000" w:themeColor="text1"/>
          <w:sz w:val="22"/>
        </w:rPr>
        <w:t>日頃から身につけておいてください</w:t>
      </w:r>
      <w:r w:rsidR="00A20A51" w:rsidRPr="00FB59F2">
        <w:rPr>
          <w:rFonts w:ascii="HG丸ｺﾞｼｯｸM-PRO" w:eastAsia="HG丸ｺﾞｼｯｸM-PRO" w:hAnsi="HG丸ｺﾞｼｯｸM-PRO" w:cs="Times New Roman" w:hint="eastAsia"/>
          <w:color w:val="000000" w:themeColor="text1"/>
          <w:sz w:val="22"/>
        </w:rPr>
        <w:t>。本市でも窓口で無料配布しています。</w:t>
      </w:r>
    </w:p>
    <w:p w:rsidR="00A20A51" w:rsidRDefault="00A20A51" w:rsidP="00A11884">
      <w:pPr>
        <w:ind w:left="220" w:hangingChars="100" w:hanging="220"/>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【ヘルプカード】</w:t>
      </w:r>
    </w:p>
    <w:p w:rsidR="00600BB1" w:rsidRPr="00765388" w:rsidRDefault="00600BB1" w:rsidP="00600BB1">
      <w:pPr>
        <w:ind w:leftChars="100" w:left="210"/>
        <w:outlineLvl w:val="0"/>
        <w:rPr>
          <w:rFonts w:ascii="HG丸ｺﾞｼｯｸM-PRO" w:eastAsia="HG丸ｺﾞｼｯｸM-PRO" w:hAnsi="HG丸ｺﾞｼｯｸM-PRO" w:cs="Times New Roman"/>
          <w:sz w:val="22"/>
        </w:rPr>
      </w:pPr>
      <w:r w:rsidRPr="00765388">
        <w:rPr>
          <w:rFonts w:ascii="HG丸ｺﾞｼｯｸM-PRO" w:eastAsia="HG丸ｺﾞｼｯｸM-PRO" w:hAnsi="HG丸ｺﾞｼｯｸM-PRO" w:cs="Times New Roman" w:hint="eastAsia"/>
          <w:sz w:val="22"/>
        </w:rPr>
        <w:t>名刺大の折りたたみ式のカードです。</w:t>
      </w:r>
    </w:p>
    <w:p w:rsidR="00467F00" w:rsidRPr="00600BB1" w:rsidRDefault="00600BB1" w:rsidP="00600BB1">
      <w:pPr>
        <w:ind w:leftChars="100" w:left="210"/>
        <w:outlineLvl w:val="0"/>
        <w:rPr>
          <w:rFonts w:ascii="HG丸ｺﾞｼｯｸM-PRO" w:eastAsia="HG丸ｺﾞｼｯｸM-PRO" w:hAnsi="HG丸ｺﾞｼｯｸM-PRO" w:cs="Times New Roman"/>
          <w:sz w:val="22"/>
        </w:rPr>
      </w:pPr>
      <w:r>
        <w:rPr>
          <w:noProof/>
        </w:rPr>
        <w:drawing>
          <wp:anchor distT="0" distB="0" distL="114300" distR="114300" simplePos="0" relativeHeight="251909120" behindDoc="0" locked="0" layoutInCell="1" allowOverlap="1" wp14:anchorId="0FF87BC5" wp14:editId="4AB0F60E">
            <wp:simplePos x="0" y="0"/>
            <wp:positionH relativeFrom="margin">
              <wp:posOffset>122555</wp:posOffset>
            </wp:positionH>
            <wp:positionV relativeFrom="margin">
              <wp:posOffset>2705100</wp:posOffset>
            </wp:positionV>
            <wp:extent cx="5400040" cy="3184525"/>
            <wp:effectExtent l="0" t="0" r="0" b="0"/>
            <wp:wrapSquare wrapText="bothSides"/>
            <wp:docPr id="159975968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759685" name="図 1599759685"/>
                    <pic:cNvPicPr/>
                  </pic:nvPicPr>
                  <pic:blipFill>
                    <a:blip r:embed="rId19">
                      <a:extLst>
                        <a:ext uri="{28A0092B-C50C-407E-A947-70E740481C1C}">
                          <a14:useLocalDpi xmlns:a14="http://schemas.microsoft.com/office/drawing/2010/main" val="0"/>
                        </a:ext>
                      </a:extLst>
                    </a:blip>
                    <a:stretch>
                      <a:fillRect/>
                    </a:stretch>
                  </pic:blipFill>
                  <pic:spPr>
                    <a:xfrm>
                      <a:off x="0" y="0"/>
                      <a:ext cx="5400040" cy="3184525"/>
                    </a:xfrm>
                    <a:prstGeom prst="rect">
                      <a:avLst/>
                    </a:prstGeom>
                  </pic:spPr>
                </pic:pic>
              </a:graphicData>
            </a:graphic>
            <wp14:sizeRelH relativeFrom="page">
              <wp14:pctWidth>0</wp14:pctWidth>
            </wp14:sizeRelH>
            <wp14:sizeRelV relativeFrom="page">
              <wp14:pctHeight>0</wp14:pctHeight>
            </wp14:sizeRelV>
          </wp:anchor>
        </w:drawing>
      </w:r>
      <w:r w:rsidRPr="00765388">
        <w:rPr>
          <w:rFonts w:ascii="HG丸ｺﾞｼｯｸM-PRO" w:eastAsia="HG丸ｺﾞｼｯｸM-PRO" w:hAnsi="HG丸ｺﾞｼｯｸM-PRO" w:cs="Times New Roman" w:hint="eastAsia"/>
          <w:sz w:val="22"/>
        </w:rPr>
        <w:t>裏面に名前</w:t>
      </w:r>
      <w:r>
        <w:rPr>
          <w:rFonts w:ascii="HG丸ｺﾞｼｯｸM-PRO" w:eastAsia="HG丸ｺﾞｼｯｸM-PRO" w:hAnsi="HG丸ｺﾞｼｯｸM-PRO" w:cs="Times New Roman" w:hint="eastAsia"/>
          <w:sz w:val="22"/>
        </w:rPr>
        <w:t>、</w:t>
      </w:r>
      <w:r w:rsidRPr="00765388">
        <w:rPr>
          <w:rFonts w:ascii="HG丸ｺﾞｼｯｸM-PRO" w:eastAsia="HG丸ｺﾞｼｯｸM-PRO" w:hAnsi="HG丸ｺﾞｼｯｸM-PRO" w:cs="Times New Roman" w:hint="eastAsia"/>
          <w:sz w:val="22"/>
        </w:rPr>
        <w:t>住所</w:t>
      </w:r>
      <w:r>
        <w:rPr>
          <w:rFonts w:ascii="HG丸ｺﾞｼｯｸM-PRO" w:eastAsia="HG丸ｺﾞｼｯｸM-PRO" w:hAnsi="HG丸ｺﾞｼｯｸM-PRO" w:cs="Times New Roman" w:hint="eastAsia"/>
          <w:sz w:val="22"/>
        </w:rPr>
        <w:t>、</w:t>
      </w:r>
      <w:r w:rsidRPr="00765388">
        <w:rPr>
          <w:rFonts w:ascii="HG丸ｺﾞｼｯｸM-PRO" w:eastAsia="HG丸ｺﾞｼｯｸM-PRO" w:hAnsi="HG丸ｺﾞｼｯｸM-PRO" w:cs="Times New Roman" w:hint="eastAsia"/>
          <w:sz w:val="22"/>
        </w:rPr>
        <w:t>生年月日</w:t>
      </w:r>
      <w:r>
        <w:rPr>
          <w:rFonts w:ascii="HG丸ｺﾞｼｯｸM-PRO" w:eastAsia="HG丸ｺﾞｼｯｸM-PRO" w:hAnsi="HG丸ｺﾞｼｯｸM-PRO" w:cs="Times New Roman" w:hint="eastAsia"/>
          <w:sz w:val="22"/>
        </w:rPr>
        <w:t>、</w:t>
      </w:r>
      <w:r w:rsidRPr="00765388">
        <w:rPr>
          <w:rFonts w:ascii="HG丸ｺﾞｼｯｸM-PRO" w:eastAsia="HG丸ｺﾞｼｯｸM-PRO" w:hAnsi="HG丸ｺﾞｼｯｸM-PRO" w:cs="Times New Roman" w:hint="eastAsia"/>
          <w:sz w:val="22"/>
        </w:rPr>
        <w:t>緊急連絡先</w:t>
      </w:r>
      <w:r>
        <w:rPr>
          <w:rFonts w:ascii="HG丸ｺﾞｼｯｸM-PRO" w:eastAsia="HG丸ｺﾞｼｯｸM-PRO" w:hAnsi="HG丸ｺﾞｼｯｸM-PRO" w:cs="Times New Roman" w:hint="eastAsia"/>
          <w:sz w:val="22"/>
        </w:rPr>
        <w:t>、</w:t>
      </w:r>
      <w:r w:rsidRPr="00765388">
        <w:rPr>
          <w:rFonts w:ascii="HG丸ｺﾞｼｯｸM-PRO" w:eastAsia="HG丸ｺﾞｼｯｸM-PRO" w:hAnsi="HG丸ｺﾞｼｯｸM-PRO" w:cs="Times New Roman" w:hint="eastAsia"/>
          <w:sz w:val="22"/>
        </w:rPr>
        <w:t>障がい名</w:t>
      </w:r>
      <w:r w:rsidRPr="00FB59F2">
        <w:rPr>
          <w:rFonts w:ascii="HG丸ｺﾞｼｯｸM-PRO" w:eastAsia="HG丸ｺﾞｼｯｸM-PRO" w:hAnsi="HG丸ｺﾞｼｯｸM-PRO" w:cs="Times New Roman" w:hint="eastAsia"/>
          <w:color w:val="000000" w:themeColor="text1"/>
          <w:sz w:val="22"/>
        </w:rPr>
        <w:t>・病名等、</w:t>
      </w:r>
      <w:r w:rsidRPr="00765388">
        <w:rPr>
          <w:rFonts w:ascii="HG丸ｺﾞｼｯｸM-PRO" w:eastAsia="HG丸ｺﾞｼｯｸM-PRO" w:hAnsi="HG丸ｺﾞｼｯｸM-PRO" w:cs="Times New Roman" w:hint="eastAsia"/>
          <w:sz w:val="22"/>
        </w:rPr>
        <w:t>かかりつけ医療機関</w:t>
      </w:r>
      <w:r>
        <w:rPr>
          <w:rFonts w:ascii="HG丸ｺﾞｼｯｸM-PRO" w:eastAsia="HG丸ｺﾞｼｯｸM-PRO" w:hAnsi="HG丸ｺﾞｼｯｸM-PRO" w:cs="Times New Roman" w:hint="eastAsia"/>
          <w:sz w:val="22"/>
        </w:rPr>
        <w:t>、</w:t>
      </w:r>
      <w:r w:rsidRPr="00765388">
        <w:rPr>
          <w:rFonts w:ascii="HG丸ｺﾞｼｯｸM-PRO" w:eastAsia="HG丸ｺﾞｼｯｸM-PRO" w:hAnsi="HG丸ｺﾞｼｯｸM-PRO" w:cs="Times New Roman" w:hint="eastAsia"/>
          <w:sz w:val="22"/>
        </w:rPr>
        <w:t>理解・援助・配慮をお願いしたいことを記入する欄があります。</w:t>
      </w:r>
    </w:p>
    <w:p w:rsidR="00467F00" w:rsidRPr="0031786D" w:rsidRDefault="00A20A51" w:rsidP="00467F00">
      <w:pPr>
        <w:widowControl/>
        <w:shd w:val="clear" w:color="auto" w:fill="FFFFFF"/>
        <w:spacing w:before="150" w:line="120" w:lineRule="auto"/>
        <w:jc w:val="left"/>
        <w:outlineLvl w:val="3"/>
        <w:rPr>
          <w:rFonts w:ascii="HG丸ｺﾞｼｯｸM-PRO" w:eastAsia="HG丸ｺﾞｼｯｸM-PRO" w:hAnsi="HG丸ｺﾞｼｯｸM-PRO" w:cs="ＭＳ Ｐゴシック"/>
          <w:bCs/>
          <w:kern w:val="0"/>
          <w:sz w:val="22"/>
        </w:rPr>
      </w:pPr>
      <w:r w:rsidRPr="0031786D">
        <w:rPr>
          <w:rFonts w:ascii="HG丸ｺﾞｼｯｸM-PRO" w:eastAsia="HG丸ｺﾞｼｯｸM-PRO" w:hAnsi="HG丸ｺﾞｼｯｸM-PRO" w:cs="ＭＳ Ｐゴシック" w:hint="eastAsia"/>
          <w:bCs/>
          <w:kern w:val="0"/>
          <w:sz w:val="22"/>
        </w:rPr>
        <w:t>【配布方法】</w:t>
      </w:r>
    </w:p>
    <w:p w:rsidR="00A20A51" w:rsidRDefault="00A20A51" w:rsidP="0031786D">
      <w:pPr>
        <w:widowControl/>
        <w:shd w:val="clear" w:color="auto" w:fill="FFFFFF"/>
        <w:ind w:left="220" w:hangingChars="100" w:hanging="220"/>
        <w:outlineLvl w:val="0"/>
        <w:rPr>
          <w:rFonts w:ascii="HG丸ｺﾞｼｯｸM-PRO" w:eastAsia="HG丸ｺﾞｼｯｸM-PRO" w:hAnsi="HG丸ｺﾞｼｯｸM-PRO" w:cs="ＭＳ Ｐゴシック"/>
          <w:bCs/>
          <w:kern w:val="0"/>
          <w:sz w:val="22"/>
        </w:rPr>
      </w:pPr>
      <w:r>
        <w:rPr>
          <w:rFonts w:ascii="HG丸ｺﾞｼｯｸM-PRO" w:eastAsia="HG丸ｺﾞｼｯｸM-PRO" w:hAnsi="HG丸ｺﾞｼｯｸM-PRO" w:cs="ＭＳ Ｐゴシック" w:hint="eastAsia"/>
          <w:bCs/>
          <w:kern w:val="0"/>
          <w:sz w:val="22"/>
        </w:rPr>
        <w:t>・配布は「ヘルプマーク」を必要とする広島県内にお住いの方に限らせていただきます。</w:t>
      </w:r>
    </w:p>
    <w:p w:rsidR="00A20A51" w:rsidRPr="00A20A51" w:rsidRDefault="0031786D" w:rsidP="0031786D">
      <w:pPr>
        <w:widowControl/>
        <w:shd w:val="clear" w:color="auto" w:fill="FFFFFF"/>
        <w:ind w:left="220" w:hangingChars="100" w:hanging="220"/>
        <w:outlineLvl w:val="0"/>
        <w:rPr>
          <w:rFonts w:ascii="HG丸ｺﾞｼｯｸM-PRO" w:eastAsia="HG丸ｺﾞｼｯｸM-PRO" w:hAnsi="HG丸ｺﾞｼｯｸM-PRO" w:cs="ＭＳ Ｐゴシック"/>
          <w:bCs/>
          <w:kern w:val="0"/>
          <w:sz w:val="22"/>
        </w:rPr>
      </w:pPr>
      <w:r>
        <w:rPr>
          <w:rFonts w:ascii="HG丸ｺﾞｼｯｸM-PRO" w:eastAsia="HG丸ｺﾞｼｯｸM-PRO" w:hAnsi="HG丸ｺﾞｼｯｸM-PRO" w:cs="ＭＳ Ｐゴシック" w:hint="eastAsia"/>
          <w:bCs/>
          <w:kern w:val="0"/>
          <w:sz w:val="22"/>
        </w:rPr>
        <w:t>・</w:t>
      </w:r>
      <w:r w:rsidRPr="00467F00">
        <w:rPr>
          <w:rFonts w:ascii="HG丸ｺﾞｼｯｸM-PRO" w:eastAsia="HG丸ｺﾞｼｯｸM-PRO" w:hAnsi="HG丸ｺﾞｼｯｸM-PRO" w:cs="ＭＳ Ｐゴシック" w:hint="eastAsia"/>
          <w:kern w:val="0"/>
          <w:sz w:val="22"/>
        </w:rPr>
        <w:t>障がい者手帳</w:t>
      </w:r>
      <w:r w:rsidR="00D7625D">
        <w:rPr>
          <w:rFonts w:ascii="HG丸ｺﾞｼｯｸM-PRO" w:eastAsia="HG丸ｺﾞｼｯｸM-PRO" w:hAnsi="HG丸ｺﾞｼｯｸM-PRO" w:cs="ＭＳ Ｐゴシック" w:hint="eastAsia"/>
          <w:kern w:val="0"/>
          <w:sz w:val="22"/>
        </w:rPr>
        <w:t>、</w:t>
      </w:r>
      <w:r w:rsidRPr="00467F00">
        <w:rPr>
          <w:rFonts w:ascii="HG丸ｺﾞｼｯｸM-PRO" w:eastAsia="HG丸ｺﾞｼｯｸM-PRO" w:hAnsi="HG丸ｺﾞｼｯｸM-PRO" w:cs="ＭＳ Ｐゴシック" w:hint="eastAsia"/>
          <w:kern w:val="0"/>
          <w:sz w:val="22"/>
        </w:rPr>
        <w:t>受給者証等の提示や書類への記入の必要はありません。</w:t>
      </w:r>
    </w:p>
    <w:p w:rsidR="0031786D" w:rsidRDefault="00467F00" w:rsidP="0031786D">
      <w:pPr>
        <w:widowControl/>
        <w:shd w:val="clear" w:color="auto" w:fill="FFFFFF"/>
        <w:ind w:left="220" w:hangingChars="100" w:hanging="220"/>
        <w:jc w:val="center"/>
        <w:outlineLvl w:val="0"/>
        <w:rPr>
          <w:rFonts w:ascii="HG丸ｺﾞｼｯｸM-PRO" w:eastAsia="HG丸ｺﾞｼｯｸM-PRO" w:hAnsi="HG丸ｺﾞｼｯｸM-PRO" w:cs="ＭＳ Ｐゴシック"/>
          <w:kern w:val="0"/>
          <w:sz w:val="22"/>
        </w:rPr>
      </w:pPr>
      <w:r w:rsidRPr="00467F00">
        <w:rPr>
          <w:rFonts w:ascii="HG丸ｺﾞｼｯｸM-PRO" w:eastAsia="HG丸ｺﾞｼｯｸM-PRO" w:hAnsi="HG丸ｺﾞｼｯｸM-PRO" w:cs="ＭＳ Ｐゴシック" w:hint="eastAsia"/>
          <w:kern w:val="0"/>
          <w:sz w:val="22"/>
        </w:rPr>
        <w:t>・原則１人につき１個・１枚ですが</w:t>
      </w:r>
      <w:r w:rsidR="00D7625D">
        <w:rPr>
          <w:rFonts w:ascii="HG丸ｺﾞｼｯｸM-PRO" w:eastAsia="HG丸ｺﾞｼｯｸM-PRO" w:hAnsi="HG丸ｺﾞｼｯｸM-PRO" w:cs="ＭＳ Ｐゴシック" w:hint="eastAsia"/>
          <w:kern w:val="0"/>
          <w:sz w:val="22"/>
        </w:rPr>
        <w:t>、</w:t>
      </w:r>
      <w:r w:rsidRPr="00467F00">
        <w:rPr>
          <w:rFonts w:ascii="HG丸ｺﾞｼｯｸM-PRO" w:eastAsia="HG丸ｺﾞｼｯｸM-PRO" w:hAnsi="HG丸ｺﾞｼｯｸM-PRO" w:cs="ＭＳ Ｐゴシック" w:hint="eastAsia"/>
          <w:kern w:val="0"/>
          <w:sz w:val="22"/>
        </w:rPr>
        <w:t>複数を希望される場合は</w:t>
      </w:r>
      <w:r w:rsidR="00D7625D">
        <w:rPr>
          <w:rFonts w:ascii="HG丸ｺﾞｼｯｸM-PRO" w:eastAsia="HG丸ｺﾞｼｯｸM-PRO" w:hAnsi="HG丸ｺﾞｼｯｸM-PRO" w:cs="ＭＳ Ｐゴシック" w:hint="eastAsia"/>
          <w:kern w:val="0"/>
          <w:sz w:val="22"/>
        </w:rPr>
        <w:t>、</w:t>
      </w:r>
      <w:r w:rsidRPr="00467F00">
        <w:rPr>
          <w:rFonts w:ascii="HG丸ｺﾞｼｯｸM-PRO" w:eastAsia="HG丸ｺﾞｼｯｸM-PRO" w:hAnsi="HG丸ｺﾞｼｯｸM-PRO" w:cs="ＭＳ Ｐゴシック" w:hint="eastAsia"/>
          <w:kern w:val="0"/>
          <w:sz w:val="22"/>
        </w:rPr>
        <w:t>必要な理由をお聞かせいた</w:t>
      </w:r>
    </w:p>
    <w:p w:rsidR="00467F00" w:rsidRPr="00467F00" w:rsidRDefault="001A750B" w:rsidP="0031786D">
      <w:pPr>
        <w:widowControl/>
        <w:shd w:val="clear" w:color="auto" w:fill="FFFFFF"/>
        <w:ind w:leftChars="100" w:left="210"/>
        <w:outlineLvl w:val="0"/>
        <w:rPr>
          <w:rFonts w:ascii="HG丸ｺﾞｼｯｸM-PRO" w:eastAsia="HG丸ｺﾞｼｯｸM-PRO" w:hAnsi="HG丸ｺﾞｼｯｸM-PRO" w:cs="ＭＳ Ｐゴシック"/>
          <w:kern w:val="0"/>
          <w:sz w:val="22"/>
        </w:rPr>
      </w:pPr>
      <w:r w:rsidRPr="001A750B">
        <w:rPr>
          <w:rFonts w:ascii="HG丸ｺﾞｼｯｸM-PRO" w:eastAsia="HG丸ｺﾞｼｯｸM-PRO" w:hAnsi="HG丸ｺﾞｼｯｸM-PRO" w:cs="Times New Roman"/>
          <w:noProof/>
          <w:sz w:val="22"/>
        </w:rPr>
        <mc:AlternateContent>
          <mc:Choice Requires="wps">
            <w:drawing>
              <wp:anchor distT="45720" distB="45720" distL="114300" distR="114300" simplePos="0" relativeHeight="251923456" behindDoc="0" locked="0" layoutInCell="1" allowOverlap="1">
                <wp:simplePos x="0" y="0"/>
                <wp:positionH relativeFrom="margin">
                  <wp:align>right</wp:align>
                </wp:positionH>
                <wp:positionV relativeFrom="paragraph">
                  <wp:posOffset>96520</wp:posOffset>
                </wp:positionV>
                <wp:extent cx="1038225" cy="914400"/>
                <wp:effectExtent l="0" t="0" r="9525" b="0"/>
                <wp:wrapSquare wrapText="bothSides"/>
                <wp:docPr id="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914400"/>
                        </a:xfrm>
                        <a:prstGeom prst="rect">
                          <a:avLst/>
                        </a:prstGeom>
                        <a:solidFill>
                          <a:srgbClr val="FFFFFF"/>
                        </a:solidFill>
                        <a:ln w="9525">
                          <a:noFill/>
                          <a:miter lim="800000"/>
                          <a:headEnd/>
                          <a:tailEnd/>
                        </a:ln>
                      </wps:spPr>
                      <wps:txbx>
                        <w:txbxContent>
                          <w:p w:rsidR="00FB4C50" w:rsidRDefault="00FB4C50">
                            <w:r>
                              <w:rPr>
                                <w:noProof/>
                              </w:rPr>
                              <w:drawing>
                                <wp:inline distT="0" distB="0" distL="0" distR="0">
                                  <wp:extent cx="846455" cy="846455"/>
                                  <wp:effectExtent l="0" t="0" r="0" b="0"/>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46455" cy="84645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30.55pt;margin-top:7.6pt;width:81.75pt;height:1in;z-index:251923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" stroked="f">
                <v:textbox>
                  <w:txbxContent>
                    <w:p w:rsidR="00FB4C50" w:rsidRDefault="00FB4C50">
                      <w:r>
                        <w:rPr>
                          <w:noProof/>
                        </w:rPr>
                        <w:drawing>
                          <wp:inline distT="0" distB="0" distL="0" distR="0">
                            <wp:extent cx="846455" cy="846455"/>
                            <wp:effectExtent l="0" t="0" r="0" b="0"/>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46455" cy="846455"/>
                                    </a:xfrm>
                                    <a:prstGeom prst="rect">
                                      <a:avLst/>
                                    </a:prstGeom>
                                    <a:noFill/>
                                    <a:ln>
                                      <a:noFill/>
                                    </a:ln>
                                  </pic:spPr>
                                </pic:pic>
                              </a:graphicData>
                            </a:graphic>
                          </wp:inline>
                        </w:drawing>
                      </w:r>
                    </w:p>
                  </w:txbxContent>
                </v:textbox>
                <w10:wrap type="square" anchorx="margin"/>
              </v:shape>
            </w:pict>
          </mc:Fallback>
        </mc:AlternateContent>
      </w:r>
      <w:r w:rsidR="00467F00" w:rsidRPr="00467F00">
        <w:rPr>
          <w:rFonts w:ascii="HG丸ｺﾞｼｯｸM-PRO" w:eastAsia="HG丸ｺﾞｼｯｸM-PRO" w:hAnsi="HG丸ｺﾞｼｯｸM-PRO" w:cs="ＭＳ Ｐゴシック" w:hint="eastAsia"/>
          <w:kern w:val="0"/>
          <w:sz w:val="22"/>
        </w:rPr>
        <w:t>だき</w:t>
      </w:r>
      <w:r w:rsidR="00D7625D">
        <w:rPr>
          <w:rFonts w:ascii="HG丸ｺﾞｼｯｸM-PRO" w:eastAsia="HG丸ｺﾞｼｯｸM-PRO" w:hAnsi="HG丸ｺﾞｼｯｸM-PRO" w:cs="ＭＳ Ｐゴシック" w:hint="eastAsia"/>
          <w:kern w:val="0"/>
          <w:sz w:val="22"/>
        </w:rPr>
        <w:t>、</w:t>
      </w:r>
      <w:r w:rsidR="00467F00" w:rsidRPr="00467F00">
        <w:rPr>
          <w:rFonts w:ascii="HG丸ｺﾞｼｯｸM-PRO" w:eastAsia="HG丸ｺﾞｼｯｸM-PRO" w:hAnsi="HG丸ｺﾞｼｯｸM-PRO" w:cs="ＭＳ Ｐゴシック" w:hint="eastAsia"/>
          <w:kern w:val="0"/>
          <w:sz w:val="22"/>
        </w:rPr>
        <w:t>配布します。</w:t>
      </w:r>
    </w:p>
    <w:p w:rsidR="00467F00" w:rsidRDefault="00467F00" w:rsidP="0031786D">
      <w:pPr>
        <w:widowControl/>
        <w:shd w:val="clear" w:color="auto" w:fill="FFFFFF"/>
        <w:ind w:left="220" w:hangingChars="100" w:hanging="220"/>
        <w:outlineLvl w:val="0"/>
        <w:rPr>
          <w:rFonts w:ascii="HG丸ｺﾞｼｯｸM-PRO" w:eastAsia="HG丸ｺﾞｼｯｸM-PRO" w:hAnsi="HG丸ｺﾞｼｯｸM-PRO" w:cs="ＭＳ Ｐゴシック"/>
          <w:kern w:val="0"/>
          <w:sz w:val="22"/>
        </w:rPr>
      </w:pPr>
      <w:r w:rsidRPr="00467F00">
        <w:rPr>
          <w:rFonts w:ascii="HG丸ｺﾞｼｯｸM-PRO" w:eastAsia="HG丸ｺﾞｼｯｸM-PRO" w:hAnsi="HG丸ｺﾞｼｯｸM-PRO" w:cs="ＭＳ Ｐゴシック" w:hint="eastAsia"/>
          <w:kern w:val="0"/>
          <w:sz w:val="22"/>
        </w:rPr>
        <w:t>・代理の人による受付も可能です。</w:t>
      </w:r>
    </w:p>
    <w:p w:rsidR="0031786D" w:rsidRDefault="0031786D" w:rsidP="0031786D">
      <w:pPr>
        <w:widowControl/>
        <w:shd w:val="clear" w:color="auto" w:fill="FFFFFF"/>
        <w:ind w:left="220" w:hangingChars="100" w:hanging="220"/>
        <w:outlineLvl w:val="0"/>
        <w:rPr>
          <w:rFonts w:ascii="HG丸ｺﾞｼｯｸM-PRO" w:eastAsia="HG丸ｺﾞｼｯｸM-PRO" w:hAnsi="HG丸ｺﾞｼｯｸM-PRO" w:cs="ＭＳ Ｐゴシック"/>
          <w:kern w:val="0"/>
          <w:sz w:val="22"/>
        </w:rPr>
      </w:pPr>
    </w:p>
    <w:p w:rsidR="001A750B" w:rsidRPr="00467F00" w:rsidRDefault="001A750B" w:rsidP="0031786D">
      <w:pPr>
        <w:widowControl/>
        <w:shd w:val="clear" w:color="auto" w:fill="FFFFFF"/>
        <w:ind w:left="220" w:hangingChars="100" w:hanging="220"/>
        <w:outlineLvl w:val="0"/>
        <w:rPr>
          <w:rFonts w:ascii="HG丸ｺﾞｼｯｸM-PRO" w:eastAsia="HG丸ｺﾞｼｯｸM-PRO" w:hAnsi="HG丸ｺﾞｼｯｸM-PRO" w:cs="ＭＳ Ｐゴシック"/>
          <w:kern w:val="0"/>
          <w:sz w:val="22"/>
        </w:rPr>
      </w:pPr>
    </w:p>
    <w:p w:rsidR="00467F00" w:rsidRPr="0031786D" w:rsidRDefault="0031786D" w:rsidP="0031786D">
      <w:pPr>
        <w:widowControl/>
        <w:shd w:val="clear" w:color="auto" w:fill="FFFFFF"/>
        <w:spacing w:line="120" w:lineRule="auto"/>
        <w:ind w:left="220" w:hangingChars="100" w:hanging="220"/>
        <w:outlineLvl w:val="0"/>
        <w:rPr>
          <w:rFonts w:ascii="HG丸ｺﾞｼｯｸM-PRO" w:eastAsia="HG丸ｺﾞｼｯｸM-PRO" w:hAnsi="HG丸ｺﾞｼｯｸM-PRO" w:cs="ＭＳ Ｐゴシック"/>
          <w:bCs/>
          <w:kern w:val="0"/>
          <w:sz w:val="22"/>
        </w:rPr>
      </w:pPr>
      <w:r w:rsidRPr="0031786D">
        <w:rPr>
          <w:rFonts w:ascii="HG丸ｺﾞｼｯｸM-PRO" w:eastAsia="HG丸ｺﾞｼｯｸM-PRO" w:hAnsi="HG丸ｺﾞｼｯｸM-PRO" w:cs="ＭＳ Ｐゴシック" w:hint="eastAsia"/>
          <w:bCs/>
          <w:kern w:val="0"/>
          <w:sz w:val="22"/>
        </w:rPr>
        <w:t>【</w:t>
      </w:r>
      <w:r w:rsidR="00467F00" w:rsidRPr="0031786D">
        <w:rPr>
          <w:rFonts w:ascii="HG丸ｺﾞｼｯｸM-PRO" w:eastAsia="HG丸ｺﾞｼｯｸM-PRO" w:hAnsi="HG丸ｺﾞｼｯｸM-PRO" w:cs="ＭＳ Ｐゴシック" w:hint="eastAsia"/>
          <w:bCs/>
          <w:kern w:val="0"/>
          <w:sz w:val="22"/>
        </w:rPr>
        <w:t>郵送での受付</w:t>
      </w:r>
      <w:r w:rsidRPr="0031786D">
        <w:rPr>
          <w:rFonts w:ascii="HG丸ｺﾞｼｯｸM-PRO" w:eastAsia="HG丸ｺﾞｼｯｸM-PRO" w:hAnsi="HG丸ｺﾞｼｯｸM-PRO" w:cs="ＭＳ Ｐゴシック" w:hint="eastAsia"/>
          <w:bCs/>
          <w:kern w:val="0"/>
          <w:sz w:val="22"/>
        </w:rPr>
        <w:t>】</w:t>
      </w:r>
    </w:p>
    <w:p w:rsidR="00467F00" w:rsidRPr="00467F00" w:rsidRDefault="0031786D" w:rsidP="0031786D">
      <w:pPr>
        <w:widowControl/>
        <w:shd w:val="clear" w:color="auto" w:fill="FFFFFF"/>
        <w:spacing w:line="120" w:lineRule="auto"/>
        <w:ind w:left="220" w:hangingChars="100" w:hanging="220"/>
        <w:outlineLvl w:val="0"/>
        <w:rPr>
          <w:rFonts w:ascii="HG丸ｺﾞｼｯｸM-PRO" w:eastAsia="HG丸ｺﾞｼｯｸM-PRO" w:hAnsi="HG丸ｺﾞｼｯｸM-PRO" w:cs="ＭＳ Ｐゴシック"/>
          <w:kern w:val="0"/>
          <w:sz w:val="22"/>
        </w:rPr>
      </w:pPr>
      <w:r>
        <w:rPr>
          <w:rFonts w:ascii="HG丸ｺﾞｼｯｸM-PRO" w:eastAsia="HG丸ｺﾞｼｯｸM-PRO" w:hAnsi="HG丸ｺﾞｼｯｸM-PRO" w:cs="ＭＳ Ｐゴシック" w:hint="eastAsia"/>
          <w:kern w:val="0"/>
          <w:sz w:val="22"/>
        </w:rPr>
        <w:t>・</w:t>
      </w:r>
      <w:r w:rsidR="00467F00" w:rsidRPr="00467F00">
        <w:rPr>
          <w:rFonts w:ascii="HG丸ｺﾞｼｯｸM-PRO" w:eastAsia="HG丸ｺﾞｼｯｸM-PRO" w:hAnsi="HG丸ｺﾞｼｯｸM-PRO" w:cs="ＭＳ Ｐゴシック" w:hint="eastAsia"/>
          <w:kern w:val="0"/>
          <w:sz w:val="22"/>
        </w:rPr>
        <w:t>来庁が困難で</w:t>
      </w:r>
      <w:r w:rsidR="00D7625D">
        <w:rPr>
          <w:rFonts w:ascii="HG丸ｺﾞｼｯｸM-PRO" w:eastAsia="HG丸ｺﾞｼｯｸM-PRO" w:hAnsi="HG丸ｺﾞｼｯｸM-PRO" w:cs="ＭＳ Ｐゴシック" w:hint="eastAsia"/>
          <w:kern w:val="0"/>
          <w:sz w:val="22"/>
        </w:rPr>
        <w:t>、</w:t>
      </w:r>
      <w:r w:rsidR="00467F00" w:rsidRPr="00467F00">
        <w:rPr>
          <w:rFonts w:ascii="HG丸ｺﾞｼｯｸM-PRO" w:eastAsia="HG丸ｺﾞｼｯｸM-PRO" w:hAnsi="HG丸ｺﾞｼｯｸM-PRO" w:cs="ＭＳ Ｐゴシック" w:hint="eastAsia"/>
          <w:kern w:val="0"/>
          <w:sz w:val="22"/>
        </w:rPr>
        <w:t>郵送を希望される場合は送付先と名前を記入した返信用封筒と返信用切手（１個・１枚の希望の場合は１</w:t>
      </w:r>
      <w:r w:rsidR="00307EE5">
        <w:rPr>
          <w:rFonts w:ascii="HG丸ｺﾞｼｯｸM-PRO" w:eastAsia="HG丸ｺﾞｼｯｸM-PRO" w:hAnsi="HG丸ｺﾞｼｯｸM-PRO" w:cs="ＭＳ Ｐゴシック" w:hint="eastAsia"/>
          <w:kern w:val="0"/>
          <w:sz w:val="22"/>
        </w:rPr>
        <w:t>４</w:t>
      </w:r>
      <w:r w:rsidR="00467F00" w:rsidRPr="00467F00">
        <w:rPr>
          <w:rFonts w:ascii="HG丸ｺﾞｼｯｸM-PRO" w:eastAsia="HG丸ｺﾞｼｯｸM-PRO" w:hAnsi="HG丸ｺﾞｼｯｸM-PRO" w:cs="ＭＳ Ｐゴシック" w:hint="eastAsia"/>
          <w:kern w:val="0"/>
          <w:sz w:val="22"/>
        </w:rPr>
        <w:t>０円）を同封し</w:t>
      </w:r>
      <w:r w:rsidR="00D7625D">
        <w:rPr>
          <w:rFonts w:ascii="HG丸ｺﾞｼｯｸM-PRO" w:eastAsia="HG丸ｺﾞｼｯｸM-PRO" w:hAnsi="HG丸ｺﾞｼｯｸM-PRO" w:cs="ＭＳ Ｐゴシック" w:hint="eastAsia"/>
          <w:kern w:val="0"/>
          <w:sz w:val="22"/>
        </w:rPr>
        <w:t>、</w:t>
      </w:r>
      <w:r w:rsidR="00467F00" w:rsidRPr="00467F00">
        <w:rPr>
          <w:rFonts w:ascii="HG丸ｺﾞｼｯｸM-PRO" w:eastAsia="HG丸ｺﾞｼｯｸM-PRO" w:hAnsi="HG丸ｺﾞｼｯｸM-PRO" w:cs="ＭＳ Ｐゴシック" w:hint="eastAsia"/>
          <w:kern w:val="0"/>
          <w:sz w:val="22"/>
        </w:rPr>
        <w:t>障がい福祉課へ郵送してください。</w:t>
      </w:r>
    </w:p>
    <w:p w:rsidR="00FB59F2" w:rsidRDefault="0031786D" w:rsidP="00FB59F2">
      <w:pPr>
        <w:widowControl/>
        <w:shd w:val="clear" w:color="auto" w:fill="FFFFFF"/>
        <w:ind w:leftChars="100" w:left="210"/>
        <w:outlineLvl w:val="0"/>
        <w:rPr>
          <w:rFonts w:ascii="HG丸ｺﾞｼｯｸM-PRO" w:eastAsia="HG丸ｺﾞｼｯｸM-PRO" w:hAnsi="HG丸ｺﾞｼｯｸM-PRO" w:cs="ＭＳ Ｐゴシック"/>
          <w:kern w:val="0"/>
          <w:sz w:val="22"/>
        </w:rPr>
      </w:pPr>
      <w:r>
        <w:rPr>
          <w:rFonts w:ascii="HG丸ｺﾞｼｯｸM-PRO" w:eastAsia="HG丸ｺﾞｼｯｸM-PRO" w:hAnsi="HG丸ｺﾞｼｯｸM-PRO" w:cs="ＭＳ Ｐゴシック" w:hint="eastAsia"/>
          <w:kern w:val="0"/>
          <w:sz w:val="22"/>
        </w:rPr>
        <w:t>※ご自身で「ヘルプカード」の印刷を希望される場合</w:t>
      </w:r>
      <w:r w:rsidR="00D7625D">
        <w:rPr>
          <w:rFonts w:ascii="HG丸ｺﾞｼｯｸM-PRO" w:eastAsia="HG丸ｺﾞｼｯｸM-PRO" w:hAnsi="HG丸ｺﾞｼｯｸM-PRO" w:cs="ＭＳ Ｐゴシック" w:hint="eastAsia"/>
          <w:kern w:val="0"/>
          <w:sz w:val="22"/>
        </w:rPr>
        <w:t>、</w:t>
      </w:r>
      <w:r w:rsidR="00FB59F2">
        <w:rPr>
          <w:rFonts w:ascii="HG丸ｺﾞｼｯｸM-PRO" w:eastAsia="HG丸ｺﾞｼｯｸM-PRO" w:hAnsi="HG丸ｺﾞｼｯｸM-PRO" w:cs="ＭＳ Ｐゴシック" w:hint="eastAsia"/>
          <w:kern w:val="0"/>
          <w:sz w:val="22"/>
        </w:rPr>
        <w:t>ホームページから</w:t>
      </w:r>
      <w:r>
        <w:rPr>
          <w:rFonts w:ascii="HG丸ｺﾞｼｯｸM-PRO" w:eastAsia="HG丸ｺﾞｼｯｸM-PRO" w:hAnsi="HG丸ｺﾞｼｯｸM-PRO" w:cs="ＭＳ Ｐゴシック" w:hint="eastAsia"/>
          <w:kern w:val="0"/>
          <w:sz w:val="22"/>
        </w:rPr>
        <w:t>ダウンロードし</w:t>
      </w:r>
      <w:r w:rsidR="00261980">
        <w:rPr>
          <w:rFonts w:ascii="HG丸ｺﾞｼｯｸM-PRO" w:eastAsia="HG丸ｺﾞｼｯｸM-PRO" w:hAnsi="HG丸ｺﾞｼｯｸM-PRO" w:cs="ＭＳ Ｐゴシック" w:hint="eastAsia"/>
          <w:kern w:val="0"/>
          <w:sz w:val="22"/>
        </w:rPr>
        <w:t>て</w:t>
      </w:r>
      <w:r w:rsidR="00FB59F2">
        <w:rPr>
          <w:rFonts w:ascii="HG丸ｺﾞｼｯｸM-PRO" w:eastAsia="HG丸ｺﾞｼｯｸM-PRO" w:hAnsi="HG丸ｺﾞｼｯｸM-PRO" w:cs="ＭＳ Ｐゴシック" w:hint="eastAsia"/>
          <w:kern w:val="0"/>
          <w:sz w:val="22"/>
        </w:rPr>
        <w:t>印刷してください。</w:t>
      </w:r>
    </w:p>
    <w:p w:rsidR="00467F00" w:rsidRDefault="00BA5CBE" w:rsidP="00FB59F2">
      <w:pPr>
        <w:widowControl/>
        <w:shd w:val="clear" w:color="auto" w:fill="FFFFFF"/>
        <w:ind w:leftChars="100" w:left="210"/>
        <w:outlineLvl w:val="0"/>
        <w:rPr>
          <w:rFonts w:ascii="HG丸ｺﾞｼｯｸM-PRO" w:eastAsia="HG丸ｺﾞｼｯｸM-PRO" w:hAnsi="HG丸ｺﾞｼｯｸM-PRO" w:cs="ＭＳ Ｐゴシック"/>
          <w:kern w:val="0"/>
          <w:sz w:val="22"/>
        </w:rPr>
      </w:pPr>
      <w:hyperlink r:id="rId21" w:history="1">
        <w:r w:rsidR="00FB59F2" w:rsidRPr="00045E99">
          <w:rPr>
            <w:rStyle w:val="ab"/>
            <w:rFonts w:ascii="HG丸ｺﾞｼｯｸM-PRO" w:eastAsia="HG丸ｺﾞｼｯｸM-PRO" w:hAnsi="HG丸ｺﾞｼｯｸM-PRO" w:cs="ＭＳ Ｐゴシック"/>
            <w:kern w:val="0"/>
            <w:sz w:val="22"/>
          </w:rPr>
          <w:t>https://www.city.fukuyama.hiroshima.jp/soshiki/shogaifukushi/355769.html</w:t>
        </w:r>
      </w:hyperlink>
    </w:p>
    <w:p w:rsidR="000F697F" w:rsidRDefault="00983FD7" w:rsidP="000F697F">
      <w:pPr>
        <w:ind w:left="402" w:hangingChars="100" w:hanging="402"/>
        <w:outlineLvl w:val="0"/>
        <w:rPr>
          <w:rFonts w:ascii="HG丸ｺﾞｼｯｸM-PRO" w:eastAsia="HG丸ｺﾞｼｯｸM-PRO" w:hAnsi="HG丸ｺﾞｼｯｸM-PRO" w:cs="Times New Roman"/>
          <w:b/>
          <w:sz w:val="40"/>
          <w:szCs w:val="40"/>
        </w:rPr>
      </w:pPr>
      <w:bookmarkStart w:id="1" w:name="_Hlk241831339"/>
      <w:r>
        <w:rPr>
          <w:rFonts w:ascii="HG丸ｺﾞｼｯｸM-PRO" w:eastAsia="HG丸ｺﾞｼｯｸM-PRO" w:hAnsi="HG丸ｺﾞｼｯｸM-PRO" w:cs="Times New Roman" w:hint="eastAsia"/>
          <w:b/>
          <w:sz w:val="40"/>
          <w:szCs w:val="40"/>
        </w:rPr>
        <w:lastRenderedPageBreak/>
        <w:t>１</w:t>
      </w:r>
      <w:r w:rsidR="00051FD1">
        <w:rPr>
          <w:rFonts w:ascii="HG丸ｺﾞｼｯｸM-PRO" w:eastAsia="HG丸ｺﾞｼｯｸM-PRO" w:hAnsi="HG丸ｺﾞｼｯｸM-PRO" w:cs="Times New Roman" w:hint="eastAsia"/>
          <w:b/>
          <w:sz w:val="40"/>
          <w:szCs w:val="40"/>
        </w:rPr>
        <w:t>１</w:t>
      </w:r>
      <w:r>
        <w:rPr>
          <w:rFonts w:ascii="HG丸ｺﾞｼｯｸM-PRO" w:eastAsia="HG丸ｺﾞｼｯｸM-PRO" w:hAnsi="HG丸ｺﾞｼｯｸM-PRO" w:cs="Times New Roman" w:hint="eastAsia"/>
          <w:b/>
          <w:sz w:val="40"/>
          <w:szCs w:val="40"/>
        </w:rPr>
        <w:t xml:space="preserve">　医療処置情報を記入しておきましょう</w:t>
      </w:r>
    </w:p>
    <w:p w:rsidR="000F697F" w:rsidRPr="000F697F" w:rsidRDefault="000F697F" w:rsidP="000F697F">
      <w:pPr>
        <w:ind w:leftChars="100" w:left="210" w:firstLineChars="2400" w:firstLine="4819"/>
        <w:outlineLvl w:val="0"/>
        <w:rPr>
          <w:rFonts w:ascii="HG丸ｺﾞｼｯｸM-PRO" w:eastAsia="HG丸ｺﾞｼｯｸM-PRO" w:hAnsi="HG丸ｺﾞｼｯｸM-PRO" w:cs="Times New Roman"/>
          <w:b/>
          <w:sz w:val="20"/>
          <w:szCs w:val="20"/>
        </w:rPr>
      </w:pPr>
      <w:r w:rsidRPr="000F697F">
        <w:rPr>
          <w:rFonts w:ascii="HG丸ｺﾞｼｯｸM-PRO" w:eastAsia="HG丸ｺﾞｼｯｸM-PRO" w:hAnsi="HG丸ｺﾞｼｯｸM-PRO" w:cs="Times New Roman" w:hint="eastAsia"/>
          <w:b/>
          <w:sz w:val="20"/>
          <w:szCs w:val="20"/>
        </w:rPr>
        <w:t>情報記載年月日</w:t>
      </w:r>
      <w:r>
        <w:rPr>
          <w:rFonts w:ascii="HG丸ｺﾞｼｯｸM-PRO" w:eastAsia="HG丸ｺﾞｼｯｸM-PRO" w:hAnsi="HG丸ｺﾞｼｯｸM-PRO" w:cs="Times New Roman" w:hint="eastAsia"/>
          <w:b/>
          <w:sz w:val="20"/>
          <w:szCs w:val="20"/>
        </w:rPr>
        <w:t xml:space="preserve">　　　　　　年　　月　　日</w:t>
      </w:r>
    </w:p>
    <w:tbl>
      <w:tblPr>
        <w:tblStyle w:val="a3"/>
        <w:tblW w:w="0" w:type="auto"/>
        <w:jc w:val="center"/>
        <w:tblLook w:val="04A0" w:firstRow="1" w:lastRow="0" w:firstColumn="1" w:lastColumn="0" w:noHBand="0" w:noVBand="1"/>
      </w:tblPr>
      <w:tblGrid>
        <w:gridCol w:w="845"/>
        <w:gridCol w:w="1315"/>
        <w:gridCol w:w="4376"/>
        <w:gridCol w:w="2504"/>
      </w:tblGrid>
      <w:tr w:rsidR="003B2E51" w:rsidTr="008C39BE">
        <w:trPr>
          <w:trHeight w:val="952"/>
          <w:jc w:val="center"/>
        </w:trPr>
        <w:tc>
          <w:tcPr>
            <w:tcW w:w="2159" w:type="dxa"/>
            <w:gridSpan w:val="2"/>
            <w:tcBorders>
              <w:top w:val="single" w:sz="12" w:space="0" w:color="auto"/>
              <w:left w:val="single" w:sz="12" w:space="0" w:color="auto"/>
              <w:bottom w:val="single" w:sz="12" w:space="0" w:color="auto"/>
            </w:tcBorders>
          </w:tcPr>
          <w:p w:rsidR="003B2E51" w:rsidRDefault="003B2E51" w:rsidP="00A1188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名前</w:t>
            </w:r>
          </w:p>
          <w:p w:rsidR="003B2E51" w:rsidRDefault="003B2E51" w:rsidP="00A1188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生年月日</w:t>
            </w:r>
          </w:p>
          <w:p w:rsidR="003B2E51" w:rsidRDefault="003B2E51" w:rsidP="00A1188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住所</w:t>
            </w:r>
          </w:p>
        </w:tc>
        <w:tc>
          <w:tcPr>
            <w:tcW w:w="4376" w:type="dxa"/>
            <w:tcBorders>
              <w:top w:val="single" w:sz="12" w:space="0" w:color="auto"/>
              <w:bottom w:val="single" w:sz="12" w:space="0" w:color="auto"/>
            </w:tcBorders>
          </w:tcPr>
          <w:p w:rsidR="003B2E51" w:rsidRDefault="003B2E51" w:rsidP="00A11884">
            <w:pPr>
              <w:outlineLvl w:val="0"/>
              <w:rPr>
                <w:rFonts w:ascii="HG丸ｺﾞｼｯｸM-PRO" w:eastAsia="HG丸ｺﾞｼｯｸM-PRO" w:hAnsi="HG丸ｺﾞｼｯｸM-PRO" w:cs="Times New Roman"/>
                <w:sz w:val="22"/>
              </w:rPr>
            </w:pPr>
          </w:p>
        </w:tc>
        <w:tc>
          <w:tcPr>
            <w:tcW w:w="2505" w:type="dxa"/>
            <w:tcBorders>
              <w:top w:val="single" w:sz="12" w:space="0" w:color="auto"/>
              <w:bottom w:val="single" w:sz="12" w:space="0" w:color="auto"/>
              <w:right w:val="single" w:sz="12" w:space="0" w:color="auto"/>
            </w:tcBorders>
          </w:tcPr>
          <w:p w:rsidR="003B2E51" w:rsidRDefault="003B2E51" w:rsidP="00A1188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電話番号</w:t>
            </w:r>
          </w:p>
          <w:p w:rsidR="003B2E51" w:rsidRDefault="003B2E51" w:rsidP="00A1188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携帯電話</w:t>
            </w:r>
          </w:p>
        </w:tc>
      </w:tr>
      <w:tr w:rsidR="008C39BE" w:rsidTr="002C3FA6">
        <w:trPr>
          <w:jc w:val="center"/>
        </w:trPr>
        <w:tc>
          <w:tcPr>
            <w:tcW w:w="846" w:type="dxa"/>
            <w:vMerge w:val="restart"/>
            <w:tcBorders>
              <w:top w:val="single" w:sz="12" w:space="0" w:color="auto"/>
              <w:left w:val="single" w:sz="12" w:space="0" w:color="auto"/>
            </w:tcBorders>
            <w:textDirection w:val="tbRlV"/>
            <w:vAlign w:val="center"/>
          </w:tcPr>
          <w:p w:rsidR="008C39BE" w:rsidRDefault="008C39BE" w:rsidP="00A92D38">
            <w:pPr>
              <w:ind w:left="113" w:right="113"/>
              <w:jc w:val="cente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基本情報</w:t>
            </w:r>
          </w:p>
        </w:tc>
        <w:tc>
          <w:tcPr>
            <w:tcW w:w="1274" w:type="dxa"/>
            <w:tcBorders>
              <w:top w:val="single" w:sz="12" w:space="0" w:color="auto"/>
            </w:tcBorders>
          </w:tcPr>
          <w:p w:rsidR="008C39BE" w:rsidRDefault="008C39BE" w:rsidP="00A1188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診断名</w:t>
            </w:r>
          </w:p>
        </w:tc>
        <w:tc>
          <w:tcPr>
            <w:tcW w:w="6881" w:type="dxa"/>
            <w:gridSpan w:val="2"/>
            <w:tcBorders>
              <w:top w:val="single" w:sz="12" w:space="0" w:color="auto"/>
              <w:right w:val="single" w:sz="12" w:space="0" w:color="auto"/>
            </w:tcBorders>
          </w:tcPr>
          <w:p w:rsidR="008C39BE" w:rsidRDefault="008C39BE" w:rsidP="008C39BE">
            <w:pPr>
              <w:jc w:val="center"/>
              <w:outlineLvl w:val="0"/>
              <w:rPr>
                <w:rFonts w:ascii="HG丸ｺﾞｼｯｸM-PRO" w:eastAsia="HG丸ｺﾞｼｯｸM-PRO" w:hAnsi="HG丸ｺﾞｼｯｸM-PRO" w:cs="Times New Roman"/>
                <w:sz w:val="22"/>
              </w:rPr>
            </w:pPr>
          </w:p>
        </w:tc>
      </w:tr>
      <w:tr w:rsidR="003B2E51" w:rsidTr="008C39BE">
        <w:trPr>
          <w:jc w:val="center"/>
        </w:trPr>
        <w:tc>
          <w:tcPr>
            <w:tcW w:w="844" w:type="dxa"/>
            <w:vMerge/>
            <w:tcBorders>
              <w:left w:val="single" w:sz="12" w:space="0" w:color="auto"/>
            </w:tcBorders>
          </w:tcPr>
          <w:p w:rsidR="003B2E51" w:rsidRDefault="003B2E51" w:rsidP="00A11884">
            <w:pPr>
              <w:outlineLvl w:val="0"/>
              <w:rPr>
                <w:rFonts w:ascii="HG丸ｺﾞｼｯｸM-PRO" w:eastAsia="HG丸ｺﾞｼｯｸM-PRO" w:hAnsi="HG丸ｺﾞｼｯｸM-PRO" w:cs="Times New Roman"/>
                <w:sz w:val="22"/>
              </w:rPr>
            </w:pPr>
          </w:p>
        </w:tc>
        <w:tc>
          <w:tcPr>
            <w:tcW w:w="1315" w:type="dxa"/>
          </w:tcPr>
          <w:p w:rsidR="003B2E51" w:rsidRDefault="003B2E51" w:rsidP="003B2E51">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病院名</w:t>
            </w:r>
          </w:p>
        </w:tc>
        <w:tc>
          <w:tcPr>
            <w:tcW w:w="6881" w:type="dxa"/>
            <w:gridSpan w:val="2"/>
            <w:tcBorders>
              <w:right w:val="single" w:sz="12" w:space="0" w:color="auto"/>
            </w:tcBorders>
          </w:tcPr>
          <w:p w:rsidR="003B2E51" w:rsidRDefault="003B2E51" w:rsidP="00983FD7">
            <w:pPr>
              <w:jc w:val="center"/>
              <w:outlineLvl w:val="0"/>
              <w:rPr>
                <w:rFonts w:ascii="HG丸ｺﾞｼｯｸM-PRO" w:eastAsia="HG丸ｺﾞｼｯｸM-PRO" w:hAnsi="HG丸ｺﾞｼｯｸM-PRO" w:cs="Times New Roman"/>
                <w:sz w:val="22"/>
              </w:rPr>
            </w:pPr>
          </w:p>
        </w:tc>
      </w:tr>
      <w:tr w:rsidR="003B2E51" w:rsidTr="008C39BE">
        <w:trPr>
          <w:jc w:val="center"/>
        </w:trPr>
        <w:tc>
          <w:tcPr>
            <w:tcW w:w="844" w:type="dxa"/>
            <w:vMerge/>
            <w:tcBorders>
              <w:left w:val="single" w:sz="12" w:space="0" w:color="auto"/>
            </w:tcBorders>
          </w:tcPr>
          <w:p w:rsidR="003B2E51" w:rsidRDefault="003B2E51" w:rsidP="00A11884">
            <w:pPr>
              <w:outlineLvl w:val="0"/>
              <w:rPr>
                <w:rFonts w:ascii="HG丸ｺﾞｼｯｸM-PRO" w:eastAsia="HG丸ｺﾞｼｯｸM-PRO" w:hAnsi="HG丸ｺﾞｼｯｸM-PRO" w:cs="Times New Roman"/>
                <w:sz w:val="22"/>
              </w:rPr>
            </w:pPr>
          </w:p>
        </w:tc>
        <w:tc>
          <w:tcPr>
            <w:tcW w:w="1315" w:type="dxa"/>
          </w:tcPr>
          <w:p w:rsidR="003B2E51" w:rsidRDefault="003B2E51" w:rsidP="003B2E51">
            <w:pPr>
              <w:jc w:val="left"/>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主治医</w:t>
            </w:r>
          </w:p>
        </w:tc>
        <w:tc>
          <w:tcPr>
            <w:tcW w:w="6881" w:type="dxa"/>
            <w:gridSpan w:val="2"/>
            <w:tcBorders>
              <w:right w:val="single" w:sz="12" w:space="0" w:color="auto"/>
            </w:tcBorders>
          </w:tcPr>
          <w:p w:rsidR="003B2E51" w:rsidRDefault="003B2E51" w:rsidP="00983FD7">
            <w:pPr>
              <w:jc w:val="center"/>
              <w:outlineLvl w:val="0"/>
              <w:rPr>
                <w:rFonts w:ascii="HG丸ｺﾞｼｯｸM-PRO" w:eastAsia="HG丸ｺﾞｼｯｸM-PRO" w:hAnsi="HG丸ｺﾞｼｯｸM-PRO" w:cs="Times New Roman"/>
                <w:sz w:val="22"/>
              </w:rPr>
            </w:pPr>
          </w:p>
        </w:tc>
      </w:tr>
      <w:tr w:rsidR="003B2E51" w:rsidTr="008C39BE">
        <w:trPr>
          <w:jc w:val="center"/>
        </w:trPr>
        <w:tc>
          <w:tcPr>
            <w:tcW w:w="844" w:type="dxa"/>
            <w:vMerge/>
            <w:tcBorders>
              <w:left w:val="single" w:sz="12" w:space="0" w:color="auto"/>
            </w:tcBorders>
          </w:tcPr>
          <w:p w:rsidR="003B2E51" w:rsidRDefault="003B2E51" w:rsidP="00A11884">
            <w:pPr>
              <w:outlineLvl w:val="0"/>
              <w:rPr>
                <w:rFonts w:ascii="HG丸ｺﾞｼｯｸM-PRO" w:eastAsia="HG丸ｺﾞｼｯｸM-PRO" w:hAnsi="HG丸ｺﾞｼｯｸM-PRO" w:cs="Times New Roman"/>
                <w:sz w:val="22"/>
              </w:rPr>
            </w:pPr>
          </w:p>
        </w:tc>
        <w:tc>
          <w:tcPr>
            <w:tcW w:w="1315" w:type="dxa"/>
          </w:tcPr>
          <w:p w:rsidR="003B2E51" w:rsidRDefault="003B2E51" w:rsidP="003B2E51">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治療状況</w:t>
            </w:r>
          </w:p>
        </w:tc>
        <w:tc>
          <w:tcPr>
            <w:tcW w:w="6881" w:type="dxa"/>
            <w:gridSpan w:val="2"/>
            <w:tcBorders>
              <w:right w:val="single" w:sz="12" w:space="0" w:color="auto"/>
            </w:tcBorders>
          </w:tcPr>
          <w:p w:rsidR="003B2E51" w:rsidRDefault="003B2E51" w:rsidP="00983FD7">
            <w:pPr>
              <w:jc w:val="center"/>
              <w:outlineLvl w:val="0"/>
              <w:rPr>
                <w:rFonts w:ascii="HG丸ｺﾞｼｯｸM-PRO" w:eastAsia="HG丸ｺﾞｼｯｸM-PRO" w:hAnsi="HG丸ｺﾞｼｯｸM-PRO" w:cs="Times New Roman"/>
                <w:sz w:val="22"/>
              </w:rPr>
            </w:pPr>
          </w:p>
        </w:tc>
      </w:tr>
      <w:tr w:rsidR="002C2F3A" w:rsidTr="008C39BE">
        <w:trPr>
          <w:jc w:val="center"/>
        </w:trPr>
        <w:tc>
          <w:tcPr>
            <w:tcW w:w="844" w:type="dxa"/>
            <w:vMerge/>
            <w:tcBorders>
              <w:left w:val="single" w:sz="12" w:space="0" w:color="auto"/>
            </w:tcBorders>
          </w:tcPr>
          <w:p w:rsidR="002C2F3A" w:rsidRDefault="002C2F3A" w:rsidP="00A11884">
            <w:pPr>
              <w:outlineLvl w:val="0"/>
              <w:rPr>
                <w:rFonts w:ascii="HG丸ｺﾞｼｯｸM-PRO" w:eastAsia="HG丸ｺﾞｼｯｸM-PRO" w:hAnsi="HG丸ｺﾞｼｯｸM-PRO" w:cs="Times New Roman"/>
                <w:sz w:val="22"/>
              </w:rPr>
            </w:pPr>
          </w:p>
        </w:tc>
        <w:tc>
          <w:tcPr>
            <w:tcW w:w="1315" w:type="dxa"/>
          </w:tcPr>
          <w:p w:rsidR="002C2F3A" w:rsidRDefault="002C2F3A" w:rsidP="003B2E51">
            <w:pPr>
              <w:outlineLvl w:val="0"/>
              <w:rPr>
                <w:rFonts w:ascii="HG丸ｺﾞｼｯｸM-PRO" w:eastAsia="HG丸ｺﾞｼｯｸM-PRO" w:hAnsi="HG丸ｺﾞｼｯｸM-PRO" w:cs="Times New Roman"/>
                <w:sz w:val="22"/>
              </w:rPr>
            </w:pPr>
            <w:r w:rsidRPr="002C2F3A">
              <w:rPr>
                <w:rFonts w:ascii="HG丸ｺﾞｼｯｸM-PRO" w:eastAsia="HG丸ｺﾞｼｯｸM-PRO" w:hAnsi="HG丸ｺﾞｼｯｸM-PRO" w:cs="Times New Roman" w:hint="eastAsia"/>
                <w:w w:val="71"/>
                <w:kern w:val="0"/>
                <w:sz w:val="22"/>
                <w:fitText w:val="1100" w:id="-1774482944"/>
              </w:rPr>
              <w:t>アレルギー情</w:t>
            </w:r>
            <w:r w:rsidRPr="002C2F3A">
              <w:rPr>
                <w:rFonts w:ascii="HG丸ｺﾞｼｯｸM-PRO" w:eastAsia="HG丸ｺﾞｼｯｸM-PRO" w:hAnsi="HG丸ｺﾞｼｯｸM-PRO" w:cs="Times New Roman" w:hint="eastAsia"/>
                <w:spacing w:val="8"/>
                <w:w w:val="71"/>
                <w:kern w:val="0"/>
                <w:sz w:val="22"/>
                <w:fitText w:val="1100" w:id="-1774482944"/>
              </w:rPr>
              <w:t>報</w:t>
            </w:r>
          </w:p>
        </w:tc>
        <w:tc>
          <w:tcPr>
            <w:tcW w:w="6881" w:type="dxa"/>
            <w:gridSpan w:val="2"/>
            <w:tcBorders>
              <w:right w:val="single" w:sz="12" w:space="0" w:color="auto"/>
            </w:tcBorders>
          </w:tcPr>
          <w:p w:rsidR="002C2F3A" w:rsidRDefault="002C2F3A" w:rsidP="00983FD7">
            <w:pPr>
              <w:jc w:val="center"/>
              <w:outlineLvl w:val="0"/>
              <w:rPr>
                <w:rFonts w:ascii="HG丸ｺﾞｼｯｸM-PRO" w:eastAsia="HG丸ｺﾞｼｯｸM-PRO" w:hAnsi="HG丸ｺﾞｼｯｸM-PRO" w:cs="Times New Roman"/>
                <w:sz w:val="22"/>
              </w:rPr>
            </w:pPr>
          </w:p>
        </w:tc>
      </w:tr>
      <w:tr w:rsidR="003B2E51" w:rsidTr="008C39BE">
        <w:trPr>
          <w:jc w:val="center"/>
        </w:trPr>
        <w:tc>
          <w:tcPr>
            <w:tcW w:w="844" w:type="dxa"/>
            <w:vMerge/>
            <w:tcBorders>
              <w:left w:val="single" w:sz="12" w:space="0" w:color="auto"/>
              <w:bottom w:val="single" w:sz="12" w:space="0" w:color="auto"/>
            </w:tcBorders>
          </w:tcPr>
          <w:p w:rsidR="003B2E51" w:rsidRDefault="003B2E51" w:rsidP="00A11884">
            <w:pPr>
              <w:outlineLvl w:val="0"/>
              <w:rPr>
                <w:rFonts w:ascii="HG丸ｺﾞｼｯｸM-PRO" w:eastAsia="HG丸ｺﾞｼｯｸM-PRO" w:hAnsi="HG丸ｺﾞｼｯｸM-PRO" w:cs="Times New Roman"/>
                <w:sz w:val="22"/>
              </w:rPr>
            </w:pPr>
          </w:p>
        </w:tc>
        <w:tc>
          <w:tcPr>
            <w:tcW w:w="1315" w:type="dxa"/>
            <w:tcBorders>
              <w:bottom w:val="single" w:sz="12" w:space="0" w:color="auto"/>
            </w:tcBorders>
          </w:tcPr>
          <w:p w:rsidR="003B2E51" w:rsidRDefault="003B2E51" w:rsidP="003B2E51">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禁忌薬品</w:t>
            </w:r>
          </w:p>
        </w:tc>
        <w:tc>
          <w:tcPr>
            <w:tcW w:w="6881" w:type="dxa"/>
            <w:gridSpan w:val="2"/>
            <w:tcBorders>
              <w:bottom w:val="single" w:sz="12" w:space="0" w:color="auto"/>
              <w:right w:val="single" w:sz="12" w:space="0" w:color="auto"/>
            </w:tcBorders>
          </w:tcPr>
          <w:p w:rsidR="003B2E51" w:rsidRDefault="003B2E51" w:rsidP="00983FD7">
            <w:pPr>
              <w:jc w:val="center"/>
              <w:outlineLvl w:val="0"/>
              <w:rPr>
                <w:rFonts w:ascii="HG丸ｺﾞｼｯｸM-PRO" w:eastAsia="HG丸ｺﾞｼｯｸM-PRO" w:hAnsi="HG丸ｺﾞｼｯｸM-PRO" w:cs="Times New Roman"/>
                <w:sz w:val="22"/>
              </w:rPr>
            </w:pPr>
          </w:p>
        </w:tc>
      </w:tr>
      <w:tr w:rsidR="00A92D38" w:rsidTr="008C39BE">
        <w:trPr>
          <w:cantSplit/>
          <w:trHeight w:val="1134"/>
          <w:jc w:val="center"/>
        </w:trPr>
        <w:tc>
          <w:tcPr>
            <w:tcW w:w="844" w:type="dxa"/>
            <w:vMerge w:val="restart"/>
            <w:tcBorders>
              <w:top w:val="single" w:sz="12" w:space="0" w:color="auto"/>
              <w:left w:val="single" w:sz="12" w:space="0" w:color="auto"/>
            </w:tcBorders>
            <w:textDirection w:val="tbRlV"/>
            <w:vAlign w:val="center"/>
          </w:tcPr>
          <w:p w:rsidR="00A92D38" w:rsidRDefault="00A92D38" w:rsidP="00A92D38">
            <w:pPr>
              <w:ind w:left="113" w:right="113"/>
              <w:jc w:val="cente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呼吸</w:t>
            </w:r>
          </w:p>
        </w:tc>
        <w:tc>
          <w:tcPr>
            <w:tcW w:w="8196" w:type="dxa"/>
            <w:gridSpan w:val="3"/>
            <w:tcBorders>
              <w:top w:val="single" w:sz="12" w:space="0" w:color="auto"/>
              <w:bottom w:val="dashSmallGap" w:sz="4" w:space="0" w:color="auto"/>
              <w:right w:val="single" w:sz="12" w:space="0" w:color="auto"/>
            </w:tcBorders>
          </w:tcPr>
          <w:p w:rsidR="00A92D38" w:rsidRDefault="00A92D38" w:rsidP="00A1188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□気管切開</w:t>
            </w:r>
            <w:r w:rsidR="000F697F">
              <w:rPr>
                <w:rFonts w:ascii="HG丸ｺﾞｼｯｸM-PRO" w:eastAsia="HG丸ｺﾞｼｯｸM-PRO" w:hAnsi="HG丸ｺﾞｼｯｸM-PRO" w:cs="Times New Roman" w:hint="eastAsia"/>
                <w:sz w:val="22"/>
              </w:rPr>
              <w:t xml:space="preserve">　　　</w:t>
            </w:r>
            <w:r>
              <w:rPr>
                <w:rFonts w:ascii="HG丸ｺﾞｼｯｸM-PRO" w:eastAsia="HG丸ｺﾞｼｯｸM-PRO" w:hAnsi="HG丸ｺﾞｼｯｸM-PRO" w:cs="Times New Roman" w:hint="eastAsia"/>
                <w:sz w:val="22"/>
              </w:rPr>
              <w:t>□気管カニューレ　サイズ　　ｍｍ　　□製品名</w:t>
            </w:r>
          </w:p>
          <w:p w:rsidR="006D3615" w:rsidRDefault="006D3615" w:rsidP="00A1188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□カフアシスト</w:t>
            </w:r>
          </w:p>
          <w:p w:rsidR="00A92D38" w:rsidRDefault="00A92D38" w:rsidP="00A1188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□侵襲的陽圧換気療法（TPPV）</w:t>
            </w:r>
          </w:p>
          <w:p w:rsidR="00A92D38" w:rsidRDefault="00A92D38" w:rsidP="00A1188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□非侵襲的陽圧換気療法（NPPV</w:t>
            </w:r>
            <w:r w:rsidR="00D7625D">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CPAP</w:t>
            </w:r>
            <w:r w:rsidR="00D7625D">
              <w:rPr>
                <w:rFonts w:ascii="HG丸ｺﾞｼｯｸM-PRO" w:eastAsia="HG丸ｺﾞｼｯｸM-PRO" w:hAnsi="HG丸ｺﾞｼｯｸM-PRO" w:cs="Times New Roman" w:hint="eastAsia"/>
                <w:sz w:val="22"/>
              </w:rPr>
              <w:t>、</w:t>
            </w:r>
            <w:r w:rsidR="006D3615">
              <w:rPr>
                <w:rFonts w:ascii="HG丸ｺﾞｼｯｸM-PRO" w:eastAsia="HG丸ｺﾞｼｯｸM-PRO" w:hAnsi="HG丸ｺﾞｼｯｸM-PRO" w:cs="Times New Roman" w:hint="eastAsia"/>
                <w:sz w:val="22"/>
              </w:rPr>
              <w:t>BIPAP</w:t>
            </w:r>
            <w:r>
              <w:rPr>
                <w:rFonts w:ascii="HG丸ｺﾞｼｯｸM-PRO" w:eastAsia="HG丸ｺﾞｼｯｸM-PRO" w:hAnsi="HG丸ｺﾞｼｯｸM-PRO" w:cs="Times New Roman" w:hint="eastAsia"/>
                <w:sz w:val="22"/>
              </w:rPr>
              <w:t>）</w:t>
            </w:r>
          </w:p>
          <w:p w:rsidR="00A92D38" w:rsidRDefault="00A92D38" w:rsidP="00A1188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　□機種：</w:t>
            </w:r>
          </w:p>
          <w:p w:rsidR="00A92D38" w:rsidRDefault="00A92D38" w:rsidP="00A1188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　□内部バッテリー　　　　時間　　　□外部バッテリー　　　　　時間</w:t>
            </w:r>
          </w:p>
          <w:p w:rsidR="00A92D38" w:rsidRDefault="00A92D38" w:rsidP="00A1188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　□換気モード：　　　　　　　　　　□呼吸数：　　　　回／分</w:t>
            </w:r>
          </w:p>
          <w:p w:rsidR="00A92D38" w:rsidRDefault="00A92D38" w:rsidP="00A1188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　□装着時間：２４時間・夜間・　　　　時間／日・（　　　　　　　　）</w:t>
            </w:r>
          </w:p>
          <w:p w:rsidR="00A92D38" w:rsidRDefault="00A92D38" w:rsidP="00A1188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　□離脱：可・不可</w:t>
            </w:r>
          </w:p>
        </w:tc>
      </w:tr>
      <w:tr w:rsidR="00A92D38" w:rsidTr="008C39BE">
        <w:trPr>
          <w:cantSplit/>
          <w:trHeight w:val="505"/>
          <w:jc w:val="center"/>
        </w:trPr>
        <w:tc>
          <w:tcPr>
            <w:tcW w:w="844" w:type="dxa"/>
            <w:vMerge/>
            <w:tcBorders>
              <w:left w:val="single" w:sz="12" w:space="0" w:color="auto"/>
              <w:bottom w:val="single" w:sz="12" w:space="0" w:color="auto"/>
            </w:tcBorders>
            <w:textDirection w:val="tbRlV"/>
            <w:vAlign w:val="center"/>
          </w:tcPr>
          <w:p w:rsidR="00A92D38" w:rsidRDefault="00A92D38" w:rsidP="003B2E51">
            <w:pPr>
              <w:ind w:left="113" w:right="113" w:firstLineChars="100" w:firstLine="220"/>
              <w:outlineLvl w:val="0"/>
              <w:rPr>
                <w:rFonts w:ascii="HG丸ｺﾞｼｯｸM-PRO" w:eastAsia="HG丸ｺﾞｼｯｸM-PRO" w:hAnsi="HG丸ｺﾞｼｯｸM-PRO" w:cs="Times New Roman"/>
                <w:sz w:val="22"/>
              </w:rPr>
            </w:pPr>
          </w:p>
        </w:tc>
        <w:tc>
          <w:tcPr>
            <w:tcW w:w="8196" w:type="dxa"/>
            <w:gridSpan w:val="3"/>
            <w:tcBorders>
              <w:top w:val="dashSmallGap" w:sz="4" w:space="0" w:color="auto"/>
              <w:bottom w:val="single" w:sz="12" w:space="0" w:color="auto"/>
              <w:right w:val="single" w:sz="12" w:space="0" w:color="auto"/>
            </w:tcBorders>
            <w:vAlign w:val="center"/>
          </w:tcPr>
          <w:p w:rsidR="00A92D38" w:rsidRPr="00A92D38" w:rsidRDefault="00A92D38" w:rsidP="006D3615">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□酸素療法</w:t>
            </w:r>
            <w:r w:rsidR="006D3615">
              <w:rPr>
                <w:rFonts w:ascii="HG丸ｺﾞｼｯｸM-PRO" w:eastAsia="HG丸ｺﾞｼｯｸM-PRO" w:hAnsi="HG丸ｺﾞｼｯｸM-PRO" w:cs="Times New Roman" w:hint="eastAsia"/>
                <w:sz w:val="22"/>
              </w:rPr>
              <w:t xml:space="preserve">　　　　</w:t>
            </w:r>
            <w:r w:rsidR="00567F3C">
              <w:rPr>
                <w:rFonts w:ascii="HG丸ｺﾞｼｯｸM-PRO" w:eastAsia="HG丸ｺﾞｼｯｸM-PRO" w:hAnsi="HG丸ｺﾞｼｯｸM-PRO" w:cs="Times New Roman" w:hint="eastAsia"/>
                <w:sz w:val="22"/>
              </w:rPr>
              <w:t xml:space="preserve">酸素流量：　　　　</w:t>
            </w:r>
            <w:r w:rsidR="000F697F" w:rsidRPr="000F697F">
              <w:rPr>
                <w:rFonts w:ascii="HG丸ｺﾞｼｯｸM-PRO" w:eastAsia="HG丸ｺﾞｼｯｸM-PRO" w:hAnsi="HG丸ｺﾞｼｯｸM-PRO" w:cs="ＭＳ 明朝" w:hint="eastAsia"/>
                <w:sz w:val="22"/>
              </w:rPr>
              <w:t>ｍｌ</w:t>
            </w:r>
            <w:r>
              <w:rPr>
                <w:rFonts w:ascii="HG丸ｺﾞｼｯｸM-PRO" w:eastAsia="HG丸ｺﾞｼｯｸM-PRO" w:hAnsi="HG丸ｺﾞｼｯｸM-PRO" w:cs="Times New Roman" w:hint="eastAsia"/>
                <w:sz w:val="22"/>
              </w:rPr>
              <w:t>／分</w:t>
            </w:r>
          </w:p>
        </w:tc>
      </w:tr>
      <w:tr w:rsidR="00A92D38" w:rsidTr="008C39BE">
        <w:trPr>
          <w:cantSplit/>
          <w:trHeight w:val="1134"/>
          <w:jc w:val="center"/>
        </w:trPr>
        <w:tc>
          <w:tcPr>
            <w:tcW w:w="844" w:type="dxa"/>
            <w:tcBorders>
              <w:top w:val="single" w:sz="12" w:space="0" w:color="auto"/>
              <w:left w:val="single" w:sz="12" w:space="0" w:color="auto"/>
              <w:bottom w:val="single" w:sz="12" w:space="0" w:color="auto"/>
            </w:tcBorders>
            <w:textDirection w:val="tbRlV"/>
            <w:vAlign w:val="center"/>
          </w:tcPr>
          <w:p w:rsidR="00A92D38" w:rsidRDefault="00A92D38" w:rsidP="00A92D38">
            <w:pPr>
              <w:ind w:left="113" w:right="113"/>
              <w:jc w:val="cente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吸引</w:t>
            </w:r>
          </w:p>
        </w:tc>
        <w:tc>
          <w:tcPr>
            <w:tcW w:w="8196" w:type="dxa"/>
            <w:gridSpan w:val="3"/>
            <w:tcBorders>
              <w:top w:val="single" w:sz="12" w:space="0" w:color="auto"/>
              <w:bottom w:val="single" w:sz="12" w:space="0" w:color="auto"/>
              <w:right w:val="single" w:sz="12" w:space="0" w:color="auto"/>
            </w:tcBorders>
          </w:tcPr>
          <w:p w:rsidR="00A92D38" w:rsidRDefault="00A92D38" w:rsidP="00A1188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□機種</w:t>
            </w:r>
            <w:r w:rsidR="00045E99">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 xml:space="preserve">　　　　　　　　　　　　□内部バッテリー：　　　時間</w:t>
            </w:r>
          </w:p>
          <w:p w:rsidR="00A92D38" w:rsidRDefault="00A92D38" w:rsidP="00A1188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□吸入カテーテル　サイズ　　　　□製品名：</w:t>
            </w:r>
          </w:p>
          <w:p w:rsidR="00A92D38" w:rsidRDefault="00A92D38" w:rsidP="00A1188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□吸引回数　　　　回／日　（夜間　　　回／日）</w:t>
            </w:r>
          </w:p>
        </w:tc>
      </w:tr>
      <w:tr w:rsidR="00A92D38" w:rsidTr="008C39BE">
        <w:trPr>
          <w:cantSplit/>
          <w:trHeight w:val="1134"/>
          <w:jc w:val="center"/>
        </w:trPr>
        <w:tc>
          <w:tcPr>
            <w:tcW w:w="844" w:type="dxa"/>
            <w:tcBorders>
              <w:top w:val="single" w:sz="12" w:space="0" w:color="auto"/>
              <w:left w:val="single" w:sz="12" w:space="0" w:color="auto"/>
              <w:bottom w:val="single" w:sz="12" w:space="0" w:color="auto"/>
            </w:tcBorders>
            <w:textDirection w:val="tbRlV"/>
            <w:vAlign w:val="center"/>
          </w:tcPr>
          <w:p w:rsidR="00A92D38" w:rsidRDefault="00A92D38" w:rsidP="00A92D38">
            <w:pPr>
              <w:ind w:left="113" w:right="113"/>
              <w:jc w:val="cente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栄養</w:t>
            </w:r>
          </w:p>
        </w:tc>
        <w:tc>
          <w:tcPr>
            <w:tcW w:w="8196" w:type="dxa"/>
            <w:gridSpan w:val="3"/>
            <w:tcBorders>
              <w:top w:val="single" w:sz="12" w:space="0" w:color="auto"/>
              <w:bottom w:val="single" w:sz="12" w:space="0" w:color="auto"/>
              <w:right w:val="single" w:sz="12" w:space="0" w:color="auto"/>
            </w:tcBorders>
          </w:tcPr>
          <w:p w:rsidR="00A92D38" w:rsidRDefault="00A92D38" w:rsidP="00A1188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□経鼻：サイズ</w:t>
            </w:r>
            <w:r w:rsidR="006D3615">
              <w:rPr>
                <w:rFonts w:ascii="HG丸ｺﾞｼｯｸM-PRO" w:eastAsia="HG丸ｺﾞｼｯｸM-PRO" w:hAnsi="HG丸ｺﾞｼｯｸM-PRO" w:cs="Times New Roman" w:hint="eastAsia"/>
                <w:sz w:val="22"/>
              </w:rPr>
              <w:t xml:space="preserve">　　　　　　　　　□腸ろう</w:t>
            </w:r>
          </w:p>
          <w:p w:rsidR="00A92D38" w:rsidRDefault="00A92D38" w:rsidP="00A1188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□胃瘻：サイズ　　　　　　　　　□製品名</w:t>
            </w:r>
          </w:p>
          <w:p w:rsidR="00A92D38" w:rsidRDefault="00A92D38" w:rsidP="00A1188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　□内容：</w:t>
            </w:r>
          </w:p>
          <w:p w:rsidR="00A92D38" w:rsidRDefault="00A92D38" w:rsidP="00A1188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　□摂取量：　　　　ｍｌ／回　　　　　</w:t>
            </w:r>
            <w:r w:rsidR="001956ED">
              <w:rPr>
                <w:rFonts w:ascii="HG丸ｺﾞｼｯｸM-PRO" w:eastAsia="HG丸ｺﾞｼｯｸM-PRO" w:hAnsi="HG丸ｺﾞｼｯｸM-PRO" w:cs="Times New Roman" w:hint="eastAsia"/>
                <w:sz w:val="22"/>
              </w:rPr>
              <w:t>回／日＋水　　㏄</w:t>
            </w:r>
          </w:p>
          <w:p w:rsidR="00A92D38" w:rsidRDefault="00A92D38" w:rsidP="00A1188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w:t>
            </w:r>
            <w:r w:rsidR="00D3590F">
              <w:rPr>
                <w:rFonts w:ascii="HG丸ｺﾞｼｯｸM-PRO" w:eastAsia="HG丸ｺﾞｼｯｸM-PRO" w:hAnsi="HG丸ｺﾞｼｯｸM-PRO" w:cs="Times New Roman" w:hint="eastAsia"/>
                <w:sz w:val="22"/>
              </w:rPr>
              <w:t>ＴＰＮ（中心静脈栄養）</w:t>
            </w:r>
            <w:r>
              <w:rPr>
                <w:rFonts w:ascii="HG丸ｺﾞｼｯｸM-PRO" w:eastAsia="HG丸ｺﾞｼｯｸM-PRO" w:hAnsi="HG丸ｺﾞｼｯｸM-PRO" w:cs="Times New Roman" w:hint="eastAsia"/>
                <w:sz w:val="22"/>
              </w:rPr>
              <w:t xml:space="preserve">  　　</w:t>
            </w:r>
            <w:r w:rsidR="00D3590F">
              <w:rPr>
                <w:rFonts w:ascii="HG丸ｺﾞｼｯｸM-PRO" w:eastAsia="HG丸ｺﾞｼｯｸM-PRO" w:hAnsi="HG丸ｺﾞｼｯｸM-PRO" w:cs="Times New Roman" w:hint="eastAsia"/>
                <w:sz w:val="22"/>
              </w:rPr>
              <w:t xml:space="preserve">　</w:t>
            </w:r>
            <w:r>
              <w:rPr>
                <w:rFonts w:ascii="HG丸ｺﾞｼｯｸM-PRO" w:eastAsia="HG丸ｺﾞｼｯｸM-PRO" w:hAnsi="HG丸ｺﾞｼｯｸM-PRO" w:cs="Times New Roman" w:hint="eastAsia"/>
                <w:sz w:val="22"/>
              </w:rPr>
              <w:t>□その他</w:t>
            </w:r>
          </w:p>
        </w:tc>
      </w:tr>
      <w:tr w:rsidR="001956ED" w:rsidTr="008C39BE">
        <w:trPr>
          <w:cantSplit/>
          <w:trHeight w:val="718"/>
          <w:jc w:val="center"/>
        </w:trPr>
        <w:tc>
          <w:tcPr>
            <w:tcW w:w="844" w:type="dxa"/>
            <w:vMerge w:val="restart"/>
            <w:tcBorders>
              <w:top w:val="single" w:sz="12" w:space="0" w:color="auto"/>
              <w:left w:val="single" w:sz="12" w:space="0" w:color="auto"/>
            </w:tcBorders>
            <w:textDirection w:val="tbRlV"/>
            <w:vAlign w:val="center"/>
          </w:tcPr>
          <w:p w:rsidR="001956ED" w:rsidRDefault="001956ED" w:rsidP="00A92D38">
            <w:pPr>
              <w:ind w:left="113" w:right="113"/>
              <w:jc w:val="cente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排泄</w:t>
            </w:r>
          </w:p>
        </w:tc>
        <w:tc>
          <w:tcPr>
            <w:tcW w:w="8196" w:type="dxa"/>
            <w:gridSpan w:val="3"/>
            <w:tcBorders>
              <w:top w:val="single" w:sz="12" w:space="0" w:color="auto"/>
              <w:bottom w:val="dashSmallGap" w:sz="4" w:space="0" w:color="auto"/>
              <w:right w:val="single" w:sz="12" w:space="0" w:color="auto"/>
            </w:tcBorders>
          </w:tcPr>
          <w:p w:rsidR="001956ED" w:rsidRDefault="001956ED" w:rsidP="00A1188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尿</w:t>
            </w:r>
            <w:r w:rsidR="00574E38">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□膀胱カテーテル留置　□自己導尿　　□オムツ　　□尿器</w:t>
            </w:r>
          </w:p>
          <w:p w:rsidR="001956ED" w:rsidRDefault="001956ED" w:rsidP="00A1188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 xml:space="preserve">　</w:t>
            </w:r>
            <w:r w:rsidR="00574E38">
              <w:rPr>
                <w:rFonts w:ascii="HG丸ｺﾞｼｯｸM-PRO" w:eastAsia="HG丸ｺﾞｼｯｸM-PRO" w:hAnsi="HG丸ｺﾞｼｯｸM-PRO" w:cs="Times New Roman" w:hint="eastAsia"/>
                <w:sz w:val="22"/>
              </w:rPr>
              <w:t xml:space="preserve">　</w:t>
            </w:r>
            <w:r>
              <w:rPr>
                <w:rFonts w:ascii="HG丸ｺﾞｼｯｸM-PRO" w:eastAsia="HG丸ｺﾞｼｯｸM-PRO" w:hAnsi="HG丸ｺﾞｼｯｸM-PRO" w:cs="Times New Roman" w:hint="eastAsia"/>
                <w:sz w:val="22"/>
              </w:rPr>
              <w:t xml:space="preserve">□カテーテル　サイズ：　　　　</w:t>
            </w:r>
            <w:r w:rsidR="00574E38">
              <w:rPr>
                <w:rFonts w:ascii="HG丸ｺﾞｼｯｸM-PRO" w:eastAsia="HG丸ｺﾞｼｯｸM-PRO" w:hAnsi="HG丸ｺﾞｼｯｸM-PRO" w:cs="Times New Roman" w:hint="eastAsia"/>
                <w:sz w:val="22"/>
              </w:rPr>
              <w:t xml:space="preserve">　　　</w:t>
            </w:r>
            <w:r>
              <w:rPr>
                <w:rFonts w:ascii="HG丸ｺﾞｼｯｸM-PRO" w:eastAsia="HG丸ｺﾞｼｯｸM-PRO" w:hAnsi="HG丸ｺﾞｼｯｸM-PRO" w:cs="Times New Roman" w:hint="eastAsia"/>
                <w:sz w:val="22"/>
              </w:rPr>
              <w:t>□製品名</w:t>
            </w:r>
          </w:p>
        </w:tc>
      </w:tr>
      <w:tr w:rsidR="001956ED" w:rsidTr="008C39BE">
        <w:trPr>
          <w:cantSplit/>
          <w:trHeight w:val="792"/>
          <w:jc w:val="center"/>
        </w:trPr>
        <w:tc>
          <w:tcPr>
            <w:tcW w:w="844" w:type="dxa"/>
            <w:vMerge/>
            <w:tcBorders>
              <w:left w:val="single" w:sz="12" w:space="0" w:color="auto"/>
              <w:bottom w:val="single" w:sz="12" w:space="0" w:color="auto"/>
            </w:tcBorders>
            <w:textDirection w:val="tbRlV"/>
            <w:vAlign w:val="center"/>
          </w:tcPr>
          <w:p w:rsidR="001956ED" w:rsidRDefault="001956ED" w:rsidP="00A92D38">
            <w:pPr>
              <w:ind w:left="113" w:right="113"/>
              <w:jc w:val="center"/>
              <w:outlineLvl w:val="0"/>
              <w:rPr>
                <w:rFonts w:ascii="HG丸ｺﾞｼｯｸM-PRO" w:eastAsia="HG丸ｺﾞｼｯｸM-PRO" w:hAnsi="HG丸ｺﾞｼｯｸM-PRO" w:cs="Times New Roman"/>
                <w:sz w:val="22"/>
              </w:rPr>
            </w:pPr>
          </w:p>
        </w:tc>
        <w:tc>
          <w:tcPr>
            <w:tcW w:w="8196" w:type="dxa"/>
            <w:gridSpan w:val="3"/>
            <w:tcBorders>
              <w:top w:val="dashSmallGap" w:sz="4" w:space="0" w:color="auto"/>
              <w:bottom w:val="single" w:sz="12" w:space="0" w:color="auto"/>
              <w:right w:val="single" w:sz="12" w:space="0" w:color="auto"/>
            </w:tcBorders>
          </w:tcPr>
          <w:p w:rsidR="001956ED" w:rsidRDefault="006D3615" w:rsidP="00A1188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便</w:t>
            </w:r>
            <w:r w:rsidR="00574E38">
              <w:rPr>
                <w:rFonts w:ascii="HG丸ｺﾞｼｯｸM-PRO" w:eastAsia="HG丸ｺﾞｼｯｸM-PRO" w:hAnsi="HG丸ｺﾞｼｯｸM-PRO" w:cs="Times New Roman" w:hint="eastAsia"/>
                <w:sz w:val="22"/>
              </w:rPr>
              <w:t>：</w:t>
            </w:r>
            <w:r>
              <w:rPr>
                <w:rFonts w:ascii="HG丸ｺﾞｼｯｸM-PRO" w:eastAsia="HG丸ｺﾞｼｯｸM-PRO" w:hAnsi="HG丸ｺﾞｼｯｸM-PRO" w:cs="Times New Roman" w:hint="eastAsia"/>
                <w:sz w:val="22"/>
              </w:rPr>
              <w:t xml:space="preserve">□オムツ　□便器　　</w:t>
            </w:r>
            <w:r w:rsidR="001956ED">
              <w:rPr>
                <w:rFonts w:ascii="HG丸ｺﾞｼｯｸM-PRO" w:eastAsia="HG丸ｺﾞｼｯｸM-PRO" w:hAnsi="HG丸ｺﾞｼｯｸM-PRO" w:cs="Times New Roman" w:hint="eastAsia"/>
                <w:sz w:val="22"/>
              </w:rPr>
              <w:t>回／日</w:t>
            </w:r>
            <w:r>
              <w:rPr>
                <w:rFonts w:ascii="HG丸ｺﾞｼｯｸM-PRO" w:eastAsia="HG丸ｺﾞｼｯｸM-PRO" w:hAnsi="HG丸ｺﾞｼｯｸM-PRO" w:cs="Times New Roman" w:hint="eastAsia"/>
                <w:sz w:val="22"/>
              </w:rPr>
              <w:t xml:space="preserve">　</w:t>
            </w:r>
            <w:r w:rsidR="001956ED">
              <w:rPr>
                <w:rFonts w:ascii="HG丸ｺﾞｼｯｸM-PRO" w:eastAsia="HG丸ｺﾞｼｯｸM-PRO" w:hAnsi="HG丸ｺﾞｼｯｸM-PRO" w:cs="Times New Roman" w:hint="eastAsia"/>
                <w:sz w:val="22"/>
              </w:rPr>
              <w:t>□浣腸・下剤・他（　　　　　）　回／日</w:t>
            </w:r>
          </w:p>
          <w:p w:rsidR="001956ED" w:rsidRDefault="001956ED" w:rsidP="00A1188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□人工肛門　　□その他（　　　　　　　）</w:t>
            </w:r>
          </w:p>
        </w:tc>
      </w:tr>
      <w:tr w:rsidR="00A92D38" w:rsidTr="000F697F">
        <w:trPr>
          <w:cantSplit/>
          <w:trHeight w:val="671"/>
          <w:jc w:val="center"/>
        </w:trPr>
        <w:tc>
          <w:tcPr>
            <w:tcW w:w="844" w:type="dxa"/>
            <w:tcBorders>
              <w:top w:val="single" w:sz="12" w:space="0" w:color="auto"/>
              <w:left w:val="single" w:sz="12" w:space="0" w:color="auto"/>
              <w:bottom w:val="single" w:sz="12" w:space="0" w:color="auto"/>
            </w:tcBorders>
            <w:textDirection w:val="tbRlV"/>
            <w:vAlign w:val="center"/>
          </w:tcPr>
          <w:p w:rsidR="00A92D38" w:rsidRDefault="00A92D38" w:rsidP="00A92D38">
            <w:pPr>
              <w:ind w:left="113" w:right="113"/>
              <w:jc w:val="cente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移動</w:t>
            </w:r>
          </w:p>
        </w:tc>
        <w:tc>
          <w:tcPr>
            <w:tcW w:w="8196" w:type="dxa"/>
            <w:gridSpan w:val="3"/>
            <w:tcBorders>
              <w:top w:val="single" w:sz="12" w:space="0" w:color="auto"/>
              <w:bottom w:val="single" w:sz="12" w:space="0" w:color="auto"/>
              <w:right w:val="single" w:sz="12" w:space="0" w:color="auto"/>
            </w:tcBorders>
            <w:vAlign w:val="center"/>
          </w:tcPr>
          <w:p w:rsidR="00A92D38" w:rsidRDefault="001956ED" w:rsidP="00A1188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□車椅子　　□担架　　□その他（　　　　　　）</w:t>
            </w:r>
          </w:p>
        </w:tc>
      </w:tr>
      <w:tr w:rsidR="001956ED" w:rsidTr="000F697F">
        <w:trPr>
          <w:cantSplit/>
          <w:trHeight w:val="537"/>
          <w:jc w:val="center"/>
        </w:trPr>
        <w:tc>
          <w:tcPr>
            <w:tcW w:w="844" w:type="dxa"/>
            <w:tcBorders>
              <w:top w:val="single" w:sz="12" w:space="0" w:color="auto"/>
              <w:left w:val="single" w:sz="12" w:space="0" w:color="auto"/>
              <w:bottom w:val="single" w:sz="12" w:space="0" w:color="auto"/>
            </w:tcBorders>
            <w:textDirection w:val="tbRlV"/>
            <w:vAlign w:val="center"/>
          </w:tcPr>
          <w:p w:rsidR="001956ED" w:rsidRPr="001956ED" w:rsidRDefault="003B5718" w:rsidP="00C27B71">
            <w:pPr>
              <w:ind w:left="113" w:right="113"/>
              <w:jc w:val="center"/>
              <w:outlineLvl w:val="0"/>
              <w:rPr>
                <w:rFonts w:ascii="HG丸ｺﾞｼｯｸM-PRO" w:eastAsia="HG丸ｺﾞｼｯｸM-PRO" w:hAnsi="HG丸ｺﾞｼｯｸM-PRO" w:cs="Times New Roman"/>
                <w:sz w:val="20"/>
                <w:szCs w:val="20"/>
              </w:rPr>
            </w:pPr>
            <w:r>
              <w:rPr>
                <w:rFonts w:ascii="HG丸ｺﾞｼｯｸM-PRO" w:eastAsia="HG丸ｺﾞｼｯｸM-PRO" w:hAnsi="HG丸ｺﾞｼｯｸM-PRO" w:cs="Times New Roman" w:hint="eastAsia"/>
                <w:sz w:val="20"/>
                <w:szCs w:val="20"/>
              </w:rPr>
              <w:t>疎通意思３</w:t>
            </w:r>
          </w:p>
        </w:tc>
        <w:tc>
          <w:tcPr>
            <w:tcW w:w="8196" w:type="dxa"/>
            <w:gridSpan w:val="3"/>
            <w:tcBorders>
              <w:top w:val="single" w:sz="12" w:space="0" w:color="auto"/>
              <w:bottom w:val="single" w:sz="12" w:space="0" w:color="auto"/>
              <w:right w:val="single" w:sz="12" w:space="0" w:color="auto"/>
            </w:tcBorders>
            <w:vAlign w:val="center"/>
          </w:tcPr>
          <w:p w:rsidR="000F697F" w:rsidRDefault="00FD2B42" w:rsidP="00A11884">
            <w:pPr>
              <w:outlineLvl w:val="0"/>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□会話　　　□筆談　　□文字盤　　□意思</w:t>
            </w:r>
            <w:r w:rsidR="001956ED">
              <w:rPr>
                <w:rFonts w:ascii="HG丸ｺﾞｼｯｸM-PRO" w:eastAsia="HG丸ｺﾞｼｯｸM-PRO" w:hAnsi="HG丸ｺﾞｼｯｸM-PRO" w:cs="Times New Roman" w:hint="eastAsia"/>
                <w:sz w:val="22"/>
              </w:rPr>
              <w:t>伝達装置　　□その他（　　　　）</w:t>
            </w:r>
          </w:p>
          <w:p w:rsidR="001956ED" w:rsidRPr="00574E38" w:rsidRDefault="00574E38" w:rsidP="000F697F">
            <w:pPr>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特記事項（　　　　　　　　　　　　　　　　　　　　　　　　　　　　　　）</w:t>
            </w:r>
          </w:p>
        </w:tc>
      </w:tr>
    </w:tbl>
    <w:p w:rsidR="00E174A5" w:rsidRDefault="00051FD1" w:rsidP="00E26495">
      <w:pPr>
        <w:autoSpaceDE w:val="0"/>
        <w:autoSpaceDN w:val="0"/>
        <w:adjustRightInd w:val="0"/>
        <w:jc w:val="left"/>
        <w:rPr>
          <w:rFonts w:ascii="ＭＳ Ｐゴシック" w:eastAsia="ＭＳ Ｐゴシック" w:hAnsi="ＭＳ Ｐゴシック" w:cs="ＭＳ ゴシック"/>
          <w:b/>
          <w:color w:val="000000"/>
          <w:kern w:val="0"/>
          <w:sz w:val="22"/>
        </w:rPr>
      </w:pPr>
      <w:bookmarkStart w:id="2" w:name="_Hlk239667972"/>
      <w:bookmarkEnd w:id="1"/>
      <w:r>
        <w:rPr>
          <w:rFonts w:ascii="HG丸ｺﾞｼｯｸM-PRO" w:eastAsia="HG丸ｺﾞｼｯｸM-PRO" w:hAnsi="HG丸ｺﾞｼｯｸM-PRO" w:cs="Times New Roman" w:hint="eastAsia"/>
          <w:b/>
          <w:sz w:val="40"/>
          <w:szCs w:val="40"/>
        </w:rPr>
        <w:lastRenderedPageBreak/>
        <w:t>１２</w:t>
      </w:r>
      <w:r w:rsidR="00E174A5">
        <w:rPr>
          <w:rFonts w:ascii="HG丸ｺﾞｼｯｸM-PRO" w:eastAsia="HG丸ｺﾞｼｯｸM-PRO" w:hAnsi="HG丸ｺﾞｼｯｸM-PRO" w:cs="Times New Roman" w:hint="eastAsia"/>
          <w:b/>
          <w:sz w:val="40"/>
          <w:szCs w:val="40"/>
        </w:rPr>
        <w:t xml:space="preserve">　災害時の対応</w:t>
      </w:r>
      <w:r w:rsidR="00FE7AD7">
        <w:rPr>
          <w:rFonts w:ascii="HG丸ｺﾞｼｯｸM-PRO" w:eastAsia="HG丸ｺﾞｼｯｸM-PRO" w:hAnsi="HG丸ｺﾞｼｯｸM-PRO" w:cs="Times New Roman" w:hint="eastAsia"/>
          <w:b/>
          <w:sz w:val="40"/>
          <w:szCs w:val="40"/>
        </w:rPr>
        <w:t xml:space="preserve">　</w:t>
      </w:r>
    </w:p>
    <w:bookmarkEnd w:id="2"/>
    <w:p w:rsidR="00F85D82" w:rsidRPr="00047A56" w:rsidRDefault="00F85D82" w:rsidP="00047A56">
      <w:pPr>
        <w:autoSpaceDE w:val="0"/>
        <w:autoSpaceDN w:val="0"/>
        <w:adjustRightInd w:val="0"/>
        <w:jc w:val="left"/>
        <w:rPr>
          <w:rFonts w:ascii="ＭＳ Ｐゴシック" w:eastAsia="ＭＳ Ｐゴシック" w:hAnsi="ＭＳ Ｐゴシック" w:cs="ＭＳ ゴシック"/>
          <w:b/>
          <w:color w:val="000000"/>
          <w:kern w:val="0"/>
          <w:sz w:val="22"/>
        </w:rPr>
      </w:pPr>
      <w:r>
        <w:rPr>
          <w:noProof/>
        </w:rPr>
        <mc:AlternateContent>
          <mc:Choice Requires="wps">
            <w:drawing>
              <wp:anchor distT="0" distB="0" distL="114300" distR="114300" simplePos="0" relativeHeight="251670528" behindDoc="0" locked="0" layoutInCell="1" allowOverlap="1" wp14:anchorId="2B7EEB57" wp14:editId="3F173C73">
                <wp:simplePos x="0" y="0"/>
                <wp:positionH relativeFrom="margin">
                  <wp:posOffset>707390</wp:posOffset>
                </wp:positionH>
                <wp:positionV relativeFrom="paragraph">
                  <wp:posOffset>82550</wp:posOffset>
                </wp:positionV>
                <wp:extent cx="4114800" cy="464820"/>
                <wp:effectExtent l="0" t="0" r="19050" b="11430"/>
                <wp:wrapNone/>
                <wp:docPr id="197"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464820"/>
                        </a:xfrm>
                        <a:prstGeom prst="rect">
                          <a:avLst/>
                        </a:prstGeom>
                        <a:noFill/>
                        <a:ln w="254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FB4C50" w:rsidRPr="004D1F7A" w:rsidRDefault="00FB4C50" w:rsidP="00F85D82">
                            <w:pPr>
                              <w:jc w:val="center"/>
                              <w:rPr>
                                <w:rFonts w:ascii="HG丸ｺﾞｼｯｸM-PRO" w:eastAsia="HG丸ｺﾞｼｯｸM-PRO"/>
                                <w:b/>
                                <w:sz w:val="52"/>
                                <w:szCs w:val="52"/>
                              </w:rPr>
                            </w:pPr>
                            <w:r w:rsidRPr="004D1F7A">
                              <w:rPr>
                                <w:rFonts w:ascii="HG丸ｺﾞｼｯｸM-PRO" w:eastAsia="HG丸ｺﾞｼｯｸM-PRO" w:hint="eastAsia"/>
                                <w:b/>
                                <w:sz w:val="52"/>
                                <w:szCs w:val="52"/>
                              </w:rPr>
                              <w:t>災害発生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7EEB57" id="Text Box 73" o:spid="_x0000_s1038" type="#_x0000_t202" style="position:absolute;margin-left:55.7pt;margin-top:6.5pt;width:324pt;height:36.6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" filled="f" strokeweight="2pt">
                <v:stroke linestyle="thinThin"/>
                <v:textbox inset="5.85pt,.7pt,5.85pt,.7pt">
                  <w:txbxContent>
                    <w:p w:rsidR="00FB4C50" w:rsidRPr="004D1F7A" w:rsidRDefault="00FB4C50" w:rsidP="00F85D82">
                      <w:pPr>
                        <w:jc w:val="center"/>
                        <w:rPr>
                          <w:rFonts w:ascii="HG丸ｺﾞｼｯｸM-PRO" w:eastAsia="HG丸ｺﾞｼｯｸM-PRO"/>
                          <w:b/>
                          <w:sz w:val="52"/>
                          <w:szCs w:val="52"/>
                        </w:rPr>
                      </w:pPr>
                      <w:r w:rsidRPr="004D1F7A">
                        <w:rPr>
                          <w:rFonts w:ascii="HG丸ｺﾞｼｯｸM-PRO" w:eastAsia="HG丸ｺﾞｼｯｸM-PRO" w:hint="eastAsia"/>
                          <w:b/>
                          <w:sz w:val="52"/>
                          <w:szCs w:val="52"/>
                        </w:rPr>
                        <w:t>災害発生</w:t>
                      </w:r>
                    </w:p>
                  </w:txbxContent>
                </v:textbox>
                <w10:wrap anchorx="margin"/>
              </v:shape>
            </w:pict>
          </mc:Fallback>
        </mc:AlternateContent>
      </w:r>
    </w:p>
    <w:p w:rsidR="00F85D82" w:rsidRDefault="00F85D82" w:rsidP="00F85D82"/>
    <w:p w:rsidR="00F85D82" w:rsidRDefault="00F85D82" w:rsidP="00F85D82"/>
    <w:p w:rsidR="00F85D82" w:rsidRDefault="00E174A5" w:rsidP="00F85D82">
      <w:r>
        <w:rPr>
          <w:noProof/>
        </w:rPr>
        <mc:AlternateContent>
          <mc:Choice Requires="wps">
            <w:drawing>
              <wp:anchor distT="0" distB="0" distL="114300" distR="114300" simplePos="0" relativeHeight="251701248" behindDoc="0" locked="0" layoutInCell="1" allowOverlap="1" wp14:anchorId="063F2D17" wp14:editId="40B16E92">
                <wp:simplePos x="0" y="0"/>
                <wp:positionH relativeFrom="column">
                  <wp:posOffset>158750</wp:posOffset>
                </wp:positionH>
                <wp:positionV relativeFrom="paragraph">
                  <wp:posOffset>6350</wp:posOffset>
                </wp:positionV>
                <wp:extent cx="5478780" cy="422910"/>
                <wp:effectExtent l="0" t="0" r="64770" b="64135"/>
                <wp:wrapNone/>
                <wp:docPr id="188"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8780" cy="422910"/>
                        </a:xfrm>
                        <a:prstGeom prst="rect">
                          <a:avLst/>
                        </a:prstGeom>
                        <a:solidFill>
                          <a:srgbClr val="FFFFFF"/>
                        </a:solidFill>
                        <a:ln w="9525">
                          <a:solidFill>
                            <a:srgbClr val="000000"/>
                          </a:solidFill>
                          <a:miter lim="800000"/>
                          <a:headEnd/>
                          <a:tailEnd/>
                        </a:ln>
                        <a:effectLst>
                          <a:outerShdw dist="53882" dir="2700000" algn="ctr" rotWithShape="0">
                            <a:srgbClr val="808080">
                              <a:alpha val="50000"/>
                            </a:srgbClr>
                          </a:outerShdw>
                        </a:effectLst>
                      </wps:spPr>
                      <wps:txbx>
                        <w:txbxContent>
                          <w:p w:rsidR="00FB4C50" w:rsidRDefault="00FB4C50" w:rsidP="00DF682C">
                            <w:pPr>
                              <w:snapToGrid w:val="0"/>
                              <w:jc w:val="left"/>
                              <w:rPr>
                                <w:rFonts w:ascii="HG丸ｺﾞｼｯｸM-PRO" w:eastAsia="HG丸ｺﾞｼｯｸM-PRO" w:hAnsi="HG丸ｺﾞｼｯｸM-PRO"/>
                              </w:rPr>
                            </w:pPr>
                            <w:r>
                              <w:rPr>
                                <w:rFonts w:ascii="HG丸ｺﾞｼｯｸM-PRO" w:eastAsia="HG丸ｺﾞｼｯｸM-PRO" w:hAnsi="HG丸ｺﾞｼｯｸM-PRO" w:hint="eastAsia"/>
                              </w:rPr>
                              <w:t>⓵</w:t>
                            </w:r>
                            <w:r>
                              <w:rPr>
                                <w:rFonts w:ascii="HG丸ｺﾞｼｯｸM-PRO" w:eastAsia="HG丸ｺﾞｼｯｸM-PRO" w:hAnsi="HG丸ｺﾞｼｯｸM-PRO"/>
                              </w:rPr>
                              <w:t>全身状態を</w:t>
                            </w:r>
                            <w:r>
                              <w:rPr>
                                <w:rFonts w:ascii="HG丸ｺﾞｼｯｸM-PRO" w:eastAsia="HG丸ｺﾞｼｯｸM-PRO" w:hAnsi="HG丸ｺﾞｼｯｸM-PRO" w:hint="eastAsia"/>
                              </w:rPr>
                              <w:t>確認</w:t>
                            </w:r>
                            <w:r>
                              <w:rPr>
                                <w:rFonts w:ascii="HG丸ｺﾞｼｯｸM-PRO" w:eastAsia="HG丸ｺﾞｼｯｸM-PRO" w:hAnsi="HG丸ｺﾞｼｯｸM-PRO"/>
                              </w:rPr>
                              <w:t>しましょう</w:t>
                            </w:r>
                            <w:r>
                              <w:rPr>
                                <w:rFonts w:ascii="HG丸ｺﾞｼｯｸM-PRO" w:eastAsia="HG丸ｺﾞｼｯｸM-PRO" w:hAnsi="HG丸ｺﾞｼｯｸM-PRO" w:hint="eastAsia"/>
                              </w:rPr>
                              <w:t xml:space="preserve">　</w:t>
                            </w:r>
                          </w:p>
                          <w:p w:rsidR="00FB4C50" w:rsidRDefault="00FB4C50" w:rsidP="00DF682C">
                            <w:pPr>
                              <w:snapToGrid w:val="0"/>
                              <w:ind w:firstLineChars="100" w:firstLine="210"/>
                              <w:jc w:val="left"/>
                              <w:rPr>
                                <w:rFonts w:ascii="HG丸ｺﾞｼｯｸM-PRO" w:eastAsia="HG丸ｺﾞｼｯｸM-PRO" w:hAnsi="HG丸ｺﾞｼｯｸM-PRO"/>
                              </w:rPr>
                            </w:pPr>
                            <w:r>
                              <w:rPr>
                                <w:rFonts w:ascii="HG丸ｺﾞｼｯｸM-PRO" w:eastAsia="HG丸ｺﾞｼｯｸM-PRO" w:hAnsi="HG丸ｺﾞｼｯｸM-PRO"/>
                              </w:rPr>
                              <w:t>→</w:t>
                            </w:r>
                            <w:r>
                              <w:rPr>
                                <w:rFonts w:ascii="HG丸ｺﾞｼｯｸM-PRO" w:eastAsia="HG丸ｺﾞｼｯｸM-PRO" w:hAnsi="HG丸ｺﾞｼｯｸM-PRO" w:hint="eastAsia"/>
                              </w:rPr>
                              <w:t xml:space="preserve">　</w:t>
                            </w:r>
                            <w:r>
                              <w:rPr>
                                <w:rFonts w:ascii="HG丸ｺﾞｼｯｸM-PRO" w:eastAsia="HG丸ｺﾞｼｯｸM-PRO" w:hAnsi="HG丸ｺﾞｼｯｸM-PRO"/>
                              </w:rPr>
                              <w:t>全身状態の悪化があれば医療機関を受診しましょう</w:t>
                            </w:r>
                          </w:p>
                          <w:p w:rsidR="00FB4C50" w:rsidRPr="00412EC2" w:rsidRDefault="00FB4C50" w:rsidP="00DF682C">
                            <w:pPr>
                              <w:snapToGrid w:val="0"/>
                              <w:ind w:firstLineChars="100" w:firstLine="210"/>
                              <w:jc w:val="left"/>
                              <w:rPr>
                                <w:rFonts w:ascii="HG丸ｺﾞｼｯｸM-PRO" w:eastAsia="HG丸ｺﾞｼｯｸM-PRO" w:hAnsi="HG丸ｺﾞｼｯｸM-PRO"/>
                              </w:rPr>
                            </w:pPr>
                            <w:r>
                              <w:rPr>
                                <w:rFonts w:ascii="HG丸ｺﾞｼｯｸM-PRO" w:eastAsia="HG丸ｺﾞｼｯｸM-PRO" w:hAnsi="HG丸ｺﾞｼｯｸM-PRO" w:hint="eastAsia"/>
                              </w:rPr>
                              <w:t>医療機関 電話</w:t>
                            </w:r>
                            <w:r>
                              <w:rPr>
                                <w:rFonts w:ascii="HG丸ｺﾞｼｯｸM-PRO" w:eastAsia="HG丸ｺﾞｼｯｸM-PRO" w:hAnsi="HG丸ｺﾞｼｯｸM-PRO"/>
                              </w:rPr>
                              <w:t>番号：</w:t>
                            </w:r>
                          </w:p>
                        </w:txbxContent>
                      </wps:txbx>
                      <wps:bodyPr rot="0" vert="horz"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63F2D17" id="Text Box 82" o:spid="_x0000_s1039" type="#_x0000_t202" style="position:absolute;left:0;text-align:left;margin-left:12.5pt;margin-top:.5pt;width:431.4pt;height:33.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">
                <v:shadow on="t" opacity=".5" offset="3pt,3pt"/>
                <v:textbox style="mso-fit-shape-to-text:t" inset="5.85pt,.7pt,5.85pt,.7pt">
                  <w:txbxContent>
                    <w:p w:rsidR="00FB4C50" w:rsidRDefault="00FB4C50" w:rsidP="00DF682C">
                      <w:pPr>
                        <w:snapToGrid w:val="0"/>
                        <w:jc w:val="left"/>
                        <w:rPr>
                          <w:rFonts w:ascii="HG丸ｺﾞｼｯｸM-PRO" w:eastAsia="HG丸ｺﾞｼｯｸM-PRO" w:hAnsi="HG丸ｺﾞｼｯｸM-PRO"/>
                        </w:rPr>
                      </w:pPr>
                      <w:r>
                        <w:rPr>
                          <w:rFonts w:ascii="HG丸ｺﾞｼｯｸM-PRO" w:eastAsia="HG丸ｺﾞｼｯｸM-PRO" w:hAnsi="HG丸ｺﾞｼｯｸM-PRO" w:hint="eastAsia"/>
                        </w:rPr>
                        <w:t>⓵</w:t>
                      </w:r>
                      <w:r>
                        <w:rPr>
                          <w:rFonts w:ascii="HG丸ｺﾞｼｯｸM-PRO" w:eastAsia="HG丸ｺﾞｼｯｸM-PRO" w:hAnsi="HG丸ｺﾞｼｯｸM-PRO"/>
                        </w:rPr>
                        <w:t>全身状態を</w:t>
                      </w:r>
                      <w:r>
                        <w:rPr>
                          <w:rFonts w:ascii="HG丸ｺﾞｼｯｸM-PRO" w:eastAsia="HG丸ｺﾞｼｯｸM-PRO" w:hAnsi="HG丸ｺﾞｼｯｸM-PRO" w:hint="eastAsia"/>
                        </w:rPr>
                        <w:t>確認</w:t>
                      </w:r>
                      <w:r>
                        <w:rPr>
                          <w:rFonts w:ascii="HG丸ｺﾞｼｯｸM-PRO" w:eastAsia="HG丸ｺﾞｼｯｸM-PRO" w:hAnsi="HG丸ｺﾞｼｯｸM-PRO"/>
                        </w:rPr>
                        <w:t>しましょう</w:t>
                      </w:r>
                      <w:r>
                        <w:rPr>
                          <w:rFonts w:ascii="HG丸ｺﾞｼｯｸM-PRO" w:eastAsia="HG丸ｺﾞｼｯｸM-PRO" w:hAnsi="HG丸ｺﾞｼｯｸM-PRO" w:hint="eastAsia"/>
                        </w:rPr>
                        <w:t xml:space="preserve">　</w:t>
                      </w:r>
                    </w:p>
                    <w:p w:rsidR="00FB4C50" w:rsidRDefault="00FB4C50" w:rsidP="00DF682C">
                      <w:pPr>
                        <w:snapToGrid w:val="0"/>
                        <w:ind w:firstLineChars="100" w:firstLine="210"/>
                        <w:jc w:val="left"/>
                        <w:rPr>
                          <w:rFonts w:ascii="HG丸ｺﾞｼｯｸM-PRO" w:eastAsia="HG丸ｺﾞｼｯｸM-PRO" w:hAnsi="HG丸ｺﾞｼｯｸM-PRO"/>
                        </w:rPr>
                      </w:pPr>
                      <w:r>
                        <w:rPr>
                          <w:rFonts w:ascii="HG丸ｺﾞｼｯｸM-PRO" w:eastAsia="HG丸ｺﾞｼｯｸM-PRO" w:hAnsi="HG丸ｺﾞｼｯｸM-PRO"/>
                        </w:rPr>
                        <w:t>→</w:t>
                      </w:r>
                      <w:r>
                        <w:rPr>
                          <w:rFonts w:ascii="HG丸ｺﾞｼｯｸM-PRO" w:eastAsia="HG丸ｺﾞｼｯｸM-PRO" w:hAnsi="HG丸ｺﾞｼｯｸM-PRO" w:hint="eastAsia"/>
                        </w:rPr>
                        <w:t xml:space="preserve">　</w:t>
                      </w:r>
                      <w:r>
                        <w:rPr>
                          <w:rFonts w:ascii="HG丸ｺﾞｼｯｸM-PRO" w:eastAsia="HG丸ｺﾞｼｯｸM-PRO" w:hAnsi="HG丸ｺﾞｼｯｸM-PRO"/>
                        </w:rPr>
                        <w:t>全身状態の悪化があれば医療機関を受診しましょう</w:t>
                      </w:r>
                    </w:p>
                    <w:p w:rsidR="00FB4C50" w:rsidRPr="00412EC2" w:rsidRDefault="00FB4C50" w:rsidP="00DF682C">
                      <w:pPr>
                        <w:snapToGrid w:val="0"/>
                        <w:ind w:firstLineChars="100" w:firstLine="210"/>
                        <w:jc w:val="left"/>
                        <w:rPr>
                          <w:rFonts w:ascii="HG丸ｺﾞｼｯｸM-PRO" w:eastAsia="HG丸ｺﾞｼｯｸM-PRO" w:hAnsi="HG丸ｺﾞｼｯｸM-PRO"/>
                        </w:rPr>
                      </w:pPr>
                      <w:r>
                        <w:rPr>
                          <w:rFonts w:ascii="HG丸ｺﾞｼｯｸM-PRO" w:eastAsia="HG丸ｺﾞｼｯｸM-PRO" w:hAnsi="HG丸ｺﾞｼｯｸM-PRO" w:hint="eastAsia"/>
                        </w:rPr>
                        <w:t>医療機関 電話</w:t>
                      </w:r>
                      <w:r>
                        <w:rPr>
                          <w:rFonts w:ascii="HG丸ｺﾞｼｯｸM-PRO" w:eastAsia="HG丸ｺﾞｼｯｸM-PRO" w:hAnsi="HG丸ｺﾞｼｯｸM-PRO"/>
                        </w:rPr>
                        <w:t>番号：</w:t>
                      </w:r>
                    </w:p>
                  </w:txbxContent>
                </v:textbox>
              </v:shape>
            </w:pict>
          </mc:Fallback>
        </mc:AlternateContent>
      </w:r>
    </w:p>
    <w:p w:rsidR="00F85D82" w:rsidRDefault="00F85D82" w:rsidP="00F85D82"/>
    <w:p w:rsidR="00F85D82" w:rsidRDefault="00955DE6" w:rsidP="00F85D82">
      <w:r>
        <w:rPr>
          <w:noProof/>
        </w:rPr>
        <mc:AlternateContent>
          <mc:Choice Requires="wps">
            <w:drawing>
              <wp:anchor distT="0" distB="0" distL="114300" distR="114300" simplePos="0" relativeHeight="251866112" behindDoc="0" locked="0" layoutInCell="1" allowOverlap="1" wp14:anchorId="26D6D197" wp14:editId="1A3364DA">
                <wp:simplePos x="0" y="0"/>
                <wp:positionH relativeFrom="column">
                  <wp:posOffset>156845</wp:posOffset>
                </wp:positionH>
                <wp:positionV relativeFrom="paragraph">
                  <wp:posOffset>233044</wp:posOffset>
                </wp:positionV>
                <wp:extent cx="5504815" cy="390525"/>
                <wp:effectExtent l="0" t="0" r="57785" b="66675"/>
                <wp:wrapNone/>
                <wp:docPr id="264"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4815" cy="390525"/>
                        </a:xfrm>
                        <a:prstGeom prst="rect">
                          <a:avLst/>
                        </a:prstGeom>
                        <a:solidFill>
                          <a:srgbClr val="FFFFFF"/>
                        </a:solidFill>
                        <a:ln w="9525">
                          <a:solidFill>
                            <a:srgbClr val="000000"/>
                          </a:solidFill>
                          <a:miter lim="800000"/>
                          <a:headEnd/>
                          <a:tailEnd/>
                        </a:ln>
                        <a:effectLst>
                          <a:outerShdw dist="53882" dir="2700000" algn="ctr" rotWithShape="0">
                            <a:srgbClr val="808080">
                              <a:alpha val="50000"/>
                            </a:srgbClr>
                          </a:outerShdw>
                        </a:effectLst>
                      </wps:spPr>
                      <wps:txbx>
                        <w:txbxContent>
                          <w:p w:rsidR="00FB4C50" w:rsidRDefault="00FB4C50" w:rsidP="00DF682C">
                            <w:pPr>
                              <w:snapToGrid w:val="0"/>
                              <w:jc w:val="left"/>
                              <w:rPr>
                                <w:rFonts w:ascii="HG丸ｺﾞｼｯｸM-PRO" w:eastAsia="HG丸ｺﾞｼｯｸM-PRO" w:hAnsi="HG丸ｺﾞｼｯｸM-PRO"/>
                              </w:rPr>
                            </w:pPr>
                            <w:r>
                              <w:rPr>
                                <w:rFonts w:ascii="HG丸ｺﾞｼｯｸM-PRO" w:eastAsia="HG丸ｺﾞｼｯｸM-PRO" w:hAnsi="HG丸ｺﾞｼｯｸM-PRO" w:hint="eastAsia"/>
                              </w:rPr>
                              <w:t>②</w:t>
                            </w:r>
                            <w:r>
                              <w:rPr>
                                <w:rFonts w:ascii="HG丸ｺﾞｼｯｸM-PRO" w:eastAsia="HG丸ｺﾞｼｯｸM-PRO" w:hAnsi="HG丸ｺﾞｼｯｸM-PRO"/>
                              </w:rPr>
                              <w:t>医療機器</w:t>
                            </w:r>
                            <w:r>
                              <w:rPr>
                                <w:rFonts w:ascii="HG丸ｺﾞｼｯｸM-PRO" w:eastAsia="HG丸ｺﾞｼｯｸM-PRO" w:hAnsi="HG丸ｺﾞｼｯｸM-PRO" w:hint="eastAsia"/>
                              </w:rPr>
                              <w:t>（</w:t>
                            </w:r>
                            <w:r>
                              <w:rPr>
                                <w:rFonts w:ascii="HG丸ｺﾞｼｯｸM-PRO" w:eastAsia="HG丸ｺﾞｼｯｸM-PRO" w:hAnsi="HG丸ｺﾞｼｯｸM-PRO"/>
                              </w:rPr>
                              <w:t>人工呼吸器・たん</w:t>
                            </w:r>
                            <w:r>
                              <w:rPr>
                                <w:rFonts w:ascii="HG丸ｺﾞｼｯｸM-PRO" w:eastAsia="HG丸ｺﾞｼｯｸM-PRO" w:hAnsi="HG丸ｺﾞｼｯｸM-PRO" w:hint="eastAsia"/>
                              </w:rPr>
                              <w:t>吸引器</w:t>
                            </w:r>
                            <w:r>
                              <w:rPr>
                                <w:rFonts w:ascii="HG丸ｺﾞｼｯｸM-PRO" w:eastAsia="HG丸ｺﾞｼｯｸM-PRO" w:hAnsi="HG丸ｺﾞｼｯｸM-PRO"/>
                              </w:rPr>
                              <w:t>、在宅酸素療法機器）に</w:t>
                            </w:r>
                            <w:r>
                              <w:rPr>
                                <w:rFonts w:ascii="HG丸ｺﾞｼｯｸM-PRO" w:eastAsia="HG丸ｺﾞｼｯｸM-PRO" w:hAnsi="HG丸ｺﾞｼｯｸM-PRO" w:hint="eastAsia"/>
                              </w:rPr>
                              <w:t>異常は</w:t>
                            </w:r>
                            <w:r>
                              <w:rPr>
                                <w:rFonts w:ascii="HG丸ｺﾞｼｯｸM-PRO" w:eastAsia="HG丸ｺﾞｼｯｸM-PRO" w:hAnsi="HG丸ｺﾞｼｯｸM-PRO"/>
                              </w:rPr>
                              <w:t>ありますか？</w:t>
                            </w:r>
                          </w:p>
                          <w:p w:rsidR="00FB4C50" w:rsidRPr="00412EC2" w:rsidRDefault="00FB4C50" w:rsidP="00DF682C">
                            <w:pPr>
                              <w:snapToGrid w:val="0"/>
                              <w:jc w:val="left"/>
                              <w:rPr>
                                <w:rFonts w:ascii="HG丸ｺﾞｼｯｸM-PRO" w:eastAsia="HG丸ｺﾞｼｯｸM-PRO" w:hAnsi="HG丸ｺﾞｼｯｸM-PRO"/>
                              </w:rPr>
                            </w:pPr>
                            <w:r>
                              <w:rPr>
                                <w:rFonts w:ascii="HG丸ｺﾞｼｯｸM-PRO" w:eastAsia="HG丸ｺﾞｼｯｸM-PRO" w:hAnsi="HG丸ｺﾞｼｯｸM-PRO" w:hint="eastAsia"/>
                              </w:rPr>
                              <w:t>P．５参考</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D6D197" id="_x0000_s1040" type="#_x0000_t202" style="position:absolute;left:0;text-align:left;margin-left:12.35pt;margin-top:18.35pt;width:433.45pt;height:30.7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">
                <v:shadow on="t" opacity=".5" offset="3pt,3pt"/>
                <v:textbox inset="5.85pt,.7pt,5.85pt,.7pt">
                  <w:txbxContent>
                    <w:p w:rsidR="00FB4C50" w:rsidRDefault="00FB4C50" w:rsidP="00DF682C">
                      <w:pPr>
                        <w:snapToGrid w:val="0"/>
                        <w:jc w:val="left"/>
                        <w:rPr>
                          <w:rFonts w:ascii="HG丸ｺﾞｼｯｸM-PRO" w:eastAsia="HG丸ｺﾞｼｯｸM-PRO" w:hAnsi="HG丸ｺﾞｼｯｸM-PRO"/>
                        </w:rPr>
                      </w:pPr>
                      <w:r>
                        <w:rPr>
                          <w:rFonts w:ascii="HG丸ｺﾞｼｯｸM-PRO" w:eastAsia="HG丸ｺﾞｼｯｸM-PRO" w:hAnsi="HG丸ｺﾞｼｯｸM-PRO" w:hint="eastAsia"/>
                        </w:rPr>
                        <w:t>②</w:t>
                      </w:r>
                      <w:r>
                        <w:rPr>
                          <w:rFonts w:ascii="HG丸ｺﾞｼｯｸM-PRO" w:eastAsia="HG丸ｺﾞｼｯｸM-PRO" w:hAnsi="HG丸ｺﾞｼｯｸM-PRO"/>
                        </w:rPr>
                        <w:t>医療機器</w:t>
                      </w:r>
                      <w:r>
                        <w:rPr>
                          <w:rFonts w:ascii="HG丸ｺﾞｼｯｸM-PRO" w:eastAsia="HG丸ｺﾞｼｯｸM-PRO" w:hAnsi="HG丸ｺﾞｼｯｸM-PRO" w:hint="eastAsia"/>
                        </w:rPr>
                        <w:t>（</w:t>
                      </w:r>
                      <w:r>
                        <w:rPr>
                          <w:rFonts w:ascii="HG丸ｺﾞｼｯｸM-PRO" w:eastAsia="HG丸ｺﾞｼｯｸM-PRO" w:hAnsi="HG丸ｺﾞｼｯｸM-PRO"/>
                        </w:rPr>
                        <w:t>人工呼吸器・たん</w:t>
                      </w:r>
                      <w:r>
                        <w:rPr>
                          <w:rFonts w:ascii="HG丸ｺﾞｼｯｸM-PRO" w:eastAsia="HG丸ｺﾞｼｯｸM-PRO" w:hAnsi="HG丸ｺﾞｼｯｸM-PRO" w:hint="eastAsia"/>
                        </w:rPr>
                        <w:t>吸引器</w:t>
                      </w:r>
                      <w:r>
                        <w:rPr>
                          <w:rFonts w:ascii="HG丸ｺﾞｼｯｸM-PRO" w:eastAsia="HG丸ｺﾞｼｯｸM-PRO" w:hAnsi="HG丸ｺﾞｼｯｸM-PRO"/>
                        </w:rPr>
                        <w:t>、在宅酸素療法機器）に</w:t>
                      </w:r>
                      <w:r>
                        <w:rPr>
                          <w:rFonts w:ascii="HG丸ｺﾞｼｯｸM-PRO" w:eastAsia="HG丸ｺﾞｼｯｸM-PRO" w:hAnsi="HG丸ｺﾞｼｯｸM-PRO" w:hint="eastAsia"/>
                        </w:rPr>
                        <w:t>異常は</w:t>
                      </w:r>
                      <w:r>
                        <w:rPr>
                          <w:rFonts w:ascii="HG丸ｺﾞｼｯｸM-PRO" w:eastAsia="HG丸ｺﾞｼｯｸM-PRO" w:hAnsi="HG丸ｺﾞｼｯｸM-PRO"/>
                        </w:rPr>
                        <w:t>ありますか？</w:t>
                      </w:r>
                    </w:p>
                    <w:p w:rsidR="00FB4C50" w:rsidRPr="00412EC2" w:rsidRDefault="00FB4C50" w:rsidP="00DF682C">
                      <w:pPr>
                        <w:snapToGrid w:val="0"/>
                        <w:jc w:val="left"/>
                        <w:rPr>
                          <w:rFonts w:ascii="HG丸ｺﾞｼｯｸM-PRO" w:eastAsia="HG丸ｺﾞｼｯｸM-PRO" w:hAnsi="HG丸ｺﾞｼｯｸM-PRO"/>
                        </w:rPr>
                      </w:pPr>
                      <w:r>
                        <w:rPr>
                          <w:rFonts w:ascii="HG丸ｺﾞｼｯｸM-PRO" w:eastAsia="HG丸ｺﾞｼｯｸM-PRO" w:hAnsi="HG丸ｺﾞｼｯｸM-PRO" w:hint="eastAsia"/>
                        </w:rPr>
                        <w:t>P．５参考</w:t>
                      </w:r>
                    </w:p>
                  </w:txbxContent>
                </v:textbox>
              </v:shape>
            </w:pict>
          </mc:Fallback>
        </mc:AlternateContent>
      </w:r>
    </w:p>
    <w:p w:rsidR="00F85D82" w:rsidRDefault="00F85D82" w:rsidP="00F85D82"/>
    <w:p w:rsidR="00F85D82" w:rsidRDefault="008A6006" w:rsidP="00F85D82">
      <w:r>
        <w:rPr>
          <w:noProof/>
        </w:rPr>
        <mc:AlternateContent>
          <mc:Choice Requires="wps">
            <w:drawing>
              <wp:anchor distT="0" distB="0" distL="114300" distR="114300" simplePos="0" relativeHeight="251677696" behindDoc="0" locked="0" layoutInCell="1" allowOverlap="1" wp14:anchorId="7E9A21C2" wp14:editId="7A0DFE98">
                <wp:simplePos x="0" y="0"/>
                <wp:positionH relativeFrom="column">
                  <wp:posOffset>3473450</wp:posOffset>
                </wp:positionH>
                <wp:positionV relativeFrom="paragraph">
                  <wp:posOffset>212090</wp:posOffset>
                </wp:positionV>
                <wp:extent cx="0" cy="464820"/>
                <wp:effectExtent l="95250" t="0" r="57150" b="49530"/>
                <wp:wrapNone/>
                <wp:docPr id="185"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4820"/>
                        </a:xfrm>
                        <a:prstGeom prst="line">
                          <a:avLst/>
                        </a:prstGeom>
                        <a:noFill/>
                        <a:ln w="444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EEBBA0" id="Line 85" o:spid="_x0000_s1026" style="position:absolute;left:0;text-align:lef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5pt,16.7pt" to="273.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" strokeweight="3.5pt">
                <v:stroke endarrow="block"/>
              </v:line>
            </w:pict>
          </mc:Fallback>
        </mc:AlternateContent>
      </w:r>
      <w:r w:rsidR="00261980">
        <w:rPr>
          <w:noProof/>
        </w:rPr>
        <mc:AlternateContent>
          <mc:Choice Requires="wps">
            <w:drawing>
              <wp:anchor distT="45720" distB="45720" distL="114300" distR="114300" simplePos="0" relativeHeight="251868160" behindDoc="0" locked="0" layoutInCell="1" allowOverlap="1">
                <wp:simplePos x="0" y="0"/>
                <wp:positionH relativeFrom="column">
                  <wp:posOffset>814070</wp:posOffset>
                </wp:positionH>
                <wp:positionV relativeFrom="paragraph">
                  <wp:posOffset>90170</wp:posOffset>
                </wp:positionV>
                <wp:extent cx="792480" cy="518160"/>
                <wp:effectExtent l="0" t="0" r="0" b="0"/>
                <wp:wrapSquare wrapText="bothSides"/>
                <wp:docPr id="26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480" cy="518160"/>
                        </a:xfrm>
                        <a:prstGeom prst="rect">
                          <a:avLst/>
                        </a:prstGeom>
                        <a:noFill/>
                        <a:ln w="9525">
                          <a:noFill/>
                          <a:miter lim="800000"/>
                          <a:headEnd/>
                          <a:tailEnd/>
                        </a:ln>
                      </wps:spPr>
                      <wps:txbx>
                        <w:txbxContent>
                          <w:p w:rsidR="00FB4C50" w:rsidRPr="00DF682C" w:rsidRDefault="00FB4C50">
                            <w:pPr>
                              <w:rPr>
                                <w:rFonts w:ascii="HG丸ｺﾞｼｯｸM-PRO" w:eastAsia="HG丸ｺﾞｼｯｸM-PRO" w:hAnsi="HG丸ｺﾞｼｯｸM-PRO"/>
                                <w:sz w:val="36"/>
                                <w:szCs w:val="36"/>
                              </w:rPr>
                            </w:pPr>
                            <w:r w:rsidRPr="00DF682C">
                              <w:rPr>
                                <w:rFonts w:ascii="HG丸ｺﾞｼｯｸM-PRO" w:eastAsia="HG丸ｺﾞｼｯｸM-PRO" w:hAnsi="HG丸ｺﾞｼｯｸM-PRO" w:hint="eastAsia"/>
                                <w:sz w:val="36"/>
                                <w:szCs w:val="36"/>
                              </w:rPr>
                              <w:t>はい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left:0;text-align:left;margin-left:64.1pt;margin-top:7.1pt;width:62.4pt;height:40.8pt;z-index:251868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" filled="f" stroked="f">
                <v:textbox>
                  <w:txbxContent>
                    <w:p w:rsidR="00FB4C50" w:rsidRPr="00DF682C" w:rsidRDefault="00FB4C50">
                      <w:pPr>
                        <w:rPr>
                          <w:rFonts w:ascii="HG丸ｺﾞｼｯｸM-PRO" w:eastAsia="HG丸ｺﾞｼｯｸM-PRO" w:hAnsi="HG丸ｺﾞｼｯｸM-PRO"/>
                          <w:sz w:val="36"/>
                          <w:szCs w:val="36"/>
                        </w:rPr>
                      </w:pPr>
                      <w:r w:rsidRPr="00DF682C">
                        <w:rPr>
                          <w:rFonts w:ascii="HG丸ｺﾞｼｯｸM-PRO" w:eastAsia="HG丸ｺﾞｼｯｸM-PRO" w:hAnsi="HG丸ｺﾞｼｯｸM-PRO" w:hint="eastAsia"/>
                          <w:sz w:val="36"/>
                          <w:szCs w:val="36"/>
                        </w:rPr>
                        <w:t>はい</w:t>
                      </w:r>
                    </w:p>
                  </w:txbxContent>
                </v:textbox>
                <w10:wrap type="square"/>
              </v:shape>
            </w:pict>
          </mc:Fallback>
        </mc:AlternateContent>
      </w:r>
      <w:r w:rsidR="00261980">
        <w:rPr>
          <w:noProof/>
        </w:rPr>
        <mc:AlternateContent>
          <mc:Choice Requires="wps">
            <w:drawing>
              <wp:anchor distT="45720" distB="45720" distL="114300" distR="114300" simplePos="0" relativeHeight="251870208" behindDoc="0" locked="0" layoutInCell="1" allowOverlap="1" wp14:anchorId="78F664E6" wp14:editId="1F89BC79">
                <wp:simplePos x="0" y="0"/>
                <wp:positionH relativeFrom="margin">
                  <wp:posOffset>3580130</wp:posOffset>
                </wp:positionH>
                <wp:positionV relativeFrom="paragraph">
                  <wp:posOffset>82550</wp:posOffset>
                </wp:positionV>
                <wp:extent cx="944880" cy="518160"/>
                <wp:effectExtent l="0" t="0" r="0" b="0"/>
                <wp:wrapSquare wrapText="bothSides"/>
                <wp:docPr id="26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880" cy="518160"/>
                        </a:xfrm>
                        <a:prstGeom prst="rect">
                          <a:avLst/>
                        </a:prstGeom>
                        <a:noFill/>
                        <a:ln w="9525">
                          <a:noFill/>
                          <a:miter lim="800000"/>
                          <a:headEnd/>
                          <a:tailEnd/>
                        </a:ln>
                      </wps:spPr>
                      <wps:txbx>
                        <w:txbxContent>
                          <w:p w:rsidR="00FB4C50" w:rsidRPr="00DF682C" w:rsidRDefault="00FB4C50" w:rsidP="00DF682C">
                            <w:pPr>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いいえ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F664E6" id="_x0000_s1042" type="#_x0000_t202" style="position:absolute;left:0;text-align:left;margin-left:281.9pt;margin-top:6.5pt;width:74.4pt;height:40.8pt;z-index:2518702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" filled="f" stroked="f">
                <v:textbox>
                  <w:txbxContent>
                    <w:p w:rsidR="00FB4C50" w:rsidRPr="00DF682C" w:rsidRDefault="00FB4C50" w:rsidP="00DF682C">
                      <w:pPr>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いいえ</w:t>
                      </w:r>
                    </w:p>
                  </w:txbxContent>
                </v:textbox>
                <w10:wrap type="square" anchorx="margin"/>
              </v:shape>
            </w:pict>
          </mc:Fallback>
        </mc:AlternateContent>
      </w:r>
      <w:r w:rsidR="00307A99">
        <w:rPr>
          <w:noProof/>
        </w:rPr>
        <mc:AlternateContent>
          <mc:Choice Requires="wps">
            <w:drawing>
              <wp:anchor distT="0" distB="0" distL="114300" distR="114300" simplePos="0" relativeHeight="251680768" behindDoc="0" locked="0" layoutInCell="1" allowOverlap="1" wp14:anchorId="71EBBF1D" wp14:editId="7C0FA0D6">
                <wp:simplePos x="0" y="0"/>
                <wp:positionH relativeFrom="column">
                  <wp:posOffset>760730</wp:posOffset>
                </wp:positionH>
                <wp:positionV relativeFrom="paragraph">
                  <wp:posOffset>113030</wp:posOffset>
                </wp:positionV>
                <wp:extent cx="38100" cy="4808220"/>
                <wp:effectExtent l="57150" t="19050" r="57150" b="49530"/>
                <wp:wrapNone/>
                <wp:docPr id="186"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4808220"/>
                        </a:xfrm>
                        <a:prstGeom prst="line">
                          <a:avLst/>
                        </a:prstGeom>
                        <a:noFill/>
                        <a:ln w="444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F430D3" id="Line 84" o:spid="_x0000_s1026" style="position:absolute;left:0;text-align:lef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9pt,8.9pt" to="62.9pt,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" strokeweight="3.5pt">
                <v:stroke endarrow="block"/>
              </v:line>
            </w:pict>
          </mc:Fallback>
        </mc:AlternateContent>
      </w:r>
    </w:p>
    <w:p w:rsidR="00F85D82" w:rsidRDefault="00F85D82" w:rsidP="00F85D82"/>
    <w:p w:rsidR="00F85D82" w:rsidRDefault="00B61479" w:rsidP="00F85D82">
      <w:r>
        <w:rPr>
          <w:noProof/>
        </w:rPr>
        <mc:AlternateContent>
          <mc:Choice Requires="wps">
            <w:drawing>
              <wp:anchor distT="0" distB="0" distL="114300" distR="114300" simplePos="0" relativeHeight="251872256" behindDoc="0" locked="0" layoutInCell="1" allowOverlap="1" wp14:anchorId="493BF199" wp14:editId="1BB04A88">
                <wp:simplePos x="0" y="0"/>
                <wp:positionH relativeFrom="margin">
                  <wp:posOffset>1109345</wp:posOffset>
                </wp:positionH>
                <wp:positionV relativeFrom="paragraph">
                  <wp:posOffset>233044</wp:posOffset>
                </wp:positionV>
                <wp:extent cx="4130040" cy="409575"/>
                <wp:effectExtent l="0" t="0" r="60960" b="66675"/>
                <wp:wrapNone/>
                <wp:docPr id="267"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0040" cy="409575"/>
                        </a:xfrm>
                        <a:prstGeom prst="rect">
                          <a:avLst/>
                        </a:prstGeom>
                        <a:solidFill>
                          <a:srgbClr val="FFFFFF"/>
                        </a:solidFill>
                        <a:ln w="9525">
                          <a:solidFill>
                            <a:srgbClr val="000000"/>
                          </a:solidFill>
                          <a:miter lim="800000"/>
                          <a:headEnd/>
                          <a:tailEnd/>
                        </a:ln>
                        <a:effectLst>
                          <a:outerShdw dist="53882" dir="2700000" algn="ctr" rotWithShape="0">
                            <a:srgbClr val="808080">
                              <a:alpha val="50000"/>
                            </a:srgbClr>
                          </a:outerShdw>
                        </a:effectLst>
                      </wps:spPr>
                      <wps:txbx>
                        <w:txbxContent>
                          <w:p w:rsidR="00FB4C50" w:rsidRDefault="00FB4C50" w:rsidP="00DF682C">
                            <w:pPr>
                              <w:snapToGrid w:val="0"/>
                              <w:jc w:val="left"/>
                              <w:rPr>
                                <w:rFonts w:ascii="HG丸ｺﾞｼｯｸM-PRO" w:eastAsia="HG丸ｺﾞｼｯｸM-PRO" w:hAnsi="HG丸ｺﾞｼｯｸM-PRO"/>
                              </w:rPr>
                            </w:pPr>
                            <w:r>
                              <w:rPr>
                                <w:rFonts w:ascii="HG丸ｺﾞｼｯｸM-PRO" w:eastAsia="HG丸ｺﾞｼｯｸM-PRO" w:hAnsi="HG丸ｺﾞｼｯｸM-PRO" w:hint="eastAsia"/>
                              </w:rPr>
                              <w:t>③家族の</w:t>
                            </w:r>
                            <w:r>
                              <w:rPr>
                                <w:rFonts w:ascii="HG丸ｺﾞｼｯｸM-PRO" w:eastAsia="HG丸ｺﾞｼｯｸM-PRO" w:hAnsi="HG丸ｺﾞｼｯｸM-PRO"/>
                              </w:rPr>
                              <w:t>状態の変化やライフ</w:t>
                            </w:r>
                            <w:r>
                              <w:rPr>
                                <w:rFonts w:ascii="HG丸ｺﾞｼｯｸM-PRO" w:eastAsia="HG丸ｺﾞｼｯｸM-PRO" w:hAnsi="HG丸ｺﾞｼｯｸM-PRO" w:hint="eastAsia"/>
                              </w:rPr>
                              <w:t>ラインに</w:t>
                            </w:r>
                            <w:r>
                              <w:rPr>
                                <w:rFonts w:ascii="HG丸ｺﾞｼｯｸM-PRO" w:eastAsia="HG丸ｺﾞｼｯｸM-PRO" w:hAnsi="HG丸ｺﾞｼｯｸM-PRO"/>
                              </w:rPr>
                              <w:t>被害がありますか？</w:t>
                            </w:r>
                          </w:p>
                          <w:p w:rsidR="00FB4C50" w:rsidRPr="00412EC2" w:rsidRDefault="00FB4C50" w:rsidP="00DF682C">
                            <w:pPr>
                              <w:snapToGrid w:val="0"/>
                              <w:jc w:val="left"/>
                              <w:rPr>
                                <w:rFonts w:ascii="HG丸ｺﾞｼｯｸM-PRO" w:eastAsia="HG丸ｺﾞｼｯｸM-PRO" w:hAnsi="HG丸ｺﾞｼｯｸM-PRO"/>
                              </w:rPr>
                            </w:pPr>
                            <w:r>
                              <w:rPr>
                                <w:rFonts w:ascii="HG丸ｺﾞｼｯｸM-PRO" w:eastAsia="HG丸ｺﾞｼｯｸM-PRO" w:hAnsi="HG丸ｺﾞｼｯｸM-PRO" w:hint="eastAsia"/>
                              </w:rPr>
                              <w:t>P．５参考</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3BF199" id="_x0000_s1043" type="#_x0000_t202" style="position:absolute;left:0;text-align:left;margin-left:87.35pt;margin-top:18.35pt;width:325.2pt;height:32.25pt;z-index:251872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">
                <v:shadow on="t" opacity=".5" offset="3pt,3pt"/>
                <v:textbox inset="5.85pt,.7pt,5.85pt,.7pt">
                  <w:txbxContent>
                    <w:p w:rsidR="00FB4C50" w:rsidRDefault="00FB4C50" w:rsidP="00DF682C">
                      <w:pPr>
                        <w:snapToGrid w:val="0"/>
                        <w:jc w:val="left"/>
                        <w:rPr>
                          <w:rFonts w:ascii="HG丸ｺﾞｼｯｸM-PRO" w:eastAsia="HG丸ｺﾞｼｯｸM-PRO" w:hAnsi="HG丸ｺﾞｼｯｸM-PRO"/>
                        </w:rPr>
                      </w:pPr>
                      <w:r>
                        <w:rPr>
                          <w:rFonts w:ascii="HG丸ｺﾞｼｯｸM-PRO" w:eastAsia="HG丸ｺﾞｼｯｸM-PRO" w:hAnsi="HG丸ｺﾞｼｯｸM-PRO" w:hint="eastAsia"/>
                        </w:rPr>
                        <w:t>③家族の</w:t>
                      </w:r>
                      <w:r>
                        <w:rPr>
                          <w:rFonts w:ascii="HG丸ｺﾞｼｯｸM-PRO" w:eastAsia="HG丸ｺﾞｼｯｸM-PRO" w:hAnsi="HG丸ｺﾞｼｯｸM-PRO"/>
                        </w:rPr>
                        <w:t>状態の変化やライフ</w:t>
                      </w:r>
                      <w:r>
                        <w:rPr>
                          <w:rFonts w:ascii="HG丸ｺﾞｼｯｸM-PRO" w:eastAsia="HG丸ｺﾞｼｯｸM-PRO" w:hAnsi="HG丸ｺﾞｼｯｸM-PRO" w:hint="eastAsia"/>
                        </w:rPr>
                        <w:t>ラインに</w:t>
                      </w:r>
                      <w:r>
                        <w:rPr>
                          <w:rFonts w:ascii="HG丸ｺﾞｼｯｸM-PRO" w:eastAsia="HG丸ｺﾞｼｯｸM-PRO" w:hAnsi="HG丸ｺﾞｼｯｸM-PRO"/>
                        </w:rPr>
                        <w:t>被害がありますか？</w:t>
                      </w:r>
                    </w:p>
                    <w:p w:rsidR="00FB4C50" w:rsidRPr="00412EC2" w:rsidRDefault="00FB4C50" w:rsidP="00DF682C">
                      <w:pPr>
                        <w:snapToGrid w:val="0"/>
                        <w:jc w:val="left"/>
                        <w:rPr>
                          <w:rFonts w:ascii="HG丸ｺﾞｼｯｸM-PRO" w:eastAsia="HG丸ｺﾞｼｯｸM-PRO" w:hAnsi="HG丸ｺﾞｼｯｸM-PRO"/>
                        </w:rPr>
                      </w:pPr>
                      <w:r>
                        <w:rPr>
                          <w:rFonts w:ascii="HG丸ｺﾞｼｯｸM-PRO" w:eastAsia="HG丸ｺﾞｼｯｸM-PRO" w:hAnsi="HG丸ｺﾞｼｯｸM-PRO" w:hint="eastAsia"/>
                        </w:rPr>
                        <w:t>P．５参考</w:t>
                      </w:r>
                    </w:p>
                  </w:txbxContent>
                </v:textbox>
                <w10:wrap anchorx="margin"/>
              </v:shape>
            </w:pict>
          </mc:Fallback>
        </mc:AlternateContent>
      </w:r>
    </w:p>
    <w:p w:rsidR="00F85D82" w:rsidRPr="000B1169" w:rsidRDefault="00F85D82" w:rsidP="00F85D82"/>
    <w:p w:rsidR="00F85D82" w:rsidRPr="000B1169" w:rsidRDefault="008A6006" w:rsidP="00F85D82">
      <w:r>
        <w:rPr>
          <w:noProof/>
        </w:rPr>
        <mc:AlternateContent>
          <mc:Choice Requires="wps">
            <w:drawing>
              <wp:anchor distT="0" distB="0" distL="114300" distR="114300" simplePos="0" relativeHeight="251874304" behindDoc="0" locked="0" layoutInCell="1" allowOverlap="1" wp14:anchorId="3D25677B" wp14:editId="5EFF9D7E">
                <wp:simplePos x="0" y="0"/>
                <wp:positionH relativeFrom="column">
                  <wp:posOffset>4494530</wp:posOffset>
                </wp:positionH>
                <wp:positionV relativeFrom="paragraph">
                  <wp:posOffset>173990</wp:posOffset>
                </wp:positionV>
                <wp:extent cx="7620" cy="342900"/>
                <wp:effectExtent l="95250" t="19050" r="68580" b="38100"/>
                <wp:wrapNone/>
                <wp:docPr id="268"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342900"/>
                        </a:xfrm>
                        <a:prstGeom prst="line">
                          <a:avLst/>
                        </a:prstGeom>
                        <a:noFill/>
                        <a:ln w="444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08B81E" id="Line 85" o:spid="_x0000_s1026" style="position:absolute;left:0;text-align:lef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3.9pt,13.7pt" to="354.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" strokeweight="3.5pt">
                <v:stroke endarrow="block"/>
              </v:line>
            </w:pict>
          </mc:Fallback>
        </mc:AlternateContent>
      </w:r>
      <w:r w:rsidR="00261980">
        <w:rPr>
          <w:noProof/>
        </w:rPr>
        <mc:AlternateContent>
          <mc:Choice Requires="wps">
            <w:drawing>
              <wp:anchor distT="45720" distB="45720" distL="114300" distR="114300" simplePos="0" relativeHeight="251880448" behindDoc="0" locked="0" layoutInCell="1" allowOverlap="1" wp14:anchorId="002F4087" wp14:editId="2FCB3869">
                <wp:simplePos x="0" y="0"/>
                <wp:positionH relativeFrom="column">
                  <wp:posOffset>1469390</wp:posOffset>
                </wp:positionH>
                <wp:positionV relativeFrom="paragraph">
                  <wp:posOffset>82550</wp:posOffset>
                </wp:positionV>
                <wp:extent cx="701040" cy="518160"/>
                <wp:effectExtent l="0" t="0" r="0" b="0"/>
                <wp:wrapSquare wrapText="bothSides"/>
                <wp:docPr id="27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 cy="518160"/>
                        </a:xfrm>
                        <a:prstGeom prst="rect">
                          <a:avLst/>
                        </a:prstGeom>
                        <a:noFill/>
                        <a:ln w="9525">
                          <a:noFill/>
                          <a:miter lim="800000"/>
                          <a:headEnd/>
                          <a:tailEnd/>
                        </a:ln>
                      </wps:spPr>
                      <wps:txbx>
                        <w:txbxContent>
                          <w:p w:rsidR="00FB4C50" w:rsidRPr="00DF682C" w:rsidRDefault="00FB4C50" w:rsidP="00307A99">
                            <w:pPr>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はい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2F4087" id="_x0000_s1044" type="#_x0000_t202" style="position:absolute;left:0;text-align:left;margin-left:115.7pt;margin-top:6.5pt;width:55.2pt;height:40.8pt;z-index:251880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" filled="f" stroked="f">
                <v:textbox>
                  <w:txbxContent>
                    <w:p w:rsidR="00FB4C50" w:rsidRPr="00DF682C" w:rsidRDefault="00FB4C50" w:rsidP="00307A99">
                      <w:pPr>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はい</w:t>
                      </w:r>
                    </w:p>
                  </w:txbxContent>
                </v:textbox>
                <w10:wrap type="square"/>
              </v:shape>
            </w:pict>
          </mc:Fallback>
        </mc:AlternateContent>
      </w:r>
      <w:r w:rsidR="00C45160">
        <w:rPr>
          <w:noProof/>
        </w:rPr>
        <mc:AlternateContent>
          <mc:Choice Requires="wps">
            <w:drawing>
              <wp:anchor distT="0" distB="0" distL="114300" distR="114300" simplePos="0" relativeHeight="251665408" behindDoc="0" locked="0" layoutInCell="1" allowOverlap="1" wp14:anchorId="590BC9AD" wp14:editId="3444E2C4">
                <wp:simplePos x="0" y="0"/>
                <wp:positionH relativeFrom="column">
                  <wp:posOffset>1438910</wp:posOffset>
                </wp:positionH>
                <wp:positionV relativeFrom="paragraph">
                  <wp:posOffset>143510</wp:posOffset>
                </wp:positionV>
                <wp:extent cx="38100" cy="3870960"/>
                <wp:effectExtent l="57150" t="19050" r="57150" b="53340"/>
                <wp:wrapNone/>
                <wp:docPr id="10"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3870960"/>
                        </a:xfrm>
                        <a:prstGeom prst="line">
                          <a:avLst/>
                        </a:prstGeom>
                        <a:noFill/>
                        <a:ln w="444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6C78A0" id="Line 84"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3.3pt,11.3pt" to="116.3pt,3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" strokeweight="3.5pt">
                <v:stroke endarrow="block"/>
              </v:line>
            </w:pict>
          </mc:Fallback>
        </mc:AlternateContent>
      </w:r>
      <w:r w:rsidR="002711B9">
        <w:rPr>
          <w:noProof/>
        </w:rPr>
        <mc:AlternateContent>
          <mc:Choice Requires="wps">
            <w:drawing>
              <wp:anchor distT="45720" distB="45720" distL="114300" distR="114300" simplePos="0" relativeHeight="251876352" behindDoc="0" locked="0" layoutInCell="1" allowOverlap="1" wp14:anchorId="6D0690B4" wp14:editId="2FEA3567">
                <wp:simplePos x="0" y="0"/>
                <wp:positionH relativeFrom="margin">
                  <wp:posOffset>4556760</wp:posOffset>
                </wp:positionH>
                <wp:positionV relativeFrom="paragraph">
                  <wp:posOffset>67945</wp:posOffset>
                </wp:positionV>
                <wp:extent cx="944880" cy="518160"/>
                <wp:effectExtent l="0" t="0" r="0" b="0"/>
                <wp:wrapSquare wrapText="bothSides"/>
                <wp:docPr id="26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880" cy="518160"/>
                        </a:xfrm>
                        <a:prstGeom prst="rect">
                          <a:avLst/>
                        </a:prstGeom>
                        <a:noFill/>
                        <a:ln w="9525">
                          <a:noFill/>
                          <a:miter lim="800000"/>
                          <a:headEnd/>
                          <a:tailEnd/>
                        </a:ln>
                      </wps:spPr>
                      <wps:txbx>
                        <w:txbxContent>
                          <w:p w:rsidR="00FB4C50" w:rsidRPr="00DF682C" w:rsidRDefault="00FB4C50" w:rsidP="00DF682C">
                            <w:pPr>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いいえ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0690B4" id="_x0000_s1045" type="#_x0000_t202" style="position:absolute;left:0;text-align:left;margin-left:358.8pt;margin-top:5.35pt;width:74.4pt;height:40.8pt;z-index:2518763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" filled="f" stroked="f">
                <v:textbox>
                  <w:txbxContent>
                    <w:p w:rsidR="00FB4C50" w:rsidRPr="00DF682C" w:rsidRDefault="00FB4C50" w:rsidP="00DF682C">
                      <w:pPr>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いいえ</w:t>
                      </w:r>
                    </w:p>
                  </w:txbxContent>
                </v:textbox>
                <w10:wrap type="square" anchorx="margin"/>
              </v:shape>
            </w:pict>
          </mc:Fallback>
        </mc:AlternateContent>
      </w:r>
    </w:p>
    <w:p w:rsidR="00F85D82" w:rsidRPr="000B1169" w:rsidRDefault="00E4747D" w:rsidP="00F85D82">
      <w:r>
        <w:rPr>
          <w:noProof/>
        </w:rPr>
        <mc:AlternateContent>
          <mc:Choice Requires="wps">
            <w:drawing>
              <wp:anchor distT="0" distB="0" distL="114300" distR="114300" simplePos="0" relativeHeight="251700224" behindDoc="0" locked="0" layoutInCell="1" allowOverlap="1" wp14:anchorId="3487347E" wp14:editId="41F58709">
                <wp:simplePos x="0" y="0"/>
                <wp:positionH relativeFrom="margin">
                  <wp:posOffset>2199005</wp:posOffset>
                </wp:positionH>
                <wp:positionV relativeFrom="paragraph">
                  <wp:posOffset>13970</wp:posOffset>
                </wp:positionV>
                <wp:extent cx="2103120" cy="400050"/>
                <wp:effectExtent l="0" t="0" r="11430" b="19050"/>
                <wp:wrapNone/>
                <wp:docPr id="172"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400050"/>
                        </a:xfrm>
                        <a:prstGeom prst="rect">
                          <a:avLst/>
                        </a:prstGeom>
                        <a:solidFill>
                          <a:schemeClr val="bg2"/>
                        </a:solidFill>
                        <a:ln w="9525">
                          <a:solidFill>
                            <a:srgbClr val="000000"/>
                          </a:solidFill>
                          <a:miter lim="800000"/>
                          <a:headEnd/>
                          <a:tailEnd/>
                        </a:ln>
                      </wps:spPr>
                      <wps:txbx>
                        <w:txbxContent>
                          <w:p w:rsidR="00E4747D" w:rsidRDefault="00FB4C50" w:rsidP="00E4747D">
                            <w:pPr>
                              <w:snapToGrid w:val="0"/>
                              <w:rPr>
                                <w:rFonts w:ascii="HG丸ｺﾞｼｯｸM-PRO" w:eastAsia="HG丸ｺﾞｼｯｸM-PRO" w:hAnsi="HG丸ｺﾞｼｯｸM-PRO"/>
                              </w:rPr>
                            </w:pPr>
                            <w:r>
                              <w:rPr>
                                <w:rFonts w:ascii="HG丸ｺﾞｼｯｸM-PRO" w:eastAsia="HG丸ｺﾞｼｯｸM-PRO" w:hAnsi="HG丸ｺﾞｼｯｸM-PRO" w:hint="eastAsia"/>
                              </w:rPr>
                              <w:t>電動</w:t>
                            </w:r>
                            <w:r>
                              <w:rPr>
                                <w:rFonts w:ascii="HG丸ｺﾞｼｯｸM-PRO" w:eastAsia="HG丸ｺﾞｼｯｸM-PRO" w:hAnsi="HG丸ｺﾞｼｯｸM-PRO"/>
                              </w:rPr>
                              <w:t>ベッドやエアーマットは</w:t>
                            </w:r>
                          </w:p>
                          <w:p w:rsidR="00FB4C50" w:rsidRPr="00412EC2" w:rsidRDefault="00FB4C50" w:rsidP="00E4747D">
                            <w:pPr>
                              <w:snapToGrid w:val="0"/>
                              <w:rPr>
                                <w:rFonts w:ascii="HG丸ｺﾞｼｯｸM-PRO" w:eastAsia="HG丸ｺﾞｼｯｸM-PRO" w:hAnsi="HG丸ｺﾞｼｯｸM-PRO"/>
                              </w:rPr>
                            </w:pPr>
                            <w:r>
                              <w:rPr>
                                <w:rFonts w:ascii="HG丸ｺﾞｼｯｸM-PRO" w:eastAsia="HG丸ｺﾞｼｯｸM-PRO" w:hAnsi="HG丸ｺﾞｼｯｸM-PRO"/>
                              </w:rPr>
                              <w:t>停電で作動しなくなるので注意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87347E" id="Text Box 98" o:spid="_x0000_s1046" type="#_x0000_t202" style="position:absolute;left:0;text-align:left;margin-left:173.15pt;margin-top:1.1pt;width:165.6pt;height:31.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" fillcolor="#e7e6e6 [3214]">
                <v:textbox inset="5.85pt,.7pt,5.85pt,.7pt">
                  <w:txbxContent>
                    <w:p w:rsidR="00E4747D" w:rsidRDefault="00FB4C50" w:rsidP="00E4747D">
                      <w:pPr>
                        <w:snapToGrid w:val="0"/>
                        <w:rPr>
                          <w:rFonts w:ascii="HG丸ｺﾞｼｯｸM-PRO" w:eastAsia="HG丸ｺﾞｼｯｸM-PRO" w:hAnsi="HG丸ｺﾞｼｯｸM-PRO"/>
                        </w:rPr>
                      </w:pPr>
                      <w:r>
                        <w:rPr>
                          <w:rFonts w:ascii="HG丸ｺﾞｼｯｸM-PRO" w:eastAsia="HG丸ｺﾞｼｯｸM-PRO" w:hAnsi="HG丸ｺﾞｼｯｸM-PRO" w:hint="eastAsia"/>
                        </w:rPr>
                        <w:t>電動</w:t>
                      </w:r>
                      <w:r>
                        <w:rPr>
                          <w:rFonts w:ascii="HG丸ｺﾞｼｯｸM-PRO" w:eastAsia="HG丸ｺﾞｼｯｸM-PRO" w:hAnsi="HG丸ｺﾞｼｯｸM-PRO"/>
                        </w:rPr>
                        <w:t>ベッドやエアーマットは</w:t>
                      </w:r>
                    </w:p>
                    <w:p w:rsidR="00FB4C50" w:rsidRPr="00412EC2" w:rsidRDefault="00FB4C50" w:rsidP="00E4747D">
                      <w:pPr>
                        <w:snapToGrid w:val="0"/>
                        <w:rPr>
                          <w:rFonts w:ascii="HG丸ｺﾞｼｯｸM-PRO" w:eastAsia="HG丸ｺﾞｼｯｸM-PRO" w:hAnsi="HG丸ｺﾞｼｯｸM-PRO"/>
                        </w:rPr>
                      </w:pPr>
                      <w:r>
                        <w:rPr>
                          <w:rFonts w:ascii="HG丸ｺﾞｼｯｸM-PRO" w:eastAsia="HG丸ｺﾞｼｯｸM-PRO" w:hAnsi="HG丸ｺﾞｼｯｸM-PRO"/>
                        </w:rPr>
                        <w:t>停電で作動しなくなるので注意</w:t>
                      </w:r>
                    </w:p>
                  </w:txbxContent>
                </v:textbox>
                <w10:wrap anchorx="margin"/>
              </v:shape>
            </w:pict>
          </mc:Fallback>
        </mc:AlternateContent>
      </w:r>
    </w:p>
    <w:p w:rsidR="00F85D82" w:rsidRPr="000B1169" w:rsidRDefault="002711B9" w:rsidP="00F85D82">
      <w:r>
        <w:rPr>
          <w:noProof/>
        </w:rPr>
        <mc:AlternateContent>
          <mc:Choice Requires="wps">
            <w:drawing>
              <wp:anchor distT="0" distB="0" distL="114300" distR="114300" simplePos="0" relativeHeight="251878400" behindDoc="0" locked="0" layoutInCell="1" allowOverlap="1" wp14:anchorId="017160E2" wp14:editId="759E8129">
                <wp:simplePos x="0" y="0"/>
                <wp:positionH relativeFrom="margin">
                  <wp:posOffset>1850390</wp:posOffset>
                </wp:positionH>
                <wp:positionV relativeFrom="paragraph">
                  <wp:posOffset>158750</wp:posOffset>
                </wp:positionV>
                <wp:extent cx="4244340" cy="335280"/>
                <wp:effectExtent l="0" t="0" r="60960" b="64770"/>
                <wp:wrapNone/>
                <wp:docPr id="270"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4340" cy="335280"/>
                        </a:xfrm>
                        <a:prstGeom prst="rect">
                          <a:avLst/>
                        </a:prstGeom>
                        <a:solidFill>
                          <a:srgbClr val="FFFFFF"/>
                        </a:solidFill>
                        <a:ln w="9525">
                          <a:solidFill>
                            <a:srgbClr val="000000"/>
                          </a:solidFill>
                          <a:miter lim="800000"/>
                          <a:headEnd/>
                          <a:tailEnd/>
                        </a:ln>
                        <a:effectLst>
                          <a:outerShdw dist="53882" dir="2700000" algn="ctr" rotWithShape="0">
                            <a:srgbClr val="808080">
                              <a:alpha val="50000"/>
                            </a:srgbClr>
                          </a:outerShdw>
                        </a:effectLst>
                      </wps:spPr>
                      <wps:txbx>
                        <w:txbxContent>
                          <w:p w:rsidR="00FB4C50" w:rsidRPr="00412EC2" w:rsidRDefault="00FB4C50" w:rsidP="00DF682C">
                            <w:pPr>
                              <w:snapToGrid w:val="0"/>
                              <w:jc w:val="left"/>
                              <w:rPr>
                                <w:rFonts w:ascii="HG丸ｺﾞｼｯｸM-PRO" w:eastAsia="HG丸ｺﾞｼｯｸM-PRO" w:hAnsi="HG丸ｺﾞｼｯｸM-PRO"/>
                              </w:rPr>
                            </w:pPr>
                            <w:r>
                              <w:rPr>
                                <w:rFonts w:ascii="HG丸ｺﾞｼｯｸM-PRO" w:eastAsia="HG丸ｺﾞｼｯｸM-PRO" w:hAnsi="HG丸ｺﾞｼｯｸM-PRO" w:hint="eastAsia"/>
                              </w:rPr>
                              <w:t>④電源</w:t>
                            </w:r>
                            <w:r>
                              <w:rPr>
                                <w:rFonts w:ascii="HG丸ｺﾞｼｯｸM-PRO" w:eastAsia="HG丸ｺﾞｼｯｸM-PRO" w:hAnsi="HG丸ｺﾞｼｯｸM-PRO"/>
                              </w:rPr>
                              <w:t>が確保できますか？</w:t>
                            </w:r>
                            <w:r>
                              <w:rPr>
                                <w:rFonts w:ascii="HG丸ｺﾞｼｯｸM-PRO" w:eastAsia="HG丸ｺﾞｼｯｸM-PRO" w:hAnsi="HG丸ｺﾞｼｯｸM-PRO" w:hint="eastAsia"/>
                              </w:rPr>
                              <w:t xml:space="preserve">　</w:t>
                            </w:r>
                            <w:r>
                              <w:rPr>
                                <w:rFonts w:ascii="HG丸ｺﾞｼｯｸM-PRO" w:eastAsia="HG丸ｺﾞｼｯｸM-PRO" w:hAnsi="HG丸ｺﾞｼｯｸM-PRO"/>
                              </w:rPr>
                              <w:t>復旧の</w:t>
                            </w:r>
                            <w:r>
                              <w:rPr>
                                <w:rFonts w:ascii="HG丸ｺﾞｼｯｸM-PRO" w:eastAsia="HG丸ｺﾞｼｯｸM-PRO" w:hAnsi="HG丸ｺﾞｼｯｸM-PRO" w:hint="eastAsia"/>
                              </w:rPr>
                              <w:t>めどは</w:t>
                            </w:r>
                            <w:r>
                              <w:rPr>
                                <w:rFonts w:ascii="HG丸ｺﾞｼｯｸM-PRO" w:eastAsia="HG丸ｺﾞｼｯｸM-PRO" w:hAnsi="HG丸ｺﾞｼｯｸM-PRO"/>
                              </w:rPr>
                              <w:t>たっていますか？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7160E2" id="_x0000_s1047" type="#_x0000_t202" style="position:absolute;left:0;text-align:left;margin-left:145.7pt;margin-top:12.5pt;width:334.2pt;height:26.4pt;z-index:251878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">
                <v:shadow on="t" opacity=".5" offset="3pt,3pt"/>
                <v:textbox inset="5.85pt,.7pt,5.85pt,.7pt">
                  <w:txbxContent>
                    <w:p w:rsidR="00FB4C50" w:rsidRPr="00412EC2" w:rsidRDefault="00FB4C50" w:rsidP="00DF682C">
                      <w:pPr>
                        <w:snapToGrid w:val="0"/>
                        <w:jc w:val="left"/>
                        <w:rPr>
                          <w:rFonts w:ascii="HG丸ｺﾞｼｯｸM-PRO" w:eastAsia="HG丸ｺﾞｼｯｸM-PRO" w:hAnsi="HG丸ｺﾞｼｯｸM-PRO"/>
                        </w:rPr>
                      </w:pPr>
                      <w:r>
                        <w:rPr>
                          <w:rFonts w:ascii="HG丸ｺﾞｼｯｸM-PRO" w:eastAsia="HG丸ｺﾞｼｯｸM-PRO" w:hAnsi="HG丸ｺﾞｼｯｸM-PRO" w:hint="eastAsia"/>
                        </w:rPr>
                        <w:t>④電源</w:t>
                      </w:r>
                      <w:r>
                        <w:rPr>
                          <w:rFonts w:ascii="HG丸ｺﾞｼｯｸM-PRO" w:eastAsia="HG丸ｺﾞｼｯｸM-PRO" w:hAnsi="HG丸ｺﾞｼｯｸM-PRO"/>
                        </w:rPr>
                        <w:t>が確保できますか？</w:t>
                      </w:r>
                      <w:r>
                        <w:rPr>
                          <w:rFonts w:ascii="HG丸ｺﾞｼｯｸM-PRO" w:eastAsia="HG丸ｺﾞｼｯｸM-PRO" w:hAnsi="HG丸ｺﾞｼｯｸM-PRO" w:hint="eastAsia"/>
                        </w:rPr>
                        <w:t xml:space="preserve">　</w:t>
                      </w:r>
                      <w:r>
                        <w:rPr>
                          <w:rFonts w:ascii="HG丸ｺﾞｼｯｸM-PRO" w:eastAsia="HG丸ｺﾞｼｯｸM-PRO" w:hAnsi="HG丸ｺﾞｼｯｸM-PRO"/>
                        </w:rPr>
                        <w:t>復旧の</w:t>
                      </w:r>
                      <w:r>
                        <w:rPr>
                          <w:rFonts w:ascii="HG丸ｺﾞｼｯｸM-PRO" w:eastAsia="HG丸ｺﾞｼｯｸM-PRO" w:hAnsi="HG丸ｺﾞｼｯｸM-PRO" w:hint="eastAsia"/>
                        </w:rPr>
                        <w:t>めどは</w:t>
                      </w:r>
                      <w:r>
                        <w:rPr>
                          <w:rFonts w:ascii="HG丸ｺﾞｼｯｸM-PRO" w:eastAsia="HG丸ｺﾞｼｯｸM-PRO" w:hAnsi="HG丸ｺﾞｼｯｸM-PRO"/>
                        </w:rPr>
                        <w:t>たっていますか？</w:t>
                      </w:r>
                    </w:p>
                  </w:txbxContent>
                </v:textbox>
                <w10:wrap anchorx="margin"/>
              </v:shape>
            </w:pict>
          </mc:Fallback>
        </mc:AlternateContent>
      </w:r>
    </w:p>
    <w:p w:rsidR="00F85D82" w:rsidRPr="000B1169" w:rsidRDefault="002C48A6" w:rsidP="00F85D82">
      <w:r>
        <w:rPr>
          <w:noProof/>
        </w:rPr>
        <mc:AlternateContent>
          <mc:Choice Requires="wps">
            <w:drawing>
              <wp:anchor distT="0" distB="0" distL="114300" distR="114300" simplePos="0" relativeHeight="251890688" behindDoc="0" locked="0" layoutInCell="1" allowOverlap="1" wp14:anchorId="0154AE83" wp14:editId="28B77C9B">
                <wp:simplePos x="0" y="0"/>
                <wp:positionH relativeFrom="rightMargin">
                  <wp:posOffset>150494</wp:posOffset>
                </wp:positionH>
                <wp:positionV relativeFrom="paragraph">
                  <wp:posOffset>252095</wp:posOffset>
                </wp:positionV>
                <wp:extent cx="15240" cy="2495550"/>
                <wp:effectExtent l="95250" t="19050" r="60960" b="38100"/>
                <wp:wrapNone/>
                <wp:docPr id="5"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240" cy="2495550"/>
                        </a:xfrm>
                        <a:prstGeom prst="line">
                          <a:avLst/>
                        </a:prstGeom>
                        <a:noFill/>
                        <a:ln w="444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94D46D" id="Line 84" o:spid="_x0000_s1026" style="position:absolute;left:0;text-align:left;flip:x;z-index:25189068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 from="11.85pt,19.85pt" to="13.05pt,2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" strokeweight="3.5pt">
                <v:stroke endarrow="block"/>
                <w10:wrap anchorx="margin"/>
              </v:line>
            </w:pict>
          </mc:Fallback>
        </mc:AlternateContent>
      </w:r>
      <w:r w:rsidR="008A6006">
        <w:rPr>
          <w:noProof/>
        </w:rPr>
        <mc:AlternateContent>
          <mc:Choice Requires="wps">
            <w:drawing>
              <wp:anchor distT="0" distB="0" distL="114300" distR="114300" simplePos="0" relativeHeight="251658239" behindDoc="0" locked="0" layoutInCell="1" allowOverlap="1" wp14:anchorId="5EDFBED3" wp14:editId="48A89724">
                <wp:simplePos x="0" y="0"/>
                <wp:positionH relativeFrom="column">
                  <wp:posOffset>2040890</wp:posOffset>
                </wp:positionH>
                <wp:positionV relativeFrom="paragraph">
                  <wp:posOffset>212090</wp:posOffset>
                </wp:positionV>
                <wp:extent cx="53340" cy="3131820"/>
                <wp:effectExtent l="57150" t="19050" r="80010" b="49530"/>
                <wp:wrapNone/>
                <wp:docPr id="272"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 cy="3131820"/>
                        </a:xfrm>
                        <a:prstGeom prst="line">
                          <a:avLst/>
                        </a:prstGeom>
                        <a:noFill/>
                        <a:ln w="444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387282" id="Line 84" o:spid="_x0000_s1026" style="position:absolute;left:0;text-align:lef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7pt,16.7pt" to="164.9pt,26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" strokeweight="3.5pt">
                <v:stroke endarrow="block"/>
              </v:line>
            </w:pict>
          </mc:Fallback>
        </mc:AlternateContent>
      </w:r>
      <w:r w:rsidR="00C83E58">
        <w:rPr>
          <w:noProof/>
        </w:rPr>
        <mc:AlternateContent>
          <mc:Choice Requires="wps">
            <w:drawing>
              <wp:anchor distT="45720" distB="45720" distL="114300" distR="114300" simplePos="0" relativeHeight="251884544" behindDoc="0" locked="0" layoutInCell="1" allowOverlap="1" wp14:anchorId="5419970F" wp14:editId="74C4FDBA">
                <wp:simplePos x="0" y="0"/>
                <wp:positionH relativeFrom="column">
                  <wp:posOffset>5224780</wp:posOffset>
                </wp:positionH>
                <wp:positionV relativeFrom="paragraph">
                  <wp:posOffset>137795</wp:posOffset>
                </wp:positionV>
                <wp:extent cx="792480" cy="518160"/>
                <wp:effectExtent l="0" t="0" r="0" b="0"/>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480" cy="518160"/>
                        </a:xfrm>
                        <a:prstGeom prst="rect">
                          <a:avLst/>
                        </a:prstGeom>
                        <a:noFill/>
                        <a:ln w="9525">
                          <a:noFill/>
                          <a:miter lim="800000"/>
                          <a:headEnd/>
                          <a:tailEnd/>
                        </a:ln>
                      </wps:spPr>
                      <wps:txbx>
                        <w:txbxContent>
                          <w:p w:rsidR="00FB4C50" w:rsidRPr="00DF682C" w:rsidRDefault="00FB4C50" w:rsidP="004D1F7A">
                            <w:pPr>
                              <w:rPr>
                                <w:rFonts w:ascii="HG丸ｺﾞｼｯｸM-PRO" w:eastAsia="HG丸ｺﾞｼｯｸM-PRO" w:hAnsi="HG丸ｺﾞｼｯｸM-PRO"/>
                                <w:sz w:val="36"/>
                                <w:szCs w:val="36"/>
                              </w:rPr>
                            </w:pPr>
                            <w:r w:rsidRPr="00DF682C">
                              <w:rPr>
                                <w:rFonts w:ascii="HG丸ｺﾞｼｯｸM-PRO" w:eastAsia="HG丸ｺﾞｼｯｸM-PRO" w:hAnsi="HG丸ｺﾞｼｯｸM-PRO" w:hint="eastAsia"/>
                                <w:sz w:val="36"/>
                                <w:szCs w:val="36"/>
                              </w:rPr>
                              <w:t>はい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19970F" id="_x0000_s1048" type="#_x0000_t202" style="position:absolute;left:0;text-align:left;margin-left:411.4pt;margin-top:10.85pt;width:62.4pt;height:40.8pt;z-index:251884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" filled="f" stroked="f">
                <v:textbox>
                  <w:txbxContent>
                    <w:p w:rsidR="00FB4C50" w:rsidRPr="00DF682C" w:rsidRDefault="00FB4C50" w:rsidP="004D1F7A">
                      <w:pPr>
                        <w:rPr>
                          <w:rFonts w:ascii="HG丸ｺﾞｼｯｸM-PRO" w:eastAsia="HG丸ｺﾞｼｯｸM-PRO" w:hAnsi="HG丸ｺﾞｼｯｸM-PRO"/>
                          <w:sz w:val="36"/>
                          <w:szCs w:val="36"/>
                        </w:rPr>
                      </w:pPr>
                      <w:r w:rsidRPr="00DF682C">
                        <w:rPr>
                          <w:rFonts w:ascii="HG丸ｺﾞｼｯｸM-PRO" w:eastAsia="HG丸ｺﾞｼｯｸM-PRO" w:hAnsi="HG丸ｺﾞｼｯｸM-PRO" w:hint="eastAsia"/>
                          <w:sz w:val="36"/>
                          <w:szCs w:val="36"/>
                        </w:rPr>
                        <w:t>はい</w:t>
                      </w:r>
                    </w:p>
                  </w:txbxContent>
                </v:textbox>
                <w10:wrap type="square"/>
              </v:shape>
            </w:pict>
          </mc:Fallback>
        </mc:AlternateContent>
      </w:r>
      <w:r w:rsidR="002711B9">
        <w:rPr>
          <w:noProof/>
        </w:rPr>
        <mc:AlternateContent>
          <mc:Choice Requires="wps">
            <w:drawing>
              <wp:anchor distT="45720" distB="45720" distL="114300" distR="114300" simplePos="0" relativeHeight="251888640" behindDoc="0" locked="0" layoutInCell="1" allowOverlap="1" wp14:anchorId="3B03BA83" wp14:editId="19170C75">
                <wp:simplePos x="0" y="0"/>
                <wp:positionH relativeFrom="margin">
                  <wp:posOffset>2171700</wp:posOffset>
                </wp:positionH>
                <wp:positionV relativeFrom="paragraph">
                  <wp:posOffset>113665</wp:posOffset>
                </wp:positionV>
                <wp:extent cx="944880" cy="518160"/>
                <wp:effectExtent l="0" t="0" r="0" b="0"/>
                <wp:wrapSquare wrapText="bothSides"/>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880" cy="518160"/>
                        </a:xfrm>
                        <a:prstGeom prst="rect">
                          <a:avLst/>
                        </a:prstGeom>
                        <a:noFill/>
                        <a:ln w="9525">
                          <a:noFill/>
                          <a:miter lim="800000"/>
                          <a:headEnd/>
                          <a:tailEnd/>
                        </a:ln>
                      </wps:spPr>
                      <wps:txbx>
                        <w:txbxContent>
                          <w:p w:rsidR="00FB4C50" w:rsidRPr="00DF682C" w:rsidRDefault="00FB4C50" w:rsidP="002711B9">
                            <w:pPr>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いいえ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03BA83" id="_x0000_s1049" type="#_x0000_t202" style="position:absolute;left:0;text-align:left;margin-left:171pt;margin-top:8.95pt;width:74.4pt;height:40.8pt;z-index:2518886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" filled="f" stroked="f">
                <v:textbox>
                  <w:txbxContent>
                    <w:p w:rsidR="00FB4C50" w:rsidRPr="00DF682C" w:rsidRDefault="00FB4C50" w:rsidP="002711B9">
                      <w:pPr>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いいえ</w:t>
                      </w:r>
                    </w:p>
                  </w:txbxContent>
                </v:textbox>
                <w10:wrap type="square" anchorx="margin"/>
              </v:shape>
            </w:pict>
          </mc:Fallback>
        </mc:AlternateContent>
      </w:r>
    </w:p>
    <w:p w:rsidR="00F85D82" w:rsidRDefault="00F85D82" w:rsidP="00F85D82"/>
    <w:p w:rsidR="00F85D82" w:rsidRDefault="00E4747D" w:rsidP="00F85D82">
      <w:r>
        <w:rPr>
          <w:noProof/>
        </w:rPr>
        <mc:AlternateContent>
          <mc:Choice Requires="wps">
            <w:drawing>
              <wp:anchor distT="0" distB="0" distL="114300" distR="114300" simplePos="0" relativeHeight="251882496" behindDoc="0" locked="0" layoutInCell="1" allowOverlap="1" wp14:anchorId="5F8E5F14" wp14:editId="73E279C6">
                <wp:simplePos x="0" y="0"/>
                <wp:positionH relativeFrom="margin">
                  <wp:posOffset>2870835</wp:posOffset>
                </wp:positionH>
                <wp:positionV relativeFrom="paragraph">
                  <wp:posOffset>149225</wp:posOffset>
                </wp:positionV>
                <wp:extent cx="3308985" cy="1912620"/>
                <wp:effectExtent l="0" t="0" r="0" b="0"/>
                <wp:wrapNone/>
                <wp:docPr id="1"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985" cy="1912620"/>
                        </a:xfrm>
                        <a:prstGeom prst="rect">
                          <a:avLst/>
                        </a:prstGeom>
                        <a:noFill/>
                        <a:ln w="9525">
                          <a:noFill/>
                          <a:miter lim="800000"/>
                          <a:headEnd/>
                          <a:tailEnd/>
                        </a:ln>
                      </wps:spPr>
                      <wps:txbx>
                        <w:txbxContent>
                          <w:tbl>
                            <w:tblPr>
                              <w:tblStyle w:val="a3"/>
                              <w:tblW w:w="4673" w:type="dxa"/>
                              <w:tblLook w:val="04A0" w:firstRow="1" w:lastRow="0" w:firstColumn="1" w:lastColumn="0" w:noHBand="0" w:noVBand="1"/>
                            </w:tblPr>
                            <w:tblGrid>
                              <w:gridCol w:w="2122"/>
                              <w:gridCol w:w="2551"/>
                            </w:tblGrid>
                            <w:tr w:rsidR="00FB4C50" w:rsidTr="000D049C">
                              <w:tc>
                                <w:tcPr>
                                  <w:tcW w:w="2122" w:type="dxa"/>
                                </w:tcPr>
                                <w:p w:rsidR="00FB4C50" w:rsidRDefault="00FB4C50" w:rsidP="004D1F7A">
                                  <w:pPr>
                                    <w:snapToGrid w:val="0"/>
                                    <w:rPr>
                                      <w:rFonts w:ascii="HG丸ｺﾞｼｯｸM-PRO" w:eastAsia="HG丸ｺﾞｼｯｸM-PRO" w:hAnsi="HG丸ｺﾞｼｯｸM-PRO"/>
                                    </w:rPr>
                                  </w:pPr>
                                  <w:r>
                                    <w:rPr>
                                      <w:rFonts w:ascii="HG丸ｺﾞｼｯｸM-PRO" w:eastAsia="HG丸ｺﾞｼｯｸM-PRO" w:hAnsi="HG丸ｺﾞｼｯｸM-PRO" w:hint="eastAsia"/>
                                    </w:rPr>
                                    <w:t>警戒レベル</w:t>
                                  </w:r>
                                </w:p>
                                <w:p w:rsidR="00FB4C50" w:rsidRDefault="00FB4C50" w:rsidP="004D1F7A">
                                  <w:pPr>
                                    <w:snapToGrid w:val="0"/>
                                    <w:rPr>
                                      <w:rFonts w:ascii="HG丸ｺﾞｼｯｸM-PRO" w:eastAsia="HG丸ｺﾞｼｯｸM-PRO" w:hAnsi="HG丸ｺﾞｼｯｸM-PRO"/>
                                    </w:rPr>
                                  </w:pPr>
                                  <w:r>
                                    <w:rPr>
                                      <w:rFonts w:ascii="HG丸ｺﾞｼｯｸM-PRO" w:eastAsia="HG丸ｺﾞｼｯｸM-PRO" w:hAnsi="HG丸ｺﾞｼｯｸM-PRO" w:hint="eastAsia"/>
                                    </w:rPr>
                                    <w:t>（洪水</w:t>
                                  </w:r>
                                  <w:r>
                                    <w:rPr>
                                      <w:rFonts w:ascii="HG丸ｺﾞｼｯｸM-PRO" w:eastAsia="HG丸ｺﾞｼｯｸM-PRO" w:hAnsi="HG丸ｺﾞｼｯｸM-PRO"/>
                                    </w:rPr>
                                    <w:t>・土砂災害）</w:t>
                                  </w:r>
                                </w:p>
                              </w:tc>
                              <w:tc>
                                <w:tcPr>
                                  <w:tcW w:w="2551" w:type="dxa"/>
                                </w:tcPr>
                                <w:p w:rsidR="00FB4C50" w:rsidRDefault="00FB4C50" w:rsidP="004D1F7A">
                                  <w:pPr>
                                    <w:snapToGrid w:val="0"/>
                                    <w:rPr>
                                      <w:rFonts w:ascii="HG丸ｺﾞｼｯｸM-PRO" w:eastAsia="HG丸ｺﾞｼｯｸM-PRO" w:hAnsi="HG丸ｺﾞｼｯｸM-PRO"/>
                                    </w:rPr>
                                  </w:pPr>
                                  <w:r>
                                    <w:rPr>
                                      <w:rFonts w:ascii="HG丸ｺﾞｼｯｸM-PRO" w:eastAsia="HG丸ｺﾞｼｯｸM-PRO" w:hAnsi="HG丸ｺﾞｼｯｸM-PRO" w:hint="eastAsia"/>
                                    </w:rPr>
                                    <w:t>住民が</w:t>
                                  </w:r>
                                  <w:r>
                                    <w:rPr>
                                      <w:rFonts w:ascii="HG丸ｺﾞｼｯｸM-PRO" w:eastAsia="HG丸ｺﾞｼｯｸM-PRO" w:hAnsi="HG丸ｺﾞｼｯｸM-PRO"/>
                                    </w:rPr>
                                    <w:t>とるべき行動</w:t>
                                  </w:r>
                                </w:p>
                              </w:tc>
                            </w:tr>
                            <w:tr w:rsidR="00FB4C50" w:rsidTr="000D049C">
                              <w:tc>
                                <w:tcPr>
                                  <w:tcW w:w="2122" w:type="dxa"/>
                                  <w:tcBorders>
                                    <w:bottom w:val="single" w:sz="4" w:space="0" w:color="auto"/>
                                  </w:tcBorders>
                                </w:tcPr>
                                <w:p w:rsidR="00FB4C50" w:rsidRDefault="00FB4C50" w:rsidP="002711B9">
                                  <w:r w:rsidRPr="00691D4A">
                                    <w:rPr>
                                      <w:rFonts w:ascii="HG丸ｺﾞｼｯｸM-PRO" w:eastAsia="HG丸ｺﾞｼｯｸM-PRO" w:hAnsi="HG丸ｺﾞｼｯｸM-PRO" w:hint="eastAsia"/>
                                    </w:rPr>
                                    <w:t>警戒レベル</w:t>
                                  </w:r>
                                  <w:r>
                                    <w:rPr>
                                      <w:rFonts w:ascii="HG丸ｺﾞｼｯｸM-PRO" w:eastAsia="HG丸ｺﾞｼｯｸM-PRO" w:hAnsi="HG丸ｺﾞｼｯｸM-PRO" w:hint="eastAsia"/>
                                    </w:rPr>
                                    <w:t>５</w:t>
                                  </w:r>
                                </w:p>
                              </w:tc>
                              <w:tc>
                                <w:tcPr>
                                  <w:tcW w:w="2551" w:type="dxa"/>
                                  <w:tcBorders>
                                    <w:bottom w:val="single" w:sz="4" w:space="0" w:color="auto"/>
                                  </w:tcBorders>
                                </w:tcPr>
                                <w:p w:rsidR="00FB4C50" w:rsidRDefault="00FB4C50" w:rsidP="002711B9">
                                  <w:pPr>
                                    <w:snapToGrid w:val="0"/>
                                    <w:rPr>
                                      <w:rFonts w:ascii="HG丸ｺﾞｼｯｸM-PRO" w:eastAsia="HG丸ｺﾞｼｯｸM-PRO" w:hAnsi="HG丸ｺﾞｼｯｸM-PRO"/>
                                    </w:rPr>
                                  </w:pPr>
                                  <w:r>
                                    <w:rPr>
                                      <w:rFonts w:ascii="HG丸ｺﾞｼｯｸM-PRO" w:eastAsia="HG丸ｺﾞｼｯｸM-PRO" w:hAnsi="HG丸ｺﾞｼｯｸM-PRO" w:hint="eastAsia"/>
                                    </w:rPr>
                                    <w:t>命を</w:t>
                                  </w:r>
                                  <w:r>
                                    <w:rPr>
                                      <w:rFonts w:ascii="HG丸ｺﾞｼｯｸM-PRO" w:eastAsia="HG丸ｺﾞｼｯｸM-PRO" w:hAnsi="HG丸ｺﾞｼｯｸM-PRO"/>
                                    </w:rPr>
                                    <w:t>守る最善の行動</w:t>
                                  </w:r>
                                </w:p>
                              </w:tc>
                            </w:tr>
                            <w:tr w:rsidR="00FB4C50" w:rsidTr="000D049C">
                              <w:tc>
                                <w:tcPr>
                                  <w:tcW w:w="2122" w:type="dxa"/>
                                  <w:tcBorders>
                                    <w:bottom w:val="single" w:sz="18" w:space="0" w:color="auto"/>
                                  </w:tcBorders>
                                </w:tcPr>
                                <w:p w:rsidR="00FB4C50" w:rsidRDefault="00FB4C50" w:rsidP="002711B9">
                                  <w:r w:rsidRPr="00691D4A">
                                    <w:rPr>
                                      <w:rFonts w:ascii="HG丸ｺﾞｼｯｸM-PRO" w:eastAsia="HG丸ｺﾞｼｯｸM-PRO" w:hAnsi="HG丸ｺﾞｼｯｸM-PRO" w:hint="eastAsia"/>
                                    </w:rPr>
                                    <w:t>警戒レベル</w:t>
                                  </w:r>
                                  <w:r>
                                    <w:rPr>
                                      <w:rFonts w:ascii="HG丸ｺﾞｼｯｸM-PRO" w:eastAsia="HG丸ｺﾞｼｯｸM-PRO" w:hAnsi="HG丸ｺﾞｼｯｸM-PRO" w:hint="eastAsia"/>
                                    </w:rPr>
                                    <w:t>４</w:t>
                                  </w:r>
                                </w:p>
                              </w:tc>
                              <w:tc>
                                <w:tcPr>
                                  <w:tcW w:w="2551" w:type="dxa"/>
                                  <w:tcBorders>
                                    <w:bottom w:val="single" w:sz="18" w:space="0" w:color="auto"/>
                                  </w:tcBorders>
                                </w:tcPr>
                                <w:p w:rsidR="00FB4C50" w:rsidRDefault="00FB4C50" w:rsidP="002711B9">
                                  <w:pPr>
                                    <w:snapToGrid w:val="0"/>
                                    <w:rPr>
                                      <w:rFonts w:ascii="HG丸ｺﾞｼｯｸM-PRO" w:eastAsia="HG丸ｺﾞｼｯｸM-PRO" w:hAnsi="HG丸ｺﾞｼｯｸM-PRO"/>
                                    </w:rPr>
                                  </w:pPr>
                                  <w:r>
                                    <w:rPr>
                                      <w:rFonts w:ascii="HG丸ｺﾞｼｯｸM-PRO" w:eastAsia="HG丸ｺﾞｼｯｸM-PRO" w:hAnsi="HG丸ｺﾞｼｯｸM-PRO" w:hint="eastAsia"/>
                                    </w:rPr>
                                    <w:t>危険な場所から全員避難</w:t>
                                  </w:r>
                                </w:p>
                              </w:tc>
                            </w:tr>
                            <w:tr w:rsidR="00FB4C50" w:rsidTr="000D049C">
                              <w:tc>
                                <w:tcPr>
                                  <w:tcW w:w="2122" w:type="dxa"/>
                                  <w:tcBorders>
                                    <w:top w:val="single" w:sz="18" w:space="0" w:color="auto"/>
                                    <w:left w:val="single" w:sz="18" w:space="0" w:color="auto"/>
                                    <w:bottom w:val="single" w:sz="18" w:space="0" w:color="auto"/>
                                    <w:right w:val="single" w:sz="4" w:space="0" w:color="auto"/>
                                  </w:tcBorders>
                                </w:tcPr>
                                <w:p w:rsidR="00FB4C50" w:rsidRPr="00B061C3" w:rsidRDefault="00FB4C50" w:rsidP="002711B9">
                                  <w:pPr>
                                    <w:rPr>
                                      <w:b/>
                                    </w:rPr>
                                  </w:pPr>
                                  <w:r w:rsidRPr="00F95AF2">
                                    <w:rPr>
                                      <w:rFonts w:ascii="HG丸ｺﾞｼｯｸM-PRO" w:eastAsia="HG丸ｺﾞｼｯｸM-PRO" w:hAnsi="HG丸ｺﾞｼｯｸM-PRO" w:hint="eastAsia"/>
                                      <w:b/>
                                      <w:color w:val="000000" w:themeColor="text1"/>
                                    </w:rPr>
                                    <w:t>警戒レベル３</w:t>
                                  </w:r>
                                </w:p>
                              </w:tc>
                              <w:tc>
                                <w:tcPr>
                                  <w:tcW w:w="2551" w:type="dxa"/>
                                  <w:tcBorders>
                                    <w:top w:val="single" w:sz="18" w:space="0" w:color="auto"/>
                                    <w:left w:val="single" w:sz="4" w:space="0" w:color="auto"/>
                                    <w:bottom w:val="single" w:sz="18" w:space="0" w:color="auto"/>
                                    <w:right w:val="single" w:sz="18" w:space="0" w:color="auto"/>
                                  </w:tcBorders>
                                </w:tcPr>
                                <w:p w:rsidR="00FB4C50" w:rsidRDefault="00FB4C50" w:rsidP="002711B9">
                                  <w:pPr>
                                    <w:snapToGrid w:val="0"/>
                                    <w:rPr>
                                      <w:rFonts w:ascii="HG丸ｺﾞｼｯｸM-PRO" w:eastAsia="HG丸ｺﾞｼｯｸM-PRO" w:hAnsi="HG丸ｺﾞｼｯｸM-PRO"/>
                                    </w:rPr>
                                  </w:pPr>
                                  <w:r w:rsidRPr="00F95AF2">
                                    <w:rPr>
                                      <w:rFonts w:ascii="HG丸ｺﾞｼｯｸM-PRO" w:eastAsia="HG丸ｺﾞｼｯｸM-PRO" w:hAnsi="HG丸ｺﾞｼｯｸM-PRO" w:hint="eastAsia"/>
                                      <w:b/>
                                      <w:color w:val="000000" w:themeColor="text1"/>
                                    </w:rPr>
                                    <w:t>医療</w:t>
                                  </w:r>
                                  <w:r w:rsidRPr="00F95AF2">
                                    <w:rPr>
                                      <w:rFonts w:ascii="HG丸ｺﾞｼｯｸM-PRO" w:eastAsia="HG丸ｺﾞｼｯｸM-PRO" w:hAnsi="HG丸ｺﾞｼｯｸM-PRO"/>
                                      <w:b/>
                                      <w:color w:val="000000" w:themeColor="text1"/>
                                    </w:rPr>
                                    <w:t>的ケア児</w:t>
                                  </w:r>
                                  <w:r>
                                    <w:rPr>
                                      <w:rFonts w:ascii="HG丸ｺﾞｼｯｸM-PRO" w:eastAsia="HG丸ｺﾞｼｯｸM-PRO" w:hAnsi="HG丸ｺﾞｼｯｸM-PRO" w:hint="eastAsia"/>
                                      <w:b/>
                                      <w:color w:val="000000" w:themeColor="text1"/>
                                    </w:rPr>
                                    <w:t>者</w:t>
                                  </w:r>
                                  <w:r>
                                    <w:rPr>
                                      <w:rFonts w:ascii="HG丸ｺﾞｼｯｸM-PRO" w:eastAsia="HG丸ｺﾞｼｯｸM-PRO" w:hAnsi="HG丸ｺﾞｼｯｸM-PRO" w:hint="eastAsia"/>
                                    </w:rPr>
                                    <w:t>・高齢者等</w:t>
                                  </w:r>
                                  <w:r>
                                    <w:rPr>
                                      <w:rFonts w:ascii="HG丸ｺﾞｼｯｸM-PRO" w:eastAsia="HG丸ｺﾞｼｯｸM-PRO" w:hAnsi="HG丸ｺﾞｼｯｸM-PRO"/>
                                    </w:rPr>
                                    <w:t>は避難</w:t>
                                  </w:r>
                                </w:p>
                                <w:p w:rsidR="00FB4C50" w:rsidRDefault="00FB4C50" w:rsidP="002711B9">
                                  <w:pPr>
                                    <w:snapToGrid w:val="0"/>
                                    <w:rPr>
                                      <w:rFonts w:ascii="HG丸ｺﾞｼｯｸM-PRO" w:eastAsia="HG丸ｺﾞｼｯｸM-PRO" w:hAnsi="HG丸ｺﾞｼｯｸM-PRO"/>
                                    </w:rPr>
                                  </w:pPr>
                                  <w:r>
                                    <w:rPr>
                                      <w:rFonts w:ascii="HG丸ｺﾞｼｯｸM-PRO" w:eastAsia="HG丸ｺﾞｼｯｸM-PRO" w:hAnsi="HG丸ｺﾞｼｯｸM-PRO" w:hint="eastAsia"/>
                                    </w:rPr>
                                    <w:t>他の住民は</w:t>
                                  </w:r>
                                  <w:r>
                                    <w:rPr>
                                      <w:rFonts w:ascii="HG丸ｺﾞｼｯｸM-PRO" w:eastAsia="HG丸ｺﾞｼｯｸM-PRO" w:hAnsi="HG丸ｺﾞｼｯｸM-PRO"/>
                                    </w:rPr>
                                    <w:t>準備</w:t>
                                  </w:r>
                                </w:p>
                              </w:tc>
                            </w:tr>
                            <w:tr w:rsidR="00FB4C50" w:rsidTr="000D049C">
                              <w:tc>
                                <w:tcPr>
                                  <w:tcW w:w="2122" w:type="dxa"/>
                                  <w:tcBorders>
                                    <w:top w:val="single" w:sz="18" w:space="0" w:color="auto"/>
                                  </w:tcBorders>
                                </w:tcPr>
                                <w:p w:rsidR="00FB4C50" w:rsidRDefault="00FB4C50" w:rsidP="002711B9">
                                  <w:r w:rsidRPr="00691D4A">
                                    <w:rPr>
                                      <w:rFonts w:ascii="HG丸ｺﾞｼｯｸM-PRO" w:eastAsia="HG丸ｺﾞｼｯｸM-PRO" w:hAnsi="HG丸ｺﾞｼｯｸM-PRO" w:hint="eastAsia"/>
                                    </w:rPr>
                                    <w:t>警戒レベル</w:t>
                                  </w:r>
                                  <w:r>
                                    <w:rPr>
                                      <w:rFonts w:ascii="HG丸ｺﾞｼｯｸM-PRO" w:eastAsia="HG丸ｺﾞｼｯｸM-PRO" w:hAnsi="HG丸ｺﾞｼｯｸM-PRO" w:hint="eastAsia"/>
                                    </w:rPr>
                                    <w:t>２</w:t>
                                  </w:r>
                                </w:p>
                              </w:tc>
                              <w:tc>
                                <w:tcPr>
                                  <w:tcW w:w="2551" w:type="dxa"/>
                                  <w:tcBorders>
                                    <w:top w:val="single" w:sz="18" w:space="0" w:color="auto"/>
                                  </w:tcBorders>
                                </w:tcPr>
                                <w:p w:rsidR="00FB4C50" w:rsidRDefault="00FB4C50" w:rsidP="002711B9">
                                  <w:pPr>
                                    <w:snapToGrid w:val="0"/>
                                    <w:rPr>
                                      <w:rFonts w:ascii="HG丸ｺﾞｼｯｸM-PRO" w:eastAsia="HG丸ｺﾞｼｯｸM-PRO" w:hAnsi="HG丸ｺﾞｼｯｸM-PRO"/>
                                    </w:rPr>
                                  </w:pPr>
                                  <w:r>
                                    <w:rPr>
                                      <w:rFonts w:ascii="HG丸ｺﾞｼｯｸM-PRO" w:eastAsia="HG丸ｺﾞｼｯｸM-PRO" w:hAnsi="HG丸ｺﾞｼｯｸM-PRO" w:hint="eastAsia"/>
                                    </w:rPr>
                                    <w:t>避難</w:t>
                                  </w:r>
                                  <w:r>
                                    <w:rPr>
                                      <w:rFonts w:ascii="HG丸ｺﾞｼｯｸM-PRO" w:eastAsia="HG丸ｺﾞｼｯｸM-PRO" w:hAnsi="HG丸ｺﾞｼｯｸM-PRO"/>
                                    </w:rPr>
                                    <w:t>行動の確認</w:t>
                                  </w:r>
                                </w:p>
                              </w:tc>
                            </w:tr>
                            <w:tr w:rsidR="00FB4C50" w:rsidTr="000D049C">
                              <w:tc>
                                <w:tcPr>
                                  <w:tcW w:w="2122" w:type="dxa"/>
                                </w:tcPr>
                                <w:p w:rsidR="00FB4C50" w:rsidRDefault="00FB4C50" w:rsidP="002711B9">
                                  <w:r w:rsidRPr="00691D4A">
                                    <w:rPr>
                                      <w:rFonts w:ascii="HG丸ｺﾞｼｯｸM-PRO" w:eastAsia="HG丸ｺﾞｼｯｸM-PRO" w:hAnsi="HG丸ｺﾞｼｯｸM-PRO" w:hint="eastAsia"/>
                                    </w:rPr>
                                    <w:t>警戒レベル</w:t>
                                  </w:r>
                                  <w:r>
                                    <w:rPr>
                                      <w:rFonts w:ascii="HG丸ｺﾞｼｯｸM-PRO" w:eastAsia="HG丸ｺﾞｼｯｸM-PRO" w:hAnsi="HG丸ｺﾞｼｯｸM-PRO" w:hint="eastAsia"/>
                                    </w:rPr>
                                    <w:t>１</w:t>
                                  </w:r>
                                </w:p>
                              </w:tc>
                              <w:tc>
                                <w:tcPr>
                                  <w:tcW w:w="2551" w:type="dxa"/>
                                </w:tcPr>
                                <w:p w:rsidR="00FB4C50" w:rsidRDefault="00FB4C50" w:rsidP="002711B9">
                                  <w:pPr>
                                    <w:snapToGrid w:val="0"/>
                                    <w:rPr>
                                      <w:rFonts w:ascii="HG丸ｺﾞｼｯｸM-PRO" w:eastAsia="HG丸ｺﾞｼｯｸM-PRO" w:hAnsi="HG丸ｺﾞｼｯｸM-PRO"/>
                                    </w:rPr>
                                  </w:pPr>
                                  <w:r>
                                    <w:rPr>
                                      <w:rFonts w:ascii="HG丸ｺﾞｼｯｸM-PRO" w:eastAsia="HG丸ｺﾞｼｯｸM-PRO" w:hAnsi="HG丸ｺﾞｼｯｸM-PRO" w:hint="eastAsia"/>
                                    </w:rPr>
                                    <w:t>心構えを</w:t>
                                  </w:r>
                                  <w:r>
                                    <w:rPr>
                                      <w:rFonts w:ascii="HG丸ｺﾞｼｯｸM-PRO" w:eastAsia="HG丸ｺﾞｼｯｸM-PRO" w:hAnsi="HG丸ｺﾞｼｯｸM-PRO"/>
                                    </w:rPr>
                                    <w:t>高める</w:t>
                                  </w:r>
                                </w:p>
                              </w:tc>
                            </w:tr>
                          </w:tbl>
                          <w:p w:rsidR="00FB4C50" w:rsidRPr="00412EC2" w:rsidRDefault="00FB4C50" w:rsidP="004D1F7A">
                            <w:pPr>
                              <w:snapToGrid w:val="0"/>
                              <w:rPr>
                                <w:rFonts w:ascii="HG丸ｺﾞｼｯｸM-PRO" w:eastAsia="HG丸ｺﾞｼｯｸM-PRO" w:hAnsi="HG丸ｺﾞｼｯｸM-PRO"/>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8E5F14" id="_x0000_s1050" type="#_x0000_t202" style="position:absolute;left:0;text-align:left;margin-left:226.05pt;margin-top:11.75pt;width:260.55pt;height:150.6pt;z-index:251882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" filled="f" stroked="f">
                <v:textbox inset="5.85pt,.7pt,5.85pt,.7pt">
                  <w:txbxContent>
                    <w:tbl>
                      <w:tblPr>
                        <w:tblStyle w:val="a3"/>
                        <w:tblW w:w="4673" w:type="dxa"/>
                        <w:tblLook w:val="04A0" w:firstRow="1" w:lastRow="0" w:firstColumn="1" w:lastColumn="0" w:noHBand="0" w:noVBand="1"/>
                      </w:tblPr>
                      <w:tblGrid>
                        <w:gridCol w:w="2122"/>
                        <w:gridCol w:w="2551"/>
                      </w:tblGrid>
                      <w:tr w:rsidR="00FB4C50" w:rsidTr="000D049C">
                        <w:tc>
                          <w:tcPr>
                            <w:tcW w:w="2122" w:type="dxa"/>
                          </w:tcPr>
                          <w:p w:rsidR="00FB4C50" w:rsidRDefault="00FB4C50" w:rsidP="004D1F7A">
                            <w:pPr>
                              <w:snapToGrid w:val="0"/>
                              <w:rPr>
                                <w:rFonts w:ascii="HG丸ｺﾞｼｯｸM-PRO" w:eastAsia="HG丸ｺﾞｼｯｸM-PRO" w:hAnsi="HG丸ｺﾞｼｯｸM-PRO"/>
                              </w:rPr>
                            </w:pPr>
                            <w:r>
                              <w:rPr>
                                <w:rFonts w:ascii="HG丸ｺﾞｼｯｸM-PRO" w:eastAsia="HG丸ｺﾞｼｯｸM-PRO" w:hAnsi="HG丸ｺﾞｼｯｸM-PRO" w:hint="eastAsia"/>
                              </w:rPr>
                              <w:t>警戒レベル</w:t>
                            </w:r>
                          </w:p>
                          <w:p w:rsidR="00FB4C50" w:rsidRDefault="00FB4C50" w:rsidP="004D1F7A">
                            <w:pPr>
                              <w:snapToGrid w:val="0"/>
                              <w:rPr>
                                <w:rFonts w:ascii="HG丸ｺﾞｼｯｸM-PRO" w:eastAsia="HG丸ｺﾞｼｯｸM-PRO" w:hAnsi="HG丸ｺﾞｼｯｸM-PRO"/>
                              </w:rPr>
                            </w:pPr>
                            <w:r>
                              <w:rPr>
                                <w:rFonts w:ascii="HG丸ｺﾞｼｯｸM-PRO" w:eastAsia="HG丸ｺﾞｼｯｸM-PRO" w:hAnsi="HG丸ｺﾞｼｯｸM-PRO" w:hint="eastAsia"/>
                              </w:rPr>
                              <w:t>（洪水</w:t>
                            </w:r>
                            <w:r>
                              <w:rPr>
                                <w:rFonts w:ascii="HG丸ｺﾞｼｯｸM-PRO" w:eastAsia="HG丸ｺﾞｼｯｸM-PRO" w:hAnsi="HG丸ｺﾞｼｯｸM-PRO"/>
                              </w:rPr>
                              <w:t>・土砂災害）</w:t>
                            </w:r>
                          </w:p>
                        </w:tc>
                        <w:tc>
                          <w:tcPr>
                            <w:tcW w:w="2551" w:type="dxa"/>
                          </w:tcPr>
                          <w:p w:rsidR="00FB4C50" w:rsidRDefault="00FB4C50" w:rsidP="004D1F7A">
                            <w:pPr>
                              <w:snapToGrid w:val="0"/>
                              <w:rPr>
                                <w:rFonts w:ascii="HG丸ｺﾞｼｯｸM-PRO" w:eastAsia="HG丸ｺﾞｼｯｸM-PRO" w:hAnsi="HG丸ｺﾞｼｯｸM-PRO"/>
                              </w:rPr>
                            </w:pPr>
                            <w:r>
                              <w:rPr>
                                <w:rFonts w:ascii="HG丸ｺﾞｼｯｸM-PRO" w:eastAsia="HG丸ｺﾞｼｯｸM-PRO" w:hAnsi="HG丸ｺﾞｼｯｸM-PRO" w:hint="eastAsia"/>
                              </w:rPr>
                              <w:t>住民が</w:t>
                            </w:r>
                            <w:r>
                              <w:rPr>
                                <w:rFonts w:ascii="HG丸ｺﾞｼｯｸM-PRO" w:eastAsia="HG丸ｺﾞｼｯｸM-PRO" w:hAnsi="HG丸ｺﾞｼｯｸM-PRO"/>
                              </w:rPr>
                              <w:t>とるべき行動</w:t>
                            </w:r>
                          </w:p>
                        </w:tc>
                      </w:tr>
                      <w:tr w:rsidR="00FB4C50" w:rsidTr="000D049C">
                        <w:tc>
                          <w:tcPr>
                            <w:tcW w:w="2122" w:type="dxa"/>
                            <w:tcBorders>
                              <w:bottom w:val="single" w:sz="4" w:space="0" w:color="auto"/>
                            </w:tcBorders>
                          </w:tcPr>
                          <w:p w:rsidR="00FB4C50" w:rsidRDefault="00FB4C50" w:rsidP="002711B9">
                            <w:r w:rsidRPr="00691D4A">
                              <w:rPr>
                                <w:rFonts w:ascii="HG丸ｺﾞｼｯｸM-PRO" w:eastAsia="HG丸ｺﾞｼｯｸM-PRO" w:hAnsi="HG丸ｺﾞｼｯｸM-PRO" w:hint="eastAsia"/>
                              </w:rPr>
                              <w:t>警戒レベル</w:t>
                            </w:r>
                            <w:r>
                              <w:rPr>
                                <w:rFonts w:ascii="HG丸ｺﾞｼｯｸM-PRO" w:eastAsia="HG丸ｺﾞｼｯｸM-PRO" w:hAnsi="HG丸ｺﾞｼｯｸM-PRO" w:hint="eastAsia"/>
                              </w:rPr>
                              <w:t>５</w:t>
                            </w:r>
                          </w:p>
                        </w:tc>
                        <w:tc>
                          <w:tcPr>
                            <w:tcW w:w="2551" w:type="dxa"/>
                            <w:tcBorders>
                              <w:bottom w:val="single" w:sz="4" w:space="0" w:color="auto"/>
                            </w:tcBorders>
                          </w:tcPr>
                          <w:p w:rsidR="00FB4C50" w:rsidRDefault="00FB4C50" w:rsidP="002711B9">
                            <w:pPr>
                              <w:snapToGrid w:val="0"/>
                              <w:rPr>
                                <w:rFonts w:ascii="HG丸ｺﾞｼｯｸM-PRO" w:eastAsia="HG丸ｺﾞｼｯｸM-PRO" w:hAnsi="HG丸ｺﾞｼｯｸM-PRO"/>
                              </w:rPr>
                            </w:pPr>
                            <w:r>
                              <w:rPr>
                                <w:rFonts w:ascii="HG丸ｺﾞｼｯｸM-PRO" w:eastAsia="HG丸ｺﾞｼｯｸM-PRO" w:hAnsi="HG丸ｺﾞｼｯｸM-PRO" w:hint="eastAsia"/>
                              </w:rPr>
                              <w:t>命を</w:t>
                            </w:r>
                            <w:r>
                              <w:rPr>
                                <w:rFonts w:ascii="HG丸ｺﾞｼｯｸM-PRO" w:eastAsia="HG丸ｺﾞｼｯｸM-PRO" w:hAnsi="HG丸ｺﾞｼｯｸM-PRO"/>
                              </w:rPr>
                              <w:t>守る最善の行動</w:t>
                            </w:r>
                          </w:p>
                        </w:tc>
                      </w:tr>
                      <w:tr w:rsidR="00FB4C50" w:rsidTr="000D049C">
                        <w:tc>
                          <w:tcPr>
                            <w:tcW w:w="2122" w:type="dxa"/>
                            <w:tcBorders>
                              <w:bottom w:val="single" w:sz="18" w:space="0" w:color="auto"/>
                            </w:tcBorders>
                          </w:tcPr>
                          <w:p w:rsidR="00FB4C50" w:rsidRDefault="00FB4C50" w:rsidP="002711B9">
                            <w:r w:rsidRPr="00691D4A">
                              <w:rPr>
                                <w:rFonts w:ascii="HG丸ｺﾞｼｯｸM-PRO" w:eastAsia="HG丸ｺﾞｼｯｸM-PRO" w:hAnsi="HG丸ｺﾞｼｯｸM-PRO" w:hint="eastAsia"/>
                              </w:rPr>
                              <w:t>警戒レベル</w:t>
                            </w:r>
                            <w:r>
                              <w:rPr>
                                <w:rFonts w:ascii="HG丸ｺﾞｼｯｸM-PRO" w:eastAsia="HG丸ｺﾞｼｯｸM-PRO" w:hAnsi="HG丸ｺﾞｼｯｸM-PRO" w:hint="eastAsia"/>
                              </w:rPr>
                              <w:t>４</w:t>
                            </w:r>
                          </w:p>
                        </w:tc>
                        <w:tc>
                          <w:tcPr>
                            <w:tcW w:w="2551" w:type="dxa"/>
                            <w:tcBorders>
                              <w:bottom w:val="single" w:sz="18" w:space="0" w:color="auto"/>
                            </w:tcBorders>
                          </w:tcPr>
                          <w:p w:rsidR="00FB4C50" w:rsidRDefault="00FB4C50" w:rsidP="002711B9">
                            <w:pPr>
                              <w:snapToGrid w:val="0"/>
                              <w:rPr>
                                <w:rFonts w:ascii="HG丸ｺﾞｼｯｸM-PRO" w:eastAsia="HG丸ｺﾞｼｯｸM-PRO" w:hAnsi="HG丸ｺﾞｼｯｸM-PRO"/>
                              </w:rPr>
                            </w:pPr>
                            <w:r>
                              <w:rPr>
                                <w:rFonts w:ascii="HG丸ｺﾞｼｯｸM-PRO" w:eastAsia="HG丸ｺﾞｼｯｸM-PRO" w:hAnsi="HG丸ｺﾞｼｯｸM-PRO" w:hint="eastAsia"/>
                              </w:rPr>
                              <w:t>危険な場所から全員避難</w:t>
                            </w:r>
                          </w:p>
                        </w:tc>
                      </w:tr>
                      <w:tr w:rsidR="00FB4C50" w:rsidTr="000D049C">
                        <w:tc>
                          <w:tcPr>
                            <w:tcW w:w="2122" w:type="dxa"/>
                            <w:tcBorders>
                              <w:top w:val="single" w:sz="18" w:space="0" w:color="auto"/>
                              <w:left w:val="single" w:sz="18" w:space="0" w:color="auto"/>
                              <w:bottom w:val="single" w:sz="18" w:space="0" w:color="auto"/>
                              <w:right w:val="single" w:sz="4" w:space="0" w:color="auto"/>
                            </w:tcBorders>
                          </w:tcPr>
                          <w:p w:rsidR="00FB4C50" w:rsidRPr="00B061C3" w:rsidRDefault="00FB4C50" w:rsidP="002711B9">
                            <w:pPr>
                              <w:rPr>
                                <w:b/>
                              </w:rPr>
                            </w:pPr>
                            <w:r w:rsidRPr="00F95AF2">
                              <w:rPr>
                                <w:rFonts w:ascii="HG丸ｺﾞｼｯｸM-PRO" w:eastAsia="HG丸ｺﾞｼｯｸM-PRO" w:hAnsi="HG丸ｺﾞｼｯｸM-PRO" w:hint="eastAsia"/>
                                <w:b/>
                                <w:color w:val="000000" w:themeColor="text1"/>
                              </w:rPr>
                              <w:t>警戒レベル３</w:t>
                            </w:r>
                          </w:p>
                        </w:tc>
                        <w:tc>
                          <w:tcPr>
                            <w:tcW w:w="2551" w:type="dxa"/>
                            <w:tcBorders>
                              <w:top w:val="single" w:sz="18" w:space="0" w:color="auto"/>
                              <w:left w:val="single" w:sz="4" w:space="0" w:color="auto"/>
                              <w:bottom w:val="single" w:sz="18" w:space="0" w:color="auto"/>
                              <w:right w:val="single" w:sz="18" w:space="0" w:color="auto"/>
                            </w:tcBorders>
                          </w:tcPr>
                          <w:p w:rsidR="00FB4C50" w:rsidRDefault="00FB4C50" w:rsidP="002711B9">
                            <w:pPr>
                              <w:snapToGrid w:val="0"/>
                              <w:rPr>
                                <w:rFonts w:ascii="HG丸ｺﾞｼｯｸM-PRO" w:eastAsia="HG丸ｺﾞｼｯｸM-PRO" w:hAnsi="HG丸ｺﾞｼｯｸM-PRO"/>
                              </w:rPr>
                            </w:pPr>
                            <w:r w:rsidRPr="00F95AF2">
                              <w:rPr>
                                <w:rFonts w:ascii="HG丸ｺﾞｼｯｸM-PRO" w:eastAsia="HG丸ｺﾞｼｯｸM-PRO" w:hAnsi="HG丸ｺﾞｼｯｸM-PRO" w:hint="eastAsia"/>
                                <w:b/>
                                <w:color w:val="000000" w:themeColor="text1"/>
                              </w:rPr>
                              <w:t>医療</w:t>
                            </w:r>
                            <w:r w:rsidRPr="00F95AF2">
                              <w:rPr>
                                <w:rFonts w:ascii="HG丸ｺﾞｼｯｸM-PRO" w:eastAsia="HG丸ｺﾞｼｯｸM-PRO" w:hAnsi="HG丸ｺﾞｼｯｸM-PRO"/>
                                <w:b/>
                                <w:color w:val="000000" w:themeColor="text1"/>
                              </w:rPr>
                              <w:t>的ケア児</w:t>
                            </w:r>
                            <w:r>
                              <w:rPr>
                                <w:rFonts w:ascii="HG丸ｺﾞｼｯｸM-PRO" w:eastAsia="HG丸ｺﾞｼｯｸM-PRO" w:hAnsi="HG丸ｺﾞｼｯｸM-PRO" w:hint="eastAsia"/>
                                <w:b/>
                                <w:color w:val="000000" w:themeColor="text1"/>
                              </w:rPr>
                              <w:t>者</w:t>
                            </w:r>
                            <w:r>
                              <w:rPr>
                                <w:rFonts w:ascii="HG丸ｺﾞｼｯｸM-PRO" w:eastAsia="HG丸ｺﾞｼｯｸM-PRO" w:hAnsi="HG丸ｺﾞｼｯｸM-PRO" w:hint="eastAsia"/>
                              </w:rPr>
                              <w:t>・高齢者等</w:t>
                            </w:r>
                            <w:r>
                              <w:rPr>
                                <w:rFonts w:ascii="HG丸ｺﾞｼｯｸM-PRO" w:eastAsia="HG丸ｺﾞｼｯｸM-PRO" w:hAnsi="HG丸ｺﾞｼｯｸM-PRO"/>
                              </w:rPr>
                              <w:t>は避難</w:t>
                            </w:r>
                          </w:p>
                          <w:p w:rsidR="00FB4C50" w:rsidRDefault="00FB4C50" w:rsidP="002711B9">
                            <w:pPr>
                              <w:snapToGrid w:val="0"/>
                              <w:rPr>
                                <w:rFonts w:ascii="HG丸ｺﾞｼｯｸM-PRO" w:eastAsia="HG丸ｺﾞｼｯｸM-PRO" w:hAnsi="HG丸ｺﾞｼｯｸM-PRO"/>
                              </w:rPr>
                            </w:pPr>
                            <w:r>
                              <w:rPr>
                                <w:rFonts w:ascii="HG丸ｺﾞｼｯｸM-PRO" w:eastAsia="HG丸ｺﾞｼｯｸM-PRO" w:hAnsi="HG丸ｺﾞｼｯｸM-PRO" w:hint="eastAsia"/>
                              </w:rPr>
                              <w:t>他の住民は</w:t>
                            </w:r>
                            <w:r>
                              <w:rPr>
                                <w:rFonts w:ascii="HG丸ｺﾞｼｯｸM-PRO" w:eastAsia="HG丸ｺﾞｼｯｸM-PRO" w:hAnsi="HG丸ｺﾞｼｯｸM-PRO"/>
                              </w:rPr>
                              <w:t>準備</w:t>
                            </w:r>
                          </w:p>
                        </w:tc>
                      </w:tr>
                      <w:tr w:rsidR="00FB4C50" w:rsidTr="000D049C">
                        <w:tc>
                          <w:tcPr>
                            <w:tcW w:w="2122" w:type="dxa"/>
                            <w:tcBorders>
                              <w:top w:val="single" w:sz="18" w:space="0" w:color="auto"/>
                            </w:tcBorders>
                          </w:tcPr>
                          <w:p w:rsidR="00FB4C50" w:rsidRDefault="00FB4C50" w:rsidP="002711B9">
                            <w:r w:rsidRPr="00691D4A">
                              <w:rPr>
                                <w:rFonts w:ascii="HG丸ｺﾞｼｯｸM-PRO" w:eastAsia="HG丸ｺﾞｼｯｸM-PRO" w:hAnsi="HG丸ｺﾞｼｯｸM-PRO" w:hint="eastAsia"/>
                              </w:rPr>
                              <w:t>警戒レベル</w:t>
                            </w:r>
                            <w:r>
                              <w:rPr>
                                <w:rFonts w:ascii="HG丸ｺﾞｼｯｸM-PRO" w:eastAsia="HG丸ｺﾞｼｯｸM-PRO" w:hAnsi="HG丸ｺﾞｼｯｸM-PRO" w:hint="eastAsia"/>
                              </w:rPr>
                              <w:t>２</w:t>
                            </w:r>
                          </w:p>
                        </w:tc>
                        <w:tc>
                          <w:tcPr>
                            <w:tcW w:w="2551" w:type="dxa"/>
                            <w:tcBorders>
                              <w:top w:val="single" w:sz="18" w:space="0" w:color="auto"/>
                            </w:tcBorders>
                          </w:tcPr>
                          <w:p w:rsidR="00FB4C50" w:rsidRDefault="00FB4C50" w:rsidP="002711B9">
                            <w:pPr>
                              <w:snapToGrid w:val="0"/>
                              <w:rPr>
                                <w:rFonts w:ascii="HG丸ｺﾞｼｯｸM-PRO" w:eastAsia="HG丸ｺﾞｼｯｸM-PRO" w:hAnsi="HG丸ｺﾞｼｯｸM-PRO"/>
                              </w:rPr>
                            </w:pPr>
                            <w:r>
                              <w:rPr>
                                <w:rFonts w:ascii="HG丸ｺﾞｼｯｸM-PRO" w:eastAsia="HG丸ｺﾞｼｯｸM-PRO" w:hAnsi="HG丸ｺﾞｼｯｸM-PRO" w:hint="eastAsia"/>
                              </w:rPr>
                              <w:t>避難</w:t>
                            </w:r>
                            <w:r>
                              <w:rPr>
                                <w:rFonts w:ascii="HG丸ｺﾞｼｯｸM-PRO" w:eastAsia="HG丸ｺﾞｼｯｸM-PRO" w:hAnsi="HG丸ｺﾞｼｯｸM-PRO"/>
                              </w:rPr>
                              <w:t>行動の確認</w:t>
                            </w:r>
                          </w:p>
                        </w:tc>
                      </w:tr>
                      <w:tr w:rsidR="00FB4C50" w:rsidTr="000D049C">
                        <w:tc>
                          <w:tcPr>
                            <w:tcW w:w="2122" w:type="dxa"/>
                          </w:tcPr>
                          <w:p w:rsidR="00FB4C50" w:rsidRDefault="00FB4C50" w:rsidP="002711B9">
                            <w:r w:rsidRPr="00691D4A">
                              <w:rPr>
                                <w:rFonts w:ascii="HG丸ｺﾞｼｯｸM-PRO" w:eastAsia="HG丸ｺﾞｼｯｸM-PRO" w:hAnsi="HG丸ｺﾞｼｯｸM-PRO" w:hint="eastAsia"/>
                              </w:rPr>
                              <w:t>警戒レベル</w:t>
                            </w:r>
                            <w:r>
                              <w:rPr>
                                <w:rFonts w:ascii="HG丸ｺﾞｼｯｸM-PRO" w:eastAsia="HG丸ｺﾞｼｯｸM-PRO" w:hAnsi="HG丸ｺﾞｼｯｸM-PRO" w:hint="eastAsia"/>
                              </w:rPr>
                              <w:t>１</w:t>
                            </w:r>
                          </w:p>
                        </w:tc>
                        <w:tc>
                          <w:tcPr>
                            <w:tcW w:w="2551" w:type="dxa"/>
                          </w:tcPr>
                          <w:p w:rsidR="00FB4C50" w:rsidRDefault="00FB4C50" w:rsidP="002711B9">
                            <w:pPr>
                              <w:snapToGrid w:val="0"/>
                              <w:rPr>
                                <w:rFonts w:ascii="HG丸ｺﾞｼｯｸM-PRO" w:eastAsia="HG丸ｺﾞｼｯｸM-PRO" w:hAnsi="HG丸ｺﾞｼｯｸM-PRO"/>
                              </w:rPr>
                            </w:pPr>
                            <w:r>
                              <w:rPr>
                                <w:rFonts w:ascii="HG丸ｺﾞｼｯｸM-PRO" w:eastAsia="HG丸ｺﾞｼｯｸM-PRO" w:hAnsi="HG丸ｺﾞｼｯｸM-PRO" w:hint="eastAsia"/>
                              </w:rPr>
                              <w:t>心構えを</w:t>
                            </w:r>
                            <w:r>
                              <w:rPr>
                                <w:rFonts w:ascii="HG丸ｺﾞｼｯｸM-PRO" w:eastAsia="HG丸ｺﾞｼｯｸM-PRO" w:hAnsi="HG丸ｺﾞｼｯｸM-PRO"/>
                              </w:rPr>
                              <w:t>高める</w:t>
                            </w:r>
                          </w:p>
                        </w:tc>
                      </w:tr>
                    </w:tbl>
                    <w:p w:rsidR="00FB4C50" w:rsidRPr="00412EC2" w:rsidRDefault="00FB4C50" w:rsidP="004D1F7A">
                      <w:pPr>
                        <w:snapToGrid w:val="0"/>
                        <w:rPr>
                          <w:rFonts w:ascii="HG丸ｺﾞｼｯｸM-PRO" w:eastAsia="HG丸ｺﾞｼｯｸM-PRO" w:hAnsi="HG丸ｺﾞｼｯｸM-PRO"/>
                        </w:rPr>
                      </w:pPr>
                    </w:p>
                  </w:txbxContent>
                </v:textbox>
                <w10:wrap anchorx="margin"/>
              </v:shape>
            </w:pict>
          </mc:Fallback>
        </mc:AlternateContent>
      </w:r>
      <w:r w:rsidR="00F95AF2">
        <w:rPr>
          <w:noProof/>
        </w:rPr>
        <mc:AlternateContent>
          <mc:Choice Requires="wps">
            <w:drawing>
              <wp:anchor distT="0" distB="0" distL="114300" distR="114300" simplePos="0" relativeHeight="251886592" behindDoc="0" locked="0" layoutInCell="1" allowOverlap="1" wp14:anchorId="63E6F6EA" wp14:editId="2E9B5E34">
                <wp:simplePos x="0" y="0"/>
                <wp:positionH relativeFrom="column">
                  <wp:posOffset>366395</wp:posOffset>
                </wp:positionH>
                <wp:positionV relativeFrom="paragraph">
                  <wp:posOffset>156845</wp:posOffset>
                </wp:positionV>
                <wp:extent cx="2181225" cy="1127760"/>
                <wp:effectExtent l="0" t="0" r="66675" b="53340"/>
                <wp:wrapNone/>
                <wp:docPr id="3"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127760"/>
                        </a:xfrm>
                        <a:prstGeom prst="rect">
                          <a:avLst/>
                        </a:prstGeom>
                        <a:solidFill>
                          <a:srgbClr val="FFFFFF"/>
                        </a:solidFill>
                        <a:ln w="9525">
                          <a:solidFill>
                            <a:srgbClr val="000000"/>
                          </a:solidFill>
                          <a:miter lim="800000"/>
                          <a:headEnd/>
                          <a:tailEnd/>
                        </a:ln>
                        <a:effectLst>
                          <a:outerShdw dist="53882" dir="2700000" algn="ctr" rotWithShape="0">
                            <a:srgbClr val="808080">
                              <a:alpha val="50000"/>
                            </a:srgbClr>
                          </a:outerShdw>
                        </a:effectLst>
                      </wps:spPr>
                      <wps:txbx>
                        <w:txbxContent>
                          <w:p w:rsidR="00FB4C50" w:rsidRDefault="00FB4C50" w:rsidP="000149A5">
                            <w:pPr>
                              <w:snapToGrid w:val="0"/>
                              <w:rPr>
                                <w:rFonts w:ascii="HG丸ｺﾞｼｯｸM-PRO" w:eastAsia="HG丸ｺﾞｼｯｸM-PRO" w:hAnsi="HG丸ｺﾞｼｯｸM-PRO"/>
                              </w:rPr>
                            </w:pPr>
                          </w:p>
                          <w:p w:rsidR="00FB4C50" w:rsidRDefault="00FB4C50" w:rsidP="000149A5">
                            <w:pPr>
                              <w:snapToGrid w:val="0"/>
                              <w:rPr>
                                <w:rFonts w:ascii="HG丸ｺﾞｼｯｸM-PRO" w:eastAsia="HG丸ｺﾞｼｯｸM-PRO" w:hAnsi="HG丸ｺﾞｼｯｸM-PRO"/>
                              </w:rPr>
                            </w:pPr>
                            <w:r>
                              <w:rPr>
                                <w:rFonts w:ascii="HG丸ｺﾞｼｯｸM-PRO" w:eastAsia="HG丸ｺﾞｼｯｸM-PRO" w:hAnsi="HG丸ｺﾞｼｯｸM-PRO" w:hint="eastAsia"/>
                              </w:rPr>
                              <w:t>酸素</w:t>
                            </w:r>
                            <w:r>
                              <w:rPr>
                                <w:rFonts w:ascii="HG丸ｺﾞｼｯｸM-PRO" w:eastAsia="HG丸ｺﾞｼｯｸM-PRO" w:hAnsi="HG丸ｺﾞｼｯｸM-PRO"/>
                              </w:rPr>
                              <w:t>ボンベの切り替え</w:t>
                            </w:r>
                            <w:r>
                              <w:rPr>
                                <w:rFonts w:ascii="HG丸ｺﾞｼｯｸM-PRO" w:eastAsia="HG丸ｺﾞｼｯｸM-PRO" w:hAnsi="HG丸ｺﾞｼｯｸM-PRO" w:hint="eastAsia"/>
                              </w:rPr>
                              <w:t>時刻</w:t>
                            </w:r>
                          </w:p>
                          <w:p w:rsidR="00FB4C50" w:rsidRPr="000149A5" w:rsidRDefault="00FB4C50" w:rsidP="000149A5">
                            <w:pPr>
                              <w:snapToGrid w:val="0"/>
                              <w:ind w:firstLineChars="1000" w:firstLine="2100"/>
                              <w:rPr>
                                <w:rFonts w:ascii="HG丸ｺﾞｼｯｸM-PRO" w:eastAsia="HG丸ｺﾞｼｯｸM-PRO" w:hAnsi="HG丸ｺﾞｼｯｸM-PRO"/>
                              </w:rPr>
                            </w:pPr>
                            <w:r w:rsidRPr="000149A5">
                              <w:rPr>
                                <w:rFonts w:ascii="HG丸ｺﾞｼｯｸM-PRO" w:eastAsia="HG丸ｺﾞｼｯｸM-PRO" w:hAnsi="HG丸ｺﾞｼｯｸM-PRO" w:hint="eastAsia"/>
                              </w:rPr>
                              <w:t>時</w:t>
                            </w:r>
                            <w:r w:rsidRPr="000149A5">
                              <w:rPr>
                                <w:rFonts w:ascii="HG丸ｺﾞｼｯｸM-PRO" w:eastAsia="HG丸ｺﾞｼｯｸM-PRO" w:hAnsi="HG丸ｺﾞｼｯｸM-PRO"/>
                              </w:rPr>
                              <w:t xml:space="preserve">　　</w:t>
                            </w:r>
                            <w:r w:rsidRPr="000149A5">
                              <w:rPr>
                                <w:rFonts w:ascii="HG丸ｺﾞｼｯｸM-PRO" w:eastAsia="HG丸ｺﾞｼｯｸM-PRO" w:hAnsi="HG丸ｺﾞｼｯｸM-PRO" w:hint="eastAsia"/>
                              </w:rPr>
                              <w:t>分</w:t>
                            </w:r>
                          </w:p>
                          <w:p w:rsidR="00FB4C50" w:rsidRDefault="00FB4C50" w:rsidP="000149A5">
                            <w:pPr>
                              <w:snapToGrid w:val="0"/>
                              <w:rPr>
                                <w:rFonts w:ascii="HG丸ｺﾞｼｯｸM-PRO" w:eastAsia="HG丸ｺﾞｼｯｸM-PRO" w:hAnsi="HG丸ｺﾞｼｯｸM-PRO"/>
                              </w:rPr>
                            </w:pPr>
                            <w:r>
                              <w:rPr>
                                <w:rFonts w:ascii="HG丸ｺﾞｼｯｸM-PRO" w:eastAsia="HG丸ｺﾞｼｯｸM-PRO" w:hAnsi="HG丸ｺﾞｼｯｸM-PRO" w:hint="eastAsia"/>
                              </w:rPr>
                              <w:t>内部</w:t>
                            </w:r>
                            <w:r>
                              <w:rPr>
                                <w:rFonts w:ascii="HG丸ｺﾞｼｯｸM-PRO" w:eastAsia="HG丸ｺﾞｼｯｸM-PRO" w:hAnsi="HG丸ｺﾞｼｯｸM-PRO"/>
                              </w:rPr>
                              <w:t>バッテリーの切り替え時刻</w:t>
                            </w:r>
                          </w:p>
                          <w:p w:rsidR="00FB4C50" w:rsidRDefault="00FB4C50" w:rsidP="00C27B71">
                            <w:pPr>
                              <w:snapToGrid w:val="0"/>
                              <w:ind w:firstLineChars="300" w:firstLine="630"/>
                              <w:rPr>
                                <w:rFonts w:ascii="HG丸ｺﾞｼｯｸM-PRO" w:eastAsia="HG丸ｺﾞｼｯｸM-PRO" w:hAnsi="HG丸ｺﾞｼｯｸM-PRO"/>
                              </w:rPr>
                            </w:pPr>
                            <w:r>
                              <w:rPr>
                                <w:rFonts w:ascii="HG丸ｺﾞｼｯｸM-PRO" w:eastAsia="HG丸ｺﾞｼｯｸM-PRO" w:hAnsi="HG丸ｺﾞｼｯｸM-PRO" w:hint="eastAsia"/>
                              </w:rPr>
                              <w:t>人工</w:t>
                            </w:r>
                            <w:r>
                              <w:rPr>
                                <w:rFonts w:ascii="HG丸ｺﾞｼｯｸM-PRO" w:eastAsia="HG丸ｺﾞｼｯｸM-PRO" w:hAnsi="HG丸ｺﾞｼｯｸM-PRO"/>
                              </w:rPr>
                              <w:t>呼吸器　　時　　分</w:t>
                            </w:r>
                          </w:p>
                          <w:p w:rsidR="00FB4C50" w:rsidRPr="004D1F7A" w:rsidRDefault="00FB4C50" w:rsidP="00C27B71">
                            <w:pPr>
                              <w:snapToGrid w:val="0"/>
                              <w:ind w:firstLineChars="300" w:firstLine="630"/>
                              <w:rPr>
                                <w:rFonts w:ascii="HG丸ｺﾞｼｯｸM-PRO" w:eastAsia="HG丸ｺﾞｼｯｸM-PRO" w:hAnsi="HG丸ｺﾞｼｯｸM-PRO"/>
                              </w:rPr>
                            </w:pPr>
                            <w:r>
                              <w:rPr>
                                <w:rFonts w:ascii="HG丸ｺﾞｼｯｸM-PRO" w:eastAsia="HG丸ｺﾞｼｯｸM-PRO" w:hAnsi="HG丸ｺﾞｼｯｸM-PRO" w:hint="eastAsia"/>
                              </w:rPr>
                              <w:t xml:space="preserve">吸引器　</w:t>
                            </w:r>
                            <w:r>
                              <w:rPr>
                                <w:rFonts w:ascii="HG丸ｺﾞｼｯｸM-PRO" w:eastAsia="HG丸ｺﾞｼｯｸM-PRO" w:hAnsi="HG丸ｺﾞｼｯｸM-PRO"/>
                              </w:rPr>
                              <w:t xml:space="preserve">　　　時　　</w:t>
                            </w:r>
                            <w:r>
                              <w:rPr>
                                <w:rFonts w:ascii="HG丸ｺﾞｼｯｸM-PRO" w:eastAsia="HG丸ｺﾞｼｯｸM-PRO" w:hAnsi="HG丸ｺﾞｼｯｸM-PRO" w:hint="eastAsia"/>
                              </w:rPr>
                              <w:t>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6F6EA" id="Text Box 100" o:spid="_x0000_s1051" type="#_x0000_t202" style="position:absolute;left:0;text-align:left;margin-left:28.85pt;margin-top:12.35pt;width:171.75pt;height:88.8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">
                <v:shadow on="t" opacity=".5" offset="3pt,3pt"/>
                <v:textbox inset="5.85pt,.7pt,5.85pt,.7pt">
                  <w:txbxContent>
                    <w:p w:rsidR="00FB4C50" w:rsidRDefault="00FB4C50" w:rsidP="000149A5">
                      <w:pPr>
                        <w:snapToGrid w:val="0"/>
                        <w:rPr>
                          <w:rFonts w:ascii="HG丸ｺﾞｼｯｸM-PRO" w:eastAsia="HG丸ｺﾞｼｯｸM-PRO" w:hAnsi="HG丸ｺﾞｼｯｸM-PRO"/>
                        </w:rPr>
                      </w:pPr>
                    </w:p>
                    <w:p w:rsidR="00FB4C50" w:rsidRDefault="00FB4C50" w:rsidP="000149A5">
                      <w:pPr>
                        <w:snapToGrid w:val="0"/>
                        <w:rPr>
                          <w:rFonts w:ascii="HG丸ｺﾞｼｯｸM-PRO" w:eastAsia="HG丸ｺﾞｼｯｸM-PRO" w:hAnsi="HG丸ｺﾞｼｯｸM-PRO"/>
                        </w:rPr>
                      </w:pPr>
                      <w:r>
                        <w:rPr>
                          <w:rFonts w:ascii="HG丸ｺﾞｼｯｸM-PRO" w:eastAsia="HG丸ｺﾞｼｯｸM-PRO" w:hAnsi="HG丸ｺﾞｼｯｸM-PRO" w:hint="eastAsia"/>
                        </w:rPr>
                        <w:t>酸素</w:t>
                      </w:r>
                      <w:r>
                        <w:rPr>
                          <w:rFonts w:ascii="HG丸ｺﾞｼｯｸM-PRO" w:eastAsia="HG丸ｺﾞｼｯｸM-PRO" w:hAnsi="HG丸ｺﾞｼｯｸM-PRO"/>
                        </w:rPr>
                        <w:t>ボンベの切り替え</w:t>
                      </w:r>
                      <w:r>
                        <w:rPr>
                          <w:rFonts w:ascii="HG丸ｺﾞｼｯｸM-PRO" w:eastAsia="HG丸ｺﾞｼｯｸM-PRO" w:hAnsi="HG丸ｺﾞｼｯｸM-PRO" w:hint="eastAsia"/>
                        </w:rPr>
                        <w:t>時刻</w:t>
                      </w:r>
                    </w:p>
                    <w:p w:rsidR="00FB4C50" w:rsidRPr="000149A5" w:rsidRDefault="00FB4C50" w:rsidP="000149A5">
                      <w:pPr>
                        <w:snapToGrid w:val="0"/>
                        <w:ind w:firstLineChars="1000" w:firstLine="2100"/>
                        <w:rPr>
                          <w:rFonts w:ascii="HG丸ｺﾞｼｯｸM-PRO" w:eastAsia="HG丸ｺﾞｼｯｸM-PRO" w:hAnsi="HG丸ｺﾞｼｯｸM-PRO"/>
                        </w:rPr>
                      </w:pPr>
                      <w:r w:rsidRPr="000149A5">
                        <w:rPr>
                          <w:rFonts w:ascii="HG丸ｺﾞｼｯｸM-PRO" w:eastAsia="HG丸ｺﾞｼｯｸM-PRO" w:hAnsi="HG丸ｺﾞｼｯｸM-PRO" w:hint="eastAsia"/>
                        </w:rPr>
                        <w:t>時</w:t>
                      </w:r>
                      <w:r w:rsidRPr="000149A5">
                        <w:rPr>
                          <w:rFonts w:ascii="HG丸ｺﾞｼｯｸM-PRO" w:eastAsia="HG丸ｺﾞｼｯｸM-PRO" w:hAnsi="HG丸ｺﾞｼｯｸM-PRO"/>
                        </w:rPr>
                        <w:t xml:space="preserve">　　</w:t>
                      </w:r>
                      <w:r w:rsidRPr="000149A5">
                        <w:rPr>
                          <w:rFonts w:ascii="HG丸ｺﾞｼｯｸM-PRO" w:eastAsia="HG丸ｺﾞｼｯｸM-PRO" w:hAnsi="HG丸ｺﾞｼｯｸM-PRO" w:hint="eastAsia"/>
                        </w:rPr>
                        <w:t>分</w:t>
                      </w:r>
                    </w:p>
                    <w:p w:rsidR="00FB4C50" w:rsidRDefault="00FB4C50" w:rsidP="000149A5">
                      <w:pPr>
                        <w:snapToGrid w:val="0"/>
                        <w:rPr>
                          <w:rFonts w:ascii="HG丸ｺﾞｼｯｸM-PRO" w:eastAsia="HG丸ｺﾞｼｯｸM-PRO" w:hAnsi="HG丸ｺﾞｼｯｸM-PRO"/>
                        </w:rPr>
                      </w:pPr>
                      <w:r>
                        <w:rPr>
                          <w:rFonts w:ascii="HG丸ｺﾞｼｯｸM-PRO" w:eastAsia="HG丸ｺﾞｼｯｸM-PRO" w:hAnsi="HG丸ｺﾞｼｯｸM-PRO" w:hint="eastAsia"/>
                        </w:rPr>
                        <w:t>内部</w:t>
                      </w:r>
                      <w:r>
                        <w:rPr>
                          <w:rFonts w:ascii="HG丸ｺﾞｼｯｸM-PRO" w:eastAsia="HG丸ｺﾞｼｯｸM-PRO" w:hAnsi="HG丸ｺﾞｼｯｸM-PRO"/>
                        </w:rPr>
                        <w:t>バッテリーの切り替え時刻</w:t>
                      </w:r>
                    </w:p>
                    <w:p w:rsidR="00FB4C50" w:rsidRDefault="00FB4C50" w:rsidP="00C27B71">
                      <w:pPr>
                        <w:snapToGrid w:val="0"/>
                        <w:ind w:firstLineChars="300" w:firstLine="630"/>
                        <w:rPr>
                          <w:rFonts w:ascii="HG丸ｺﾞｼｯｸM-PRO" w:eastAsia="HG丸ｺﾞｼｯｸM-PRO" w:hAnsi="HG丸ｺﾞｼｯｸM-PRO"/>
                        </w:rPr>
                      </w:pPr>
                      <w:r>
                        <w:rPr>
                          <w:rFonts w:ascii="HG丸ｺﾞｼｯｸM-PRO" w:eastAsia="HG丸ｺﾞｼｯｸM-PRO" w:hAnsi="HG丸ｺﾞｼｯｸM-PRO" w:hint="eastAsia"/>
                        </w:rPr>
                        <w:t>人工</w:t>
                      </w:r>
                      <w:r>
                        <w:rPr>
                          <w:rFonts w:ascii="HG丸ｺﾞｼｯｸM-PRO" w:eastAsia="HG丸ｺﾞｼｯｸM-PRO" w:hAnsi="HG丸ｺﾞｼｯｸM-PRO"/>
                        </w:rPr>
                        <w:t>呼吸器　　時　　分</w:t>
                      </w:r>
                    </w:p>
                    <w:p w:rsidR="00FB4C50" w:rsidRPr="004D1F7A" w:rsidRDefault="00FB4C50" w:rsidP="00C27B71">
                      <w:pPr>
                        <w:snapToGrid w:val="0"/>
                        <w:ind w:firstLineChars="300" w:firstLine="630"/>
                        <w:rPr>
                          <w:rFonts w:ascii="HG丸ｺﾞｼｯｸM-PRO" w:eastAsia="HG丸ｺﾞｼｯｸM-PRO" w:hAnsi="HG丸ｺﾞｼｯｸM-PRO"/>
                        </w:rPr>
                      </w:pPr>
                      <w:r>
                        <w:rPr>
                          <w:rFonts w:ascii="HG丸ｺﾞｼｯｸM-PRO" w:eastAsia="HG丸ｺﾞｼｯｸM-PRO" w:hAnsi="HG丸ｺﾞｼｯｸM-PRO" w:hint="eastAsia"/>
                        </w:rPr>
                        <w:t xml:space="preserve">吸引器　</w:t>
                      </w:r>
                      <w:r>
                        <w:rPr>
                          <w:rFonts w:ascii="HG丸ｺﾞｼｯｸM-PRO" w:eastAsia="HG丸ｺﾞｼｯｸM-PRO" w:hAnsi="HG丸ｺﾞｼｯｸM-PRO"/>
                        </w:rPr>
                        <w:t xml:space="preserve">　　　時　　</w:t>
                      </w:r>
                      <w:r>
                        <w:rPr>
                          <w:rFonts w:ascii="HG丸ｺﾞｼｯｸM-PRO" w:eastAsia="HG丸ｺﾞｼｯｸM-PRO" w:hAnsi="HG丸ｺﾞｼｯｸM-PRO" w:hint="eastAsia"/>
                        </w:rPr>
                        <w:t>分</w:t>
                      </w:r>
                    </w:p>
                  </w:txbxContent>
                </v:textbox>
              </v:shape>
            </w:pict>
          </mc:Fallback>
        </mc:AlternateContent>
      </w:r>
    </w:p>
    <w:p w:rsidR="00F85D82" w:rsidRDefault="00F85D82" w:rsidP="00F85D82"/>
    <w:p w:rsidR="00F85D82" w:rsidRDefault="00F85D82" w:rsidP="00F85D82"/>
    <w:p w:rsidR="00F85D82" w:rsidRDefault="00F85D82" w:rsidP="00F85D82"/>
    <w:p w:rsidR="00F85D82" w:rsidRDefault="00F85D82" w:rsidP="00F85D82"/>
    <w:p w:rsidR="00F85D82" w:rsidRDefault="00F85D82" w:rsidP="00F85D82"/>
    <w:p w:rsidR="00F85D82" w:rsidRDefault="004D1F7A" w:rsidP="00F85D82">
      <w:r>
        <w:rPr>
          <w:noProof/>
        </w:rPr>
        <mc:AlternateContent>
          <mc:Choice Requires="wps">
            <w:drawing>
              <wp:anchor distT="0" distB="0" distL="114300" distR="114300" simplePos="0" relativeHeight="251699200" behindDoc="0" locked="0" layoutInCell="1" allowOverlap="1" wp14:anchorId="691AC456" wp14:editId="42EAF859">
                <wp:simplePos x="0" y="0"/>
                <wp:positionH relativeFrom="column">
                  <wp:posOffset>364490</wp:posOffset>
                </wp:positionH>
                <wp:positionV relativeFrom="paragraph">
                  <wp:posOffset>97790</wp:posOffset>
                </wp:positionV>
                <wp:extent cx="2194560" cy="845820"/>
                <wp:effectExtent l="0" t="0" r="53340" b="49530"/>
                <wp:wrapNone/>
                <wp:docPr id="170"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4560" cy="845820"/>
                        </a:xfrm>
                        <a:prstGeom prst="rect">
                          <a:avLst/>
                        </a:prstGeom>
                        <a:solidFill>
                          <a:srgbClr val="FFFFFF"/>
                        </a:solidFill>
                        <a:ln w="9525">
                          <a:solidFill>
                            <a:srgbClr val="000000"/>
                          </a:solidFill>
                          <a:miter lim="800000"/>
                          <a:headEnd/>
                          <a:tailEnd/>
                        </a:ln>
                        <a:effectLst>
                          <a:outerShdw dist="53882" dir="2700000" algn="ctr" rotWithShape="0">
                            <a:srgbClr val="808080">
                              <a:alpha val="50000"/>
                            </a:srgbClr>
                          </a:outerShdw>
                        </a:effectLst>
                      </wps:spPr>
                      <wps:txbx>
                        <w:txbxContent>
                          <w:p w:rsidR="00FB4C50" w:rsidRDefault="00FB4C50" w:rsidP="00F85D82">
                            <w:pPr>
                              <w:snapToGrid w:val="0"/>
                              <w:rPr>
                                <w:rFonts w:ascii="HG丸ｺﾞｼｯｸM-PRO" w:eastAsia="HG丸ｺﾞｼｯｸM-PRO" w:hAnsi="HG丸ｺﾞｼｯｸM-PRO"/>
                              </w:rPr>
                            </w:pPr>
                          </w:p>
                          <w:p w:rsidR="00FB4C50" w:rsidRDefault="00FB4C50" w:rsidP="00F85D82">
                            <w:pPr>
                              <w:snapToGrid w:val="0"/>
                              <w:rPr>
                                <w:rFonts w:ascii="HG丸ｺﾞｼｯｸM-PRO" w:eastAsia="HG丸ｺﾞｼｯｸM-PRO" w:hAnsi="HG丸ｺﾞｼｯｸM-PRO"/>
                              </w:rPr>
                            </w:pPr>
                            <w:r>
                              <w:rPr>
                                <w:rFonts w:ascii="HG丸ｺﾞｼｯｸM-PRO" w:eastAsia="HG丸ｺﾞｼｯｸM-PRO" w:hAnsi="HG丸ｺﾞｼｯｸM-PRO" w:hint="eastAsia"/>
                              </w:rPr>
                              <w:t>バック</w:t>
                            </w:r>
                            <w:r>
                              <w:rPr>
                                <w:rFonts w:ascii="HG丸ｺﾞｼｯｸM-PRO" w:eastAsia="HG丸ｺﾞｼｯｸM-PRO" w:hAnsi="HG丸ｺﾞｼｯｸM-PRO"/>
                              </w:rPr>
                              <w:t>バルブ</w:t>
                            </w:r>
                            <w:r>
                              <w:rPr>
                                <w:rFonts w:ascii="HG丸ｺﾞｼｯｸM-PRO" w:eastAsia="HG丸ｺﾞｼｯｸM-PRO" w:hAnsi="HG丸ｺﾞｼｯｸM-PRO" w:hint="eastAsia"/>
                              </w:rPr>
                              <w:t>マスク</w:t>
                            </w:r>
                            <w:r>
                              <w:rPr>
                                <w:rFonts w:ascii="HG丸ｺﾞｼｯｸM-PRO" w:eastAsia="HG丸ｺﾞｼｯｸM-PRO" w:hAnsi="HG丸ｺﾞｼｯｸM-PRO"/>
                              </w:rPr>
                              <w:t>への</w:t>
                            </w:r>
                          </w:p>
                          <w:p w:rsidR="00FB4C50" w:rsidRDefault="00FB4C50" w:rsidP="00F85D82">
                            <w:pPr>
                              <w:snapToGrid w:val="0"/>
                              <w:rPr>
                                <w:rFonts w:ascii="HG丸ｺﾞｼｯｸM-PRO" w:eastAsia="HG丸ｺﾞｼｯｸM-PRO" w:hAnsi="HG丸ｺﾞｼｯｸM-PRO"/>
                              </w:rPr>
                            </w:pPr>
                            <w:r>
                              <w:rPr>
                                <w:rFonts w:ascii="HG丸ｺﾞｼｯｸM-PRO" w:eastAsia="HG丸ｺﾞｼｯｸM-PRO" w:hAnsi="HG丸ｺﾞｼｯｸM-PRO" w:hint="eastAsia"/>
                              </w:rPr>
                              <w:t>切り替え</w:t>
                            </w:r>
                            <w:r>
                              <w:rPr>
                                <w:rFonts w:ascii="HG丸ｺﾞｼｯｸM-PRO" w:eastAsia="HG丸ｺﾞｼｯｸM-PRO" w:hAnsi="HG丸ｺﾞｼｯｸM-PRO"/>
                              </w:rPr>
                              <w:t>時刻</w:t>
                            </w:r>
                          </w:p>
                          <w:p w:rsidR="00FB4C50" w:rsidRPr="000149A5" w:rsidRDefault="00FB4C50" w:rsidP="00F85D82">
                            <w:pPr>
                              <w:snapToGrid w:val="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Pr>
                                <w:rFonts w:ascii="HG丸ｺﾞｼｯｸM-PRO" w:eastAsia="HG丸ｺﾞｼｯｸM-PRO" w:hAnsi="HG丸ｺﾞｼｯｸM-PRO"/>
                              </w:rPr>
                              <w:t xml:space="preserve">　　　　　</w:t>
                            </w:r>
                            <w:r>
                              <w:rPr>
                                <w:rFonts w:ascii="HG丸ｺﾞｼｯｸM-PRO" w:eastAsia="HG丸ｺﾞｼｯｸM-PRO" w:hAnsi="HG丸ｺﾞｼｯｸM-PRO" w:hint="eastAsia"/>
                              </w:rPr>
                              <w:t>時</w:t>
                            </w:r>
                            <w:r>
                              <w:rPr>
                                <w:rFonts w:ascii="HG丸ｺﾞｼｯｸM-PRO" w:eastAsia="HG丸ｺﾞｼｯｸM-PRO" w:hAnsi="HG丸ｺﾞｼｯｸM-PRO"/>
                              </w:rPr>
                              <w:t xml:space="preserve">　　　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1AC456" id="_x0000_s1052" type="#_x0000_t202" style="position:absolute;left:0;text-align:left;margin-left:28.7pt;margin-top:7.7pt;width:172.8pt;height:66.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">
                <v:shadow on="t" opacity=".5" offset="3pt,3pt"/>
                <v:textbox inset="5.85pt,.7pt,5.85pt,.7pt">
                  <w:txbxContent>
                    <w:p w:rsidR="00FB4C50" w:rsidRDefault="00FB4C50" w:rsidP="00F85D82">
                      <w:pPr>
                        <w:snapToGrid w:val="0"/>
                        <w:rPr>
                          <w:rFonts w:ascii="HG丸ｺﾞｼｯｸM-PRO" w:eastAsia="HG丸ｺﾞｼｯｸM-PRO" w:hAnsi="HG丸ｺﾞｼｯｸM-PRO"/>
                        </w:rPr>
                      </w:pPr>
                    </w:p>
                    <w:p w:rsidR="00FB4C50" w:rsidRDefault="00FB4C50" w:rsidP="00F85D82">
                      <w:pPr>
                        <w:snapToGrid w:val="0"/>
                        <w:rPr>
                          <w:rFonts w:ascii="HG丸ｺﾞｼｯｸM-PRO" w:eastAsia="HG丸ｺﾞｼｯｸM-PRO" w:hAnsi="HG丸ｺﾞｼｯｸM-PRO"/>
                        </w:rPr>
                      </w:pPr>
                      <w:r>
                        <w:rPr>
                          <w:rFonts w:ascii="HG丸ｺﾞｼｯｸM-PRO" w:eastAsia="HG丸ｺﾞｼｯｸM-PRO" w:hAnsi="HG丸ｺﾞｼｯｸM-PRO" w:hint="eastAsia"/>
                        </w:rPr>
                        <w:t>バック</w:t>
                      </w:r>
                      <w:r>
                        <w:rPr>
                          <w:rFonts w:ascii="HG丸ｺﾞｼｯｸM-PRO" w:eastAsia="HG丸ｺﾞｼｯｸM-PRO" w:hAnsi="HG丸ｺﾞｼｯｸM-PRO"/>
                        </w:rPr>
                        <w:t>バルブ</w:t>
                      </w:r>
                      <w:r>
                        <w:rPr>
                          <w:rFonts w:ascii="HG丸ｺﾞｼｯｸM-PRO" w:eastAsia="HG丸ｺﾞｼｯｸM-PRO" w:hAnsi="HG丸ｺﾞｼｯｸM-PRO" w:hint="eastAsia"/>
                        </w:rPr>
                        <w:t>マスク</w:t>
                      </w:r>
                      <w:r>
                        <w:rPr>
                          <w:rFonts w:ascii="HG丸ｺﾞｼｯｸM-PRO" w:eastAsia="HG丸ｺﾞｼｯｸM-PRO" w:hAnsi="HG丸ｺﾞｼｯｸM-PRO"/>
                        </w:rPr>
                        <w:t>への</w:t>
                      </w:r>
                    </w:p>
                    <w:p w:rsidR="00FB4C50" w:rsidRDefault="00FB4C50" w:rsidP="00F85D82">
                      <w:pPr>
                        <w:snapToGrid w:val="0"/>
                        <w:rPr>
                          <w:rFonts w:ascii="HG丸ｺﾞｼｯｸM-PRO" w:eastAsia="HG丸ｺﾞｼｯｸM-PRO" w:hAnsi="HG丸ｺﾞｼｯｸM-PRO"/>
                        </w:rPr>
                      </w:pPr>
                      <w:r>
                        <w:rPr>
                          <w:rFonts w:ascii="HG丸ｺﾞｼｯｸM-PRO" w:eastAsia="HG丸ｺﾞｼｯｸM-PRO" w:hAnsi="HG丸ｺﾞｼｯｸM-PRO" w:hint="eastAsia"/>
                        </w:rPr>
                        <w:t>切り替え</w:t>
                      </w:r>
                      <w:r>
                        <w:rPr>
                          <w:rFonts w:ascii="HG丸ｺﾞｼｯｸM-PRO" w:eastAsia="HG丸ｺﾞｼｯｸM-PRO" w:hAnsi="HG丸ｺﾞｼｯｸM-PRO"/>
                        </w:rPr>
                        <w:t>時刻</w:t>
                      </w:r>
                    </w:p>
                    <w:p w:rsidR="00FB4C50" w:rsidRPr="000149A5" w:rsidRDefault="00FB4C50" w:rsidP="00F85D82">
                      <w:pPr>
                        <w:snapToGrid w:val="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Pr>
                          <w:rFonts w:ascii="HG丸ｺﾞｼｯｸM-PRO" w:eastAsia="HG丸ｺﾞｼｯｸM-PRO" w:hAnsi="HG丸ｺﾞｼｯｸM-PRO"/>
                        </w:rPr>
                        <w:t xml:space="preserve">　　　　　</w:t>
                      </w:r>
                      <w:r>
                        <w:rPr>
                          <w:rFonts w:ascii="HG丸ｺﾞｼｯｸM-PRO" w:eastAsia="HG丸ｺﾞｼｯｸM-PRO" w:hAnsi="HG丸ｺﾞｼｯｸM-PRO" w:hint="eastAsia"/>
                        </w:rPr>
                        <w:t>時</w:t>
                      </w:r>
                      <w:r>
                        <w:rPr>
                          <w:rFonts w:ascii="HG丸ｺﾞｼｯｸM-PRO" w:eastAsia="HG丸ｺﾞｼｯｸM-PRO" w:hAnsi="HG丸ｺﾞｼｯｸM-PRO"/>
                        </w:rPr>
                        <w:t xml:space="preserve">　　　分</w:t>
                      </w:r>
                    </w:p>
                  </w:txbxContent>
                </v:textbox>
              </v:shape>
            </w:pict>
          </mc:Fallback>
        </mc:AlternateContent>
      </w:r>
    </w:p>
    <w:p w:rsidR="00F85D82" w:rsidRDefault="00F85D82" w:rsidP="00F85D82"/>
    <w:p w:rsidR="00F85D82" w:rsidRDefault="00F85D82" w:rsidP="00F85D82"/>
    <w:p w:rsidR="00F85D82" w:rsidRDefault="00E4747D" w:rsidP="00F85D82">
      <w:r>
        <w:rPr>
          <w:noProof/>
        </w:rPr>
        <mc:AlternateContent>
          <mc:Choice Requires="wps">
            <w:drawing>
              <wp:anchor distT="0" distB="0" distL="114300" distR="114300" simplePos="0" relativeHeight="251693056" behindDoc="0" locked="0" layoutInCell="1" allowOverlap="1" wp14:anchorId="66994F04" wp14:editId="2279470A">
                <wp:simplePos x="0" y="0"/>
                <wp:positionH relativeFrom="column">
                  <wp:posOffset>3319145</wp:posOffset>
                </wp:positionH>
                <wp:positionV relativeFrom="paragraph">
                  <wp:posOffset>156845</wp:posOffset>
                </wp:positionV>
                <wp:extent cx="2651760" cy="1247775"/>
                <wp:effectExtent l="0" t="0" r="15240" b="28575"/>
                <wp:wrapNone/>
                <wp:docPr id="142" name="AutoShap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1760" cy="1247775"/>
                        </a:xfrm>
                        <a:prstGeom prst="roundRect">
                          <a:avLst>
                            <a:gd name="adj" fmla="val 16667"/>
                          </a:avLst>
                        </a:prstGeom>
                        <a:solidFill>
                          <a:schemeClr val="bg2"/>
                        </a:solidFill>
                        <a:ln w="9525">
                          <a:solidFill>
                            <a:srgbClr val="000000"/>
                          </a:solidFill>
                          <a:round/>
                          <a:headEnd/>
                          <a:tailEnd/>
                        </a:ln>
                      </wps:spPr>
                      <wps:txbx>
                        <w:txbxContent>
                          <w:p w:rsidR="00FB4C50" w:rsidRPr="000149A5" w:rsidRDefault="00FB4C50" w:rsidP="00FB01F7">
                            <w:pPr>
                              <w:snapToGrid w:val="0"/>
                              <w:spacing w:line="200" w:lineRule="atLeast"/>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避難</w:t>
                            </w:r>
                            <w:r>
                              <w:rPr>
                                <w:rFonts w:ascii="HG丸ｺﾞｼｯｸM-PRO" w:eastAsia="HG丸ｺﾞｼｯｸM-PRO" w:hAnsi="HG丸ｺﾞｼｯｸM-PRO"/>
                                <w:b/>
                                <w:sz w:val="24"/>
                                <w:szCs w:val="24"/>
                              </w:rPr>
                              <w:t>行動判定フロー</w:t>
                            </w:r>
                            <w:r w:rsidRPr="00210550">
                              <w:rPr>
                                <w:rFonts w:ascii="HG丸ｺﾞｼｯｸM-PRO" w:eastAsia="HG丸ｺﾞｼｯｸM-PRO" w:hAnsi="HG丸ｺﾞｼｯｸM-PRO" w:hint="eastAsia"/>
                                <w:b/>
                                <w:sz w:val="24"/>
                                <w:szCs w:val="24"/>
                                <w:vertAlign w:val="superscript"/>
                              </w:rPr>
                              <w:t>※</w:t>
                            </w:r>
                            <w:r>
                              <w:rPr>
                                <w:rFonts w:ascii="HG丸ｺﾞｼｯｸM-PRO" w:eastAsia="HG丸ｺﾞｼｯｸM-PRO" w:hAnsi="HG丸ｺﾞｼｯｸM-PRO"/>
                                <w:b/>
                                <w:sz w:val="24"/>
                                <w:szCs w:val="24"/>
                              </w:rPr>
                              <w:t>で確認</w:t>
                            </w:r>
                          </w:p>
                          <w:p w:rsidR="00FB4C50" w:rsidRPr="00416988" w:rsidRDefault="00FB4C50" w:rsidP="00FB01F7">
                            <w:pPr>
                              <w:snapToGrid w:val="0"/>
                              <w:spacing w:line="200" w:lineRule="atLeast"/>
                              <w:jc w:val="left"/>
                              <w:rPr>
                                <w:rFonts w:ascii="HG丸ｺﾞｼｯｸM-PRO" w:eastAsia="HG丸ｺﾞｼｯｸM-PRO" w:hAnsi="HG丸ｺﾞｼｯｸM-PRO"/>
                                <w:szCs w:val="21"/>
                              </w:rPr>
                            </w:pPr>
                            <w:r w:rsidRPr="00416988">
                              <w:rPr>
                                <w:rFonts w:ascii="HG丸ｺﾞｼｯｸM-PRO" w:eastAsia="HG丸ｺﾞｼｯｸM-PRO" w:hAnsi="HG丸ｺﾞｼｯｸM-PRO" w:hint="eastAsia"/>
                                <w:szCs w:val="21"/>
                              </w:rPr>
                              <w:t>ハザード</w:t>
                            </w:r>
                            <w:r w:rsidRPr="00416988">
                              <w:rPr>
                                <w:rFonts w:ascii="HG丸ｺﾞｼｯｸM-PRO" w:eastAsia="HG丸ｺﾞｼｯｸM-PRO" w:hAnsi="HG丸ｺﾞｼｯｸM-PRO"/>
                                <w:szCs w:val="21"/>
                              </w:rPr>
                              <w:t>マップを確認し</w:t>
                            </w:r>
                            <w:r>
                              <w:rPr>
                                <w:rFonts w:ascii="HG丸ｺﾞｼｯｸM-PRO" w:eastAsia="HG丸ｺﾞｼｯｸM-PRO" w:hAnsi="HG丸ｺﾞｼｯｸM-PRO"/>
                                <w:szCs w:val="21"/>
                              </w:rPr>
                              <w:t>、</w:t>
                            </w:r>
                            <w:r w:rsidRPr="00416988">
                              <w:rPr>
                                <w:rFonts w:ascii="HG丸ｺﾞｼｯｸM-PRO" w:eastAsia="HG丸ｺﾞｼｯｸM-PRO" w:hAnsi="HG丸ｺﾞｼｯｸM-PRO" w:hint="eastAsia"/>
                                <w:szCs w:val="21"/>
                              </w:rPr>
                              <w:t>自分の</w:t>
                            </w:r>
                            <w:r w:rsidRPr="00416988">
                              <w:rPr>
                                <w:rFonts w:ascii="HG丸ｺﾞｼｯｸM-PRO" w:eastAsia="HG丸ｺﾞｼｯｸM-PRO" w:hAnsi="HG丸ｺﾞｼｯｸM-PRO"/>
                                <w:szCs w:val="21"/>
                              </w:rPr>
                              <w:t>家や施設の状況からいつ避難するか</w:t>
                            </w:r>
                            <w:r w:rsidRPr="00416988">
                              <w:rPr>
                                <w:rFonts w:ascii="HG丸ｺﾞｼｯｸM-PRO" w:eastAsia="HG丸ｺﾞｼｯｸM-PRO" w:hAnsi="HG丸ｺﾞｼｯｸM-PRO" w:hint="eastAsia"/>
                                <w:szCs w:val="21"/>
                              </w:rPr>
                              <w:t>家族で</w:t>
                            </w:r>
                            <w:r w:rsidRPr="00416988">
                              <w:rPr>
                                <w:rFonts w:ascii="HG丸ｺﾞｼｯｸM-PRO" w:eastAsia="HG丸ｺﾞｼｯｸM-PRO" w:hAnsi="HG丸ｺﾞｼｯｸM-PRO"/>
                                <w:szCs w:val="21"/>
                              </w:rPr>
                              <w:t>相談しておきましょう。</w:t>
                            </w:r>
                          </w:p>
                          <w:p w:rsidR="00FB4C50" w:rsidRPr="000149A5" w:rsidRDefault="00FB4C50" w:rsidP="00FB01F7">
                            <w:pPr>
                              <w:snapToGrid w:val="0"/>
                              <w:spacing w:line="200" w:lineRule="atLeast"/>
                              <w:jc w:val="left"/>
                              <w:rPr>
                                <w:rFonts w:ascii="HG丸ｺﾞｼｯｸM-PRO" w:eastAsia="HG丸ｺﾞｼｯｸM-PRO" w:hAnsi="HG丸ｺﾞｼｯｸM-PRO"/>
                                <w:sz w:val="20"/>
                                <w:szCs w:val="20"/>
                              </w:rPr>
                            </w:pPr>
                            <w:r w:rsidRPr="00416988">
                              <w:rPr>
                                <w:rFonts w:ascii="HG丸ｺﾞｼｯｸM-PRO" w:eastAsia="HG丸ｺﾞｼｯｸM-PRO" w:hAnsi="HG丸ｺﾞｼｯｸM-PRO" w:hint="eastAsia"/>
                                <w:szCs w:val="21"/>
                              </w:rPr>
                              <w:t>いつでも避難</w:t>
                            </w:r>
                            <w:r w:rsidRPr="00416988">
                              <w:rPr>
                                <w:rFonts w:ascii="HG丸ｺﾞｼｯｸM-PRO" w:eastAsia="HG丸ｺﾞｼｯｸM-PRO" w:hAnsi="HG丸ｺﾞｼｯｸM-PRO"/>
                                <w:szCs w:val="21"/>
                              </w:rPr>
                              <w:t>できるように</w:t>
                            </w:r>
                            <w:r w:rsidRPr="00416988">
                              <w:rPr>
                                <w:rFonts w:ascii="HG丸ｺﾞｼｯｸM-PRO" w:eastAsia="HG丸ｺﾞｼｯｸM-PRO" w:hAnsi="HG丸ｺﾞｼｯｸM-PRO" w:hint="eastAsia"/>
                                <w:szCs w:val="21"/>
                              </w:rPr>
                              <w:t>準備を</w:t>
                            </w:r>
                            <w:r w:rsidRPr="00416988">
                              <w:rPr>
                                <w:rFonts w:ascii="HG丸ｺﾞｼｯｸM-PRO" w:eastAsia="HG丸ｺﾞｼｯｸM-PRO" w:hAnsi="HG丸ｺﾞｼｯｸM-PRO"/>
                                <w:szCs w:val="21"/>
                              </w:rPr>
                              <w:t>しておきましょう。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6994F04" id="AutoShape 127" o:spid="_x0000_s1053" style="position:absolute;left:0;text-align:left;margin-left:261.35pt;margin-top:12.35pt;width:208.8pt;height:98.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" fillcolor="#e7e6e6 [3214]">
                <v:textbox inset="5.85pt,.7pt,5.85pt,.7pt">
                  <w:txbxContent>
                    <w:p w:rsidR="00FB4C50" w:rsidRPr="000149A5" w:rsidRDefault="00FB4C50" w:rsidP="00FB01F7">
                      <w:pPr>
                        <w:snapToGrid w:val="0"/>
                        <w:spacing w:line="200" w:lineRule="atLeast"/>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避難</w:t>
                      </w:r>
                      <w:r>
                        <w:rPr>
                          <w:rFonts w:ascii="HG丸ｺﾞｼｯｸM-PRO" w:eastAsia="HG丸ｺﾞｼｯｸM-PRO" w:hAnsi="HG丸ｺﾞｼｯｸM-PRO"/>
                          <w:b/>
                          <w:sz w:val="24"/>
                          <w:szCs w:val="24"/>
                        </w:rPr>
                        <w:t>行動判定フロー</w:t>
                      </w:r>
                      <w:r w:rsidRPr="00210550">
                        <w:rPr>
                          <w:rFonts w:ascii="HG丸ｺﾞｼｯｸM-PRO" w:eastAsia="HG丸ｺﾞｼｯｸM-PRO" w:hAnsi="HG丸ｺﾞｼｯｸM-PRO" w:hint="eastAsia"/>
                          <w:b/>
                          <w:sz w:val="24"/>
                          <w:szCs w:val="24"/>
                          <w:vertAlign w:val="superscript"/>
                        </w:rPr>
                        <w:t>※</w:t>
                      </w:r>
                      <w:r>
                        <w:rPr>
                          <w:rFonts w:ascii="HG丸ｺﾞｼｯｸM-PRO" w:eastAsia="HG丸ｺﾞｼｯｸM-PRO" w:hAnsi="HG丸ｺﾞｼｯｸM-PRO"/>
                          <w:b/>
                          <w:sz w:val="24"/>
                          <w:szCs w:val="24"/>
                        </w:rPr>
                        <w:t>で確認</w:t>
                      </w:r>
                    </w:p>
                    <w:p w:rsidR="00FB4C50" w:rsidRPr="00416988" w:rsidRDefault="00FB4C50" w:rsidP="00FB01F7">
                      <w:pPr>
                        <w:snapToGrid w:val="0"/>
                        <w:spacing w:line="200" w:lineRule="atLeast"/>
                        <w:jc w:val="left"/>
                        <w:rPr>
                          <w:rFonts w:ascii="HG丸ｺﾞｼｯｸM-PRO" w:eastAsia="HG丸ｺﾞｼｯｸM-PRO" w:hAnsi="HG丸ｺﾞｼｯｸM-PRO"/>
                          <w:szCs w:val="21"/>
                        </w:rPr>
                      </w:pPr>
                      <w:r w:rsidRPr="00416988">
                        <w:rPr>
                          <w:rFonts w:ascii="HG丸ｺﾞｼｯｸM-PRO" w:eastAsia="HG丸ｺﾞｼｯｸM-PRO" w:hAnsi="HG丸ｺﾞｼｯｸM-PRO" w:hint="eastAsia"/>
                          <w:szCs w:val="21"/>
                        </w:rPr>
                        <w:t>ハザード</w:t>
                      </w:r>
                      <w:r w:rsidRPr="00416988">
                        <w:rPr>
                          <w:rFonts w:ascii="HG丸ｺﾞｼｯｸM-PRO" w:eastAsia="HG丸ｺﾞｼｯｸM-PRO" w:hAnsi="HG丸ｺﾞｼｯｸM-PRO"/>
                          <w:szCs w:val="21"/>
                        </w:rPr>
                        <w:t>マップを確認し</w:t>
                      </w:r>
                      <w:r>
                        <w:rPr>
                          <w:rFonts w:ascii="HG丸ｺﾞｼｯｸM-PRO" w:eastAsia="HG丸ｺﾞｼｯｸM-PRO" w:hAnsi="HG丸ｺﾞｼｯｸM-PRO"/>
                          <w:szCs w:val="21"/>
                        </w:rPr>
                        <w:t>、</w:t>
                      </w:r>
                      <w:r w:rsidRPr="00416988">
                        <w:rPr>
                          <w:rFonts w:ascii="HG丸ｺﾞｼｯｸM-PRO" w:eastAsia="HG丸ｺﾞｼｯｸM-PRO" w:hAnsi="HG丸ｺﾞｼｯｸM-PRO" w:hint="eastAsia"/>
                          <w:szCs w:val="21"/>
                        </w:rPr>
                        <w:t>自分の</w:t>
                      </w:r>
                      <w:r w:rsidRPr="00416988">
                        <w:rPr>
                          <w:rFonts w:ascii="HG丸ｺﾞｼｯｸM-PRO" w:eastAsia="HG丸ｺﾞｼｯｸM-PRO" w:hAnsi="HG丸ｺﾞｼｯｸM-PRO"/>
                          <w:szCs w:val="21"/>
                        </w:rPr>
                        <w:t>家や施設の状況からいつ避難するか</w:t>
                      </w:r>
                      <w:r w:rsidRPr="00416988">
                        <w:rPr>
                          <w:rFonts w:ascii="HG丸ｺﾞｼｯｸM-PRO" w:eastAsia="HG丸ｺﾞｼｯｸM-PRO" w:hAnsi="HG丸ｺﾞｼｯｸM-PRO" w:hint="eastAsia"/>
                          <w:szCs w:val="21"/>
                        </w:rPr>
                        <w:t>家族で</w:t>
                      </w:r>
                      <w:r w:rsidRPr="00416988">
                        <w:rPr>
                          <w:rFonts w:ascii="HG丸ｺﾞｼｯｸM-PRO" w:eastAsia="HG丸ｺﾞｼｯｸM-PRO" w:hAnsi="HG丸ｺﾞｼｯｸM-PRO"/>
                          <w:szCs w:val="21"/>
                        </w:rPr>
                        <w:t>相談しておきましょう。</w:t>
                      </w:r>
                    </w:p>
                    <w:p w:rsidR="00FB4C50" w:rsidRPr="000149A5" w:rsidRDefault="00FB4C50" w:rsidP="00FB01F7">
                      <w:pPr>
                        <w:snapToGrid w:val="0"/>
                        <w:spacing w:line="200" w:lineRule="atLeast"/>
                        <w:jc w:val="left"/>
                        <w:rPr>
                          <w:rFonts w:ascii="HG丸ｺﾞｼｯｸM-PRO" w:eastAsia="HG丸ｺﾞｼｯｸM-PRO" w:hAnsi="HG丸ｺﾞｼｯｸM-PRO"/>
                          <w:sz w:val="20"/>
                          <w:szCs w:val="20"/>
                        </w:rPr>
                      </w:pPr>
                      <w:r w:rsidRPr="00416988">
                        <w:rPr>
                          <w:rFonts w:ascii="HG丸ｺﾞｼｯｸM-PRO" w:eastAsia="HG丸ｺﾞｼｯｸM-PRO" w:hAnsi="HG丸ｺﾞｼｯｸM-PRO" w:hint="eastAsia"/>
                          <w:szCs w:val="21"/>
                        </w:rPr>
                        <w:t>いつでも避難</w:t>
                      </w:r>
                      <w:r w:rsidRPr="00416988">
                        <w:rPr>
                          <w:rFonts w:ascii="HG丸ｺﾞｼｯｸM-PRO" w:eastAsia="HG丸ｺﾞｼｯｸM-PRO" w:hAnsi="HG丸ｺﾞｼｯｸM-PRO"/>
                          <w:szCs w:val="21"/>
                        </w:rPr>
                        <w:t>できるように</w:t>
                      </w:r>
                      <w:r w:rsidRPr="00416988">
                        <w:rPr>
                          <w:rFonts w:ascii="HG丸ｺﾞｼｯｸM-PRO" w:eastAsia="HG丸ｺﾞｼｯｸM-PRO" w:hAnsi="HG丸ｺﾞｼｯｸM-PRO" w:hint="eastAsia"/>
                          <w:szCs w:val="21"/>
                        </w:rPr>
                        <w:t>準備を</w:t>
                      </w:r>
                      <w:r w:rsidRPr="00416988">
                        <w:rPr>
                          <w:rFonts w:ascii="HG丸ｺﾞｼｯｸM-PRO" w:eastAsia="HG丸ｺﾞｼｯｸM-PRO" w:hAnsi="HG丸ｺﾞｼｯｸM-PRO"/>
                          <w:szCs w:val="21"/>
                        </w:rPr>
                        <w:t>しておきましょう。</w:t>
                      </w:r>
                    </w:p>
                  </w:txbxContent>
                </v:textbox>
              </v:roundrect>
            </w:pict>
          </mc:Fallback>
        </mc:AlternateContent>
      </w:r>
    </w:p>
    <w:p w:rsidR="00F85D82" w:rsidRDefault="00F85D82" w:rsidP="00F85D82"/>
    <w:p w:rsidR="00F85D82" w:rsidRPr="000B1169" w:rsidRDefault="00F85D82" w:rsidP="00F85D82"/>
    <w:p w:rsidR="00F85D82" w:rsidRPr="000B1169" w:rsidRDefault="00700D97" w:rsidP="00F85D82">
      <w:r>
        <w:rPr>
          <w:noProof/>
        </w:rPr>
        <mc:AlternateContent>
          <mc:Choice Requires="wps">
            <w:drawing>
              <wp:anchor distT="0" distB="0" distL="114300" distR="114300" simplePos="0" relativeHeight="251697152" behindDoc="0" locked="0" layoutInCell="1" allowOverlap="1" wp14:anchorId="682DB28D" wp14:editId="3C27B911">
                <wp:simplePos x="0" y="0"/>
                <wp:positionH relativeFrom="column">
                  <wp:posOffset>385445</wp:posOffset>
                </wp:positionH>
                <wp:positionV relativeFrom="paragraph">
                  <wp:posOffset>166370</wp:posOffset>
                </wp:positionV>
                <wp:extent cx="2190750" cy="276225"/>
                <wp:effectExtent l="0" t="0" r="19050" b="28575"/>
                <wp:wrapNone/>
                <wp:docPr id="158" name="AutoShap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0" cy="276225"/>
                        </a:xfrm>
                        <a:prstGeom prst="roundRect">
                          <a:avLst>
                            <a:gd name="adj" fmla="val 16667"/>
                          </a:avLst>
                        </a:prstGeom>
                        <a:solidFill>
                          <a:schemeClr val="bg2"/>
                        </a:solidFill>
                        <a:ln w="9525">
                          <a:solidFill>
                            <a:srgbClr val="000000"/>
                          </a:solidFill>
                          <a:round/>
                          <a:headEnd/>
                          <a:tailEnd/>
                        </a:ln>
                      </wps:spPr>
                      <wps:txbx>
                        <w:txbxContent>
                          <w:p w:rsidR="00FB4C50" w:rsidRPr="000149A5" w:rsidRDefault="00FB4C50" w:rsidP="00FB01F7">
                            <w:pPr>
                              <w:snapToGrid w:val="0"/>
                              <w:spacing w:line="200" w:lineRule="atLeast"/>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安全なところへ</w:t>
                            </w:r>
                            <w:r w:rsidRPr="000149A5">
                              <w:rPr>
                                <w:rFonts w:ascii="HG丸ｺﾞｼｯｸM-PRO" w:eastAsia="HG丸ｺﾞｼｯｸM-PRO" w:hAnsi="HG丸ｺﾞｼｯｸM-PRO"/>
                                <w:b/>
                                <w:sz w:val="24"/>
                                <w:szCs w:val="24"/>
                              </w:rPr>
                              <w:t>避難</w:t>
                            </w:r>
                          </w:p>
                          <w:p w:rsidR="00FB4C50" w:rsidRPr="000149A5" w:rsidRDefault="00FB4C50" w:rsidP="00FB01F7">
                            <w:pPr>
                              <w:snapToGrid w:val="0"/>
                              <w:spacing w:line="200" w:lineRule="atLeast"/>
                              <w:jc w:val="left"/>
                              <w:rPr>
                                <w:rFonts w:ascii="HG丸ｺﾞｼｯｸM-PRO" w:eastAsia="HG丸ｺﾞｼｯｸM-PRO" w:hAnsi="HG丸ｺﾞｼｯｸM-PRO"/>
                                <w:szCs w:val="21"/>
                              </w:rPr>
                            </w:pP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82DB28D" id="AutoShape 112" o:spid="_x0000_s1054" style="position:absolute;left:0;text-align:left;margin-left:30.35pt;margin-top:13.1pt;width:172.5pt;height:21.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" fillcolor="#e7e6e6 [3214]">
                <v:textbox inset="5.85pt,.7pt,5.85pt,.7pt">
                  <w:txbxContent>
                    <w:p w:rsidR="00FB4C50" w:rsidRPr="000149A5" w:rsidRDefault="00FB4C50" w:rsidP="00FB01F7">
                      <w:pPr>
                        <w:snapToGrid w:val="0"/>
                        <w:spacing w:line="200" w:lineRule="atLeast"/>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安全なところへ</w:t>
                      </w:r>
                      <w:r w:rsidRPr="000149A5">
                        <w:rPr>
                          <w:rFonts w:ascii="HG丸ｺﾞｼｯｸM-PRO" w:eastAsia="HG丸ｺﾞｼｯｸM-PRO" w:hAnsi="HG丸ｺﾞｼｯｸM-PRO"/>
                          <w:b/>
                          <w:sz w:val="24"/>
                          <w:szCs w:val="24"/>
                        </w:rPr>
                        <w:t>避難</w:t>
                      </w:r>
                    </w:p>
                    <w:p w:rsidR="00FB4C50" w:rsidRPr="000149A5" w:rsidRDefault="00FB4C50" w:rsidP="00FB01F7">
                      <w:pPr>
                        <w:snapToGrid w:val="0"/>
                        <w:spacing w:line="200" w:lineRule="atLeast"/>
                        <w:jc w:val="left"/>
                        <w:rPr>
                          <w:rFonts w:ascii="HG丸ｺﾞｼｯｸM-PRO" w:eastAsia="HG丸ｺﾞｼｯｸM-PRO" w:hAnsi="HG丸ｺﾞｼｯｸM-PRO"/>
                          <w:szCs w:val="21"/>
                        </w:rPr>
                      </w:pPr>
                    </w:p>
                  </w:txbxContent>
                </v:textbox>
              </v:roundrect>
            </w:pict>
          </mc:Fallback>
        </mc:AlternateContent>
      </w:r>
    </w:p>
    <w:p w:rsidR="00F85D82" w:rsidRPr="000B1169" w:rsidRDefault="00F85D82" w:rsidP="00F85D82">
      <w:r w:rsidRPr="000B1169">
        <w:t xml:space="preserve"> </w:t>
      </w:r>
    </w:p>
    <w:p w:rsidR="00F85D82" w:rsidRPr="000B1169" w:rsidRDefault="002666B8" w:rsidP="00F85D82">
      <w:r>
        <w:rPr>
          <w:noProof/>
        </w:rPr>
        <mc:AlternateContent>
          <mc:Choice Requires="wps">
            <w:drawing>
              <wp:anchor distT="45720" distB="45720" distL="114300" distR="114300" simplePos="0" relativeHeight="251927552" behindDoc="0" locked="0" layoutInCell="1" allowOverlap="1">
                <wp:simplePos x="0" y="0"/>
                <wp:positionH relativeFrom="column">
                  <wp:posOffset>2118995</wp:posOffset>
                </wp:positionH>
                <wp:positionV relativeFrom="paragraph">
                  <wp:posOffset>13970</wp:posOffset>
                </wp:positionV>
                <wp:extent cx="971550" cy="895350"/>
                <wp:effectExtent l="0" t="0" r="19050" b="19050"/>
                <wp:wrapSquare wrapText="bothSides"/>
                <wp:docPr id="3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895350"/>
                        </a:xfrm>
                        <a:prstGeom prst="rect">
                          <a:avLst/>
                        </a:prstGeom>
                        <a:solidFill>
                          <a:srgbClr val="FFFFFF"/>
                        </a:solidFill>
                        <a:ln w="9525">
                          <a:solidFill>
                            <a:schemeClr val="bg1"/>
                          </a:solidFill>
                          <a:miter lim="800000"/>
                          <a:headEnd/>
                          <a:tailEnd/>
                        </a:ln>
                      </wps:spPr>
                      <wps:txbx>
                        <w:txbxContent>
                          <w:p w:rsidR="00FB4C50" w:rsidRDefault="00FB4C50" w:rsidP="002666B8">
                            <w:pPr>
                              <w:pStyle w:val="Web"/>
                            </w:pPr>
                            <w:r>
                              <w:rPr>
                                <w:noProof/>
                              </w:rPr>
                              <w:drawing>
                                <wp:inline distT="0" distB="0" distL="0" distR="0" wp14:anchorId="5A96697C" wp14:editId="37C8871E">
                                  <wp:extent cx="742950" cy="742950"/>
                                  <wp:effectExtent l="0" t="0" r="0" b="0"/>
                                  <wp:docPr id="262" name="図 262" descr="E:\田中\新しいフォルダー\判定フロ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田中\新しいフォルダー\判定フロー.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flipV="1">
                                            <a:off x="0" y="0"/>
                                            <a:ext cx="742950" cy="742950"/>
                                          </a:xfrm>
                                          <a:prstGeom prst="rect">
                                            <a:avLst/>
                                          </a:prstGeom>
                                          <a:noFill/>
                                          <a:ln>
                                            <a:noFill/>
                                          </a:ln>
                                        </pic:spPr>
                                      </pic:pic>
                                    </a:graphicData>
                                  </a:graphic>
                                </wp:inline>
                              </w:drawing>
                            </w:r>
                          </w:p>
                          <w:p w:rsidR="00FB4C50" w:rsidRDefault="00FB4C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left:0;text-align:left;margin-left:166.85pt;margin-top:1.1pt;width:76.5pt;height:70.5pt;z-index:251927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" strokecolor="white [3212]">
                <v:textbox>
                  <w:txbxContent>
                    <w:p w:rsidR="00FB4C50" w:rsidRDefault="00FB4C50" w:rsidP="002666B8">
                      <w:pPr>
                        <w:pStyle w:val="Web"/>
                      </w:pPr>
                      <w:r>
                        <w:rPr>
                          <w:noProof/>
                        </w:rPr>
                        <w:drawing>
                          <wp:inline distT="0" distB="0" distL="0" distR="0" wp14:anchorId="5A96697C" wp14:editId="37C8871E">
                            <wp:extent cx="742950" cy="742950"/>
                            <wp:effectExtent l="0" t="0" r="0" b="0"/>
                            <wp:docPr id="262" name="図 262" descr="E:\田中\新しいフォルダー\判定フロ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田中\新しいフォルダー\判定フロー.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flipV="1">
                                      <a:off x="0" y="0"/>
                                      <a:ext cx="742950" cy="742950"/>
                                    </a:xfrm>
                                    <a:prstGeom prst="rect">
                                      <a:avLst/>
                                    </a:prstGeom>
                                    <a:noFill/>
                                    <a:ln>
                                      <a:noFill/>
                                    </a:ln>
                                  </pic:spPr>
                                </pic:pic>
                              </a:graphicData>
                            </a:graphic>
                          </wp:inline>
                        </w:drawing>
                      </w:r>
                    </w:p>
                    <w:p w:rsidR="00FB4C50" w:rsidRDefault="00FB4C50"/>
                  </w:txbxContent>
                </v:textbox>
                <w10:wrap type="square"/>
              </v:shape>
            </w:pict>
          </mc:Fallback>
        </mc:AlternateContent>
      </w:r>
    </w:p>
    <w:p w:rsidR="00F85D82" w:rsidRPr="000B1169" w:rsidRDefault="00F85D82" w:rsidP="00F85D82"/>
    <w:p w:rsidR="00F85D82" w:rsidRPr="000B1169" w:rsidRDefault="00F85D82" w:rsidP="00F85D82"/>
    <w:p w:rsidR="00F85D82" w:rsidRPr="000B1169" w:rsidRDefault="00F85D82" w:rsidP="00F85D82"/>
    <w:p w:rsidR="00F85D82" w:rsidRDefault="002666B8" w:rsidP="00F85D82">
      <w:r>
        <w:rPr>
          <w:noProof/>
        </w:rPr>
        <mc:AlternateContent>
          <mc:Choice Requires="wps">
            <w:drawing>
              <wp:anchor distT="0" distB="0" distL="114300" distR="114300" simplePos="0" relativeHeight="251911168" behindDoc="0" locked="0" layoutInCell="1" allowOverlap="1" wp14:anchorId="712F1B90" wp14:editId="37414518">
                <wp:simplePos x="0" y="0"/>
                <wp:positionH relativeFrom="margin">
                  <wp:posOffset>1366520</wp:posOffset>
                </wp:positionH>
                <wp:positionV relativeFrom="paragraph">
                  <wp:posOffset>13970</wp:posOffset>
                </wp:positionV>
                <wp:extent cx="4730115" cy="409575"/>
                <wp:effectExtent l="0" t="0" r="0" b="9525"/>
                <wp:wrapNone/>
                <wp:docPr id="6" name="AutoShap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30115" cy="409575"/>
                        </a:xfrm>
                        <a:prstGeom prst="roundRect">
                          <a:avLst>
                            <a:gd name="adj" fmla="val 16667"/>
                          </a:avLst>
                        </a:prstGeom>
                        <a:solidFill>
                          <a:srgbClr val="ED7D31">
                            <a:lumMod val="20000"/>
                            <a:lumOff val="80000"/>
                          </a:srgbClr>
                        </a:solidFill>
                        <a:ln w="9525">
                          <a:noFill/>
                          <a:round/>
                          <a:headEnd/>
                          <a:tailEnd/>
                        </a:ln>
                      </wps:spPr>
                      <wps:txbx>
                        <w:txbxContent>
                          <w:p w:rsidR="00FB4C50" w:rsidRDefault="00FB4C50" w:rsidP="000D049C">
                            <w:pPr>
                              <w:snapToGrid w:val="0"/>
                              <w:spacing w:line="200" w:lineRule="atLeast"/>
                              <w:jc w:val="left"/>
                              <w:rPr>
                                <w:rFonts w:ascii="HG丸ｺﾞｼｯｸM-PRO" w:eastAsia="HG丸ｺﾞｼｯｸM-PRO" w:hAnsi="HG丸ｺﾞｼｯｸM-PRO"/>
                                <w:szCs w:val="21"/>
                              </w:rPr>
                            </w:pPr>
                            <w:r w:rsidRPr="00210550">
                              <w:rPr>
                                <w:rFonts w:ascii="HG丸ｺﾞｼｯｸM-PRO" w:eastAsia="HG丸ｺﾞｼｯｸM-PRO" w:hAnsi="HG丸ｺﾞｼｯｸM-PRO" w:hint="eastAsia"/>
                                <w:szCs w:val="21"/>
                              </w:rPr>
                              <w:t>※避難</w:t>
                            </w:r>
                            <w:r w:rsidRPr="00210550">
                              <w:rPr>
                                <w:rFonts w:ascii="HG丸ｺﾞｼｯｸM-PRO" w:eastAsia="HG丸ｺﾞｼｯｸM-PRO" w:hAnsi="HG丸ｺﾞｼｯｸM-PRO"/>
                                <w:szCs w:val="21"/>
                              </w:rPr>
                              <w:t>行動判定フロー</w:t>
                            </w:r>
                            <w:r>
                              <w:rPr>
                                <w:rFonts w:ascii="HG丸ｺﾞｼｯｸM-PRO" w:eastAsia="HG丸ｺﾞｼｯｸM-PRO" w:hAnsi="HG丸ｺﾞｼｯｸM-PRO" w:hint="eastAsia"/>
                                <w:szCs w:val="21"/>
                              </w:rPr>
                              <w:t>（危機管理</w:t>
                            </w:r>
                            <w:r>
                              <w:rPr>
                                <w:rFonts w:ascii="HG丸ｺﾞｼｯｸM-PRO" w:eastAsia="HG丸ｺﾞｼｯｸM-PRO" w:hAnsi="HG丸ｺﾞｼｯｸM-PRO"/>
                                <w:szCs w:val="21"/>
                              </w:rPr>
                              <w:t>防災課</w:t>
                            </w:r>
                            <w:r>
                              <w:rPr>
                                <w:rFonts w:ascii="HG丸ｺﾞｼｯｸM-PRO" w:eastAsia="HG丸ｺﾞｼｯｸM-PRO" w:hAnsi="HG丸ｺﾞｼｯｸM-PRO" w:hint="eastAsia"/>
                                <w:szCs w:val="21"/>
                              </w:rPr>
                              <w:t>作成）</w:t>
                            </w:r>
                          </w:p>
                          <w:p w:rsidR="00FB4C50" w:rsidRPr="004875BD" w:rsidRDefault="00BA5CBE" w:rsidP="000D049C">
                            <w:pPr>
                              <w:snapToGrid w:val="0"/>
                              <w:spacing w:line="200" w:lineRule="atLeast"/>
                              <w:ind w:firstLineChars="100" w:firstLine="210"/>
                              <w:jc w:val="left"/>
                              <w:rPr>
                                <w:rFonts w:ascii="HG丸ｺﾞｼｯｸM-PRO" w:eastAsia="HG丸ｺﾞｼｯｸM-PRO" w:hAnsi="HG丸ｺﾞｼｯｸM-PRO"/>
                                <w:szCs w:val="21"/>
                              </w:rPr>
                            </w:pPr>
                            <w:hyperlink r:id="rId23" w:history="1">
                              <w:r w:rsidR="00FB4C50" w:rsidRPr="00045E99">
                                <w:rPr>
                                  <w:rStyle w:val="ab"/>
                                  <w:rFonts w:ascii="HG丸ｺﾞｼｯｸM-PRO" w:eastAsia="HG丸ｺﾞｼｯｸM-PRO" w:hAnsi="HG丸ｺﾞｼｯｸM-PRO"/>
                                  <w:szCs w:val="21"/>
                                </w:rPr>
                                <w:t>https://www.city.fukuyama.hiroshima.jp/site/bosai/189767.html</w:t>
                              </w:r>
                            </w:hyperlink>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12F1B90" id="_x0000_s1056" style="position:absolute;left:0;text-align:left;margin-left:107.6pt;margin-top:1.1pt;width:372.45pt;height:32.25pt;z-index:251911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" fillcolor="#fbe5d6" stroked="f">
                <v:textbox inset="5.85pt,.7pt,5.85pt,.7pt">
                  <w:txbxContent>
                    <w:p w:rsidR="00FB4C50" w:rsidRDefault="00FB4C50" w:rsidP="000D049C">
                      <w:pPr>
                        <w:snapToGrid w:val="0"/>
                        <w:spacing w:line="200" w:lineRule="atLeast"/>
                        <w:jc w:val="left"/>
                        <w:rPr>
                          <w:rFonts w:ascii="HG丸ｺﾞｼｯｸM-PRO" w:eastAsia="HG丸ｺﾞｼｯｸM-PRO" w:hAnsi="HG丸ｺﾞｼｯｸM-PRO"/>
                          <w:szCs w:val="21"/>
                        </w:rPr>
                      </w:pPr>
                      <w:r w:rsidRPr="00210550">
                        <w:rPr>
                          <w:rFonts w:ascii="HG丸ｺﾞｼｯｸM-PRO" w:eastAsia="HG丸ｺﾞｼｯｸM-PRO" w:hAnsi="HG丸ｺﾞｼｯｸM-PRO" w:hint="eastAsia"/>
                          <w:szCs w:val="21"/>
                        </w:rPr>
                        <w:t>※避難</w:t>
                      </w:r>
                      <w:r w:rsidRPr="00210550">
                        <w:rPr>
                          <w:rFonts w:ascii="HG丸ｺﾞｼｯｸM-PRO" w:eastAsia="HG丸ｺﾞｼｯｸM-PRO" w:hAnsi="HG丸ｺﾞｼｯｸM-PRO"/>
                          <w:szCs w:val="21"/>
                        </w:rPr>
                        <w:t>行動判定フロー</w:t>
                      </w:r>
                      <w:r>
                        <w:rPr>
                          <w:rFonts w:ascii="HG丸ｺﾞｼｯｸM-PRO" w:eastAsia="HG丸ｺﾞｼｯｸM-PRO" w:hAnsi="HG丸ｺﾞｼｯｸM-PRO" w:hint="eastAsia"/>
                          <w:szCs w:val="21"/>
                        </w:rPr>
                        <w:t>（危機管理</w:t>
                      </w:r>
                      <w:r>
                        <w:rPr>
                          <w:rFonts w:ascii="HG丸ｺﾞｼｯｸM-PRO" w:eastAsia="HG丸ｺﾞｼｯｸM-PRO" w:hAnsi="HG丸ｺﾞｼｯｸM-PRO"/>
                          <w:szCs w:val="21"/>
                        </w:rPr>
                        <w:t>防災課</w:t>
                      </w:r>
                      <w:r>
                        <w:rPr>
                          <w:rFonts w:ascii="HG丸ｺﾞｼｯｸM-PRO" w:eastAsia="HG丸ｺﾞｼｯｸM-PRO" w:hAnsi="HG丸ｺﾞｼｯｸM-PRO" w:hint="eastAsia"/>
                          <w:szCs w:val="21"/>
                        </w:rPr>
                        <w:t>作成）</w:t>
                      </w:r>
                    </w:p>
                    <w:p w:rsidR="00FB4C50" w:rsidRPr="004875BD" w:rsidRDefault="00BA5CBE" w:rsidP="000D049C">
                      <w:pPr>
                        <w:snapToGrid w:val="0"/>
                        <w:spacing w:line="200" w:lineRule="atLeast"/>
                        <w:ind w:firstLineChars="100" w:firstLine="210"/>
                        <w:jc w:val="left"/>
                        <w:rPr>
                          <w:rFonts w:ascii="HG丸ｺﾞｼｯｸM-PRO" w:eastAsia="HG丸ｺﾞｼｯｸM-PRO" w:hAnsi="HG丸ｺﾞｼｯｸM-PRO"/>
                          <w:szCs w:val="21"/>
                        </w:rPr>
                      </w:pPr>
                      <w:hyperlink r:id="rId24" w:history="1">
                        <w:r w:rsidR="00FB4C50" w:rsidRPr="00045E99">
                          <w:rPr>
                            <w:rStyle w:val="ab"/>
                            <w:rFonts w:ascii="HG丸ｺﾞｼｯｸM-PRO" w:eastAsia="HG丸ｺﾞｼｯｸM-PRO" w:hAnsi="HG丸ｺﾞｼｯｸM-PRO"/>
                            <w:szCs w:val="21"/>
                          </w:rPr>
                          <w:t>https://www.city.fukuyama.hiroshima.jp/site/bosai/189767.html</w:t>
                        </w:r>
                      </w:hyperlink>
                    </w:p>
                  </w:txbxContent>
                </v:textbox>
                <w10:wrap anchorx="margin"/>
              </v:roundrect>
            </w:pict>
          </mc:Fallback>
        </mc:AlternateContent>
      </w:r>
    </w:p>
    <w:p w:rsidR="00E26495" w:rsidRDefault="00E26495" w:rsidP="00F85D82"/>
    <w:p w:rsidR="00E26495" w:rsidRPr="00E26495" w:rsidRDefault="00E26495" w:rsidP="00F85D82">
      <w:pPr>
        <w:rPr>
          <w:sz w:val="22"/>
        </w:rPr>
      </w:pPr>
      <w:r w:rsidRPr="00E26495">
        <w:rPr>
          <w:rFonts w:ascii="Segoe UI Symbol" w:eastAsia="HG丸ｺﾞｼｯｸM-PRO" w:hAnsi="Segoe UI Symbol" w:cs="Segoe UI Symbol" w:hint="eastAsia"/>
          <w:sz w:val="22"/>
        </w:rPr>
        <w:t>🔶</w:t>
      </w:r>
      <w:r>
        <w:rPr>
          <w:rFonts w:ascii="HG丸ｺﾞｼｯｸM-PRO" w:eastAsia="HG丸ｺﾞｼｯｸM-PRO" w:hAnsi="HG丸ｺﾞｼｯｸM-PRO" w:hint="eastAsia"/>
          <w:sz w:val="22"/>
        </w:rPr>
        <w:t>災害に備えて</w:t>
      </w:r>
      <w:r w:rsidR="00D7625D">
        <w:rPr>
          <w:rFonts w:ascii="HG丸ｺﾞｼｯｸM-PRO" w:eastAsia="HG丸ｺﾞｼｯｸM-PRO" w:hAnsi="HG丸ｺﾞｼｯｸM-PRO" w:hint="eastAsia"/>
          <w:sz w:val="22"/>
        </w:rPr>
        <w:t>、</w:t>
      </w:r>
      <w:r w:rsidRPr="00E26495">
        <w:rPr>
          <w:rFonts w:ascii="HG丸ｺﾞｼｯｸM-PRO" w:eastAsia="HG丸ｺﾞｼｯｸM-PRO" w:hAnsi="HG丸ｺﾞｼｯｸM-PRO" w:hint="eastAsia"/>
          <w:sz w:val="22"/>
        </w:rPr>
        <w:t>日頃から流れを確認しておき</w:t>
      </w:r>
      <w:r w:rsidRPr="00E26495">
        <w:rPr>
          <w:rFonts w:ascii="HG丸ｺﾞｼｯｸM-PRO" w:eastAsia="HG丸ｺﾞｼｯｸM-PRO" w:hAnsi="HG丸ｺﾞｼｯｸM-PRO"/>
          <w:sz w:val="22"/>
        </w:rPr>
        <w:t>ましょう</w:t>
      </w:r>
      <w:r w:rsidRPr="00E26495">
        <w:rPr>
          <w:rFonts w:ascii="Segoe UI Symbol" w:eastAsia="HG丸ｺﾞｼｯｸM-PRO" w:hAnsi="Segoe UI Symbol" w:cs="Segoe UI Symbol" w:hint="eastAsia"/>
          <w:sz w:val="22"/>
        </w:rPr>
        <w:t>🔶</w:t>
      </w:r>
    </w:p>
    <w:p w:rsidR="0087397B" w:rsidRDefault="00837F34" w:rsidP="00837F34">
      <w:pPr>
        <w:autoSpaceDE w:val="0"/>
        <w:autoSpaceDN w:val="0"/>
        <w:adjustRightInd w:val="0"/>
        <w:jc w:val="left"/>
        <w:rPr>
          <w:rFonts w:ascii="HG丸ｺﾞｼｯｸM-PRO" w:eastAsia="HG丸ｺﾞｼｯｸM-PRO" w:hAnsi="HG丸ｺﾞｼｯｸM-PRO" w:cs="Times New Roman"/>
          <w:b/>
          <w:sz w:val="40"/>
          <w:szCs w:val="40"/>
        </w:rPr>
      </w:pPr>
      <w:r>
        <w:rPr>
          <w:rFonts w:ascii="HG丸ｺﾞｼｯｸM-PRO" w:eastAsia="HG丸ｺﾞｼｯｸM-PRO" w:hAnsi="HG丸ｺﾞｼｯｸM-PRO" w:cs="Times New Roman" w:hint="eastAsia"/>
          <w:b/>
          <w:sz w:val="40"/>
          <w:szCs w:val="40"/>
        </w:rPr>
        <w:lastRenderedPageBreak/>
        <w:t xml:space="preserve">１３　</w:t>
      </w:r>
      <w:r w:rsidR="0087397B">
        <w:rPr>
          <w:rFonts w:ascii="HG丸ｺﾞｼｯｸM-PRO" w:eastAsia="HG丸ｺﾞｼｯｸM-PRO" w:hAnsi="HG丸ｺﾞｼｯｸM-PRO" w:cs="Times New Roman" w:hint="eastAsia"/>
          <w:b/>
          <w:sz w:val="40"/>
          <w:szCs w:val="40"/>
        </w:rPr>
        <w:t>登録しておくと役立つもの</w:t>
      </w:r>
    </w:p>
    <w:tbl>
      <w:tblPr>
        <w:tblStyle w:val="a3"/>
        <w:tblW w:w="9640" w:type="dxa"/>
        <w:tblInd w:w="-289" w:type="dxa"/>
        <w:tblLook w:val="04A0" w:firstRow="1" w:lastRow="0" w:firstColumn="1" w:lastColumn="0" w:noHBand="0" w:noVBand="1"/>
      </w:tblPr>
      <w:tblGrid>
        <w:gridCol w:w="2694"/>
        <w:gridCol w:w="3969"/>
        <w:gridCol w:w="2977"/>
      </w:tblGrid>
      <w:tr w:rsidR="002666B8" w:rsidTr="00045E99">
        <w:tc>
          <w:tcPr>
            <w:tcW w:w="2694" w:type="dxa"/>
          </w:tcPr>
          <w:p w:rsidR="009C4A46" w:rsidRDefault="009C4A46" w:rsidP="00837F34">
            <w:pPr>
              <w:autoSpaceDE w:val="0"/>
              <w:autoSpaceDN w:val="0"/>
              <w:adjustRightInd w:val="0"/>
              <w:jc w:val="left"/>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名称</w:t>
            </w:r>
          </w:p>
        </w:tc>
        <w:tc>
          <w:tcPr>
            <w:tcW w:w="3969" w:type="dxa"/>
          </w:tcPr>
          <w:p w:rsidR="009C4A46" w:rsidRPr="009C4A46" w:rsidRDefault="009C4A46" w:rsidP="009C4A46">
            <w:pPr>
              <w:autoSpaceDE w:val="0"/>
              <w:autoSpaceDN w:val="0"/>
              <w:adjustRightInd w:val="0"/>
              <w:jc w:val="left"/>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内容</w:t>
            </w:r>
          </w:p>
        </w:tc>
        <w:tc>
          <w:tcPr>
            <w:tcW w:w="2977" w:type="dxa"/>
          </w:tcPr>
          <w:p w:rsidR="009C4A46" w:rsidRPr="009C4A46" w:rsidRDefault="009C4A46" w:rsidP="009C4A46">
            <w:pPr>
              <w:autoSpaceDE w:val="0"/>
              <w:autoSpaceDN w:val="0"/>
              <w:adjustRightInd w:val="0"/>
              <w:jc w:val="left"/>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問い合わせ先</w:t>
            </w:r>
          </w:p>
        </w:tc>
      </w:tr>
      <w:tr w:rsidR="002666B8" w:rsidTr="00045E99">
        <w:trPr>
          <w:trHeight w:val="2864"/>
        </w:trPr>
        <w:tc>
          <w:tcPr>
            <w:tcW w:w="2694" w:type="dxa"/>
          </w:tcPr>
          <w:p w:rsidR="009C4A46" w:rsidRDefault="009C4A46" w:rsidP="00837F34">
            <w:pPr>
              <w:autoSpaceDE w:val="0"/>
              <w:autoSpaceDN w:val="0"/>
              <w:adjustRightInd w:val="0"/>
              <w:jc w:val="left"/>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医療的ケア児等</w:t>
            </w:r>
          </w:p>
          <w:p w:rsidR="002666B8" w:rsidRPr="002666B8" w:rsidRDefault="002666B8" w:rsidP="002666B8">
            <w:pPr>
              <w:autoSpaceDE w:val="0"/>
              <w:autoSpaceDN w:val="0"/>
              <w:adjustRightInd w:val="0"/>
              <w:jc w:val="left"/>
              <w:rPr>
                <w:rFonts w:ascii="HG丸ｺﾞｼｯｸM-PRO" w:eastAsia="HG丸ｺﾞｼｯｸM-PRO" w:hAnsi="HG丸ｺﾞｼｯｸM-PRO" w:cs="Times New Roman"/>
                <w:sz w:val="22"/>
              </w:rPr>
            </w:pPr>
            <w:r w:rsidRPr="002666B8">
              <w:rPr>
                <w:rFonts w:ascii="HG丸ｺﾞｼｯｸM-PRO" w:eastAsia="HG丸ｺﾞｼｯｸM-PRO" w:hAnsi="HG丸ｺﾞｼｯｸM-PRO" w:cs="Times New Roman"/>
                <w:noProof/>
                <w:sz w:val="22"/>
              </w:rPr>
              <mc:AlternateContent>
                <mc:Choice Requires="wps">
                  <w:drawing>
                    <wp:anchor distT="45720" distB="45720" distL="114300" distR="114300" simplePos="0" relativeHeight="251929600" behindDoc="0" locked="0" layoutInCell="1" allowOverlap="1">
                      <wp:simplePos x="0" y="0"/>
                      <wp:positionH relativeFrom="column">
                        <wp:posOffset>1905</wp:posOffset>
                      </wp:positionH>
                      <wp:positionV relativeFrom="paragraph">
                        <wp:posOffset>277495</wp:posOffset>
                      </wp:positionV>
                      <wp:extent cx="1209675" cy="962025"/>
                      <wp:effectExtent l="0" t="0" r="28575" b="28575"/>
                      <wp:wrapSquare wrapText="bothSides"/>
                      <wp:docPr id="27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962025"/>
                              </a:xfrm>
                              <a:prstGeom prst="rect">
                                <a:avLst/>
                              </a:prstGeom>
                              <a:solidFill>
                                <a:srgbClr val="FFFFFF"/>
                              </a:solidFill>
                              <a:ln w="9525">
                                <a:solidFill>
                                  <a:schemeClr val="bg1"/>
                                </a:solidFill>
                                <a:miter lim="800000"/>
                                <a:headEnd/>
                                <a:tailEnd/>
                              </a:ln>
                            </wps:spPr>
                            <wps:txbx>
                              <w:txbxContent>
                                <w:p w:rsidR="00FB4C50" w:rsidRDefault="00FB4C50">
                                  <w:r>
                                    <w:rPr>
                                      <w:noProof/>
                                    </w:rPr>
                                    <w:drawing>
                                      <wp:inline distT="0" distB="0" distL="0" distR="0" wp14:anchorId="00BBCA42" wp14:editId="3F4AF389">
                                        <wp:extent cx="876300" cy="847725"/>
                                        <wp:effectExtent l="0" t="0" r="0" b="9525"/>
                                        <wp:docPr id="275" name="図 275" descr="E:\田中\新しいフォルダー\こどもme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田中\新しいフォルダー\こどもmeis.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76300" cy="84772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margin-left:.15pt;margin-top:21.85pt;width:95.25pt;height:75.75pt;z-index:251929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" strokecolor="white [3212]">
                      <v:textbox>
                        <w:txbxContent>
                          <w:p w:rsidR="00FB4C50" w:rsidRDefault="00FB4C50">
                            <w:r>
                              <w:rPr>
                                <w:noProof/>
                              </w:rPr>
                              <w:drawing>
                                <wp:inline distT="0" distB="0" distL="0" distR="0" wp14:anchorId="00BBCA42" wp14:editId="3F4AF389">
                                  <wp:extent cx="876300" cy="847725"/>
                                  <wp:effectExtent l="0" t="0" r="0" b="9525"/>
                                  <wp:docPr id="275" name="図 275" descr="E:\田中\新しいフォルダー\こどもme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田中\新しいフォルダー\こどもmeis.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76300" cy="847725"/>
                                          </a:xfrm>
                                          <a:prstGeom prst="rect">
                                            <a:avLst/>
                                          </a:prstGeom>
                                          <a:noFill/>
                                          <a:ln>
                                            <a:noFill/>
                                          </a:ln>
                                        </pic:spPr>
                                      </pic:pic>
                                    </a:graphicData>
                                  </a:graphic>
                                </wp:inline>
                              </w:drawing>
                            </w:r>
                          </w:p>
                        </w:txbxContent>
                      </v:textbox>
                      <w10:wrap type="square"/>
                    </v:shape>
                  </w:pict>
                </mc:Fallback>
              </mc:AlternateContent>
            </w:r>
            <w:r w:rsidR="009C4A46">
              <w:rPr>
                <w:rFonts w:ascii="HG丸ｺﾞｼｯｸM-PRO" w:eastAsia="HG丸ｺﾞｼｯｸM-PRO" w:hAnsi="HG丸ｺﾞｼｯｸM-PRO" w:cs="Times New Roman" w:hint="eastAsia"/>
                <w:sz w:val="22"/>
              </w:rPr>
              <w:t>医療情報共有システム</w:t>
            </w:r>
          </w:p>
          <w:p w:rsidR="00A8594D" w:rsidRPr="002666B8" w:rsidRDefault="00BA5CBE" w:rsidP="00837F34">
            <w:pPr>
              <w:autoSpaceDE w:val="0"/>
              <w:autoSpaceDN w:val="0"/>
              <w:adjustRightInd w:val="0"/>
              <w:jc w:val="left"/>
              <w:rPr>
                <w:rFonts w:ascii="HG丸ｺﾞｼｯｸM-PRO" w:eastAsia="HG丸ｺﾞｼｯｸM-PRO" w:hAnsi="HG丸ｺﾞｼｯｸM-PRO" w:cs="Times New Roman"/>
                <w:sz w:val="22"/>
              </w:rPr>
            </w:pPr>
            <w:hyperlink r:id="rId26" w:history="1">
              <w:r w:rsidR="00A8594D" w:rsidRPr="00045E99">
                <w:rPr>
                  <w:rStyle w:val="ab"/>
                  <w:rFonts w:ascii="HG丸ｺﾞｼｯｸM-PRO" w:eastAsia="HG丸ｺﾞｼｯｸM-PRO" w:hAnsi="HG丸ｺﾞｼｯｸM-PRO" w:cs="Times New Roman" w:hint="eastAsia"/>
                  <w:sz w:val="22"/>
                </w:rPr>
                <w:t>ホームページ</w:t>
              </w:r>
            </w:hyperlink>
          </w:p>
        </w:tc>
        <w:tc>
          <w:tcPr>
            <w:tcW w:w="3969" w:type="dxa"/>
          </w:tcPr>
          <w:p w:rsidR="009C4A46" w:rsidRPr="009C4A46" w:rsidRDefault="009C4A46" w:rsidP="009C4A46">
            <w:pPr>
              <w:autoSpaceDE w:val="0"/>
              <w:autoSpaceDN w:val="0"/>
              <w:adjustRightInd w:val="0"/>
              <w:jc w:val="left"/>
              <w:rPr>
                <w:rFonts w:ascii="HG丸ｺﾞｼｯｸM-PRO" w:eastAsia="HG丸ｺﾞｼｯｸM-PRO" w:hAnsi="HG丸ｺﾞｼｯｸM-PRO" w:cs="Times New Roman"/>
                <w:sz w:val="22"/>
              </w:rPr>
            </w:pPr>
            <w:r w:rsidRPr="009C4A46">
              <w:rPr>
                <w:rFonts w:ascii="HG丸ｺﾞｼｯｸM-PRO" w:eastAsia="HG丸ｺﾞｼｯｸM-PRO" w:hAnsi="HG丸ｺﾞｼｯｸM-PRO" w:cs="Times New Roman" w:hint="eastAsia"/>
                <w:sz w:val="22"/>
              </w:rPr>
              <w:t>医療的ケアが必要な児童等が救急時や予想外の災害、事故に遭遇した際に、医師・医療機関等が迅速に必要な患者情報を共有できるシステム。利用にあたっては、事前登録制で主治医による入力が必要。</w:t>
            </w:r>
          </w:p>
          <w:p w:rsidR="009C4A46" w:rsidRPr="009C4A46" w:rsidRDefault="009C4A46" w:rsidP="00837F34">
            <w:pPr>
              <w:autoSpaceDE w:val="0"/>
              <w:autoSpaceDN w:val="0"/>
              <w:adjustRightInd w:val="0"/>
              <w:jc w:val="left"/>
              <w:rPr>
                <w:rFonts w:ascii="HG丸ｺﾞｼｯｸM-PRO" w:eastAsia="HG丸ｺﾞｼｯｸM-PRO" w:hAnsi="HG丸ｺﾞｼｯｸM-PRO" w:cs="Times New Roman"/>
                <w:sz w:val="22"/>
              </w:rPr>
            </w:pPr>
          </w:p>
        </w:tc>
        <w:tc>
          <w:tcPr>
            <w:tcW w:w="2977" w:type="dxa"/>
          </w:tcPr>
          <w:p w:rsidR="009C4A46" w:rsidRDefault="002666B8" w:rsidP="009C4A46">
            <w:pPr>
              <w:autoSpaceDE w:val="0"/>
              <w:autoSpaceDN w:val="0"/>
              <w:adjustRightInd w:val="0"/>
              <w:jc w:val="left"/>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こども家庭庁ＨＰ</w:t>
            </w:r>
            <w:r w:rsidR="009C4A46">
              <w:rPr>
                <w:rFonts w:ascii="HG丸ｺﾞｼｯｸM-PRO" w:eastAsia="HG丸ｺﾞｼｯｸM-PRO" w:hAnsi="HG丸ｺﾞｼｯｸM-PRO" w:cs="Times New Roman" w:hint="eastAsia"/>
                <w:sz w:val="22"/>
              </w:rPr>
              <w:t>「医療的ケア児等医療情報共有システム（M</w:t>
            </w:r>
            <w:r w:rsidR="009C4A46">
              <w:rPr>
                <w:rFonts w:ascii="HG丸ｺﾞｼｯｸM-PRO" w:eastAsia="HG丸ｺﾞｼｯｸM-PRO" w:hAnsi="HG丸ｺﾞｼｯｸM-PRO" w:cs="Times New Roman"/>
                <w:sz w:val="22"/>
              </w:rPr>
              <w:t>EIS</w:t>
            </w:r>
            <w:r w:rsidR="009C4A46">
              <w:rPr>
                <w:rFonts w:ascii="HG丸ｺﾞｼｯｸM-PRO" w:eastAsia="HG丸ｺﾞｼｯｸM-PRO" w:hAnsi="HG丸ｺﾞｼｯｸM-PRO" w:cs="Times New Roman" w:hint="eastAsia"/>
                <w:sz w:val="22"/>
              </w:rPr>
              <w:t>）について」</w:t>
            </w:r>
          </w:p>
          <w:p w:rsidR="00EA68B4" w:rsidRDefault="009C4A46" w:rsidP="00837F34">
            <w:pPr>
              <w:autoSpaceDE w:val="0"/>
              <w:autoSpaceDN w:val="0"/>
              <w:adjustRightInd w:val="0"/>
              <w:jc w:val="left"/>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問い合わせ先：</w:t>
            </w:r>
            <w:r w:rsidRPr="009C4A46">
              <w:rPr>
                <w:rFonts w:ascii="HG丸ｺﾞｼｯｸM-PRO" w:eastAsia="HG丸ｺﾞｼｯｸM-PRO" w:hAnsi="HG丸ｺﾞｼｯｸM-PRO" w:cs="Times New Roman" w:hint="eastAsia"/>
                <w:sz w:val="22"/>
              </w:rPr>
              <w:t>M</w:t>
            </w:r>
            <w:r w:rsidRPr="009C4A46">
              <w:rPr>
                <w:rFonts w:ascii="HG丸ｺﾞｼｯｸM-PRO" w:eastAsia="HG丸ｺﾞｼｯｸM-PRO" w:hAnsi="HG丸ｺﾞｼｯｸM-PRO" w:cs="Times New Roman"/>
                <w:sz w:val="22"/>
              </w:rPr>
              <w:t>EIS</w:t>
            </w:r>
            <w:r w:rsidRPr="009C4A46">
              <w:rPr>
                <w:rFonts w:ascii="HG丸ｺﾞｼｯｸM-PRO" w:eastAsia="HG丸ｺﾞｼｯｸM-PRO" w:hAnsi="HG丸ｺﾞｼｯｸM-PRO" w:cs="Times New Roman" w:hint="eastAsia"/>
                <w:sz w:val="22"/>
              </w:rPr>
              <w:t>ヘルプデスク（委託先：株式会社カスタマーリレーションテレマーケティング）</w:t>
            </w:r>
          </w:p>
          <w:p w:rsidR="00692D8F" w:rsidRPr="009C4A46" w:rsidRDefault="009C4A46" w:rsidP="00837F34">
            <w:pPr>
              <w:autoSpaceDE w:val="0"/>
              <w:autoSpaceDN w:val="0"/>
              <w:adjustRightInd w:val="0"/>
              <w:jc w:val="left"/>
              <w:rPr>
                <w:rFonts w:ascii="HG丸ｺﾞｼｯｸM-PRO" w:eastAsia="HG丸ｺﾞｼｯｸM-PRO" w:hAnsi="HG丸ｺﾞｼｯｸM-PRO" w:cs="Times New Roman"/>
                <w:sz w:val="22"/>
              </w:rPr>
            </w:pPr>
            <w:r w:rsidRPr="009C4A46">
              <w:rPr>
                <w:rFonts w:ascii="HG丸ｺﾞｼｯｸM-PRO" w:eastAsia="HG丸ｺﾞｼｯｸM-PRO" w:hAnsi="HG丸ｺﾞｼｯｸM-PRO" w:cs="Times New Roman" w:hint="eastAsia"/>
                <w:sz w:val="22"/>
              </w:rPr>
              <w:t>T</w:t>
            </w:r>
            <w:r w:rsidRPr="009C4A46">
              <w:rPr>
                <w:rFonts w:ascii="HG丸ｺﾞｼｯｸM-PRO" w:eastAsia="HG丸ｺﾞｼｯｸM-PRO" w:hAnsi="HG丸ｺﾞｼｯｸM-PRO" w:cs="Times New Roman"/>
                <w:sz w:val="22"/>
              </w:rPr>
              <w:t>EL</w:t>
            </w:r>
            <w:r w:rsidRPr="009C4A46">
              <w:rPr>
                <w:rFonts w:ascii="HG丸ｺﾞｼｯｸM-PRO" w:eastAsia="HG丸ｺﾞｼｯｸM-PRO" w:hAnsi="HG丸ｺﾞｼｯｸM-PRO" w:cs="Times New Roman" w:hint="eastAsia"/>
                <w:sz w:val="22"/>
              </w:rPr>
              <w:t>：0</w:t>
            </w:r>
            <w:r w:rsidRPr="009C4A46">
              <w:rPr>
                <w:rFonts w:ascii="HG丸ｺﾞｼｯｸM-PRO" w:eastAsia="HG丸ｺﾞｼｯｸM-PRO" w:hAnsi="HG丸ｺﾞｼｯｸM-PRO" w:cs="Times New Roman"/>
                <w:sz w:val="22"/>
              </w:rPr>
              <w:t>120-523-252</w:t>
            </w:r>
          </w:p>
        </w:tc>
      </w:tr>
      <w:tr w:rsidR="002666B8" w:rsidTr="00045E99">
        <w:tc>
          <w:tcPr>
            <w:tcW w:w="2694" w:type="dxa"/>
          </w:tcPr>
          <w:p w:rsidR="002666B8" w:rsidRPr="002666B8" w:rsidRDefault="009C4A46" w:rsidP="002666B8">
            <w:pPr>
              <w:autoSpaceDE w:val="0"/>
              <w:autoSpaceDN w:val="0"/>
              <w:adjustRightInd w:val="0"/>
              <w:jc w:val="left"/>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停電情報アプリ</w:t>
            </w:r>
            <w:r w:rsidR="002666B8" w:rsidRPr="002666B8">
              <w:rPr>
                <w:rFonts w:ascii="HG丸ｺﾞｼｯｸM-PRO" w:eastAsia="HG丸ｺﾞｼｯｸM-PRO" w:hAnsi="HG丸ｺﾞｼｯｸM-PRO" w:cs="Times New Roman"/>
                <w:noProof/>
                <w:sz w:val="22"/>
              </w:rPr>
              <mc:AlternateContent>
                <mc:Choice Requires="wps">
                  <w:drawing>
                    <wp:anchor distT="45720" distB="45720" distL="114300" distR="114300" simplePos="0" relativeHeight="251931648" behindDoc="0" locked="0" layoutInCell="1" allowOverlap="1" wp14:anchorId="7881DB3D" wp14:editId="28C4B730">
                      <wp:simplePos x="0" y="0"/>
                      <wp:positionH relativeFrom="column">
                        <wp:posOffset>-3810</wp:posOffset>
                      </wp:positionH>
                      <wp:positionV relativeFrom="paragraph">
                        <wp:posOffset>279400</wp:posOffset>
                      </wp:positionV>
                      <wp:extent cx="1209675" cy="962025"/>
                      <wp:effectExtent l="0" t="0" r="28575" b="28575"/>
                      <wp:wrapSquare wrapText="bothSides"/>
                      <wp:docPr id="27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962025"/>
                              </a:xfrm>
                              <a:prstGeom prst="rect">
                                <a:avLst/>
                              </a:prstGeom>
                              <a:solidFill>
                                <a:srgbClr val="FFFFFF"/>
                              </a:solidFill>
                              <a:ln w="9525">
                                <a:solidFill>
                                  <a:sysClr val="window" lastClr="FFFFFF"/>
                                </a:solidFill>
                                <a:miter lim="800000"/>
                                <a:headEnd/>
                                <a:tailEnd/>
                              </a:ln>
                            </wps:spPr>
                            <wps:txbx>
                              <w:txbxContent>
                                <w:p w:rsidR="00FB4C50" w:rsidRDefault="00FB4C50" w:rsidP="002666B8">
                                  <w:pPr>
                                    <w:pStyle w:val="Web"/>
                                  </w:pPr>
                                  <w:r>
                                    <w:rPr>
                                      <w:noProof/>
                                    </w:rPr>
                                    <w:drawing>
                                      <wp:inline distT="0" distB="0" distL="0" distR="0" wp14:anchorId="50A49B73" wp14:editId="45B716F4">
                                        <wp:extent cx="904875" cy="847725"/>
                                        <wp:effectExtent l="0" t="0" r="9525" b="9525"/>
                                        <wp:docPr id="280" name="図 280" descr="E:\田中\新しいフォルダー\中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田中\新しいフォルダー\中電.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04875" cy="847725"/>
                                                </a:xfrm>
                                                <a:prstGeom prst="rect">
                                                  <a:avLst/>
                                                </a:prstGeom>
                                                <a:noFill/>
                                                <a:ln>
                                                  <a:noFill/>
                                                </a:ln>
                                              </pic:spPr>
                                            </pic:pic>
                                          </a:graphicData>
                                        </a:graphic>
                                      </wp:inline>
                                    </w:drawing>
                                  </w:r>
                                </w:p>
                                <w:p w:rsidR="00FB4C50" w:rsidRDefault="00FB4C50" w:rsidP="002666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81DB3D" id="_x0000_s1058" type="#_x0000_t202" style="position:absolute;margin-left:-.3pt;margin-top:22pt;width:95.25pt;height:75.75pt;z-index:251931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" strokecolor="window">
                      <v:textbox>
                        <w:txbxContent>
                          <w:p w:rsidR="00FB4C50" w:rsidRDefault="00FB4C50" w:rsidP="002666B8">
                            <w:pPr>
                              <w:pStyle w:val="Web"/>
                            </w:pPr>
                            <w:r>
                              <w:rPr>
                                <w:noProof/>
                              </w:rPr>
                              <w:drawing>
                                <wp:inline distT="0" distB="0" distL="0" distR="0" wp14:anchorId="50A49B73" wp14:editId="45B716F4">
                                  <wp:extent cx="904875" cy="847725"/>
                                  <wp:effectExtent l="0" t="0" r="9525" b="9525"/>
                                  <wp:docPr id="280" name="図 280" descr="E:\田中\新しいフォルダー\中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田中\新しいフォルダー\中電.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04875" cy="847725"/>
                                          </a:xfrm>
                                          <a:prstGeom prst="rect">
                                            <a:avLst/>
                                          </a:prstGeom>
                                          <a:noFill/>
                                          <a:ln>
                                            <a:noFill/>
                                          </a:ln>
                                        </pic:spPr>
                                      </pic:pic>
                                    </a:graphicData>
                                  </a:graphic>
                                </wp:inline>
                              </w:drawing>
                            </w:r>
                          </w:p>
                          <w:p w:rsidR="00FB4C50" w:rsidRDefault="00FB4C50" w:rsidP="002666B8"/>
                        </w:txbxContent>
                      </v:textbox>
                      <w10:wrap type="square"/>
                    </v:shape>
                  </w:pict>
                </mc:Fallback>
              </mc:AlternateContent>
            </w:r>
          </w:p>
          <w:p w:rsidR="00045E99" w:rsidRPr="00A8594D" w:rsidRDefault="00BA5CBE" w:rsidP="00837F34">
            <w:pPr>
              <w:autoSpaceDE w:val="0"/>
              <w:autoSpaceDN w:val="0"/>
              <w:adjustRightInd w:val="0"/>
              <w:jc w:val="left"/>
              <w:rPr>
                <w:rFonts w:ascii="HG丸ｺﾞｼｯｸM-PRO" w:eastAsia="HG丸ｺﾞｼｯｸM-PRO" w:hAnsi="HG丸ｺﾞｼｯｸM-PRO" w:cs="Times New Roman"/>
                <w:sz w:val="22"/>
              </w:rPr>
            </w:pPr>
            <w:hyperlink r:id="rId28" w:history="1">
              <w:r w:rsidR="00045E99" w:rsidRPr="00045E99">
                <w:rPr>
                  <w:rStyle w:val="ab"/>
                  <w:rFonts w:ascii="HG丸ｺﾞｼｯｸM-PRO" w:eastAsia="HG丸ｺﾞｼｯｸM-PRO" w:hAnsi="HG丸ｺﾞｼｯｸM-PRO" w:cs="Times New Roman" w:hint="eastAsia"/>
                  <w:sz w:val="22"/>
                </w:rPr>
                <w:t>ホームページ</w:t>
              </w:r>
            </w:hyperlink>
          </w:p>
        </w:tc>
        <w:tc>
          <w:tcPr>
            <w:tcW w:w="3969" w:type="dxa"/>
          </w:tcPr>
          <w:p w:rsidR="009C4A46" w:rsidRDefault="009C4A46" w:rsidP="00837F34">
            <w:pPr>
              <w:autoSpaceDE w:val="0"/>
              <w:autoSpaceDN w:val="0"/>
              <w:adjustRightInd w:val="0"/>
              <w:jc w:val="left"/>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停電情報を確認できるスマホアプリ。自宅のエリアなどを指定し登録しておくと、停電発生時に、おおよその停電戸数と復旧予定をプッシュ通知で知らせることができる。</w:t>
            </w:r>
          </w:p>
        </w:tc>
        <w:tc>
          <w:tcPr>
            <w:tcW w:w="2977" w:type="dxa"/>
          </w:tcPr>
          <w:p w:rsidR="009C4A46" w:rsidRDefault="00EA68B4" w:rsidP="00837F34">
            <w:pPr>
              <w:autoSpaceDE w:val="0"/>
              <w:autoSpaceDN w:val="0"/>
              <w:adjustRightInd w:val="0"/>
              <w:jc w:val="left"/>
              <w:rPr>
                <w:rFonts w:ascii="HG丸ｺﾞｼｯｸM-PRO" w:eastAsia="HG丸ｺﾞｼｯｸM-PRO" w:hAnsi="HG丸ｺﾞｼｯｸM-PRO" w:cs="Times New Roman"/>
                <w:sz w:val="22"/>
              </w:rPr>
            </w:pPr>
            <w:r>
              <w:rPr>
                <w:rFonts w:ascii="HG丸ｺﾞｼｯｸM-PRO" w:eastAsia="HG丸ｺﾞｼｯｸM-PRO" w:hAnsi="HG丸ｺﾞｼｯｸM-PRO" w:cs="Times New Roman" w:hint="eastAsia"/>
                <w:sz w:val="22"/>
              </w:rPr>
              <w:t>中国電力ネットワーク</w:t>
            </w:r>
          </w:p>
          <w:p w:rsidR="00EA68B4" w:rsidRDefault="00EA68B4" w:rsidP="00837F34">
            <w:pPr>
              <w:autoSpaceDE w:val="0"/>
              <w:autoSpaceDN w:val="0"/>
              <w:adjustRightInd w:val="0"/>
              <w:jc w:val="left"/>
              <w:rPr>
                <w:rFonts w:ascii="HG丸ｺﾞｼｯｸM-PRO" w:eastAsia="HG丸ｺﾞｼｯｸM-PRO" w:hAnsi="HG丸ｺﾞｼｯｸM-PRO" w:cs="Times New Roman"/>
                <w:sz w:val="22"/>
              </w:rPr>
            </w:pPr>
          </w:p>
        </w:tc>
      </w:tr>
    </w:tbl>
    <w:p w:rsidR="00EA68B4" w:rsidRDefault="00EA68B4" w:rsidP="00F85D82">
      <w:pPr>
        <w:rPr>
          <w:rFonts w:ascii="HG丸ｺﾞｼｯｸM-PRO" w:eastAsia="HG丸ｺﾞｼｯｸM-PRO" w:hAnsi="HG丸ｺﾞｼｯｸM-PRO"/>
          <w:sz w:val="22"/>
        </w:rPr>
      </w:pPr>
    </w:p>
    <w:p w:rsidR="00EA68B4" w:rsidRDefault="00EA68B4" w:rsidP="00F85D82">
      <w:pPr>
        <w:rPr>
          <w:rFonts w:ascii="HG丸ｺﾞｼｯｸM-PRO" w:eastAsia="HG丸ｺﾞｼｯｸM-PRO" w:hAnsi="HG丸ｺﾞｼｯｸM-PRO"/>
          <w:sz w:val="22"/>
        </w:rPr>
      </w:pPr>
    </w:p>
    <w:p w:rsidR="00EA68B4" w:rsidRDefault="00EA68B4" w:rsidP="00F85D82">
      <w:pPr>
        <w:rPr>
          <w:rFonts w:ascii="HG丸ｺﾞｼｯｸM-PRO" w:eastAsia="HG丸ｺﾞｼｯｸM-PRO" w:hAnsi="HG丸ｺﾞｼｯｸM-PRO"/>
          <w:sz w:val="22"/>
        </w:rPr>
      </w:pPr>
    </w:p>
    <w:p w:rsidR="00EA68B4" w:rsidRDefault="00EA68B4" w:rsidP="00F85D82">
      <w:pPr>
        <w:rPr>
          <w:rFonts w:ascii="HG丸ｺﾞｼｯｸM-PRO" w:eastAsia="HG丸ｺﾞｼｯｸM-PRO" w:hAnsi="HG丸ｺﾞｼｯｸM-PRO"/>
          <w:sz w:val="22"/>
        </w:rPr>
      </w:pPr>
    </w:p>
    <w:p w:rsidR="00EA68B4" w:rsidRDefault="00EA68B4" w:rsidP="00F85D82">
      <w:pPr>
        <w:rPr>
          <w:rFonts w:ascii="HG丸ｺﾞｼｯｸM-PRO" w:eastAsia="HG丸ｺﾞｼｯｸM-PRO" w:hAnsi="HG丸ｺﾞｼｯｸM-PRO"/>
          <w:sz w:val="22"/>
        </w:rPr>
      </w:pPr>
    </w:p>
    <w:p w:rsidR="00EA68B4" w:rsidRDefault="00EA68B4" w:rsidP="00F85D82">
      <w:pPr>
        <w:rPr>
          <w:rFonts w:ascii="HG丸ｺﾞｼｯｸM-PRO" w:eastAsia="HG丸ｺﾞｼｯｸM-PRO" w:hAnsi="HG丸ｺﾞｼｯｸM-PRO"/>
          <w:sz w:val="22"/>
        </w:rPr>
      </w:pPr>
    </w:p>
    <w:p w:rsidR="00EA68B4" w:rsidRDefault="00EA68B4" w:rsidP="00F85D82">
      <w:pPr>
        <w:rPr>
          <w:rFonts w:ascii="HG丸ｺﾞｼｯｸM-PRO" w:eastAsia="HG丸ｺﾞｼｯｸM-PRO" w:hAnsi="HG丸ｺﾞｼｯｸM-PRO"/>
          <w:sz w:val="22"/>
        </w:rPr>
      </w:pPr>
    </w:p>
    <w:p w:rsidR="00EA68B4" w:rsidRDefault="00EA68B4" w:rsidP="00F85D82">
      <w:pPr>
        <w:rPr>
          <w:rFonts w:ascii="HG丸ｺﾞｼｯｸM-PRO" w:eastAsia="HG丸ｺﾞｼｯｸM-PRO" w:hAnsi="HG丸ｺﾞｼｯｸM-PRO"/>
          <w:sz w:val="22"/>
        </w:rPr>
      </w:pPr>
    </w:p>
    <w:p w:rsidR="00EA68B4" w:rsidRDefault="00EA68B4" w:rsidP="00F85D82">
      <w:pPr>
        <w:rPr>
          <w:rFonts w:ascii="HG丸ｺﾞｼｯｸM-PRO" w:eastAsia="HG丸ｺﾞｼｯｸM-PRO" w:hAnsi="HG丸ｺﾞｼｯｸM-PRO"/>
          <w:sz w:val="22"/>
        </w:rPr>
      </w:pPr>
    </w:p>
    <w:p w:rsidR="00EA68B4" w:rsidRDefault="00EA68B4" w:rsidP="00F85D82">
      <w:pPr>
        <w:rPr>
          <w:rFonts w:ascii="HG丸ｺﾞｼｯｸM-PRO" w:eastAsia="HG丸ｺﾞｼｯｸM-PRO" w:hAnsi="HG丸ｺﾞｼｯｸM-PRO"/>
          <w:sz w:val="22"/>
        </w:rPr>
      </w:pPr>
    </w:p>
    <w:p w:rsidR="00EA68B4" w:rsidRDefault="00EA68B4" w:rsidP="00F85D82">
      <w:pPr>
        <w:rPr>
          <w:rFonts w:ascii="HG丸ｺﾞｼｯｸM-PRO" w:eastAsia="HG丸ｺﾞｼｯｸM-PRO" w:hAnsi="HG丸ｺﾞｼｯｸM-PRO"/>
          <w:sz w:val="22"/>
        </w:rPr>
      </w:pPr>
    </w:p>
    <w:p w:rsidR="00EA68B4" w:rsidRDefault="00EA68B4" w:rsidP="00F85D82">
      <w:pPr>
        <w:rPr>
          <w:rFonts w:ascii="HG丸ｺﾞｼｯｸM-PRO" w:eastAsia="HG丸ｺﾞｼｯｸM-PRO" w:hAnsi="HG丸ｺﾞｼｯｸM-PRO"/>
          <w:sz w:val="22"/>
        </w:rPr>
      </w:pPr>
    </w:p>
    <w:p w:rsidR="00EA68B4" w:rsidRDefault="00EA68B4" w:rsidP="00F85D82">
      <w:pPr>
        <w:rPr>
          <w:rFonts w:ascii="HG丸ｺﾞｼｯｸM-PRO" w:eastAsia="HG丸ｺﾞｼｯｸM-PRO" w:hAnsi="HG丸ｺﾞｼｯｸM-PRO"/>
          <w:sz w:val="22"/>
        </w:rPr>
      </w:pPr>
    </w:p>
    <w:p w:rsidR="00EA68B4" w:rsidRDefault="00EA68B4" w:rsidP="00F85D82">
      <w:pPr>
        <w:rPr>
          <w:rFonts w:ascii="HG丸ｺﾞｼｯｸM-PRO" w:eastAsia="HG丸ｺﾞｼｯｸM-PRO" w:hAnsi="HG丸ｺﾞｼｯｸM-PRO"/>
          <w:sz w:val="22"/>
        </w:rPr>
      </w:pPr>
    </w:p>
    <w:p w:rsidR="00EA68B4" w:rsidRDefault="00EA68B4" w:rsidP="00F85D82">
      <w:pPr>
        <w:rPr>
          <w:rFonts w:ascii="HG丸ｺﾞｼｯｸM-PRO" w:eastAsia="HG丸ｺﾞｼｯｸM-PRO" w:hAnsi="HG丸ｺﾞｼｯｸM-PRO"/>
          <w:sz w:val="22"/>
        </w:rPr>
      </w:pPr>
    </w:p>
    <w:p w:rsidR="00EA68B4" w:rsidRDefault="00EA68B4" w:rsidP="00F85D82">
      <w:pPr>
        <w:rPr>
          <w:rFonts w:ascii="HG丸ｺﾞｼｯｸM-PRO" w:eastAsia="HG丸ｺﾞｼｯｸM-PRO" w:hAnsi="HG丸ｺﾞｼｯｸM-PRO"/>
          <w:sz w:val="22"/>
        </w:rPr>
      </w:pPr>
    </w:p>
    <w:p w:rsidR="00EA68B4" w:rsidRDefault="00EA68B4" w:rsidP="00F85D82">
      <w:pPr>
        <w:rPr>
          <w:rFonts w:ascii="HG丸ｺﾞｼｯｸM-PRO" w:eastAsia="HG丸ｺﾞｼｯｸM-PRO" w:hAnsi="HG丸ｺﾞｼｯｸM-PRO"/>
          <w:sz w:val="22"/>
        </w:rPr>
      </w:pPr>
    </w:p>
    <w:p w:rsidR="00EA68B4" w:rsidRDefault="00EA68B4" w:rsidP="00F85D82">
      <w:pPr>
        <w:rPr>
          <w:rFonts w:ascii="HG丸ｺﾞｼｯｸM-PRO" w:eastAsia="HG丸ｺﾞｼｯｸM-PRO" w:hAnsi="HG丸ｺﾞｼｯｸM-PRO"/>
          <w:sz w:val="22"/>
        </w:rPr>
      </w:pPr>
    </w:p>
    <w:p w:rsidR="00EA68B4" w:rsidRDefault="00EA68B4" w:rsidP="00F85D82">
      <w:pPr>
        <w:rPr>
          <w:rFonts w:ascii="HG丸ｺﾞｼｯｸM-PRO" w:eastAsia="HG丸ｺﾞｼｯｸM-PRO" w:hAnsi="HG丸ｺﾞｼｯｸM-PRO"/>
          <w:sz w:val="22"/>
        </w:rPr>
      </w:pPr>
    </w:p>
    <w:p w:rsidR="00EA68B4" w:rsidRDefault="00EA68B4" w:rsidP="00F85D82">
      <w:pPr>
        <w:rPr>
          <w:rFonts w:ascii="HG丸ｺﾞｼｯｸM-PRO" w:eastAsia="HG丸ｺﾞｼｯｸM-PRO" w:hAnsi="HG丸ｺﾞｼｯｸM-PRO"/>
          <w:sz w:val="22"/>
        </w:rPr>
      </w:pPr>
    </w:p>
    <w:p w:rsidR="00BA5CBE" w:rsidRDefault="00BA5CBE" w:rsidP="00F85D82">
      <w:pPr>
        <w:rPr>
          <w:rFonts w:ascii="HG丸ｺﾞｼｯｸM-PRO" w:eastAsia="HG丸ｺﾞｼｯｸM-PRO" w:hAnsi="HG丸ｺﾞｼｯｸM-PRO" w:hint="eastAsia"/>
          <w:sz w:val="22"/>
        </w:rPr>
      </w:pPr>
    </w:p>
    <w:p w:rsidR="00A47CCA" w:rsidRDefault="00B40DBA" w:rsidP="00F85D82">
      <w:pPr>
        <w:rPr>
          <w:rFonts w:ascii="HG丸ｺﾞｼｯｸM-PRO" w:eastAsia="HG丸ｺﾞｼｯｸM-PRO" w:hAnsi="HG丸ｺﾞｼｯｸM-PRO"/>
          <w:sz w:val="22"/>
        </w:rPr>
      </w:pPr>
      <w:r>
        <w:rPr>
          <w:rFonts w:ascii="HG丸ｺﾞｼｯｸM-PRO" w:eastAsia="HG丸ｺﾞｼｯｸM-PRO" w:hAnsi="HG丸ｺﾞｼｯｸM-PRO" w:hint="eastAsia"/>
          <w:sz w:val="22"/>
        </w:rPr>
        <w:lastRenderedPageBreak/>
        <w:t>【参考文献】</w:t>
      </w:r>
    </w:p>
    <w:p w:rsidR="00A47CCA" w:rsidRDefault="00A47CCA" w:rsidP="00C27B71">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・「災害時対応ノート」作成のための小児在宅医療的ケア児災害時対応マニュアル</w:t>
      </w:r>
    </w:p>
    <w:p w:rsidR="00A47CCA" w:rsidRDefault="00A47CCA" w:rsidP="00F85D82">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r w:rsidR="00C27B71">
        <w:rPr>
          <w:rFonts w:ascii="HG丸ｺﾞｼｯｸM-PRO" w:eastAsia="HG丸ｺﾞｼｯｸM-PRO" w:hAnsi="HG丸ｺﾞｼｯｸM-PRO" w:hint="eastAsia"/>
          <w:sz w:val="22"/>
        </w:rPr>
        <w:t xml:space="preserve">　</w:t>
      </w:r>
      <w:r>
        <w:rPr>
          <w:rFonts w:ascii="HG丸ｺﾞｼｯｸM-PRO" w:eastAsia="HG丸ｺﾞｼｯｸM-PRO" w:hAnsi="HG丸ｺﾞｼｯｸM-PRO" w:hint="eastAsia"/>
          <w:sz w:val="22"/>
        </w:rPr>
        <w:t>三重県小児科医会　小児在宅検討委員会　周産期委員会</w:t>
      </w:r>
    </w:p>
    <w:p w:rsidR="0031786D" w:rsidRDefault="00C27B71" w:rsidP="00C27B71">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・『医療的ケア児のための防災マニュアル』　倉敷地区重症児の在宅医療を考える会</w:t>
      </w:r>
    </w:p>
    <w:p w:rsidR="00C27B71" w:rsidRDefault="00C27B71" w:rsidP="00F85D82">
      <w:pPr>
        <w:rPr>
          <w:rFonts w:ascii="HG丸ｺﾞｼｯｸM-PRO" w:eastAsia="HG丸ｺﾞｼｯｸM-PRO" w:hAnsi="HG丸ｺﾞｼｯｸM-PRO"/>
          <w:sz w:val="22"/>
        </w:rPr>
      </w:pPr>
    </w:p>
    <w:p w:rsidR="0031786D" w:rsidRDefault="00B40DBA" w:rsidP="00F85D82">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【発行】</w:t>
      </w:r>
    </w:p>
    <w:p w:rsidR="00D931D8" w:rsidRDefault="00326D96" w:rsidP="00C27B71">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２０２１年（令和３年）７</w:t>
      </w:r>
      <w:r w:rsidR="00D931D8">
        <w:rPr>
          <w:rFonts w:ascii="HG丸ｺﾞｼｯｸM-PRO" w:eastAsia="HG丸ｺﾞｼｯｸM-PRO" w:hAnsi="HG丸ｺﾞｼｯｸM-PRO" w:hint="eastAsia"/>
          <w:sz w:val="22"/>
        </w:rPr>
        <w:t xml:space="preserve">月　</w:t>
      </w:r>
      <w:r w:rsidR="001A750B">
        <w:rPr>
          <w:rFonts w:ascii="HG丸ｺﾞｼｯｸM-PRO" w:eastAsia="HG丸ｺﾞｼｯｸM-PRO" w:hAnsi="HG丸ｺﾞｼｯｸM-PRO" w:hint="eastAsia"/>
          <w:sz w:val="22"/>
        </w:rPr>
        <w:t xml:space="preserve">　</w:t>
      </w:r>
      <w:r w:rsidR="00D931D8">
        <w:rPr>
          <w:rFonts w:ascii="HG丸ｺﾞｼｯｸM-PRO" w:eastAsia="HG丸ｺﾞｼｯｸM-PRO" w:hAnsi="HG丸ｺﾞｼｯｸM-PRO" w:hint="eastAsia"/>
          <w:sz w:val="22"/>
        </w:rPr>
        <w:t>初版</w:t>
      </w:r>
    </w:p>
    <w:p w:rsidR="001A750B" w:rsidRDefault="001A750B" w:rsidP="00C27B71">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２０２６年（令和８年）１０月　改訂</w:t>
      </w:r>
    </w:p>
    <w:p w:rsidR="00D931D8" w:rsidRDefault="00D931D8" w:rsidP="00F85D82">
      <w:pPr>
        <w:rPr>
          <w:rFonts w:ascii="HG丸ｺﾞｼｯｸM-PRO" w:eastAsia="HG丸ｺﾞｼｯｸM-PRO" w:hAnsi="HG丸ｺﾞｼｯｸM-PRO"/>
          <w:sz w:val="22"/>
        </w:rPr>
      </w:pPr>
    </w:p>
    <w:p w:rsidR="00D931D8" w:rsidRDefault="00B40DBA" w:rsidP="00F85D82">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【編集】</w:t>
      </w:r>
    </w:p>
    <w:p w:rsidR="00D931D8" w:rsidRDefault="00326D96" w:rsidP="00C27B71">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福山市保健福祉局福祉</w:t>
      </w:r>
      <w:r w:rsidR="00D931D8">
        <w:rPr>
          <w:rFonts w:ascii="HG丸ｺﾞｼｯｸM-PRO" w:eastAsia="HG丸ｺﾞｼｯｸM-PRO" w:hAnsi="HG丸ｺﾞｼｯｸM-PRO" w:hint="eastAsia"/>
          <w:sz w:val="22"/>
        </w:rPr>
        <w:t>部</w:t>
      </w:r>
      <w:r w:rsidR="003C4017">
        <w:rPr>
          <w:rFonts w:ascii="HG丸ｺﾞｼｯｸM-PRO" w:eastAsia="HG丸ｺﾞｼｯｸM-PRO" w:hAnsi="HG丸ｺﾞｼｯｸM-PRO" w:hint="eastAsia"/>
          <w:sz w:val="22"/>
        </w:rPr>
        <w:t xml:space="preserve"> </w:t>
      </w:r>
      <w:r w:rsidR="00D931D8">
        <w:rPr>
          <w:rFonts w:ascii="HG丸ｺﾞｼｯｸM-PRO" w:eastAsia="HG丸ｺﾞｼｯｸM-PRO" w:hAnsi="HG丸ｺﾞｼｯｸM-PRO" w:hint="eastAsia"/>
          <w:sz w:val="22"/>
        </w:rPr>
        <w:t>障がい福祉課</w:t>
      </w:r>
    </w:p>
    <w:p w:rsidR="00D931D8" w:rsidRDefault="00D931D8" w:rsidP="00C27B71">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sidR="003C4017">
        <w:rPr>
          <w:rFonts w:ascii="HG丸ｺﾞｼｯｸM-PRO" w:eastAsia="HG丸ｺﾞｼｯｸM-PRO" w:hAnsi="HG丸ｺﾞｼｯｸM-PRO" w:hint="eastAsia"/>
          <w:sz w:val="22"/>
        </w:rPr>
        <w:t>720-8501</w:t>
      </w:r>
      <w:r>
        <w:rPr>
          <w:rFonts w:ascii="HG丸ｺﾞｼｯｸM-PRO" w:eastAsia="HG丸ｺﾞｼｯｸM-PRO" w:hAnsi="HG丸ｺﾞｼｯｸM-PRO" w:hint="eastAsia"/>
          <w:sz w:val="22"/>
        </w:rPr>
        <w:t xml:space="preserve">　福山市東桜町３番５号</w:t>
      </w:r>
    </w:p>
    <w:p w:rsidR="00D931D8" w:rsidRDefault="00D931D8" w:rsidP="00C27B71">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TEL</w:t>
      </w:r>
      <w:r w:rsidR="003C4017">
        <w:rPr>
          <w:rFonts w:ascii="HG丸ｺﾞｼｯｸM-PRO" w:eastAsia="HG丸ｺﾞｼｯｸM-PRO" w:hAnsi="HG丸ｺﾞｼｯｸM-PRO" w:hint="eastAsia"/>
          <w:sz w:val="22"/>
        </w:rPr>
        <w:t xml:space="preserve">　　</w:t>
      </w:r>
      <w:r>
        <w:rPr>
          <w:rFonts w:ascii="HG丸ｺﾞｼｯｸM-PRO" w:eastAsia="HG丸ｺﾞｼｯｸM-PRO" w:hAnsi="HG丸ｺﾞｼｯｸM-PRO" w:hint="eastAsia"/>
          <w:sz w:val="22"/>
        </w:rPr>
        <w:t>（０８４）９２８－１２０８</w:t>
      </w:r>
    </w:p>
    <w:p w:rsidR="00D931D8" w:rsidRDefault="00D931D8" w:rsidP="00C27B71">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FAX</w:t>
      </w:r>
      <w:r w:rsidR="003C4017">
        <w:rPr>
          <w:rFonts w:ascii="HG丸ｺﾞｼｯｸM-PRO" w:eastAsia="HG丸ｺﾞｼｯｸM-PRO" w:hAnsi="HG丸ｺﾞｼｯｸM-PRO" w:hint="eastAsia"/>
          <w:sz w:val="22"/>
        </w:rPr>
        <w:t xml:space="preserve">　　</w:t>
      </w:r>
      <w:r w:rsidR="00326D96">
        <w:rPr>
          <w:rFonts w:ascii="HG丸ｺﾞｼｯｸM-PRO" w:eastAsia="HG丸ｺﾞｼｯｸM-PRO" w:hAnsi="HG丸ｺﾞｼｯｸM-PRO" w:hint="eastAsia"/>
          <w:sz w:val="22"/>
        </w:rPr>
        <w:t>（０８４）９２８－１７３０</w:t>
      </w:r>
    </w:p>
    <w:p w:rsidR="00D931D8" w:rsidRPr="00D931D8" w:rsidRDefault="003C4017" w:rsidP="00C27B71">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E-mail 　shougai-fukushi@city.fukuyama.hiroshima.jp</w:t>
      </w:r>
    </w:p>
    <w:p w:rsidR="0031786D" w:rsidRDefault="0031786D" w:rsidP="00F85D82">
      <w:pPr>
        <w:rPr>
          <w:rFonts w:ascii="HG丸ｺﾞｼｯｸM-PRO" w:eastAsia="HG丸ｺﾞｼｯｸM-PRO" w:hAnsi="HG丸ｺﾞｼｯｸM-PRO"/>
          <w:sz w:val="22"/>
        </w:rPr>
      </w:pPr>
    </w:p>
    <w:p w:rsidR="00C27B71" w:rsidRDefault="00B40DBA" w:rsidP="00F85D82">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【協力】</w:t>
      </w:r>
    </w:p>
    <w:p w:rsidR="0031786D" w:rsidRDefault="00554F15" w:rsidP="00C27B71">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福山市慢性疾病児童等地域支援協議会 </w:t>
      </w:r>
      <w:r w:rsidR="00B40DBA">
        <w:rPr>
          <w:rFonts w:ascii="HG丸ｺﾞｼｯｸM-PRO" w:eastAsia="HG丸ｺﾞｼｯｸM-PRO" w:hAnsi="HG丸ｺﾞｼｯｸM-PRO" w:hint="eastAsia"/>
          <w:sz w:val="22"/>
        </w:rPr>
        <w:t>医療的ケア児の支援に関する作業部会</w:t>
      </w:r>
    </w:p>
    <w:p w:rsidR="00B40DBA" w:rsidRDefault="00B40DBA" w:rsidP="00C27B71">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・福山市医師会</w:t>
      </w:r>
    </w:p>
    <w:p w:rsidR="00B40DBA" w:rsidRDefault="00B40DBA" w:rsidP="00C27B71">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・府中地区医師会</w:t>
      </w:r>
    </w:p>
    <w:p w:rsidR="00B40DBA" w:rsidRDefault="00B40DBA" w:rsidP="00C27B71">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・福山市歯科医師会</w:t>
      </w:r>
    </w:p>
    <w:p w:rsidR="00B40DBA" w:rsidRDefault="00B40DBA" w:rsidP="00C27B71">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・福山市医師会訪問看護ステーション</w:t>
      </w:r>
    </w:p>
    <w:p w:rsidR="00B40DBA" w:rsidRDefault="00B40DBA" w:rsidP="00C27B71">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・支援団体</w:t>
      </w:r>
    </w:p>
    <w:p w:rsidR="00B40DBA" w:rsidRDefault="00B40DBA" w:rsidP="00C27B71">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・当事者団体</w:t>
      </w:r>
    </w:p>
    <w:p w:rsidR="00B40DBA" w:rsidRDefault="00B40DBA" w:rsidP="00C27B71">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・児童発達支援センター</w:t>
      </w:r>
    </w:p>
    <w:p w:rsidR="00B40DBA" w:rsidRDefault="00B40DBA" w:rsidP="00C27B71">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・相談支援事業所</w:t>
      </w:r>
    </w:p>
    <w:p w:rsidR="00B40DBA" w:rsidRDefault="00554F15" w:rsidP="00C27B71">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・児童発達支援</w:t>
      </w:r>
      <w:r w:rsidR="00B40DBA">
        <w:rPr>
          <w:rFonts w:ascii="HG丸ｺﾞｼｯｸM-PRO" w:eastAsia="HG丸ｺﾞｼｯｸM-PRO" w:hAnsi="HG丸ｺﾞｼｯｸM-PRO" w:hint="eastAsia"/>
          <w:sz w:val="22"/>
        </w:rPr>
        <w:t>事業所</w:t>
      </w:r>
    </w:p>
    <w:p w:rsidR="00B40DBA" w:rsidRDefault="00554F15" w:rsidP="00C27B71">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sidR="00B40DBA">
        <w:rPr>
          <w:rFonts w:ascii="HG丸ｺﾞｼｯｸM-PRO" w:eastAsia="HG丸ｺﾞｼｯｸM-PRO" w:hAnsi="HG丸ｺﾞｼｯｸM-PRO" w:hint="eastAsia"/>
          <w:sz w:val="22"/>
        </w:rPr>
        <w:t>特別支援学校</w:t>
      </w:r>
    </w:p>
    <w:p w:rsidR="00B40DBA" w:rsidRDefault="00B40DBA" w:rsidP="00C27B71">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・福山市社会福祉協議会</w:t>
      </w:r>
    </w:p>
    <w:p w:rsidR="00B40DBA" w:rsidRDefault="00B40DBA" w:rsidP="00C27B71">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・福山市関係課</w:t>
      </w:r>
    </w:p>
    <w:p w:rsidR="00B40DBA" w:rsidRDefault="00C27B71" w:rsidP="00F85D82">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r w:rsidR="001A750B">
        <w:rPr>
          <w:rFonts w:ascii="HG丸ｺﾞｼｯｸM-PRO" w:eastAsia="HG丸ｺﾞｼｯｸM-PRO" w:hAnsi="HG丸ｺﾞｼｯｸM-PRO" w:hint="eastAsia"/>
          <w:sz w:val="22"/>
        </w:rPr>
        <w:t>総務部</w:t>
      </w:r>
      <w:r>
        <w:rPr>
          <w:rFonts w:ascii="HG丸ｺﾞｼｯｸM-PRO" w:eastAsia="HG丸ｺﾞｼｯｸM-PRO" w:hAnsi="HG丸ｺﾞｼｯｸM-PRO" w:hint="eastAsia"/>
          <w:sz w:val="22"/>
        </w:rPr>
        <w:t>：</w:t>
      </w:r>
      <w:r w:rsidR="001A750B">
        <w:rPr>
          <w:rFonts w:ascii="HG丸ｺﾞｼｯｸM-PRO" w:eastAsia="HG丸ｺﾞｼｯｸM-PRO" w:hAnsi="HG丸ｺﾞｼｯｸM-PRO" w:hint="eastAsia"/>
          <w:sz w:val="22"/>
        </w:rPr>
        <w:t>危機管理防災課</w:t>
      </w:r>
    </w:p>
    <w:p w:rsidR="00B40DBA" w:rsidRDefault="00C27B71" w:rsidP="00F85D82">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保健部：</w:t>
      </w:r>
      <w:r w:rsidR="00B40DBA">
        <w:rPr>
          <w:rFonts w:ascii="HG丸ｺﾞｼｯｸM-PRO" w:eastAsia="HG丸ｺﾞｼｯｸM-PRO" w:hAnsi="HG丸ｺﾞｼｯｸM-PRO" w:hint="eastAsia"/>
          <w:sz w:val="22"/>
        </w:rPr>
        <w:t>保健予防課</w:t>
      </w:r>
    </w:p>
    <w:p w:rsidR="00B40DBA" w:rsidRDefault="00C27B71" w:rsidP="00F85D82">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福祉部：</w:t>
      </w:r>
      <w:r w:rsidR="00B40DBA">
        <w:rPr>
          <w:rFonts w:ascii="HG丸ｺﾞｼｯｸM-PRO" w:eastAsia="HG丸ｺﾞｼｯｸM-PRO" w:hAnsi="HG丸ｺﾞｼｯｸM-PRO" w:hint="eastAsia"/>
          <w:sz w:val="22"/>
        </w:rPr>
        <w:t>障がい福祉課</w:t>
      </w:r>
      <w:r w:rsidR="001A750B">
        <w:rPr>
          <w:rFonts w:ascii="HG丸ｺﾞｼｯｸM-PRO" w:eastAsia="HG丸ｺﾞｼｯｸM-PRO" w:hAnsi="HG丸ｺﾞｼｯｸM-PRO" w:hint="eastAsia"/>
          <w:sz w:val="22"/>
        </w:rPr>
        <w:t xml:space="preserve">　福祉総務課</w:t>
      </w:r>
    </w:p>
    <w:p w:rsidR="00B40DBA" w:rsidRDefault="00B40DBA" w:rsidP="00F85D82">
      <w:pPr>
        <w:rPr>
          <w:rFonts w:ascii="HG丸ｺﾞｼｯｸM-PRO" w:eastAsia="HG丸ｺﾞｼｯｸM-PRO" w:hAnsi="HG丸ｺﾞｼｯｸM-PRO"/>
          <w:sz w:val="22"/>
        </w:rPr>
      </w:pPr>
    </w:p>
    <w:p w:rsidR="00B40DBA" w:rsidRDefault="00B40DBA" w:rsidP="00F85D82">
      <w:pPr>
        <w:rPr>
          <w:rFonts w:ascii="HG丸ｺﾞｼｯｸM-PRO" w:eastAsia="HG丸ｺﾞｼｯｸM-PRO" w:hAnsi="HG丸ｺﾞｼｯｸM-PRO"/>
          <w:sz w:val="22"/>
        </w:rPr>
      </w:pPr>
    </w:p>
    <w:p w:rsidR="00B40DBA" w:rsidRDefault="00B40DBA" w:rsidP="00F85D82">
      <w:pPr>
        <w:rPr>
          <w:rFonts w:ascii="HG丸ｺﾞｼｯｸM-PRO" w:eastAsia="HG丸ｺﾞｼｯｸM-PRO" w:hAnsi="HG丸ｺﾞｼｯｸM-PRO"/>
          <w:sz w:val="22"/>
        </w:rPr>
      </w:pPr>
    </w:p>
    <w:p w:rsidR="003C4017" w:rsidRDefault="003C4017" w:rsidP="00F85D82">
      <w:pPr>
        <w:rPr>
          <w:rFonts w:ascii="HG丸ｺﾞｼｯｸM-PRO" w:eastAsia="HG丸ｺﾞｼｯｸM-PRO" w:hAnsi="HG丸ｺﾞｼｯｸM-PRO"/>
          <w:sz w:val="22"/>
        </w:rPr>
      </w:pPr>
    </w:p>
    <w:p w:rsidR="0031786D" w:rsidRDefault="0031786D" w:rsidP="00F85D82">
      <w:pPr>
        <w:rPr>
          <w:rFonts w:ascii="HG丸ｺﾞｼｯｸM-PRO" w:eastAsia="HG丸ｺﾞｼｯｸM-PRO" w:hAnsi="HG丸ｺﾞｼｯｸM-PRO"/>
          <w:sz w:val="22"/>
        </w:rPr>
      </w:pPr>
    </w:p>
    <w:p w:rsidR="00BA5CBE" w:rsidRDefault="00BA5CBE" w:rsidP="00F85D82">
      <w:pPr>
        <w:rPr>
          <w:rFonts w:ascii="HG丸ｺﾞｼｯｸM-PRO" w:eastAsia="HG丸ｺﾞｼｯｸM-PRO" w:hAnsi="HG丸ｺﾞｼｯｸM-PRO" w:hint="eastAsia"/>
          <w:sz w:val="22"/>
        </w:rPr>
      </w:pPr>
    </w:p>
    <w:sectPr w:rsidR="00BA5CBE" w:rsidSect="00366BD1">
      <w:footerReference w:type="default" r:id="rId29"/>
      <w:pgSz w:w="11906" w:h="16838"/>
      <w:pgMar w:top="1418" w:right="1418" w:bottom="1134" w:left="1418" w:header="0" w:footer="397"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4C50" w:rsidRDefault="00FB4C50" w:rsidP="00A7302B">
      <w:r>
        <w:separator/>
      </w:r>
    </w:p>
  </w:endnote>
  <w:endnote w:type="continuationSeparator" w:id="0">
    <w:p w:rsidR="00FB4C50" w:rsidRDefault="00FB4C50" w:rsidP="00A73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2956888"/>
      <w:docPartObj>
        <w:docPartGallery w:val="Page Numbers (Bottom of Page)"/>
        <w:docPartUnique/>
      </w:docPartObj>
    </w:sdtPr>
    <w:sdtEndPr/>
    <w:sdtContent>
      <w:p w:rsidR="00FB4C50" w:rsidRDefault="00FB4C50">
        <w:pPr>
          <w:pStyle w:val="a6"/>
          <w:jc w:val="center"/>
        </w:pPr>
        <w:r>
          <w:fldChar w:fldCharType="begin"/>
        </w:r>
        <w:r>
          <w:instrText>PAGE   \* MERGEFORMAT</w:instrText>
        </w:r>
        <w:r>
          <w:fldChar w:fldCharType="separate"/>
        </w:r>
        <w:r>
          <w:rPr>
            <w:lang w:val="ja-JP"/>
          </w:rPr>
          <w:t>2</w:t>
        </w:r>
        <w:r>
          <w:fldChar w:fldCharType="end"/>
        </w:r>
      </w:p>
    </w:sdtContent>
  </w:sdt>
  <w:p w:rsidR="00FB4C50" w:rsidRDefault="00FB4C5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4C50" w:rsidRDefault="00FB4C50" w:rsidP="00A7302B">
      <w:r>
        <w:separator/>
      </w:r>
    </w:p>
  </w:footnote>
  <w:footnote w:type="continuationSeparator" w:id="0">
    <w:p w:rsidR="00FB4C50" w:rsidRDefault="00FB4C50" w:rsidP="00A730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F0B4F"/>
    <w:multiLevelType w:val="hybridMultilevel"/>
    <w:tmpl w:val="CCC2CE14"/>
    <w:lvl w:ilvl="0" w:tplc="0524A54C">
      <w:start w:val="1"/>
      <w:numFmt w:val="decimalEnclosedCircle"/>
      <w:lvlText w:val="%1"/>
      <w:lvlJc w:val="left"/>
      <w:pPr>
        <w:ind w:left="936" w:hanging="360"/>
      </w:pPr>
      <w:rPr>
        <w:rFonts w:hint="default"/>
      </w:rPr>
    </w:lvl>
    <w:lvl w:ilvl="1" w:tplc="04090017" w:tentative="1">
      <w:start w:val="1"/>
      <w:numFmt w:val="aiueoFullWidth"/>
      <w:lvlText w:val="(%2)"/>
      <w:lvlJc w:val="left"/>
      <w:pPr>
        <w:ind w:left="1416" w:hanging="420"/>
      </w:pPr>
    </w:lvl>
    <w:lvl w:ilvl="2" w:tplc="04090011" w:tentative="1">
      <w:start w:val="1"/>
      <w:numFmt w:val="decimalEnclosedCircle"/>
      <w:lvlText w:val="%3"/>
      <w:lvlJc w:val="left"/>
      <w:pPr>
        <w:ind w:left="1836" w:hanging="420"/>
      </w:pPr>
    </w:lvl>
    <w:lvl w:ilvl="3" w:tplc="0409000F" w:tentative="1">
      <w:start w:val="1"/>
      <w:numFmt w:val="decimal"/>
      <w:lvlText w:val="%4."/>
      <w:lvlJc w:val="left"/>
      <w:pPr>
        <w:ind w:left="2256" w:hanging="420"/>
      </w:pPr>
    </w:lvl>
    <w:lvl w:ilvl="4" w:tplc="04090017" w:tentative="1">
      <w:start w:val="1"/>
      <w:numFmt w:val="aiueoFullWidth"/>
      <w:lvlText w:val="(%5)"/>
      <w:lvlJc w:val="left"/>
      <w:pPr>
        <w:ind w:left="2676" w:hanging="420"/>
      </w:pPr>
    </w:lvl>
    <w:lvl w:ilvl="5" w:tplc="04090011" w:tentative="1">
      <w:start w:val="1"/>
      <w:numFmt w:val="decimalEnclosedCircle"/>
      <w:lvlText w:val="%6"/>
      <w:lvlJc w:val="left"/>
      <w:pPr>
        <w:ind w:left="3096" w:hanging="420"/>
      </w:pPr>
    </w:lvl>
    <w:lvl w:ilvl="6" w:tplc="0409000F" w:tentative="1">
      <w:start w:val="1"/>
      <w:numFmt w:val="decimal"/>
      <w:lvlText w:val="%7."/>
      <w:lvlJc w:val="left"/>
      <w:pPr>
        <w:ind w:left="3516" w:hanging="420"/>
      </w:pPr>
    </w:lvl>
    <w:lvl w:ilvl="7" w:tplc="04090017" w:tentative="1">
      <w:start w:val="1"/>
      <w:numFmt w:val="aiueoFullWidth"/>
      <w:lvlText w:val="(%8)"/>
      <w:lvlJc w:val="left"/>
      <w:pPr>
        <w:ind w:left="3936" w:hanging="420"/>
      </w:pPr>
    </w:lvl>
    <w:lvl w:ilvl="8" w:tplc="04090011" w:tentative="1">
      <w:start w:val="1"/>
      <w:numFmt w:val="decimalEnclosedCircle"/>
      <w:lvlText w:val="%9"/>
      <w:lvlJc w:val="left"/>
      <w:pPr>
        <w:ind w:left="4356" w:hanging="420"/>
      </w:pPr>
    </w:lvl>
  </w:abstractNum>
  <w:abstractNum w:abstractNumId="1" w15:restartNumberingAfterBreak="0">
    <w:nsid w:val="1DC95932"/>
    <w:multiLevelType w:val="hybridMultilevel"/>
    <w:tmpl w:val="1E784A6C"/>
    <w:lvl w:ilvl="0" w:tplc="B2E6C07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FED763A"/>
    <w:multiLevelType w:val="hybridMultilevel"/>
    <w:tmpl w:val="BA225DA6"/>
    <w:lvl w:ilvl="0" w:tplc="D360A3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F1742BA"/>
    <w:multiLevelType w:val="hybridMultilevel"/>
    <w:tmpl w:val="F17CD846"/>
    <w:lvl w:ilvl="0" w:tplc="C9903FE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B0026C1"/>
    <w:multiLevelType w:val="hybridMultilevel"/>
    <w:tmpl w:val="1760375E"/>
    <w:lvl w:ilvl="0" w:tplc="27C88E8C">
      <w:start w:val="1"/>
      <w:numFmt w:val="decimalEnclosedCircle"/>
      <w:lvlText w:val="%1"/>
      <w:lvlJc w:val="left"/>
      <w:pPr>
        <w:ind w:left="1296" w:hanging="360"/>
      </w:pPr>
      <w:rPr>
        <w:rFonts w:hint="default"/>
      </w:rPr>
    </w:lvl>
    <w:lvl w:ilvl="1" w:tplc="04090017" w:tentative="1">
      <w:start w:val="1"/>
      <w:numFmt w:val="aiueoFullWidth"/>
      <w:lvlText w:val="(%2)"/>
      <w:lvlJc w:val="left"/>
      <w:pPr>
        <w:ind w:left="1776" w:hanging="420"/>
      </w:pPr>
    </w:lvl>
    <w:lvl w:ilvl="2" w:tplc="04090011" w:tentative="1">
      <w:start w:val="1"/>
      <w:numFmt w:val="decimalEnclosedCircle"/>
      <w:lvlText w:val="%3"/>
      <w:lvlJc w:val="left"/>
      <w:pPr>
        <w:ind w:left="2196" w:hanging="420"/>
      </w:pPr>
    </w:lvl>
    <w:lvl w:ilvl="3" w:tplc="0409000F" w:tentative="1">
      <w:start w:val="1"/>
      <w:numFmt w:val="decimal"/>
      <w:lvlText w:val="%4."/>
      <w:lvlJc w:val="left"/>
      <w:pPr>
        <w:ind w:left="2616" w:hanging="420"/>
      </w:pPr>
    </w:lvl>
    <w:lvl w:ilvl="4" w:tplc="04090017" w:tentative="1">
      <w:start w:val="1"/>
      <w:numFmt w:val="aiueoFullWidth"/>
      <w:lvlText w:val="(%5)"/>
      <w:lvlJc w:val="left"/>
      <w:pPr>
        <w:ind w:left="3036" w:hanging="420"/>
      </w:pPr>
    </w:lvl>
    <w:lvl w:ilvl="5" w:tplc="04090011" w:tentative="1">
      <w:start w:val="1"/>
      <w:numFmt w:val="decimalEnclosedCircle"/>
      <w:lvlText w:val="%6"/>
      <w:lvlJc w:val="left"/>
      <w:pPr>
        <w:ind w:left="3456" w:hanging="420"/>
      </w:pPr>
    </w:lvl>
    <w:lvl w:ilvl="6" w:tplc="0409000F" w:tentative="1">
      <w:start w:val="1"/>
      <w:numFmt w:val="decimal"/>
      <w:lvlText w:val="%7."/>
      <w:lvlJc w:val="left"/>
      <w:pPr>
        <w:ind w:left="3876" w:hanging="420"/>
      </w:pPr>
    </w:lvl>
    <w:lvl w:ilvl="7" w:tplc="04090017" w:tentative="1">
      <w:start w:val="1"/>
      <w:numFmt w:val="aiueoFullWidth"/>
      <w:lvlText w:val="(%8)"/>
      <w:lvlJc w:val="left"/>
      <w:pPr>
        <w:ind w:left="4296" w:hanging="420"/>
      </w:pPr>
    </w:lvl>
    <w:lvl w:ilvl="8" w:tplc="04090011" w:tentative="1">
      <w:start w:val="1"/>
      <w:numFmt w:val="decimalEnclosedCircle"/>
      <w:lvlText w:val="%9"/>
      <w:lvlJc w:val="left"/>
      <w:pPr>
        <w:ind w:left="4716" w:hanging="420"/>
      </w:pPr>
    </w:lvl>
  </w:abstractNum>
  <w:abstractNum w:abstractNumId="5" w15:restartNumberingAfterBreak="0">
    <w:nsid w:val="3E952C36"/>
    <w:multiLevelType w:val="hybridMultilevel"/>
    <w:tmpl w:val="0F0E03BA"/>
    <w:lvl w:ilvl="0" w:tplc="E73EBD1C">
      <w:start w:val="1"/>
      <w:numFmt w:val="decimalEnclosedCircle"/>
      <w:lvlText w:val="%1"/>
      <w:lvlJc w:val="left"/>
      <w:pPr>
        <w:ind w:left="1368" w:hanging="360"/>
      </w:pPr>
      <w:rPr>
        <w:rFonts w:hint="default"/>
      </w:rPr>
    </w:lvl>
    <w:lvl w:ilvl="1" w:tplc="04090017" w:tentative="1">
      <w:start w:val="1"/>
      <w:numFmt w:val="aiueoFullWidth"/>
      <w:lvlText w:val="(%2)"/>
      <w:lvlJc w:val="left"/>
      <w:pPr>
        <w:ind w:left="1848" w:hanging="420"/>
      </w:pPr>
    </w:lvl>
    <w:lvl w:ilvl="2" w:tplc="04090011" w:tentative="1">
      <w:start w:val="1"/>
      <w:numFmt w:val="decimalEnclosedCircle"/>
      <w:lvlText w:val="%3"/>
      <w:lvlJc w:val="left"/>
      <w:pPr>
        <w:ind w:left="2268" w:hanging="420"/>
      </w:pPr>
    </w:lvl>
    <w:lvl w:ilvl="3" w:tplc="0409000F" w:tentative="1">
      <w:start w:val="1"/>
      <w:numFmt w:val="decimal"/>
      <w:lvlText w:val="%4."/>
      <w:lvlJc w:val="left"/>
      <w:pPr>
        <w:ind w:left="2688" w:hanging="420"/>
      </w:pPr>
    </w:lvl>
    <w:lvl w:ilvl="4" w:tplc="04090017" w:tentative="1">
      <w:start w:val="1"/>
      <w:numFmt w:val="aiueoFullWidth"/>
      <w:lvlText w:val="(%5)"/>
      <w:lvlJc w:val="left"/>
      <w:pPr>
        <w:ind w:left="3108" w:hanging="420"/>
      </w:pPr>
    </w:lvl>
    <w:lvl w:ilvl="5" w:tplc="04090011" w:tentative="1">
      <w:start w:val="1"/>
      <w:numFmt w:val="decimalEnclosedCircle"/>
      <w:lvlText w:val="%6"/>
      <w:lvlJc w:val="left"/>
      <w:pPr>
        <w:ind w:left="3528" w:hanging="420"/>
      </w:pPr>
    </w:lvl>
    <w:lvl w:ilvl="6" w:tplc="0409000F" w:tentative="1">
      <w:start w:val="1"/>
      <w:numFmt w:val="decimal"/>
      <w:lvlText w:val="%7."/>
      <w:lvlJc w:val="left"/>
      <w:pPr>
        <w:ind w:left="3948" w:hanging="420"/>
      </w:pPr>
    </w:lvl>
    <w:lvl w:ilvl="7" w:tplc="04090017" w:tentative="1">
      <w:start w:val="1"/>
      <w:numFmt w:val="aiueoFullWidth"/>
      <w:lvlText w:val="(%8)"/>
      <w:lvlJc w:val="left"/>
      <w:pPr>
        <w:ind w:left="4368" w:hanging="420"/>
      </w:pPr>
    </w:lvl>
    <w:lvl w:ilvl="8" w:tplc="04090011" w:tentative="1">
      <w:start w:val="1"/>
      <w:numFmt w:val="decimalEnclosedCircle"/>
      <w:lvlText w:val="%9"/>
      <w:lvlJc w:val="left"/>
      <w:pPr>
        <w:ind w:left="4788" w:hanging="420"/>
      </w:pPr>
    </w:lvl>
  </w:abstractNum>
  <w:abstractNum w:abstractNumId="6" w15:restartNumberingAfterBreak="0">
    <w:nsid w:val="3F6B1B54"/>
    <w:multiLevelType w:val="hybridMultilevel"/>
    <w:tmpl w:val="BEF079F2"/>
    <w:lvl w:ilvl="0" w:tplc="B206270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0983FFA"/>
    <w:multiLevelType w:val="hybridMultilevel"/>
    <w:tmpl w:val="3AD69BA2"/>
    <w:lvl w:ilvl="0" w:tplc="F8404930">
      <w:start w:val="1"/>
      <w:numFmt w:val="decimalEnclosedCircle"/>
      <w:lvlText w:val="%1"/>
      <w:lvlJc w:val="left"/>
      <w:pPr>
        <w:ind w:left="576" w:hanging="36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8" w15:restartNumberingAfterBreak="0">
    <w:nsid w:val="4FF704A6"/>
    <w:multiLevelType w:val="hybridMultilevel"/>
    <w:tmpl w:val="23643B4E"/>
    <w:lvl w:ilvl="0" w:tplc="08BA156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22B5A23"/>
    <w:multiLevelType w:val="hybridMultilevel"/>
    <w:tmpl w:val="5270F572"/>
    <w:lvl w:ilvl="0" w:tplc="712ABC40">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698150EE"/>
    <w:multiLevelType w:val="hybridMultilevel"/>
    <w:tmpl w:val="D6285484"/>
    <w:lvl w:ilvl="0" w:tplc="457E50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9C843E4"/>
    <w:multiLevelType w:val="hybridMultilevel"/>
    <w:tmpl w:val="6DA84B36"/>
    <w:lvl w:ilvl="0" w:tplc="19EA70D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C0F286F"/>
    <w:multiLevelType w:val="hybridMultilevel"/>
    <w:tmpl w:val="DB54A96A"/>
    <w:lvl w:ilvl="0" w:tplc="4C84FAD2">
      <w:start w:val="3"/>
      <w:numFmt w:val="bullet"/>
      <w:lvlText w:val="□"/>
      <w:lvlJc w:val="left"/>
      <w:pPr>
        <w:ind w:left="58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3" w15:restartNumberingAfterBreak="0">
    <w:nsid w:val="7F0B0B4C"/>
    <w:multiLevelType w:val="hybridMultilevel"/>
    <w:tmpl w:val="0D0857EE"/>
    <w:lvl w:ilvl="0" w:tplc="2842E350">
      <w:start w:val="1"/>
      <w:numFmt w:val="decimalEnclosedCircle"/>
      <w:lvlText w:val="%1"/>
      <w:lvlJc w:val="left"/>
      <w:pPr>
        <w:ind w:left="1460" w:hanging="360"/>
      </w:pPr>
      <w:rPr>
        <w:rFonts w:hint="default"/>
      </w:rPr>
    </w:lvl>
    <w:lvl w:ilvl="1" w:tplc="04090017" w:tentative="1">
      <w:start w:val="1"/>
      <w:numFmt w:val="aiueoFullWidth"/>
      <w:lvlText w:val="(%2)"/>
      <w:lvlJc w:val="left"/>
      <w:pPr>
        <w:ind w:left="1940" w:hanging="420"/>
      </w:pPr>
    </w:lvl>
    <w:lvl w:ilvl="2" w:tplc="04090011" w:tentative="1">
      <w:start w:val="1"/>
      <w:numFmt w:val="decimalEnclosedCircle"/>
      <w:lvlText w:val="%3"/>
      <w:lvlJc w:val="left"/>
      <w:pPr>
        <w:ind w:left="2360" w:hanging="420"/>
      </w:pPr>
    </w:lvl>
    <w:lvl w:ilvl="3" w:tplc="0409000F" w:tentative="1">
      <w:start w:val="1"/>
      <w:numFmt w:val="decimal"/>
      <w:lvlText w:val="%4."/>
      <w:lvlJc w:val="left"/>
      <w:pPr>
        <w:ind w:left="2780" w:hanging="420"/>
      </w:pPr>
    </w:lvl>
    <w:lvl w:ilvl="4" w:tplc="04090017" w:tentative="1">
      <w:start w:val="1"/>
      <w:numFmt w:val="aiueoFullWidth"/>
      <w:lvlText w:val="(%5)"/>
      <w:lvlJc w:val="left"/>
      <w:pPr>
        <w:ind w:left="3200" w:hanging="420"/>
      </w:pPr>
    </w:lvl>
    <w:lvl w:ilvl="5" w:tplc="04090011" w:tentative="1">
      <w:start w:val="1"/>
      <w:numFmt w:val="decimalEnclosedCircle"/>
      <w:lvlText w:val="%6"/>
      <w:lvlJc w:val="left"/>
      <w:pPr>
        <w:ind w:left="3620" w:hanging="420"/>
      </w:pPr>
    </w:lvl>
    <w:lvl w:ilvl="6" w:tplc="0409000F" w:tentative="1">
      <w:start w:val="1"/>
      <w:numFmt w:val="decimal"/>
      <w:lvlText w:val="%7."/>
      <w:lvlJc w:val="left"/>
      <w:pPr>
        <w:ind w:left="4040" w:hanging="420"/>
      </w:pPr>
    </w:lvl>
    <w:lvl w:ilvl="7" w:tplc="04090017" w:tentative="1">
      <w:start w:val="1"/>
      <w:numFmt w:val="aiueoFullWidth"/>
      <w:lvlText w:val="(%8)"/>
      <w:lvlJc w:val="left"/>
      <w:pPr>
        <w:ind w:left="4460" w:hanging="420"/>
      </w:pPr>
    </w:lvl>
    <w:lvl w:ilvl="8" w:tplc="04090011" w:tentative="1">
      <w:start w:val="1"/>
      <w:numFmt w:val="decimalEnclosedCircle"/>
      <w:lvlText w:val="%9"/>
      <w:lvlJc w:val="left"/>
      <w:pPr>
        <w:ind w:left="4880" w:hanging="420"/>
      </w:pPr>
    </w:lvl>
  </w:abstractNum>
  <w:num w:numId="1">
    <w:abstractNumId w:val="11"/>
  </w:num>
  <w:num w:numId="2">
    <w:abstractNumId w:val="12"/>
  </w:num>
  <w:num w:numId="3">
    <w:abstractNumId w:val="2"/>
  </w:num>
  <w:num w:numId="4">
    <w:abstractNumId w:val="1"/>
  </w:num>
  <w:num w:numId="5">
    <w:abstractNumId w:val="6"/>
  </w:num>
  <w:num w:numId="6">
    <w:abstractNumId w:val="8"/>
  </w:num>
  <w:num w:numId="7">
    <w:abstractNumId w:val="7"/>
  </w:num>
  <w:num w:numId="8">
    <w:abstractNumId w:val="0"/>
  </w:num>
  <w:num w:numId="9">
    <w:abstractNumId w:val="4"/>
  </w:num>
  <w:num w:numId="10">
    <w:abstractNumId w:val="10"/>
  </w:num>
  <w:num w:numId="11">
    <w:abstractNumId w:val="13"/>
  </w:num>
  <w:num w:numId="12">
    <w:abstractNumId w:val="9"/>
  </w:num>
  <w:num w:numId="13">
    <w:abstractNumId w:val="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843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4C3"/>
    <w:rsid w:val="00002024"/>
    <w:rsid w:val="000041AD"/>
    <w:rsid w:val="000045E2"/>
    <w:rsid w:val="000069CD"/>
    <w:rsid w:val="000149A5"/>
    <w:rsid w:val="00034320"/>
    <w:rsid w:val="000364E1"/>
    <w:rsid w:val="00036F1A"/>
    <w:rsid w:val="00040FE3"/>
    <w:rsid w:val="00041AF7"/>
    <w:rsid w:val="00045E99"/>
    <w:rsid w:val="00047A56"/>
    <w:rsid w:val="00051FD1"/>
    <w:rsid w:val="000676CC"/>
    <w:rsid w:val="000741A5"/>
    <w:rsid w:val="0008063F"/>
    <w:rsid w:val="000A1807"/>
    <w:rsid w:val="000D049C"/>
    <w:rsid w:val="000D7D40"/>
    <w:rsid w:val="000E050E"/>
    <w:rsid w:val="000E2D7D"/>
    <w:rsid w:val="000F697F"/>
    <w:rsid w:val="00104DD4"/>
    <w:rsid w:val="001223C7"/>
    <w:rsid w:val="001229FC"/>
    <w:rsid w:val="001237BD"/>
    <w:rsid w:val="00142AAD"/>
    <w:rsid w:val="00152027"/>
    <w:rsid w:val="001521CB"/>
    <w:rsid w:val="00164C94"/>
    <w:rsid w:val="0016600D"/>
    <w:rsid w:val="0019090C"/>
    <w:rsid w:val="001956ED"/>
    <w:rsid w:val="001A08E7"/>
    <w:rsid w:val="001A1223"/>
    <w:rsid w:val="001A3D96"/>
    <w:rsid w:val="001A5739"/>
    <w:rsid w:val="001A750B"/>
    <w:rsid w:val="001B44D3"/>
    <w:rsid w:val="001C10EF"/>
    <w:rsid w:val="001D534C"/>
    <w:rsid w:val="001D5FE0"/>
    <w:rsid w:val="001F42C5"/>
    <w:rsid w:val="00210550"/>
    <w:rsid w:val="00212627"/>
    <w:rsid w:val="0022026E"/>
    <w:rsid w:val="00220C2B"/>
    <w:rsid w:val="00223620"/>
    <w:rsid w:val="00237CC9"/>
    <w:rsid w:val="00244F61"/>
    <w:rsid w:val="00245982"/>
    <w:rsid w:val="00251AAD"/>
    <w:rsid w:val="00254853"/>
    <w:rsid w:val="00261980"/>
    <w:rsid w:val="002666B8"/>
    <w:rsid w:val="002711B9"/>
    <w:rsid w:val="00274F2F"/>
    <w:rsid w:val="00284053"/>
    <w:rsid w:val="00284E8F"/>
    <w:rsid w:val="00287E71"/>
    <w:rsid w:val="0029083D"/>
    <w:rsid w:val="00294FA2"/>
    <w:rsid w:val="00295D50"/>
    <w:rsid w:val="002A4DC9"/>
    <w:rsid w:val="002A6CD7"/>
    <w:rsid w:val="002B133C"/>
    <w:rsid w:val="002B5925"/>
    <w:rsid w:val="002C2F3A"/>
    <w:rsid w:val="002C30D2"/>
    <w:rsid w:val="002C3FA6"/>
    <w:rsid w:val="002C48A6"/>
    <w:rsid w:val="002D211C"/>
    <w:rsid w:val="002E02C3"/>
    <w:rsid w:val="002F4648"/>
    <w:rsid w:val="002F7CA6"/>
    <w:rsid w:val="00307A99"/>
    <w:rsid w:val="00307EE5"/>
    <w:rsid w:val="0031786D"/>
    <w:rsid w:val="00326D96"/>
    <w:rsid w:val="00331E06"/>
    <w:rsid w:val="00341239"/>
    <w:rsid w:val="00362DB0"/>
    <w:rsid w:val="003630B6"/>
    <w:rsid w:val="00366BD1"/>
    <w:rsid w:val="00371D42"/>
    <w:rsid w:val="0037736B"/>
    <w:rsid w:val="003A2C5C"/>
    <w:rsid w:val="003A41A0"/>
    <w:rsid w:val="003A4E05"/>
    <w:rsid w:val="003A59C8"/>
    <w:rsid w:val="003B23E6"/>
    <w:rsid w:val="003B2E51"/>
    <w:rsid w:val="003B3C41"/>
    <w:rsid w:val="003B4E98"/>
    <w:rsid w:val="003B5718"/>
    <w:rsid w:val="003C4017"/>
    <w:rsid w:val="003D3EE6"/>
    <w:rsid w:val="003F1FA7"/>
    <w:rsid w:val="004018FE"/>
    <w:rsid w:val="004057F4"/>
    <w:rsid w:val="00416988"/>
    <w:rsid w:val="0041726B"/>
    <w:rsid w:val="00423C6B"/>
    <w:rsid w:val="004308C4"/>
    <w:rsid w:val="00434E96"/>
    <w:rsid w:val="0044170B"/>
    <w:rsid w:val="0044319A"/>
    <w:rsid w:val="00447464"/>
    <w:rsid w:val="0045536F"/>
    <w:rsid w:val="00467F00"/>
    <w:rsid w:val="00470AE0"/>
    <w:rsid w:val="00475C1B"/>
    <w:rsid w:val="00481B98"/>
    <w:rsid w:val="0048757B"/>
    <w:rsid w:val="004875BD"/>
    <w:rsid w:val="00493589"/>
    <w:rsid w:val="004A44B7"/>
    <w:rsid w:val="004A6704"/>
    <w:rsid w:val="004C52F1"/>
    <w:rsid w:val="004D06C9"/>
    <w:rsid w:val="004D06EC"/>
    <w:rsid w:val="004D1F7A"/>
    <w:rsid w:val="004E3DBF"/>
    <w:rsid w:val="004E6714"/>
    <w:rsid w:val="004E69C0"/>
    <w:rsid w:val="004F002C"/>
    <w:rsid w:val="004F0978"/>
    <w:rsid w:val="004F2F01"/>
    <w:rsid w:val="004F2F91"/>
    <w:rsid w:val="004F49AE"/>
    <w:rsid w:val="004F54BD"/>
    <w:rsid w:val="0050156C"/>
    <w:rsid w:val="00501940"/>
    <w:rsid w:val="005036E0"/>
    <w:rsid w:val="00510AE9"/>
    <w:rsid w:val="005167A7"/>
    <w:rsid w:val="00524ABF"/>
    <w:rsid w:val="005373A9"/>
    <w:rsid w:val="005427BF"/>
    <w:rsid w:val="00553052"/>
    <w:rsid w:val="00554F15"/>
    <w:rsid w:val="0055670F"/>
    <w:rsid w:val="00565C29"/>
    <w:rsid w:val="00567F3C"/>
    <w:rsid w:val="005740A1"/>
    <w:rsid w:val="00574E38"/>
    <w:rsid w:val="0058182F"/>
    <w:rsid w:val="005910B6"/>
    <w:rsid w:val="005944C3"/>
    <w:rsid w:val="005B0C23"/>
    <w:rsid w:val="005B6AD0"/>
    <w:rsid w:val="005C5400"/>
    <w:rsid w:val="005C6AE4"/>
    <w:rsid w:val="005E17D0"/>
    <w:rsid w:val="005F7432"/>
    <w:rsid w:val="00600BB1"/>
    <w:rsid w:val="00606E7F"/>
    <w:rsid w:val="00612137"/>
    <w:rsid w:val="00612656"/>
    <w:rsid w:val="00616401"/>
    <w:rsid w:val="00626D2A"/>
    <w:rsid w:val="00634F1D"/>
    <w:rsid w:val="00643DAB"/>
    <w:rsid w:val="00644EC1"/>
    <w:rsid w:val="006634C4"/>
    <w:rsid w:val="00664FC9"/>
    <w:rsid w:val="00673224"/>
    <w:rsid w:val="00674D73"/>
    <w:rsid w:val="00686550"/>
    <w:rsid w:val="00692D8F"/>
    <w:rsid w:val="00692F8D"/>
    <w:rsid w:val="00693786"/>
    <w:rsid w:val="00695388"/>
    <w:rsid w:val="006A2F17"/>
    <w:rsid w:val="006B16E0"/>
    <w:rsid w:val="006C5F5D"/>
    <w:rsid w:val="006C69F2"/>
    <w:rsid w:val="006D0F42"/>
    <w:rsid w:val="006D1CEA"/>
    <w:rsid w:val="006D3615"/>
    <w:rsid w:val="006E2903"/>
    <w:rsid w:val="006E70E9"/>
    <w:rsid w:val="006F2991"/>
    <w:rsid w:val="006F7179"/>
    <w:rsid w:val="00700D97"/>
    <w:rsid w:val="00710C6A"/>
    <w:rsid w:val="00720D4E"/>
    <w:rsid w:val="00725754"/>
    <w:rsid w:val="00734559"/>
    <w:rsid w:val="00735E0B"/>
    <w:rsid w:val="0073651F"/>
    <w:rsid w:val="00745041"/>
    <w:rsid w:val="00762091"/>
    <w:rsid w:val="00762611"/>
    <w:rsid w:val="00775817"/>
    <w:rsid w:val="00784B4E"/>
    <w:rsid w:val="0078566C"/>
    <w:rsid w:val="00786C96"/>
    <w:rsid w:val="00794071"/>
    <w:rsid w:val="007A35B2"/>
    <w:rsid w:val="007B095E"/>
    <w:rsid w:val="007B2138"/>
    <w:rsid w:val="007B52DA"/>
    <w:rsid w:val="007C2636"/>
    <w:rsid w:val="007C3A22"/>
    <w:rsid w:val="007D4CF8"/>
    <w:rsid w:val="007D634C"/>
    <w:rsid w:val="007E0733"/>
    <w:rsid w:val="007E3D0C"/>
    <w:rsid w:val="007F5B57"/>
    <w:rsid w:val="00806BD9"/>
    <w:rsid w:val="008359C7"/>
    <w:rsid w:val="00837F34"/>
    <w:rsid w:val="0085429E"/>
    <w:rsid w:val="008553D6"/>
    <w:rsid w:val="008556E0"/>
    <w:rsid w:val="0086281A"/>
    <w:rsid w:val="00862BE3"/>
    <w:rsid w:val="00871B20"/>
    <w:rsid w:val="0087397B"/>
    <w:rsid w:val="00880CF1"/>
    <w:rsid w:val="0089340C"/>
    <w:rsid w:val="008A47B1"/>
    <w:rsid w:val="008A6006"/>
    <w:rsid w:val="008C39BE"/>
    <w:rsid w:val="008C6879"/>
    <w:rsid w:val="008D494C"/>
    <w:rsid w:val="008F0224"/>
    <w:rsid w:val="008F7B0A"/>
    <w:rsid w:val="00902F90"/>
    <w:rsid w:val="00904019"/>
    <w:rsid w:val="00906933"/>
    <w:rsid w:val="00910A16"/>
    <w:rsid w:val="00910A7F"/>
    <w:rsid w:val="00930959"/>
    <w:rsid w:val="0093695E"/>
    <w:rsid w:val="00955DE6"/>
    <w:rsid w:val="00960BC8"/>
    <w:rsid w:val="00971EB5"/>
    <w:rsid w:val="00972D1E"/>
    <w:rsid w:val="00981BA1"/>
    <w:rsid w:val="00982F6A"/>
    <w:rsid w:val="00983FD7"/>
    <w:rsid w:val="009A2641"/>
    <w:rsid w:val="009B04D2"/>
    <w:rsid w:val="009B0B63"/>
    <w:rsid w:val="009B6C9C"/>
    <w:rsid w:val="009C28B7"/>
    <w:rsid w:val="009C4A46"/>
    <w:rsid w:val="009D65B5"/>
    <w:rsid w:val="009E19CA"/>
    <w:rsid w:val="009E5C90"/>
    <w:rsid w:val="009E645B"/>
    <w:rsid w:val="009E6A10"/>
    <w:rsid w:val="009E6B85"/>
    <w:rsid w:val="009F328C"/>
    <w:rsid w:val="009F7D94"/>
    <w:rsid w:val="00A03755"/>
    <w:rsid w:val="00A04A30"/>
    <w:rsid w:val="00A056BE"/>
    <w:rsid w:val="00A11815"/>
    <w:rsid w:val="00A11884"/>
    <w:rsid w:val="00A14F6F"/>
    <w:rsid w:val="00A20A51"/>
    <w:rsid w:val="00A333E6"/>
    <w:rsid w:val="00A409B5"/>
    <w:rsid w:val="00A40A4C"/>
    <w:rsid w:val="00A45089"/>
    <w:rsid w:val="00A47CCA"/>
    <w:rsid w:val="00A50DFA"/>
    <w:rsid w:val="00A542A9"/>
    <w:rsid w:val="00A564D2"/>
    <w:rsid w:val="00A56722"/>
    <w:rsid w:val="00A7302B"/>
    <w:rsid w:val="00A817F5"/>
    <w:rsid w:val="00A83FD5"/>
    <w:rsid w:val="00A8594D"/>
    <w:rsid w:val="00A90C27"/>
    <w:rsid w:val="00A92D38"/>
    <w:rsid w:val="00AB2C5C"/>
    <w:rsid w:val="00AB4AD4"/>
    <w:rsid w:val="00AB56A1"/>
    <w:rsid w:val="00AB6F66"/>
    <w:rsid w:val="00AC2E9D"/>
    <w:rsid w:val="00AC7C0B"/>
    <w:rsid w:val="00AD29A8"/>
    <w:rsid w:val="00AE36EE"/>
    <w:rsid w:val="00AE69F5"/>
    <w:rsid w:val="00AF711A"/>
    <w:rsid w:val="00B04673"/>
    <w:rsid w:val="00B061C3"/>
    <w:rsid w:val="00B141BE"/>
    <w:rsid w:val="00B2403A"/>
    <w:rsid w:val="00B2751B"/>
    <w:rsid w:val="00B40DBA"/>
    <w:rsid w:val="00B4582A"/>
    <w:rsid w:val="00B50E0D"/>
    <w:rsid w:val="00B61479"/>
    <w:rsid w:val="00B63E15"/>
    <w:rsid w:val="00B75D02"/>
    <w:rsid w:val="00B76A87"/>
    <w:rsid w:val="00B76B72"/>
    <w:rsid w:val="00B805F5"/>
    <w:rsid w:val="00B8556B"/>
    <w:rsid w:val="00B85E69"/>
    <w:rsid w:val="00B926EA"/>
    <w:rsid w:val="00B9421F"/>
    <w:rsid w:val="00B95719"/>
    <w:rsid w:val="00BA5CBE"/>
    <w:rsid w:val="00BB404C"/>
    <w:rsid w:val="00BB4168"/>
    <w:rsid w:val="00BC45E8"/>
    <w:rsid w:val="00BE1643"/>
    <w:rsid w:val="00BE39BC"/>
    <w:rsid w:val="00BF0398"/>
    <w:rsid w:val="00BF1623"/>
    <w:rsid w:val="00BF2EDC"/>
    <w:rsid w:val="00C070B6"/>
    <w:rsid w:val="00C159FA"/>
    <w:rsid w:val="00C16478"/>
    <w:rsid w:val="00C27B71"/>
    <w:rsid w:val="00C3136B"/>
    <w:rsid w:val="00C37427"/>
    <w:rsid w:val="00C45160"/>
    <w:rsid w:val="00C45F5C"/>
    <w:rsid w:val="00C66145"/>
    <w:rsid w:val="00C83E58"/>
    <w:rsid w:val="00CC08B2"/>
    <w:rsid w:val="00CD4E9A"/>
    <w:rsid w:val="00CE1C5E"/>
    <w:rsid w:val="00CE7FA0"/>
    <w:rsid w:val="00D01F25"/>
    <w:rsid w:val="00D102A5"/>
    <w:rsid w:val="00D11CFA"/>
    <w:rsid w:val="00D15279"/>
    <w:rsid w:val="00D16D1E"/>
    <w:rsid w:val="00D253D8"/>
    <w:rsid w:val="00D2688F"/>
    <w:rsid w:val="00D27E87"/>
    <w:rsid w:val="00D34210"/>
    <w:rsid w:val="00D3590F"/>
    <w:rsid w:val="00D37336"/>
    <w:rsid w:val="00D46818"/>
    <w:rsid w:val="00D47F3F"/>
    <w:rsid w:val="00D5133A"/>
    <w:rsid w:val="00D54DA3"/>
    <w:rsid w:val="00D60117"/>
    <w:rsid w:val="00D674D5"/>
    <w:rsid w:val="00D724DF"/>
    <w:rsid w:val="00D7477C"/>
    <w:rsid w:val="00D7625D"/>
    <w:rsid w:val="00D77D31"/>
    <w:rsid w:val="00D85257"/>
    <w:rsid w:val="00D931D8"/>
    <w:rsid w:val="00D97074"/>
    <w:rsid w:val="00DA2364"/>
    <w:rsid w:val="00DA3AD7"/>
    <w:rsid w:val="00DA572C"/>
    <w:rsid w:val="00DC20B4"/>
    <w:rsid w:val="00DC5B41"/>
    <w:rsid w:val="00DD2F17"/>
    <w:rsid w:val="00DD3FF9"/>
    <w:rsid w:val="00DE48F3"/>
    <w:rsid w:val="00DE5A20"/>
    <w:rsid w:val="00DE60E1"/>
    <w:rsid w:val="00DF258A"/>
    <w:rsid w:val="00DF682C"/>
    <w:rsid w:val="00E01B0F"/>
    <w:rsid w:val="00E061B1"/>
    <w:rsid w:val="00E12BF6"/>
    <w:rsid w:val="00E13E0B"/>
    <w:rsid w:val="00E168A6"/>
    <w:rsid w:val="00E174A5"/>
    <w:rsid w:val="00E26495"/>
    <w:rsid w:val="00E31BE5"/>
    <w:rsid w:val="00E32A01"/>
    <w:rsid w:val="00E37C65"/>
    <w:rsid w:val="00E40083"/>
    <w:rsid w:val="00E4747D"/>
    <w:rsid w:val="00E50E3E"/>
    <w:rsid w:val="00E53164"/>
    <w:rsid w:val="00E535B6"/>
    <w:rsid w:val="00E55A8D"/>
    <w:rsid w:val="00E638BD"/>
    <w:rsid w:val="00E64AB7"/>
    <w:rsid w:val="00E665BD"/>
    <w:rsid w:val="00E84A94"/>
    <w:rsid w:val="00E9191C"/>
    <w:rsid w:val="00E94967"/>
    <w:rsid w:val="00EA2109"/>
    <w:rsid w:val="00EA68B4"/>
    <w:rsid w:val="00EB1257"/>
    <w:rsid w:val="00EB3E61"/>
    <w:rsid w:val="00EC0586"/>
    <w:rsid w:val="00EC5F3A"/>
    <w:rsid w:val="00EC63EB"/>
    <w:rsid w:val="00EC67AA"/>
    <w:rsid w:val="00EF6404"/>
    <w:rsid w:val="00EF64CC"/>
    <w:rsid w:val="00F04785"/>
    <w:rsid w:val="00F1195E"/>
    <w:rsid w:val="00F1218A"/>
    <w:rsid w:val="00F16879"/>
    <w:rsid w:val="00F215F6"/>
    <w:rsid w:val="00F21ED9"/>
    <w:rsid w:val="00F24885"/>
    <w:rsid w:val="00F3024D"/>
    <w:rsid w:val="00F34C1E"/>
    <w:rsid w:val="00F424C3"/>
    <w:rsid w:val="00F52409"/>
    <w:rsid w:val="00F638C4"/>
    <w:rsid w:val="00F65D58"/>
    <w:rsid w:val="00F730A1"/>
    <w:rsid w:val="00F774E5"/>
    <w:rsid w:val="00F77B59"/>
    <w:rsid w:val="00F8099A"/>
    <w:rsid w:val="00F80DA9"/>
    <w:rsid w:val="00F85D82"/>
    <w:rsid w:val="00F86872"/>
    <w:rsid w:val="00F95AF2"/>
    <w:rsid w:val="00FA3757"/>
    <w:rsid w:val="00FB01F7"/>
    <w:rsid w:val="00FB4C50"/>
    <w:rsid w:val="00FB59F2"/>
    <w:rsid w:val="00FC02FB"/>
    <w:rsid w:val="00FC2DBF"/>
    <w:rsid w:val="00FC6D7B"/>
    <w:rsid w:val="00FC7512"/>
    <w:rsid w:val="00FD2B42"/>
    <w:rsid w:val="00FD65EA"/>
    <w:rsid w:val="00FE0E89"/>
    <w:rsid w:val="00FE2641"/>
    <w:rsid w:val="00FE7A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21">
      <v:textbox inset="5.85pt,.7pt,5.85pt,.7pt"/>
    </o:shapedefaults>
    <o:shapelayout v:ext="edit">
      <o:idmap v:ext="edit" data="1"/>
    </o:shapelayout>
  </w:shapeDefaults>
  <w:decimalSymbol w:val="."/>
  <w:listSeparator w:val=","/>
  <w14:docId w14:val="1614563E"/>
  <w15:chartTrackingRefBased/>
  <w15:docId w15:val="{D18BD052-09E5-4CB8-9DF2-B68257CC7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E02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7302B"/>
    <w:pPr>
      <w:tabs>
        <w:tab w:val="center" w:pos="4252"/>
        <w:tab w:val="right" w:pos="8504"/>
      </w:tabs>
      <w:snapToGrid w:val="0"/>
    </w:pPr>
  </w:style>
  <w:style w:type="character" w:customStyle="1" w:styleId="a5">
    <w:name w:val="ヘッダー (文字)"/>
    <w:basedOn w:val="a0"/>
    <w:link w:val="a4"/>
    <w:uiPriority w:val="99"/>
    <w:rsid w:val="00A7302B"/>
  </w:style>
  <w:style w:type="paragraph" w:styleId="a6">
    <w:name w:val="footer"/>
    <w:basedOn w:val="a"/>
    <w:link w:val="a7"/>
    <w:uiPriority w:val="99"/>
    <w:unhideWhenUsed/>
    <w:rsid w:val="00A7302B"/>
    <w:pPr>
      <w:tabs>
        <w:tab w:val="center" w:pos="4252"/>
        <w:tab w:val="right" w:pos="8504"/>
      </w:tabs>
      <w:snapToGrid w:val="0"/>
    </w:pPr>
  </w:style>
  <w:style w:type="character" w:customStyle="1" w:styleId="a7">
    <w:name w:val="フッター (文字)"/>
    <w:basedOn w:val="a0"/>
    <w:link w:val="a6"/>
    <w:uiPriority w:val="99"/>
    <w:rsid w:val="00A7302B"/>
  </w:style>
  <w:style w:type="paragraph" w:styleId="a8">
    <w:name w:val="Balloon Text"/>
    <w:basedOn w:val="a"/>
    <w:link w:val="a9"/>
    <w:uiPriority w:val="99"/>
    <w:semiHidden/>
    <w:unhideWhenUsed/>
    <w:rsid w:val="00434E9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34E96"/>
    <w:rPr>
      <w:rFonts w:asciiTheme="majorHAnsi" w:eastAsiaTheme="majorEastAsia" w:hAnsiTheme="majorHAnsi" w:cstheme="majorBidi"/>
      <w:sz w:val="18"/>
      <w:szCs w:val="18"/>
    </w:rPr>
  </w:style>
  <w:style w:type="table" w:customStyle="1" w:styleId="5">
    <w:name w:val="表 (格子)5"/>
    <w:basedOn w:val="a1"/>
    <w:next w:val="a3"/>
    <w:uiPriority w:val="59"/>
    <w:rsid w:val="006126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A11884"/>
    <w:pPr>
      <w:ind w:leftChars="400" w:left="840"/>
    </w:pPr>
  </w:style>
  <w:style w:type="character" w:styleId="ab">
    <w:name w:val="Hyperlink"/>
    <w:basedOn w:val="a0"/>
    <w:uiPriority w:val="99"/>
    <w:unhideWhenUsed/>
    <w:rsid w:val="00142AAD"/>
    <w:rPr>
      <w:color w:val="0563C1" w:themeColor="hyperlink"/>
      <w:u w:val="single"/>
    </w:rPr>
  </w:style>
  <w:style w:type="character" w:styleId="ac">
    <w:name w:val="Unresolved Mention"/>
    <w:basedOn w:val="a0"/>
    <w:uiPriority w:val="99"/>
    <w:semiHidden/>
    <w:unhideWhenUsed/>
    <w:rsid w:val="00E40083"/>
    <w:rPr>
      <w:color w:val="605E5C"/>
      <w:shd w:val="clear" w:color="auto" w:fill="E1DFDD"/>
    </w:rPr>
  </w:style>
  <w:style w:type="paragraph" w:styleId="Web">
    <w:name w:val="Normal (Web)"/>
    <w:basedOn w:val="a"/>
    <w:uiPriority w:val="99"/>
    <w:unhideWhenUsed/>
    <w:rsid w:val="00F774E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63720">
      <w:bodyDiv w:val="1"/>
      <w:marLeft w:val="0"/>
      <w:marRight w:val="0"/>
      <w:marTop w:val="0"/>
      <w:marBottom w:val="0"/>
      <w:divBdr>
        <w:top w:val="none" w:sz="0" w:space="0" w:color="auto"/>
        <w:left w:val="none" w:sz="0" w:space="0" w:color="auto"/>
        <w:bottom w:val="none" w:sz="0" w:space="0" w:color="auto"/>
        <w:right w:val="none" w:sz="0" w:space="0" w:color="auto"/>
      </w:divBdr>
    </w:div>
    <w:div w:id="53047435">
      <w:bodyDiv w:val="1"/>
      <w:marLeft w:val="0"/>
      <w:marRight w:val="0"/>
      <w:marTop w:val="0"/>
      <w:marBottom w:val="0"/>
      <w:divBdr>
        <w:top w:val="none" w:sz="0" w:space="0" w:color="auto"/>
        <w:left w:val="none" w:sz="0" w:space="0" w:color="auto"/>
        <w:bottom w:val="none" w:sz="0" w:space="0" w:color="auto"/>
        <w:right w:val="none" w:sz="0" w:space="0" w:color="auto"/>
      </w:divBdr>
    </w:div>
    <w:div w:id="85806831">
      <w:bodyDiv w:val="1"/>
      <w:marLeft w:val="0"/>
      <w:marRight w:val="0"/>
      <w:marTop w:val="0"/>
      <w:marBottom w:val="0"/>
      <w:divBdr>
        <w:top w:val="none" w:sz="0" w:space="0" w:color="auto"/>
        <w:left w:val="none" w:sz="0" w:space="0" w:color="auto"/>
        <w:bottom w:val="none" w:sz="0" w:space="0" w:color="auto"/>
        <w:right w:val="none" w:sz="0" w:space="0" w:color="auto"/>
      </w:divBdr>
    </w:div>
    <w:div w:id="633753773">
      <w:bodyDiv w:val="1"/>
      <w:marLeft w:val="0"/>
      <w:marRight w:val="0"/>
      <w:marTop w:val="0"/>
      <w:marBottom w:val="0"/>
      <w:divBdr>
        <w:top w:val="none" w:sz="0" w:space="0" w:color="auto"/>
        <w:left w:val="none" w:sz="0" w:space="0" w:color="auto"/>
        <w:bottom w:val="none" w:sz="0" w:space="0" w:color="auto"/>
        <w:right w:val="none" w:sz="0" w:space="0" w:color="auto"/>
      </w:divBdr>
    </w:div>
    <w:div w:id="924414675">
      <w:bodyDiv w:val="1"/>
      <w:marLeft w:val="0"/>
      <w:marRight w:val="0"/>
      <w:marTop w:val="0"/>
      <w:marBottom w:val="0"/>
      <w:divBdr>
        <w:top w:val="none" w:sz="0" w:space="0" w:color="auto"/>
        <w:left w:val="none" w:sz="0" w:space="0" w:color="auto"/>
        <w:bottom w:val="none" w:sz="0" w:space="0" w:color="auto"/>
        <w:right w:val="none" w:sz="0" w:space="0" w:color="auto"/>
      </w:divBdr>
    </w:div>
    <w:div w:id="987974701">
      <w:bodyDiv w:val="1"/>
      <w:marLeft w:val="0"/>
      <w:marRight w:val="0"/>
      <w:marTop w:val="0"/>
      <w:marBottom w:val="0"/>
      <w:divBdr>
        <w:top w:val="none" w:sz="0" w:space="0" w:color="auto"/>
        <w:left w:val="none" w:sz="0" w:space="0" w:color="auto"/>
        <w:bottom w:val="none" w:sz="0" w:space="0" w:color="auto"/>
        <w:right w:val="none" w:sz="0" w:space="0" w:color="auto"/>
      </w:divBdr>
    </w:div>
    <w:div w:id="1289243936">
      <w:bodyDiv w:val="1"/>
      <w:marLeft w:val="0"/>
      <w:marRight w:val="0"/>
      <w:marTop w:val="0"/>
      <w:marBottom w:val="0"/>
      <w:divBdr>
        <w:top w:val="none" w:sz="0" w:space="0" w:color="auto"/>
        <w:left w:val="none" w:sz="0" w:space="0" w:color="auto"/>
        <w:bottom w:val="none" w:sz="0" w:space="0" w:color="auto"/>
        <w:right w:val="none" w:sz="0" w:space="0" w:color="auto"/>
      </w:divBdr>
    </w:div>
    <w:div w:id="2083603976">
      <w:bodyDiv w:val="1"/>
      <w:marLeft w:val="0"/>
      <w:marRight w:val="0"/>
      <w:marTop w:val="0"/>
      <w:marBottom w:val="0"/>
      <w:divBdr>
        <w:top w:val="none" w:sz="0" w:space="0" w:color="auto"/>
        <w:left w:val="none" w:sz="0" w:space="0" w:color="auto"/>
        <w:bottom w:val="none" w:sz="0" w:space="0" w:color="auto"/>
        <w:right w:val="none" w:sz="0" w:space="0" w:color="auto"/>
      </w:divBdr>
    </w:div>
    <w:div w:id="2143377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ity.fukuyama.hiroshima.jp/site/bosai/10792.html" TargetMode="External"/><Relationship Id="rId18" Type="http://schemas.openxmlformats.org/officeDocument/2006/relationships/image" Target="media/image7.png"/><Relationship Id="rId26" Type="http://schemas.openxmlformats.org/officeDocument/2006/relationships/hyperlink" Target="https://www.mhlw.go.jp/stf/newpage_09309.html" TargetMode="External"/><Relationship Id="rId3" Type="http://schemas.openxmlformats.org/officeDocument/2006/relationships/styles" Target="styles.xml"/><Relationship Id="rId21" Type="http://schemas.openxmlformats.org/officeDocument/2006/relationships/hyperlink" Target="https://www.city.fukuyama.hiroshima.jp/soshiki/shogaifukushi/355769.html"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6.png"/><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city.fukuyama.hiroshima.jp/site/bosai/189767.html" TargetMode="External"/><Relationship Id="rId5" Type="http://schemas.openxmlformats.org/officeDocument/2006/relationships/webSettings" Target="webSettings.xml"/><Relationship Id="rId15" Type="http://schemas.openxmlformats.org/officeDocument/2006/relationships/hyperlink" Target="https://cidc.hiroshima-u.ac.jp/about/system.html" TargetMode="External"/><Relationship Id="rId23" Type="http://schemas.openxmlformats.org/officeDocument/2006/relationships/hyperlink" Target="https://www.city.fukuyama.hiroshima.jp/site/bosai/189767.html" TargetMode="External"/><Relationship Id="rId28" Type="http://schemas.openxmlformats.org/officeDocument/2006/relationships/hyperlink" Target="https://www.energia.co.jp/nw/faq/teidenapuri/" TargetMode="External"/><Relationship Id="rId10" Type="http://schemas.openxmlformats.org/officeDocument/2006/relationships/image" Target="media/image2.png"/><Relationship Id="rId19" Type="http://schemas.openxmlformats.org/officeDocument/2006/relationships/image" Target="media/image8.jp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ity.fukuyama.hiroshima.jp/site/bosai/277344.html" TargetMode="External"/><Relationship Id="rId14" Type="http://schemas.openxmlformats.org/officeDocument/2006/relationships/hyperlink" Target="https://cidc.hiroshima-u.ac.jp/about/system.html" TargetMode="External"/><Relationship Id="rId22" Type="http://schemas.openxmlformats.org/officeDocument/2006/relationships/image" Target="media/image10.png"/><Relationship Id="rId27" Type="http://schemas.openxmlformats.org/officeDocument/2006/relationships/image" Target="media/image12.png"/><Relationship Id="rId30"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19050">
          <a:solidFill>
            <a:schemeClr val="tx1"/>
          </a:solidFill>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FA3AD-2165-4F34-9BDC-6DD923959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1094</TotalTime>
  <Pages>16</Pages>
  <Words>1555</Words>
  <Characters>8868</Characters>
  <Application>Microsoft Office Word</Application>
  <DocSecurity>0</DocSecurity>
  <Lines>73</Lines>
  <Paragraphs>20</Paragraphs>
  <ScaleCrop>false</ScaleCrop>
  <HeadingPairs>
    <vt:vector size="2" baseType="variant">
      <vt:variant>
        <vt:lpstr>タイトル</vt:lpstr>
      </vt:variant>
      <vt:variant>
        <vt:i4>1</vt:i4>
      </vt:variant>
    </vt:vector>
  </HeadingPairs>
  <TitlesOfParts>
    <vt:vector size="1" baseType="lpstr">
      <vt:lpstr/>
    </vt:vector>
  </TitlesOfParts>
  <Company>福山市</Company>
  <LinksUpToDate>false</LinksUpToDate>
  <CharactersWithSpaces>10403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田庭 倫子</dc:creator>
  <cp:keywords/>
  <dc:description/>
  <cp:lastModifiedBy>田中　友梨</cp:lastModifiedBy>
  <cp:revision>28</cp:revision>
  <cp:lastPrinted>2026-10-09T01:54:00Z</cp:lastPrinted>
  <dcterms:created xsi:type="dcterms:W3CDTF">2024-04-22T00:14:00Z</dcterms:created>
  <dcterms:modified xsi:type="dcterms:W3CDTF">2026-10-09T02:02:00Z</dcterms:modified>
</cp:coreProperties>
</file>