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28567" w14:textId="0BE8F653" w:rsidR="006914E8" w:rsidRPr="007F3C75" w:rsidRDefault="00097A01" w:rsidP="006914E8">
      <w:pPr>
        <w:jc w:val="right"/>
        <w:rPr>
          <w:rFonts w:ascii="ＭＳ 明朝" w:eastAsia="ＭＳ 明朝" w:hAnsi="ＭＳ 明朝"/>
          <w:sz w:val="22"/>
        </w:rPr>
      </w:pPr>
      <w:bookmarkStart w:id="0" w:name="_Hlk192858864"/>
      <w:bookmarkStart w:id="1" w:name="_Hlk152402612"/>
      <w:bookmarkEnd w:id="0"/>
      <w:r w:rsidRPr="007F3C75">
        <w:rPr>
          <w:rFonts w:ascii="ＭＳ 明朝" w:eastAsia="ＭＳ 明朝" w:hAnsi="ＭＳ 明朝" w:hint="eastAsia"/>
          <w:sz w:val="22"/>
        </w:rPr>
        <w:t>２０２</w:t>
      </w:r>
      <w:r w:rsidR="0035099F" w:rsidRPr="007F3C75">
        <w:rPr>
          <w:rFonts w:ascii="ＭＳ 明朝" w:eastAsia="ＭＳ 明朝" w:hAnsi="ＭＳ 明朝" w:hint="eastAsia"/>
          <w:sz w:val="22"/>
        </w:rPr>
        <w:t>５</w:t>
      </w:r>
      <w:r w:rsidRPr="007F3C75">
        <w:rPr>
          <w:rFonts w:ascii="ＭＳ 明朝" w:eastAsia="ＭＳ 明朝" w:hAnsi="ＭＳ 明朝" w:hint="eastAsia"/>
          <w:sz w:val="22"/>
        </w:rPr>
        <w:t>年（令和</w:t>
      </w:r>
      <w:r w:rsidR="0035099F" w:rsidRPr="007F3C75">
        <w:rPr>
          <w:rFonts w:ascii="ＭＳ 明朝" w:eastAsia="ＭＳ 明朝" w:hAnsi="ＭＳ 明朝" w:hint="eastAsia"/>
          <w:sz w:val="22"/>
        </w:rPr>
        <w:t>７</w:t>
      </w:r>
      <w:r w:rsidR="00C831A4" w:rsidRPr="007F3C75">
        <w:rPr>
          <w:rFonts w:ascii="ＭＳ 明朝" w:eastAsia="ＭＳ 明朝" w:hAnsi="ＭＳ 明朝" w:hint="eastAsia"/>
          <w:sz w:val="22"/>
        </w:rPr>
        <w:t>年）</w:t>
      </w:r>
      <w:r w:rsidR="007F3C75">
        <w:rPr>
          <w:rFonts w:ascii="ＭＳ 明朝" w:eastAsia="ＭＳ 明朝" w:hAnsi="ＭＳ 明朝" w:hint="eastAsia"/>
          <w:sz w:val="22"/>
        </w:rPr>
        <w:t>３</w:t>
      </w:r>
      <w:r w:rsidRPr="007F3C75">
        <w:rPr>
          <w:rFonts w:ascii="ＭＳ 明朝" w:eastAsia="ＭＳ 明朝" w:hAnsi="ＭＳ 明朝" w:hint="eastAsia"/>
          <w:sz w:val="22"/>
        </w:rPr>
        <w:t>月</w:t>
      </w:r>
      <w:r w:rsidR="002A23ED">
        <w:rPr>
          <w:rFonts w:ascii="ＭＳ 明朝" w:eastAsia="ＭＳ 明朝" w:hAnsi="ＭＳ 明朝" w:hint="eastAsia"/>
          <w:sz w:val="22"/>
        </w:rPr>
        <w:t>２４</w:t>
      </w:r>
      <w:r w:rsidR="006914E8" w:rsidRPr="007F3C75">
        <w:rPr>
          <w:rFonts w:ascii="ＭＳ 明朝" w:eastAsia="ＭＳ 明朝" w:hAnsi="ＭＳ 明朝" w:hint="eastAsia"/>
          <w:sz w:val="22"/>
        </w:rPr>
        <w:t>日</w:t>
      </w:r>
    </w:p>
    <w:bookmarkEnd w:id="1"/>
    <w:p w14:paraId="5B6486ED" w14:textId="77777777" w:rsidR="006914E8" w:rsidRPr="007F3C75" w:rsidRDefault="006914E8" w:rsidP="006914E8">
      <w:pPr>
        <w:rPr>
          <w:rFonts w:ascii="ＭＳ 明朝" w:eastAsia="ＭＳ 明朝" w:hAnsi="ＭＳ 明朝"/>
          <w:sz w:val="22"/>
        </w:rPr>
      </w:pPr>
    </w:p>
    <w:p w14:paraId="1BFBACE8" w14:textId="34EA938D" w:rsidR="006914E8" w:rsidRDefault="007F3C75" w:rsidP="006914E8">
      <w:pPr>
        <w:rPr>
          <w:rFonts w:ascii="ＭＳ 明朝" w:eastAsia="ＭＳ 明朝" w:hAnsi="ＭＳ 明朝"/>
          <w:kern w:val="0"/>
          <w:szCs w:val="21"/>
        </w:rPr>
      </w:pPr>
      <w:r w:rsidRPr="00C830C5">
        <w:rPr>
          <w:rFonts w:ascii="ＭＳ 明朝" w:eastAsia="ＭＳ 明朝" w:hAnsi="ＭＳ 明朝" w:hint="eastAsia"/>
          <w:kern w:val="0"/>
          <w:szCs w:val="21"/>
        </w:rPr>
        <w:t>各社会福祉法人等　代表者</w:t>
      </w:r>
    </w:p>
    <w:p w14:paraId="262B6775" w14:textId="77777777" w:rsidR="007F3C75" w:rsidRPr="007F3C75" w:rsidRDefault="007F3C75" w:rsidP="006914E8">
      <w:pPr>
        <w:rPr>
          <w:rFonts w:ascii="ＭＳ 明朝" w:eastAsia="ＭＳ 明朝" w:hAnsi="ＭＳ 明朝"/>
          <w:sz w:val="22"/>
        </w:rPr>
      </w:pPr>
    </w:p>
    <w:p w14:paraId="35930332" w14:textId="38354C20" w:rsidR="007F4519" w:rsidRPr="007F3C75" w:rsidRDefault="007F4519" w:rsidP="007F4519">
      <w:pPr>
        <w:wordWrap w:val="0"/>
        <w:jc w:val="right"/>
        <w:rPr>
          <w:rFonts w:ascii="ＭＳ 明朝" w:eastAsia="ＭＳ 明朝" w:hAnsi="ＭＳ 明朝"/>
          <w:sz w:val="22"/>
        </w:rPr>
      </w:pPr>
      <w:bookmarkStart w:id="2" w:name="_Hlk152402649"/>
      <w:r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>福</w:t>
      </w:r>
      <w:r w:rsidR="007F3C75"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　</w:t>
      </w:r>
      <w:r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>山</w:t>
      </w:r>
      <w:r w:rsidR="007F3C75"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　</w:t>
      </w:r>
      <w:r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>市</w:t>
      </w:r>
      <w:r w:rsidR="007F3C75"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　</w:t>
      </w:r>
      <w:r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長　</w:t>
      </w:r>
      <w:r w:rsidR="007F3C75"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　</w:t>
      </w:r>
      <w:r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>枝</w:t>
      </w:r>
      <w:r w:rsidR="007F3C75"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　</w:t>
      </w:r>
      <w:r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>広</w:t>
      </w:r>
      <w:r w:rsidR="007F3C75"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　</w:t>
      </w:r>
      <w:r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>直</w:t>
      </w:r>
      <w:r w:rsidR="007F3C75" w:rsidRPr="007F3C75">
        <w:rPr>
          <w:rFonts w:ascii="ＭＳ 明朝" w:eastAsia="ＭＳ 明朝" w:hAnsi="ＭＳ 明朝" w:hint="eastAsia"/>
          <w:spacing w:val="8"/>
          <w:kern w:val="0"/>
          <w:sz w:val="22"/>
          <w:fitText w:val="3780" w:id="-753167872"/>
        </w:rPr>
        <w:t xml:space="preserve">　</w:t>
      </w:r>
      <w:r w:rsidRPr="007F3C75">
        <w:rPr>
          <w:rFonts w:ascii="ＭＳ 明朝" w:eastAsia="ＭＳ 明朝" w:hAnsi="ＭＳ 明朝" w:hint="eastAsia"/>
          <w:spacing w:val="10"/>
          <w:kern w:val="0"/>
          <w:sz w:val="22"/>
          <w:fitText w:val="3780" w:id="-753167872"/>
        </w:rPr>
        <w:t>幹</w:t>
      </w:r>
    </w:p>
    <w:p w14:paraId="63EE6DCD" w14:textId="5BBF8A69" w:rsidR="007F4519" w:rsidRPr="007F3C75" w:rsidRDefault="007F4519" w:rsidP="007F4519">
      <w:pPr>
        <w:jc w:val="right"/>
        <w:rPr>
          <w:rFonts w:ascii="ＭＳ 明朝" w:eastAsia="ＭＳ 明朝" w:hAnsi="ＭＳ 明朝"/>
          <w:sz w:val="22"/>
        </w:rPr>
      </w:pPr>
      <w:r w:rsidRPr="007F3C75">
        <w:rPr>
          <w:rFonts w:ascii="ＭＳ 明朝" w:eastAsia="ＭＳ 明朝" w:hAnsi="ＭＳ 明朝" w:hint="eastAsia"/>
          <w:spacing w:val="7"/>
          <w:kern w:val="0"/>
          <w:sz w:val="22"/>
          <w:fitText w:val="3740" w:id="-753168125"/>
        </w:rPr>
        <w:t>（保健福祉局</w:t>
      </w:r>
      <w:r w:rsidR="007F3C75" w:rsidRPr="007F3C75">
        <w:rPr>
          <w:rFonts w:ascii="ＭＳ 明朝" w:eastAsia="ＭＳ 明朝" w:hAnsi="ＭＳ 明朝" w:hint="eastAsia"/>
          <w:spacing w:val="7"/>
          <w:kern w:val="0"/>
          <w:sz w:val="22"/>
          <w:fitText w:val="3740" w:id="-753168125"/>
        </w:rPr>
        <w:t>福祉</w:t>
      </w:r>
      <w:r w:rsidRPr="007F3C75">
        <w:rPr>
          <w:rFonts w:ascii="ＭＳ 明朝" w:eastAsia="ＭＳ 明朝" w:hAnsi="ＭＳ 明朝" w:hint="eastAsia"/>
          <w:spacing w:val="7"/>
          <w:kern w:val="0"/>
          <w:sz w:val="22"/>
          <w:fitText w:val="3740" w:id="-753168125"/>
        </w:rPr>
        <w:t>部</w:t>
      </w:r>
      <w:r w:rsidR="007F3C75" w:rsidRPr="007F3C75">
        <w:rPr>
          <w:rFonts w:ascii="ＭＳ 明朝" w:eastAsia="ＭＳ 明朝" w:hAnsi="ＭＳ 明朝" w:hint="eastAsia"/>
          <w:spacing w:val="7"/>
          <w:kern w:val="0"/>
          <w:sz w:val="22"/>
          <w:fitText w:val="3740" w:id="-753168125"/>
        </w:rPr>
        <w:t>障がい福祉</w:t>
      </w:r>
      <w:r w:rsidRPr="007F3C75">
        <w:rPr>
          <w:rFonts w:ascii="ＭＳ 明朝" w:eastAsia="ＭＳ 明朝" w:hAnsi="ＭＳ 明朝" w:hint="eastAsia"/>
          <w:spacing w:val="7"/>
          <w:kern w:val="0"/>
          <w:sz w:val="22"/>
          <w:fitText w:val="3740" w:id="-753168125"/>
        </w:rPr>
        <w:t>課</w:t>
      </w:r>
      <w:r w:rsidRPr="007F3C75">
        <w:rPr>
          <w:rFonts w:ascii="ＭＳ 明朝" w:eastAsia="ＭＳ 明朝" w:hAnsi="ＭＳ 明朝" w:hint="eastAsia"/>
          <w:spacing w:val="5"/>
          <w:kern w:val="0"/>
          <w:sz w:val="22"/>
          <w:fitText w:val="3740" w:id="-753168125"/>
        </w:rPr>
        <w:t>）</w:t>
      </w:r>
    </w:p>
    <w:p w14:paraId="4CF74D1B" w14:textId="3F84122F" w:rsidR="007F4519" w:rsidRPr="007F3C75" w:rsidRDefault="0035099F" w:rsidP="007F4519">
      <w:pPr>
        <w:wordWrap w:val="0"/>
        <w:jc w:val="right"/>
        <w:rPr>
          <w:rFonts w:ascii="ＭＳ 明朝" w:eastAsia="ＭＳ 明朝" w:hAnsi="ＭＳ 明朝"/>
          <w:sz w:val="22"/>
        </w:rPr>
      </w:pPr>
      <w:r w:rsidRPr="007F3C75">
        <w:rPr>
          <w:rFonts w:ascii="ＭＳ 明朝" w:eastAsia="ＭＳ 明朝" w:hAnsi="ＭＳ 明朝" w:hint="eastAsia"/>
          <w:kern w:val="0"/>
          <w:sz w:val="22"/>
        </w:rPr>
        <w:t>（</w:t>
      </w:r>
      <w:r w:rsidR="000F33DC" w:rsidRPr="007F3C7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F4519" w:rsidRPr="007F3C75">
        <w:rPr>
          <w:rFonts w:ascii="ＭＳ 明朝" w:eastAsia="ＭＳ 明朝" w:hAnsi="ＭＳ 明朝" w:hint="eastAsia"/>
          <w:kern w:val="0"/>
          <w:sz w:val="22"/>
        </w:rPr>
        <w:t xml:space="preserve">公　　　印　　　省　</w:t>
      </w:r>
      <w:r w:rsidR="007F3C75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F4519" w:rsidRPr="007F3C75">
        <w:rPr>
          <w:rFonts w:ascii="ＭＳ 明朝" w:eastAsia="ＭＳ 明朝" w:hAnsi="ＭＳ 明朝" w:hint="eastAsia"/>
          <w:kern w:val="0"/>
          <w:sz w:val="22"/>
        </w:rPr>
        <w:t xml:space="preserve">　略</w:t>
      </w:r>
      <w:r w:rsidRPr="007F3C75">
        <w:rPr>
          <w:rFonts w:ascii="ＭＳ 明朝" w:eastAsia="ＭＳ 明朝" w:hAnsi="ＭＳ 明朝" w:hint="eastAsia"/>
          <w:kern w:val="0"/>
          <w:sz w:val="22"/>
        </w:rPr>
        <w:t xml:space="preserve">　）</w:t>
      </w:r>
    </w:p>
    <w:bookmarkEnd w:id="2"/>
    <w:p w14:paraId="7E93CE3E" w14:textId="77777777" w:rsidR="006914E8" w:rsidRPr="007F3C75" w:rsidRDefault="006914E8" w:rsidP="006914E8">
      <w:pPr>
        <w:rPr>
          <w:rFonts w:ascii="ＭＳ 明朝" w:eastAsia="ＭＳ 明朝" w:hAnsi="ＭＳ 明朝"/>
          <w:sz w:val="22"/>
        </w:rPr>
      </w:pPr>
    </w:p>
    <w:p w14:paraId="075C10D8" w14:textId="77777777" w:rsidR="007D41B1" w:rsidRPr="007F3C75" w:rsidRDefault="007D41B1" w:rsidP="006914E8">
      <w:pPr>
        <w:rPr>
          <w:rFonts w:ascii="ＭＳ 明朝" w:eastAsia="ＭＳ 明朝" w:hAnsi="ＭＳ 明朝"/>
          <w:sz w:val="22"/>
        </w:rPr>
      </w:pPr>
    </w:p>
    <w:p w14:paraId="71FEECBB" w14:textId="4B113295" w:rsidR="006914E8" w:rsidRPr="007F3C75" w:rsidRDefault="007F3C75" w:rsidP="00784AEF">
      <w:pPr>
        <w:jc w:val="center"/>
        <w:rPr>
          <w:rFonts w:ascii="ＭＳ 明朝" w:eastAsia="ＭＳ 明朝" w:hAnsi="ＭＳ 明朝"/>
          <w:sz w:val="22"/>
        </w:rPr>
      </w:pPr>
      <w:bookmarkStart w:id="3" w:name="_Hlk152402824"/>
      <w:r w:rsidRPr="007F3C75">
        <w:rPr>
          <w:rFonts w:ascii="ＭＳ 明朝" w:eastAsia="ＭＳ 明朝" w:hAnsi="ＭＳ 明朝" w:hint="eastAsia"/>
          <w:sz w:val="22"/>
        </w:rPr>
        <w:t>福山市障がい者施設等非常用発電機等導入支援事業費補助金</w:t>
      </w:r>
      <w:r w:rsidR="00F7196D" w:rsidRPr="007F3C75">
        <w:rPr>
          <w:rFonts w:ascii="ＭＳ 明朝" w:eastAsia="ＭＳ 明朝" w:hAnsi="ＭＳ 明朝" w:hint="eastAsia"/>
          <w:sz w:val="22"/>
        </w:rPr>
        <w:t>の交付</w:t>
      </w:r>
      <w:r w:rsidR="00AF6A79" w:rsidRPr="007F3C75">
        <w:rPr>
          <w:rFonts w:ascii="ＭＳ 明朝" w:eastAsia="ＭＳ 明朝" w:hAnsi="ＭＳ 明朝" w:hint="eastAsia"/>
          <w:sz w:val="22"/>
        </w:rPr>
        <w:t>について（</w:t>
      </w:r>
      <w:r w:rsidR="007F4519" w:rsidRPr="007F3C75">
        <w:rPr>
          <w:rFonts w:ascii="ＭＳ 明朝" w:eastAsia="ＭＳ 明朝" w:hAnsi="ＭＳ 明朝" w:hint="eastAsia"/>
          <w:sz w:val="22"/>
        </w:rPr>
        <w:t>お知らせ</w:t>
      </w:r>
      <w:r w:rsidR="00AF6A79" w:rsidRPr="007F3C75">
        <w:rPr>
          <w:rFonts w:ascii="ＭＳ 明朝" w:eastAsia="ＭＳ 明朝" w:hAnsi="ＭＳ 明朝" w:hint="eastAsia"/>
          <w:sz w:val="22"/>
        </w:rPr>
        <w:t>）</w:t>
      </w:r>
    </w:p>
    <w:bookmarkEnd w:id="3"/>
    <w:p w14:paraId="58ED2E49" w14:textId="77777777" w:rsidR="00FB7DDE" w:rsidRPr="007F3C75" w:rsidRDefault="00FB7DDE" w:rsidP="006914E8">
      <w:pPr>
        <w:rPr>
          <w:rFonts w:ascii="ＭＳ 明朝" w:eastAsia="ＭＳ 明朝" w:hAnsi="ＭＳ 明朝"/>
          <w:sz w:val="22"/>
        </w:rPr>
      </w:pPr>
    </w:p>
    <w:p w14:paraId="66842E05" w14:textId="77777777" w:rsidR="005359A6" w:rsidRPr="007F3C75" w:rsidRDefault="005359A6" w:rsidP="006914E8">
      <w:pPr>
        <w:rPr>
          <w:rFonts w:ascii="ＭＳ 明朝" w:eastAsia="ＭＳ 明朝" w:hAnsi="ＭＳ 明朝"/>
          <w:sz w:val="22"/>
        </w:rPr>
      </w:pPr>
    </w:p>
    <w:p w14:paraId="14C7381B" w14:textId="19A01375" w:rsidR="00A6008A" w:rsidRPr="00A6008A" w:rsidRDefault="00A6008A" w:rsidP="00A6008A">
      <w:pPr>
        <w:ind w:firstLineChars="100" w:firstLine="210"/>
        <w:rPr>
          <w:rFonts w:ascii="ＭＳ 明朝" w:eastAsia="ＭＳ 明朝" w:hAnsi="ＭＳ 明朝"/>
          <w:szCs w:val="21"/>
        </w:rPr>
      </w:pPr>
      <w:r w:rsidRPr="00A6008A">
        <w:rPr>
          <w:rFonts w:ascii="ＭＳ 明朝" w:eastAsia="ＭＳ 明朝" w:hAnsi="ＭＳ 明朝" w:hint="eastAsia"/>
          <w:szCs w:val="21"/>
        </w:rPr>
        <w:t>平素より、本市の福祉行政の推進</w:t>
      </w:r>
      <w:r w:rsidR="00FD68BA">
        <w:rPr>
          <w:rFonts w:ascii="ＭＳ 明朝" w:eastAsia="ＭＳ 明朝" w:hAnsi="ＭＳ 明朝" w:hint="eastAsia"/>
          <w:szCs w:val="21"/>
        </w:rPr>
        <w:t>にご理解ご協力</w:t>
      </w:r>
      <w:r w:rsidRPr="00A6008A">
        <w:rPr>
          <w:rFonts w:ascii="ＭＳ 明朝" w:eastAsia="ＭＳ 明朝" w:hAnsi="ＭＳ 明朝" w:hint="eastAsia"/>
          <w:szCs w:val="21"/>
        </w:rPr>
        <w:t>いただき、</w:t>
      </w:r>
      <w:r w:rsidR="00FD68BA">
        <w:rPr>
          <w:rFonts w:ascii="ＭＳ 明朝" w:eastAsia="ＭＳ 明朝" w:hAnsi="ＭＳ 明朝" w:hint="eastAsia"/>
          <w:szCs w:val="21"/>
        </w:rPr>
        <w:t>お礼</w:t>
      </w:r>
      <w:r w:rsidRPr="00A6008A">
        <w:rPr>
          <w:rFonts w:ascii="ＭＳ 明朝" w:eastAsia="ＭＳ 明朝" w:hAnsi="ＭＳ 明朝" w:hint="eastAsia"/>
          <w:szCs w:val="21"/>
        </w:rPr>
        <w:t>申しあげます。</w:t>
      </w:r>
    </w:p>
    <w:p w14:paraId="39C02D50" w14:textId="77777777" w:rsidR="00A6008A" w:rsidRPr="00A6008A" w:rsidRDefault="00A6008A" w:rsidP="00A6008A">
      <w:pPr>
        <w:ind w:firstLineChars="100" w:firstLine="210"/>
        <w:rPr>
          <w:rFonts w:ascii="ＭＳ 明朝" w:eastAsia="ＭＳ 明朝" w:hAnsi="ＭＳ 明朝"/>
          <w:szCs w:val="21"/>
        </w:rPr>
      </w:pPr>
      <w:r w:rsidRPr="00A6008A">
        <w:rPr>
          <w:rFonts w:ascii="ＭＳ 明朝" w:eastAsia="ＭＳ 明朝" w:hAnsi="ＭＳ 明朝" w:hint="eastAsia"/>
          <w:szCs w:val="21"/>
        </w:rPr>
        <w:t>先にお知らせしました見出しのことについて、実施方法が決まりましたので通知します。</w:t>
      </w:r>
    </w:p>
    <w:p w14:paraId="1C97372C" w14:textId="77777777" w:rsidR="00A6008A" w:rsidRPr="00A6008A" w:rsidRDefault="00A6008A" w:rsidP="00A6008A">
      <w:pPr>
        <w:ind w:firstLineChars="100" w:firstLine="210"/>
        <w:rPr>
          <w:rFonts w:ascii="ＭＳ 明朝" w:eastAsia="ＭＳ 明朝" w:hAnsi="ＭＳ 明朝"/>
          <w:szCs w:val="21"/>
        </w:rPr>
      </w:pPr>
      <w:r w:rsidRPr="00A6008A">
        <w:rPr>
          <w:rFonts w:ascii="ＭＳ 明朝" w:eastAsia="ＭＳ 明朝" w:hAnsi="ＭＳ 明朝" w:hint="eastAsia"/>
          <w:szCs w:val="21"/>
        </w:rPr>
        <w:t>補助対象施設におかれましては、補助事業を積極的に活用していただきますよう、お願いいたします。</w:t>
      </w:r>
    </w:p>
    <w:p w14:paraId="21F8F7FE" w14:textId="6FEDD3A3" w:rsidR="008B72D6" w:rsidRDefault="00A6008A" w:rsidP="00A6008A">
      <w:pPr>
        <w:ind w:firstLineChars="100" w:firstLine="210"/>
        <w:rPr>
          <w:rFonts w:ascii="ＭＳ 明朝" w:eastAsia="ＭＳ 明朝" w:hAnsi="ＭＳ 明朝"/>
          <w:szCs w:val="21"/>
        </w:rPr>
      </w:pPr>
      <w:r w:rsidRPr="00A6008A">
        <w:rPr>
          <w:rFonts w:ascii="ＭＳ 明朝" w:eastAsia="ＭＳ 明朝" w:hAnsi="ＭＳ 明朝" w:hint="eastAsia"/>
          <w:szCs w:val="21"/>
        </w:rPr>
        <w:t>なお、申請手続きは、補助金交付申請書兼実績報告書へ必要事項を入力したうえで、添付書類を揃えて申請期限までに提出してください。</w:t>
      </w:r>
    </w:p>
    <w:p w14:paraId="11DD06EF" w14:textId="77777777" w:rsidR="00A6008A" w:rsidRPr="007F3C75" w:rsidRDefault="00A6008A" w:rsidP="00A6008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6D677FE" w14:textId="77777777" w:rsidR="00A6008A" w:rsidRPr="000E32A3" w:rsidRDefault="00A6008A" w:rsidP="00A6008A">
      <w:pPr>
        <w:autoSpaceDE w:val="0"/>
        <w:autoSpaceDN w:val="0"/>
        <w:ind w:leftChars="93" w:left="195"/>
        <w:rPr>
          <w:rFonts w:ascii="ＭＳ 明朝" w:eastAsia="ＭＳ 明朝" w:hAnsi="ＭＳ 明朝"/>
          <w:b/>
          <w:bCs/>
          <w:sz w:val="24"/>
          <w:szCs w:val="24"/>
        </w:rPr>
      </w:pPr>
      <w:r w:rsidRPr="000E32A3">
        <w:rPr>
          <w:rFonts w:ascii="ＭＳ 明朝" w:eastAsia="ＭＳ 明朝" w:hAnsi="ＭＳ 明朝" w:hint="eastAsia"/>
          <w:b/>
          <w:bCs/>
          <w:sz w:val="24"/>
          <w:szCs w:val="24"/>
        </w:rPr>
        <w:t>１　補助対象期間</w:t>
      </w:r>
    </w:p>
    <w:p w14:paraId="0CC60EF0" w14:textId="77777777" w:rsidR="00A6008A" w:rsidRPr="000E32A3" w:rsidRDefault="00A6008A" w:rsidP="00A6008A">
      <w:pPr>
        <w:autoSpaceDE w:val="0"/>
        <w:autoSpaceDN w:val="0"/>
        <w:snapToGrid w:val="0"/>
        <w:ind w:leftChars="193" w:left="405"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0E32A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原則、</w:t>
      </w:r>
      <w:r w:rsidRPr="000E32A3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  <w:shd w:val="pct15" w:color="auto" w:fill="FFFFFF"/>
        </w:rPr>
        <w:t>２０２５年（令和７年）１月２０日（月）から同年６月３０日（月）まで</w:t>
      </w:r>
      <w:r w:rsidRPr="000E32A3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single"/>
        </w:rPr>
        <w:t>に購入・納品が完了した発電機等が補助対象</w:t>
      </w:r>
      <w:r w:rsidRPr="000E32A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です。</w:t>
      </w:r>
    </w:p>
    <w:p w14:paraId="4CBC21BB" w14:textId="77777777" w:rsidR="00A6008A" w:rsidRPr="00A6008A" w:rsidRDefault="00A6008A" w:rsidP="00A6008A">
      <w:pPr>
        <w:autoSpaceDE w:val="0"/>
        <w:autoSpaceDN w:val="0"/>
        <w:snapToGrid w:val="0"/>
        <w:ind w:leftChars="93" w:left="195"/>
        <w:rPr>
          <w:rFonts w:ascii="ＭＳ 明朝" w:eastAsia="ＭＳ 明朝" w:hAnsi="ＭＳ 明朝"/>
          <w:b/>
          <w:bCs/>
          <w:sz w:val="10"/>
          <w:szCs w:val="24"/>
        </w:rPr>
      </w:pPr>
    </w:p>
    <w:p w14:paraId="2537C17D" w14:textId="3E2C8376" w:rsidR="00A6008A" w:rsidRPr="000E32A3" w:rsidRDefault="00A6008A" w:rsidP="00A6008A">
      <w:pPr>
        <w:autoSpaceDE w:val="0"/>
        <w:autoSpaceDN w:val="0"/>
        <w:ind w:leftChars="93" w:left="195"/>
        <w:rPr>
          <w:rFonts w:ascii="ＭＳ 明朝" w:eastAsia="ＭＳ 明朝" w:hAnsi="ＭＳ 明朝"/>
          <w:b/>
          <w:bCs/>
          <w:sz w:val="24"/>
          <w:szCs w:val="24"/>
        </w:rPr>
      </w:pPr>
      <w:r w:rsidRPr="000E32A3">
        <w:rPr>
          <w:rFonts w:ascii="ＭＳ 明朝" w:eastAsia="ＭＳ 明朝" w:hAnsi="ＭＳ 明朝" w:hint="eastAsia"/>
          <w:b/>
          <w:bCs/>
          <w:sz w:val="24"/>
          <w:szCs w:val="24"/>
        </w:rPr>
        <w:t>２　申請期間</w:t>
      </w:r>
    </w:p>
    <w:p w14:paraId="6706AA01" w14:textId="77777777" w:rsidR="00A6008A" w:rsidRPr="000E32A3" w:rsidRDefault="00A6008A" w:rsidP="00A6008A">
      <w:pPr>
        <w:snapToGrid w:val="0"/>
        <w:ind w:firstLineChars="200" w:firstLine="522"/>
        <w:rPr>
          <w:rFonts w:ascii="HG丸ｺﾞｼｯｸM-PRO" w:eastAsia="HG丸ｺﾞｼｯｸM-PRO" w:hAnsi="HG丸ｺﾞｼｯｸM-PRO"/>
          <w:b/>
          <w:bCs/>
          <w:sz w:val="26"/>
          <w:szCs w:val="26"/>
          <w:u w:val="wave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wave"/>
          <w:shd w:val="pct15" w:color="auto" w:fill="FFFFFF"/>
        </w:rPr>
        <w:t>２０２５年（令和７年）７</w:t>
      </w:r>
      <w:r w:rsidRPr="000E32A3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wave"/>
          <w:shd w:val="pct15" w:color="auto" w:fill="FFFFFF"/>
        </w:rPr>
        <w:t>月１日（火）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wave"/>
          <w:shd w:val="pct15" w:color="auto" w:fill="FFFFFF"/>
        </w:rPr>
        <w:t>から同年７月３１日（木</w:t>
      </w:r>
      <w:r w:rsidRPr="000E32A3">
        <w:rPr>
          <w:rFonts w:ascii="HG丸ｺﾞｼｯｸM-PRO" w:eastAsia="HG丸ｺﾞｼｯｸM-PRO" w:hAnsi="HG丸ｺﾞｼｯｸM-PRO" w:hint="eastAsia"/>
          <w:b/>
          <w:bCs/>
          <w:sz w:val="26"/>
          <w:szCs w:val="26"/>
          <w:u w:val="wave"/>
          <w:shd w:val="pct15" w:color="auto" w:fill="FFFFFF"/>
        </w:rPr>
        <w:t>）</w:t>
      </w:r>
    </w:p>
    <w:p w14:paraId="342E752B" w14:textId="77777777" w:rsidR="00A6008A" w:rsidRPr="00A6008A" w:rsidRDefault="00A6008A" w:rsidP="00A6008A">
      <w:pPr>
        <w:autoSpaceDE w:val="0"/>
        <w:autoSpaceDN w:val="0"/>
        <w:snapToGrid w:val="0"/>
        <w:ind w:leftChars="93" w:left="195"/>
        <w:rPr>
          <w:rFonts w:ascii="ＭＳ 明朝" w:eastAsia="ＭＳ 明朝" w:hAnsi="ＭＳ 明朝"/>
          <w:b/>
          <w:bCs/>
          <w:sz w:val="10"/>
          <w:szCs w:val="24"/>
        </w:rPr>
      </w:pPr>
    </w:p>
    <w:p w14:paraId="05B4E127" w14:textId="339D4A0C" w:rsidR="00A6008A" w:rsidRDefault="00A6008A" w:rsidP="00A6008A">
      <w:pPr>
        <w:autoSpaceDE w:val="0"/>
        <w:autoSpaceDN w:val="0"/>
        <w:ind w:leftChars="93" w:left="195"/>
        <w:rPr>
          <w:rFonts w:ascii="ＭＳ 明朝" w:eastAsia="ＭＳ 明朝" w:hAnsi="ＭＳ 明朝"/>
          <w:b/>
          <w:bCs/>
          <w:sz w:val="24"/>
          <w:szCs w:val="24"/>
        </w:rPr>
      </w:pPr>
      <w:r w:rsidRPr="000E32A3">
        <w:rPr>
          <w:rFonts w:ascii="ＭＳ 明朝" w:eastAsia="ＭＳ 明朝" w:hAnsi="ＭＳ 明朝" w:hint="eastAsia"/>
          <w:b/>
          <w:bCs/>
          <w:sz w:val="24"/>
          <w:szCs w:val="24"/>
        </w:rPr>
        <w:t>３　留意事項</w:t>
      </w:r>
    </w:p>
    <w:p w14:paraId="072E4128" w14:textId="77777777" w:rsidR="00A6008A" w:rsidRPr="00725CC1" w:rsidRDefault="00A6008A" w:rsidP="00A6008A">
      <w:pPr>
        <w:autoSpaceDE w:val="0"/>
        <w:autoSpaceDN w:val="0"/>
        <w:snapToGrid w:val="0"/>
        <w:ind w:leftChars="93" w:left="195"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  <w:u w:val="double"/>
          <w:shd w:val="pct15" w:color="auto" w:fill="FFFFFF"/>
        </w:rPr>
      </w:pPr>
      <w:r w:rsidRPr="00725CC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  <w:shd w:val="pct15" w:color="auto" w:fill="FFFFFF"/>
        </w:rPr>
        <w:t>次の場合は、必ず事前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  <w:shd w:val="pct15" w:color="auto" w:fill="FFFFFF"/>
        </w:rPr>
        <w:t>（申請期間内）に障がい福祉</w:t>
      </w:r>
      <w:r w:rsidRPr="00725CC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  <w:shd w:val="pct15" w:color="auto" w:fill="FFFFFF"/>
        </w:rPr>
        <w:t>課へ連絡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  <w:shd w:val="pct15" w:color="auto" w:fill="FFFFFF"/>
        </w:rPr>
        <w:t>を</w:t>
      </w:r>
      <w:r w:rsidRPr="00725CC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  <w:shd w:val="pct15" w:color="auto" w:fill="FFFFFF"/>
        </w:rPr>
        <w:t>してください。</w:t>
      </w:r>
    </w:p>
    <w:p w14:paraId="1486408C" w14:textId="77777777" w:rsidR="00A6008A" w:rsidRDefault="00A6008A" w:rsidP="00A6008A">
      <w:pPr>
        <w:autoSpaceDE w:val="0"/>
        <w:autoSpaceDN w:val="0"/>
        <w:ind w:leftChars="100" w:left="692" w:hangingChars="200" w:hanging="482"/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A3DF81" wp14:editId="17BCF965">
                <wp:simplePos x="0" y="0"/>
                <wp:positionH relativeFrom="column">
                  <wp:posOffset>363220</wp:posOffset>
                </wp:positionH>
                <wp:positionV relativeFrom="paragraph">
                  <wp:posOffset>22860</wp:posOffset>
                </wp:positionV>
                <wp:extent cx="5476240" cy="1187450"/>
                <wp:effectExtent l="0" t="0" r="101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24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B1AF2" w14:textId="6127F0F6" w:rsidR="00A6008A" w:rsidRDefault="00A6008A" w:rsidP="00A6008A">
                            <w:pPr>
                              <w:autoSpaceDE w:val="0"/>
                              <w:autoSpaceDN w:val="0"/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A69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（１）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２０２５年（令和７年）６月３０日までに納品を</w:t>
                            </w:r>
                            <w:r w:rsidRPr="003A69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する見込みがない場合</w:t>
                            </w:r>
                          </w:p>
                          <w:p w14:paraId="29236A41" w14:textId="10DC8F5C" w:rsidR="00A6008A" w:rsidRPr="003A69DA" w:rsidRDefault="00A6008A" w:rsidP="00A6008A">
                            <w:pPr>
                              <w:autoSpaceDE w:val="0"/>
                              <w:autoSpaceDN w:val="0"/>
                              <w:ind w:leftChars="100" w:left="43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⇒</w:t>
                            </w:r>
                            <w:r w:rsidRPr="003A69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予め</w:t>
                            </w:r>
                            <w:r w:rsidRPr="003A69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あった場合は、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補助対象期間後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も</w:t>
                            </w:r>
                            <w:r w:rsidRPr="003A69D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補助対象とします。</w:t>
                            </w:r>
                          </w:p>
                          <w:p w14:paraId="52DEDF0E" w14:textId="0AFD378A" w:rsidR="00A6008A" w:rsidRDefault="00A6008A" w:rsidP="00A6008A">
                            <w:pPr>
                              <w:autoSpaceDE w:val="0"/>
                              <w:autoSpaceDN w:val="0"/>
                              <w:ind w:leftChars="4" w:left="448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（２）対象機器かどうか不明な場合</w:t>
                            </w:r>
                          </w:p>
                          <w:p w14:paraId="0E8917D8" w14:textId="643C264C" w:rsidR="00A6008A" w:rsidRPr="00725CC1" w:rsidRDefault="00A6008A" w:rsidP="00A6008A">
                            <w:pPr>
                              <w:autoSpaceDE w:val="0"/>
                              <w:autoSpaceDN w:val="0"/>
                              <w:ind w:leftChars="4" w:left="448" w:hangingChars="200" w:hanging="4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⇒対象機器でなかった場合、補助を受けることはできません。事前にご相談ください。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4A3DF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6pt;margin-top:1.8pt;width:431.2pt;height:9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" fillcolor="white [3201]" strokeweight=".5pt">
                <v:textbox>
                  <w:txbxContent>
                    <w:p w14:paraId="162B1AF2" w14:textId="6127F0F6" w:rsidR="00A6008A" w:rsidRDefault="00A6008A" w:rsidP="00A6008A">
                      <w:pPr>
                        <w:autoSpaceDE w:val="0"/>
                        <w:autoSpaceDN w:val="0"/>
                        <w:ind w:left="440" w:hangingChars="200" w:hanging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A69DA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3A69DA">
                        <w:rPr>
                          <w:rFonts w:ascii="ＭＳ 明朝" w:eastAsia="ＭＳ 明朝" w:hAnsi="ＭＳ 明朝" w:hint="eastAsia"/>
                          <w:sz w:val="22"/>
                        </w:rPr>
                        <w:t>１）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２０２５年（令和７年）６月３０日までに納品を</w:t>
                      </w:r>
                      <w:r w:rsidRPr="003A69DA">
                        <w:rPr>
                          <w:rFonts w:ascii="ＭＳ 明朝" w:eastAsia="ＭＳ 明朝" w:hAnsi="ＭＳ 明朝" w:hint="eastAsia"/>
                          <w:sz w:val="22"/>
                        </w:rPr>
                        <w:t>完了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する見込みがない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場合</w:t>
                      </w:r>
                    </w:p>
                    <w:p w14:paraId="29236A41" w14:textId="10DC8F5C" w:rsidR="00A6008A" w:rsidRPr="003A69DA" w:rsidRDefault="00A6008A" w:rsidP="00A6008A">
                      <w:pPr>
                        <w:autoSpaceDE w:val="0"/>
                        <w:autoSpaceDN w:val="0"/>
                        <w:ind w:leftChars="100" w:left="43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⇒</w:t>
                      </w:r>
                      <w:r w:rsidRPr="003A69DA">
                        <w:rPr>
                          <w:rFonts w:ascii="ＭＳ 明朝" w:eastAsia="ＭＳ 明朝" w:hAnsi="ＭＳ 明朝" w:hint="eastAsia"/>
                          <w:sz w:val="22"/>
                        </w:rPr>
                        <w:t>連絡が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予め</w:t>
                      </w:r>
                      <w:r w:rsidRPr="003A69DA">
                        <w:rPr>
                          <w:rFonts w:ascii="ＭＳ 明朝" w:eastAsia="ＭＳ 明朝" w:hAnsi="ＭＳ 明朝" w:hint="eastAsia"/>
                          <w:sz w:val="22"/>
                        </w:rPr>
                        <w:t>あった場合は、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補助対象期間後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も</w:t>
                      </w:r>
                      <w:r w:rsidRPr="003A69DA">
                        <w:rPr>
                          <w:rFonts w:ascii="ＭＳ 明朝" w:eastAsia="ＭＳ 明朝" w:hAnsi="ＭＳ 明朝" w:hint="eastAsia"/>
                          <w:sz w:val="22"/>
                        </w:rPr>
                        <w:t>補助対象とします。</w:t>
                      </w:r>
                    </w:p>
                    <w:p w14:paraId="52DEDF0E" w14:textId="0AFD378A" w:rsidR="00A6008A" w:rsidRDefault="00A6008A" w:rsidP="00A6008A">
                      <w:pPr>
                        <w:autoSpaceDE w:val="0"/>
                        <w:autoSpaceDN w:val="0"/>
                        <w:ind w:leftChars="4" w:left="448" w:hangingChars="200" w:hanging="4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（２）対象機器かどうか不明な場合</w:t>
                      </w:r>
                    </w:p>
                    <w:p w14:paraId="0E8917D8" w14:textId="643C264C" w:rsidR="00A6008A" w:rsidRPr="00725CC1" w:rsidRDefault="00A6008A" w:rsidP="00A6008A">
                      <w:pPr>
                        <w:autoSpaceDE w:val="0"/>
                        <w:autoSpaceDN w:val="0"/>
                        <w:ind w:leftChars="4" w:left="448" w:hangingChars="200" w:hanging="44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⇒対象機器でなかった場合、補助を受けることはできません。事前にご相談ください。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670A5B" w14:textId="77777777" w:rsidR="00A6008A" w:rsidRDefault="00A6008A" w:rsidP="00A6008A">
      <w:pPr>
        <w:autoSpaceDE w:val="0"/>
        <w:autoSpaceDN w:val="0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14:paraId="75053A8B" w14:textId="77777777" w:rsidR="00A6008A" w:rsidRDefault="00A6008A" w:rsidP="00A6008A">
      <w:pPr>
        <w:autoSpaceDE w:val="0"/>
        <w:autoSpaceDN w:val="0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14:paraId="6AFBD080" w14:textId="77777777" w:rsidR="00073E29" w:rsidRPr="00A6008A" w:rsidRDefault="00073E29" w:rsidP="00DC7906">
      <w:pPr>
        <w:rPr>
          <w:rFonts w:ascii="ＭＳ 明朝" w:eastAsia="ＭＳ 明朝" w:hAnsi="ＭＳ 明朝"/>
          <w:sz w:val="22"/>
        </w:rPr>
      </w:pPr>
    </w:p>
    <w:p w14:paraId="1E25A6CE" w14:textId="506DCF34" w:rsidR="007D41B1" w:rsidRPr="007F3C75" w:rsidRDefault="007D41B1" w:rsidP="00DC7906">
      <w:pPr>
        <w:rPr>
          <w:rFonts w:ascii="ＭＳ 明朝" w:eastAsia="ＭＳ 明朝" w:hAnsi="ＭＳ 明朝"/>
          <w:sz w:val="22"/>
        </w:rPr>
      </w:pPr>
    </w:p>
    <w:p w14:paraId="0601F5C0" w14:textId="77777777" w:rsidR="00A6008A" w:rsidRDefault="00A6008A" w:rsidP="00A6008A">
      <w:pPr>
        <w:rPr>
          <w:rFonts w:ascii="ＭＳ 明朝" w:eastAsia="ＭＳ 明朝" w:hAnsi="ＭＳ 明朝"/>
          <w:sz w:val="22"/>
        </w:rPr>
      </w:pPr>
    </w:p>
    <w:p w14:paraId="743AFD53" w14:textId="72962B24" w:rsidR="00A6008A" w:rsidRPr="003A69DA" w:rsidRDefault="00A6008A" w:rsidP="00A6008A">
      <w:pPr>
        <w:ind w:leftChars="131" w:left="495" w:hangingChars="100" w:hanging="220"/>
        <w:rPr>
          <w:rFonts w:ascii="ＭＳ 明朝" w:eastAsia="ＭＳ 明朝" w:hAnsi="ＭＳ 明朝"/>
          <w:sz w:val="22"/>
        </w:rPr>
      </w:pPr>
      <w:r w:rsidRPr="003A69DA">
        <w:rPr>
          <w:rFonts w:ascii="ＭＳ 明朝" w:eastAsia="ＭＳ 明朝" w:hAnsi="ＭＳ 明朝" w:hint="eastAsia"/>
          <w:sz w:val="22"/>
        </w:rPr>
        <w:t>※申請書兼実績報告書等の様式は、市ホームページへ掲載していますので、ダウンロードしてください。</w:t>
      </w:r>
    </w:p>
    <w:p w14:paraId="161546ED" w14:textId="77777777" w:rsidR="00A6008A" w:rsidRPr="003A69DA" w:rsidRDefault="00A6008A" w:rsidP="00A6008A">
      <w:pPr>
        <w:autoSpaceDE w:val="0"/>
        <w:autoSpaceDN w:val="0"/>
        <w:ind w:leftChars="300" w:left="850" w:hangingChars="100" w:hanging="220"/>
        <w:rPr>
          <w:rFonts w:ascii="ＭＳ 明朝" w:eastAsia="ＭＳ 明朝" w:hAnsi="ＭＳ 明朝"/>
          <w:sz w:val="22"/>
        </w:rPr>
      </w:pPr>
    </w:p>
    <w:p w14:paraId="494EA99F" w14:textId="56C61852" w:rsidR="00A6008A" w:rsidRPr="003A69DA" w:rsidRDefault="00A6008A" w:rsidP="00A6008A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3A69DA">
        <w:rPr>
          <w:rFonts w:ascii="ＭＳ 明朝" w:eastAsia="ＭＳ 明朝" w:hAnsi="ＭＳ 明朝" w:hint="eastAsia"/>
          <w:sz w:val="22"/>
        </w:rPr>
        <w:t>詳細は、別紙の「</w:t>
      </w:r>
      <w:r>
        <w:rPr>
          <w:rFonts w:ascii="ＭＳ 明朝" w:eastAsia="ＭＳ 明朝" w:hAnsi="ＭＳ 明朝" w:hint="eastAsia"/>
          <w:sz w:val="22"/>
        </w:rPr>
        <w:t>障がい者</w:t>
      </w:r>
      <w:r w:rsidRPr="003A69DA">
        <w:rPr>
          <w:rFonts w:ascii="ＭＳ 明朝" w:eastAsia="ＭＳ 明朝" w:hAnsi="ＭＳ 明朝" w:hint="eastAsia"/>
          <w:sz w:val="22"/>
        </w:rPr>
        <w:t>施設等非常用発電機等導入支援事業費補助について」を御確認ください。</w:t>
      </w:r>
    </w:p>
    <w:p w14:paraId="3AD6F85B" w14:textId="507F9BBF" w:rsidR="005F3F07" w:rsidRPr="00A6008A" w:rsidRDefault="00A6008A" w:rsidP="00DC7906">
      <w:pPr>
        <w:rPr>
          <w:rFonts w:ascii="ＭＳ 明朝" w:eastAsia="ＭＳ 明朝" w:hAnsi="ＭＳ 明朝"/>
          <w:sz w:val="22"/>
        </w:rPr>
      </w:pPr>
      <w:r w:rsidRPr="007F3C75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E6CBFF" wp14:editId="4036074C">
                <wp:simplePos x="0" y="0"/>
                <wp:positionH relativeFrom="margin">
                  <wp:posOffset>3114979</wp:posOffset>
                </wp:positionH>
                <wp:positionV relativeFrom="paragraph">
                  <wp:posOffset>49640</wp:posOffset>
                </wp:positionV>
                <wp:extent cx="2825750" cy="993913"/>
                <wp:effectExtent l="0" t="0" r="1270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99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1BB76" w14:textId="043A0294" w:rsidR="009E2B67" w:rsidRPr="008C25E9" w:rsidRDefault="0035099F" w:rsidP="00487AA8">
                            <w:pPr>
                              <w:ind w:left="-3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【問合</w:t>
                            </w:r>
                            <w:r w:rsidR="009E2B67" w:rsidRPr="008C25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せ先】</w:t>
                            </w:r>
                          </w:p>
                          <w:p w14:paraId="7531663F" w14:textId="37391A65" w:rsidR="009E2B67" w:rsidRPr="008C25E9" w:rsidRDefault="009E2B67" w:rsidP="00487AA8">
                            <w:pPr>
                              <w:tabs>
                                <w:tab w:val="left" w:pos="2977"/>
                              </w:tabs>
                              <w:ind w:left="-3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C25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〒</w:t>
                            </w:r>
                            <w:r w:rsidR="007E7A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720-8501　</w:t>
                            </w:r>
                            <w:r w:rsidRPr="008C25E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福山市東桜町３番５号</w:t>
                            </w:r>
                          </w:p>
                          <w:p w14:paraId="4B2D6550" w14:textId="77777777" w:rsidR="007F3C75" w:rsidRDefault="003848D9" w:rsidP="007F3C75">
                            <w:pPr>
                              <w:tabs>
                                <w:tab w:val="left" w:pos="2977"/>
                              </w:tabs>
                              <w:ind w:left="-3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7F3C75" w:rsidRPr="007F3C7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福山市保健福祉局福祉部障がい福祉課　</w:t>
                            </w:r>
                          </w:p>
                          <w:p w14:paraId="23C29706" w14:textId="534A9711" w:rsidR="00F52E1F" w:rsidRPr="009E2B67" w:rsidRDefault="007F3C75" w:rsidP="007F3C75">
                            <w:pPr>
                              <w:tabs>
                                <w:tab w:val="left" w:pos="2977"/>
                              </w:tabs>
                              <w:ind w:left="-37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F3C7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電話：</w:t>
                            </w:r>
                            <w:r w:rsidRPr="007F3C7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928-1062　FAX：928-1730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E6CB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5.25pt;margin-top:3.9pt;width:222.5pt;height:78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">
                <v:textbox inset="5.85pt,.7pt,5.85pt,.7pt">
                  <w:txbxContent>
                    <w:p w14:paraId="1B71BB76" w14:textId="043A0294" w:rsidR="009E2B67" w:rsidRPr="008C25E9" w:rsidRDefault="0035099F" w:rsidP="00487AA8">
                      <w:pPr>
                        <w:ind w:left="-3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【問合</w:t>
                      </w:r>
                      <w:r w:rsidR="009E2B67" w:rsidRPr="008C25E9">
                        <w:rPr>
                          <w:rFonts w:ascii="ＭＳ 明朝" w:eastAsia="ＭＳ 明朝" w:hAnsi="ＭＳ 明朝" w:hint="eastAsia"/>
                          <w:sz w:val="22"/>
                        </w:rPr>
                        <w:t>せ先】</w:t>
                      </w:r>
                    </w:p>
                    <w:p w14:paraId="7531663F" w14:textId="37391A65" w:rsidR="009E2B67" w:rsidRPr="008C25E9" w:rsidRDefault="009E2B67" w:rsidP="00487AA8">
                      <w:pPr>
                        <w:tabs>
                          <w:tab w:val="left" w:pos="2977"/>
                        </w:tabs>
                        <w:ind w:left="-3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C25E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〒</w:t>
                      </w:r>
                      <w:r w:rsidR="007E7A0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720-8501　</w:t>
                      </w:r>
                      <w:r w:rsidRPr="008C25E9">
                        <w:rPr>
                          <w:rFonts w:ascii="ＭＳ 明朝" w:eastAsia="ＭＳ 明朝" w:hAnsi="ＭＳ 明朝" w:hint="eastAsia"/>
                          <w:sz w:val="22"/>
                        </w:rPr>
                        <w:t>福山市東桜町３番５号</w:t>
                      </w:r>
                    </w:p>
                    <w:p w14:paraId="4B2D6550" w14:textId="77777777" w:rsidR="007F3C75" w:rsidRDefault="003848D9" w:rsidP="007F3C75">
                      <w:pPr>
                        <w:tabs>
                          <w:tab w:val="left" w:pos="2977"/>
                        </w:tabs>
                        <w:ind w:left="-3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7F3C75" w:rsidRPr="007F3C75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福山市保健福祉局福祉部障がい福祉課　</w:t>
                      </w:r>
                    </w:p>
                    <w:p w14:paraId="23C29706" w14:textId="534A9711" w:rsidR="00F52E1F" w:rsidRPr="009E2B67" w:rsidRDefault="007F3C75" w:rsidP="007F3C75">
                      <w:pPr>
                        <w:tabs>
                          <w:tab w:val="left" w:pos="2977"/>
                        </w:tabs>
                        <w:ind w:left="-37"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F3C75">
                        <w:rPr>
                          <w:rFonts w:ascii="ＭＳ 明朝" w:eastAsia="ＭＳ 明朝" w:hAnsi="ＭＳ 明朝" w:hint="eastAsia"/>
                          <w:sz w:val="22"/>
                        </w:rPr>
                        <w:t>電話：</w:t>
                      </w:r>
                      <w:r w:rsidRPr="007F3C75">
                        <w:rPr>
                          <w:rFonts w:ascii="ＭＳ 明朝" w:eastAsia="ＭＳ 明朝" w:hAnsi="ＭＳ 明朝"/>
                          <w:sz w:val="22"/>
                        </w:rPr>
                        <w:t>928-1062　FAX：928-1730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CD62C" w14:textId="15434375" w:rsidR="00A6008A" w:rsidRPr="007F3C75" w:rsidRDefault="00A6008A" w:rsidP="00DC7906">
      <w:pPr>
        <w:rPr>
          <w:rFonts w:ascii="ＭＳ 明朝" w:eastAsia="ＭＳ 明朝" w:hAnsi="ＭＳ 明朝"/>
          <w:sz w:val="22"/>
        </w:rPr>
        <w:sectPr w:rsidR="00A6008A" w:rsidRPr="007F3C75" w:rsidSect="000D5481">
          <w:pgSz w:w="11906" w:h="16838" w:code="9"/>
          <w:pgMar w:top="1134" w:right="1134" w:bottom="1134" w:left="1418" w:header="851" w:footer="992" w:gutter="0"/>
          <w:cols w:space="425"/>
          <w:docGrid w:type="lines" w:linePitch="346"/>
        </w:sectPr>
      </w:pPr>
    </w:p>
    <w:p w14:paraId="5EF139CA" w14:textId="77777777" w:rsidR="00CE4C46" w:rsidRPr="007F3C75" w:rsidRDefault="00CE4C46" w:rsidP="005F3F07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7F3C75">
        <w:rPr>
          <w:rFonts w:ascii="HG丸ｺﾞｼｯｸM-PRO" w:eastAsia="HG丸ｺﾞｼｯｸM-PRO" w:hAnsi="HG丸ｺﾞｼｯｸM-PRO" w:hint="eastAsia"/>
          <w:szCs w:val="21"/>
        </w:rPr>
        <w:lastRenderedPageBreak/>
        <w:t>別紙</w:t>
      </w:r>
    </w:p>
    <w:p w14:paraId="0983E401" w14:textId="68DE5AFF" w:rsidR="00816399" w:rsidRPr="007F3C75" w:rsidRDefault="00A6008A" w:rsidP="002805DF">
      <w:pPr>
        <w:autoSpaceDE w:val="0"/>
        <w:autoSpaceDN w:val="0"/>
        <w:ind w:firstLineChars="100" w:firstLine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6008A">
        <w:rPr>
          <w:rFonts w:ascii="HG丸ｺﾞｼｯｸM-PRO" w:eastAsia="HG丸ｺﾞｼｯｸM-PRO" w:hAnsi="HG丸ｺﾞｼｯｸM-PRO" w:hint="eastAsia"/>
          <w:b/>
          <w:sz w:val="28"/>
          <w:szCs w:val="28"/>
        </w:rPr>
        <w:t>障がい者施設等非常用発電機等導入支援事業費補助</w:t>
      </w:r>
      <w:r w:rsidR="002E3136" w:rsidRPr="007F3C7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14:paraId="23CEADB1" w14:textId="77777777" w:rsidR="002E3136" w:rsidRPr="007F3C75" w:rsidRDefault="002E3136" w:rsidP="00816399">
      <w:pPr>
        <w:autoSpaceDE w:val="0"/>
        <w:autoSpaceDN w:val="0"/>
        <w:spacing w:line="281" w:lineRule="exact"/>
        <w:jc w:val="left"/>
        <w:rPr>
          <w:rFonts w:ascii="HG丸ｺﾞｼｯｸM-PRO" w:eastAsia="HG丸ｺﾞｼｯｸM-PRO" w:hAnsi="HG丸ｺﾞｼｯｸM-PRO" w:cs="ＭＳ ゴシック"/>
          <w:b/>
          <w:bCs/>
          <w:sz w:val="22"/>
        </w:rPr>
      </w:pPr>
    </w:p>
    <w:p w14:paraId="361E8909" w14:textId="28E2C789" w:rsidR="002805DF" w:rsidRPr="007F3C75" w:rsidRDefault="002805DF" w:rsidP="002805DF">
      <w:pPr>
        <w:snapToGrid w:val="0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１　趣　旨</w:t>
      </w:r>
    </w:p>
    <w:p w14:paraId="4C7BDEDB" w14:textId="6BB05AE5" w:rsidR="002805DF" w:rsidRPr="007F3C75" w:rsidRDefault="00424687" w:rsidP="002805DF">
      <w:pPr>
        <w:snapToGrid w:val="0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障がい者施設</w:t>
      </w:r>
      <w:r w:rsidR="002805DF" w:rsidRPr="007F3C75">
        <w:rPr>
          <w:rFonts w:ascii="HG丸ｺﾞｼｯｸM-PRO" w:eastAsia="HG丸ｺﾞｼｯｸM-PRO" w:hAnsi="HG丸ｺﾞｼｯｸM-PRO" w:hint="eastAsia"/>
          <w:sz w:val="22"/>
        </w:rPr>
        <w:t>等が頻発する自然災害等による万一の停電時に備え、継続したサービス提供を維持するために行う小出力発電設備、携帯発電機、蓄電器の導入に対して補助するものです。</w:t>
      </w:r>
    </w:p>
    <w:p w14:paraId="4721676D" w14:textId="77777777" w:rsidR="002805DF" w:rsidRPr="007F3C75" w:rsidRDefault="002805DF" w:rsidP="002805DF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65418E25" w14:textId="271AFF5A" w:rsidR="002805DF" w:rsidRPr="007F3C75" w:rsidRDefault="002805DF" w:rsidP="002805DF">
      <w:pPr>
        <w:snapToGrid w:val="0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２　</w:t>
      </w:r>
      <w:r w:rsidR="00305734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補助</w:t>
      </w:r>
      <w:r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対象施設</w:t>
      </w:r>
    </w:p>
    <w:p w14:paraId="260D5FD1" w14:textId="06E587D9" w:rsidR="002805DF" w:rsidRDefault="00F73AE8" w:rsidP="00F73AE8">
      <w:pPr>
        <w:snapToGrid w:val="0"/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7F3C75">
        <w:rPr>
          <w:rFonts w:ascii="HG丸ｺﾞｼｯｸM-PRO" w:eastAsia="HG丸ｺﾞｼｯｸM-PRO" w:hAnsi="HG丸ｺﾞｼｯｸM-PRO" w:hint="eastAsia"/>
          <w:sz w:val="22"/>
        </w:rPr>
        <w:t>福山市内に所在しており、２０２５年（令和７年）１月１日現在</w:t>
      </w:r>
      <w:r w:rsidR="00B86C50" w:rsidRPr="00A132EF">
        <w:rPr>
          <w:rFonts w:ascii="HG丸ｺﾞｼｯｸM-PRO" w:eastAsia="HG丸ｺﾞｼｯｸM-PRO" w:hAnsi="HG丸ｺﾞｼｯｸM-PRO" w:hint="eastAsia"/>
          <w:sz w:val="22"/>
        </w:rPr>
        <w:t>現に</w:t>
      </w:r>
      <w:r w:rsidR="00B86C50">
        <w:rPr>
          <w:rFonts w:ascii="HG丸ｺﾞｼｯｸM-PRO" w:eastAsia="HG丸ｺﾞｼｯｸM-PRO" w:hAnsi="HG丸ｺﾞｼｯｸM-PRO" w:hint="eastAsia"/>
          <w:sz w:val="22"/>
        </w:rPr>
        <w:t>障がい福祉</w:t>
      </w:r>
      <w:r w:rsidR="00B86C50" w:rsidRPr="00A132EF">
        <w:rPr>
          <w:rFonts w:ascii="HG丸ｺﾞｼｯｸM-PRO" w:eastAsia="HG丸ｺﾞｼｯｸM-PRO" w:hAnsi="HG丸ｺﾞｼｯｸM-PRO" w:hint="eastAsia"/>
          <w:sz w:val="22"/>
        </w:rPr>
        <w:t>サービス等の提供を行っている次の施設</w:t>
      </w:r>
    </w:p>
    <w:p w14:paraId="646F4BB7" w14:textId="5C781DE4" w:rsidR="00424687" w:rsidRDefault="00424687" w:rsidP="00073E29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・障がい者支援施設</w:t>
      </w:r>
    </w:p>
    <w:p w14:paraId="071F9D68" w14:textId="076D0665" w:rsidR="00424687" w:rsidRDefault="00424687" w:rsidP="00073E29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・グループホーム</w:t>
      </w:r>
    </w:p>
    <w:p w14:paraId="7C9B0673" w14:textId="2E98746C" w:rsidR="00424687" w:rsidRPr="007F3C75" w:rsidRDefault="00424687" w:rsidP="00073E29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・障がい児入所施設</w:t>
      </w:r>
    </w:p>
    <w:p w14:paraId="22067741" w14:textId="77777777" w:rsidR="002805DF" w:rsidRPr="007F3C75" w:rsidRDefault="002805DF" w:rsidP="002805DF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4B3BB29E" w14:textId="791EAD14" w:rsidR="002805DF" w:rsidRPr="007F3C75" w:rsidRDefault="002805DF" w:rsidP="002805DF">
      <w:pPr>
        <w:snapToGrid w:val="0"/>
        <w:ind w:left="1546" w:hangingChars="700" w:hanging="1546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３　</w:t>
      </w:r>
      <w:r w:rsidR="00305734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補助</w:t>
      </w:r>
      <w:r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対象機器</w:t>
      </w:r>
    </w:p>
    <w:p w14:paraId="6D19B77A" w14:textId="4C4029BF" w:rsidR="002805DF" w:rsidRPr="00424687" w:rsidRDefault="002805DF" w:rsidP="002805DF">
      <w:pPr>
        <w:snapToGrid w:val="0"/>
        <w:ind w:leftChars="300" w:left="1510" w:hangingChars="400" w:hanging="880"/>
        <w:rPr>
          <w:rFonts w:ascii="HG丸ｺﾞｼｯｸM-PRO" w:eastAsia="HG丸ｺﾞｼｯｸM-PRO" w:hAnsi="HG丸ｺﾞｼｯｸM-PRO"/>
          <w:sz w:val="22"/>
        </w:rPr>
      </w:pPr>
      <w:r w:rsidRPr="00424687">
        <w:rPr>
          <w:rFonts w:ascii="HG丸ｺﾞｼｯｸM-PRO" w:eastAsia="HG丸ｺﾞｼｯｸM-PRO" w:hAnsi="HG丸ｺﾞｼｯｸM-PRO" w:hint="eastAsia"/>
          <w:sz w:val="22"/>
        </w:rPr>
        <w:t>・小出力発電設備（低圧（６００Ｖ以下）で出力１０ｋＷ未満のもの）</w:t>
      </w:r>
    </w:p>
    <w:p w14:paraId="3FD6BE56" w14:textId="77777777" w:rsidR="00073E29" w:rsidRDefault="002805DF" w:rsidP="00073E29">
      <w:pPr>
        <w:snapToGrid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424687">
        <w:rPr>
          <w:rFonts w:ascii="HG丸ｺﾞｼｯｸM-PRO" w:eastAsia="HG丸ｺﾞｼｯｸM-PRO" w:hAnsi="HG丸ｺﾞｼｯｸM-PRO" w:hint="eastAsia"/>
          <w:sz w:val="22"/>
        </w:rPr>
        <w:t>・携帯発電機（発電用原動機を有し持ち運びが容易にできるもので、３ｋＷ又は３ｋＶＡ以下のもの）</w:t>
      </w:r>
    </w:p>
    <w:p w14:paraId="45018577" w14:textId="0DEC5DCA" w:rsidR="002805DF" w:rsidRPr="00424687" w:rsidRDefault="002805DF" w:rsidP="00073E29">
      <w:pPr>
        <w:snapToGrid w:val="0"/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424687">
        <w:rPr>
          <w:rFonts w:ascii="HG丸ｺﾞｼｯｸM-PRO" w:eastAsia="HG丸ｺﾞｼｯｸM-PRO" w:hAnsi="HG丸ｺﾞｼｯｸM-PRO" w:hint="eastAsia"/>
          <w:sz w:val="22"/>
        </w:rPr>
        <w:t>・蓄電器（繰り返しの充電・放電が可能なもの）</w:t>
      </w:r>
    </w:p>
    <w:p w14:paraId="6669EE9C" w14:textId="77777777" w:rsidR="002805DF" w:rsidRPr="00424687" w:rsidRDefault="002805DF" w:rsidP="002805DF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7794E54" w14:textId="77777777" w:rsidR="002805DF" w:rsidRPr="00424687" w:rsidRDefault="002805DF" w:rsidP="002805DF">
      <w:pPr>
        <w:snapToGrid w:val="0"/>
        <w:rPr>
          <w:rFonts w:ascii="HG丸ｺﾞｼｯｸM-PRO" w:eastAsia="HG丸ｺﾞｼｯｸM-PRO" w:hAnsi="HG丸ｺﾞｼｯｸM-PRO"/>
          <w:b/>
          <w:bCs/>
          <w:sz w:val="22"/>
        </w:rPr>
      </w:pPr>
      <w:r w:rsidRPr="00424687">
        <w:rPr>
          <w:rFonts w:ascii="HG丸ｺﾞｼｯｸM-PRO" w:eastAsia="HG丸ｺﾞｼｯｸM-PRO" w:hAnsi="HG丸ｺﾞｼｯｸM-PRO" w:hint="eastAsia"/>
          <w:b/>
          <w:bCs/>
          <w:sz w:val="22"/>
        </w:rPr>
        <w:t>４　補助上限額</w:t>
      </w:r>
    </w:p>
    <w:p w14:paraId="0A73847C" w14:textId="1EC9C5EB" w:rsidR="002805DF" w:rsidRPr="007F3C75" w:rsidRDefault="002805DF" w:rsidP="007223EE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424687">
        <w:rPr>
          <w:rFonts w:ascii="HG丸ｺﾞｼｯｸM-PRO" w:eastAsia="HG丸ｺﾞｼｯｸM-PRO" w:hAnsi="HG丸ｺﾞｼｯｸM-PRO" w:hint="eastAsia"/>
          <w:sz w:val="22"/>
        </w:rPr>
        <w:t>４００千円／施設　（対象経費の上限額６００千円）※台数による制限なし</w:t>
      </w:r>
    </w:p>
    <w:p w14:paraId="0CAE4CB6" w14:textId="77777777" w:rsidR="002805DF" w:rsidRPr="007F3C75" w:rsidRDefault="002805DF" w:rsidP="002805DF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87B4F83" w14:textId="77777777" w:rsidR="002805DF" w:rsidRPr="007F3C75" w:rsidRDefault="002805DF" w:rsidP="002805DF">
      <w:pPr>
        <w:snapToGrid w:val="0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５　補助率</w:t>
      </w:r>
    </w:p>
    <w:p w14:paraId="15C1966C" w14:textId="4DA614CE" w:rsidR="002805DF" w:rsidRPr="007F3C75" w:rsidRDefault="002805DF" w:rsidP="002805DF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7F3C75">
        <w:rPr>
          <w:rFonts w:ascii="HG丸ｺﾞｼｯｸM-PRO" w:eastAsia="HG丸ｺﾞｼｯｸM-PRO" w:hAnsi="HG丸ｺﾞｼｯｸM-PRO" w:hint="eastAsia"/>
          <w:sz w:val="22"/>
        </w:rPr>
        <w:t>２／３（補助基準額又は対象経費のいずれか低い額に対して）</w:t>
      </w:r>
    </w:p>
    <w:p w14:paraId="7596C0A2" w14:textId="77777777" w:rsidR="002805DF" w:rsidRPr="007F3C75" w:rsidRDefault="002805DF" w:rsidP="002805DF">
      <w:pPr>
        <w:snapToGrid w:val="0"/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14:paraId="096060C5" w14:textId="51C2F39D" w:rsidR="00A821B8" w:rsidRPr="007F3C75" w:rsidRDefault="00305734" w:rsidP="00305734">
      <w:pPr>
        <w:rPr>
          <w:rFonts w:ascii="HG丸ｺﾞｼｯｸM-PRO" w:eastAsia="HG丸ｺﾞｼｯｸM-PRO" w:hAnsi="HG丸ｺﾞｼｯｸM-PRO"/>
          <w:b/>
          <w:bCs/>
          <w:sz w:val="22"/>
        </w:rPr>
      </w:pPr>
      <w:bookmarkStart w:id="4" w:name="_Hlk152621565"/>
      <w:r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６</w:t>
      </w:r>
      <w:r w:rsidR="00A821B8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B57BD4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申請</w:t>
      </w:r>
      <w:r w:rsidR="00CC7133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等の</w:t>
      </w:r>
      <w:r w:rsidR="00B57BD4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方法</w:t>
      </w:r>
    </w:p>
    <w:p w14:paraId="35C25E9F" w14:textId="3C60CE50" w:rsidR="002808D4" w:rsidRPr="007F3C75" w:rsidRDefault="00B57BD4" w:rsidP="00305734">
      <w:pPr>
        <w:ind w:leftChars="300" w:left="630" w:firstLineChars="100" w:firstLine="220"/>
        <w:rPr>
          <w:rFonts w:ascii="HG丸ｺﾞｼｯｸM-PRO" w:eastAsia="HG丸ｺﾞｼｯｸM-PRO" w:hAnsi="HG丸ｺﾞｼｯｸM-PRO"/>
          <w:bCs/>
          <w:sz w:val="22"/>
          <w:u w:val="wave"/>
        </w:rPr>
      </w:pPr>
      <w:r w:rsidRPr="007F3C75">
        <w:rPr>
          <w:rFonts w:ascii="HG丸ｺﾞｼｯｸM-PRO" w:eastAsia="HG丸ｺﾞｼｯｸM-PRO" w:hAnsi="HG丸ｺﾞｼｯｸM-PRO" w:hint="eastAsia"/>
          <w:sz w:val="22"/>
        </w:rPr>
        <w:t>福山市保健福祉局</w:t>
      </w:r>
      <w:r w:rsidR="00424687">
        <w:rPr>
          <w:rFonts w:ascii="HG丸ｺﾞｼｯｸM-PRO" w:eastAsia="HG丸ｺﾞｼｯｸM-PRO" w:hAnsi="HG丸ｺﾞｼｯｸM-PRO" w:hint="eastAsia"/>
          <w:sz w:val="22"/>
        </w:rPr>
        <w:t>福祉</w:t>
      </w:r>
      <w:r w:rsidRPr="007F3C75">
        <w:rPr>
          <w:rFonts w:ascii="HG丸ｺﾞｼｯｸM-PRO" w:eastAsia="HG丸ｺﾞｼｯｸM-PRO" w:hAnsi="HG丸ｺﾞｼｯｸM-PRO" w:hint="eastAsia"/>
          <w:sz w:val="22"/>
        </w:rPr>
        <w:t>部</w:t>
      </w:r>
      <w:r w:rsidR="00424687">
        <w:rPr>
          <w:rFonts w:ascii="HG丸ｺﾞｼｯｸM-PRO" w:eastAsia="HG丸ｺﾞｼｯｸM-PRO" w:hAnsi="HG丸ｺﾞｼｯｸM-PRO" w:hint="eastAsia"/>
          <w:sz w:val="22"/>
        </w:rPr>
        <w:t>障がい福祉</w:t>
      </w:r>
      <w:r w:rsidRPr="007F3C75">
        <w:rPr>
          <w:rFonts w:ascii="HG丸ｺﾞｼｯｸM-PRO" w:eastAsia="HG丸ｺﾞｼｯｸM-PRO" w:hAnsi="HG丸ｺﾞｼｯｸM-PRO" w:hint="eastAsia"/>
          <w:sz w:val="22"/>
        </w:rPr>
        <w:t>課へ</w:t>
      </w:r>
      <w:r w:rsidR="0035099F" w:rsidRPr="007F3C75">
        <w:rPr>
          <w:rFonts w:ascii="HG丸ｺﾞｼｯｸM-PRO" w:eastAsia="HG丸ｺﾞｼｯｸM-PRO" w:hAnsi="HG丸ｺﾞｼｯｸM-PRO" w:hint="eastAsia"/>
          <w:sz w:val="22"/>
        </w:rPr>
        <w:t>、</w:t>
      </w:r>
      <w:r w:rsidR="00C41CC7" w:rsidRPr="007F3C75">
        <w:rPr>
          <w:rFonts w:ascii="HG丸ｺﾞｼｯｸM-PRO" w:eastAsia="HG丸ｺﾞｼｯｸM-PRO" w:hAnsi="HG丸ｺﾞｼｯｸM-PRO" w:hint="eastAsia"/>
          <w:sz w:val="22"/>
        </w:rPr>
        <w:t>電子メール</w:t>
      </w:r>
      <w:r w:rsidR="00305734" w:rsidRPr="007F3C75">
        <w:rPr>
          <w:rFonts w:ascii="HG丸ｺﾞｼｯｸM-PRO" w:eastAsia="HG丸ｺﾞｼｯｸM-PRO" w:hAnsi="HG丸ｺﾞｼｯｸM-PRO" w:hint="eastAsia"/>
          <w:sz w:val="22"/>
        </w:rPr>
        <w:t>、郵送又は</w:t>
      </w:r>
      <w:r w:rsidR="00364A44">
        <w:rPr>
          <w:rFonts w:ascii="HG丸ｺﾞｼｯｸM-PRO" w:eastAsia="HG丸ｺﾞｼｯｸM-PRO" w:hAnsi="HG丸ｺﾞｼｯｸM-PRO" w:hint="eastAsia"/>
          <w:sz w:val="22"/>
        </w:rPr>
        <w:t>持参</w:t>
      </w:r>
      <w:r w:rsidR="00C41CC7" w:rsidRPr="007F3C75">
        <w:rPr>
          <w:rFonts w:ascii="HG丸ｺﾞｼｯｸM-PRO" w:eastAsia="HG丸ｺﾞｼｯｸM-PRO" w:hAnsi="HG丸ｺﾞｼｯｸM-PRO" w:hint="eastAsia"/>
          <w:sz w:val="22"/>
        </w:rPr>
        <w:t>で申請してください。</w:t>
      </w:r>
      <w:bookmarkStart w:id="5" w:name="_GoBack"/>
      <w:bookmarkEnd w:id="5"/>
    </w:p>
    <w:p w14:paraId="7CB4D8EB" w14:textId="36C2E602" w:rsidR="000F2942" w:rsidRPr="007F3C75" w:rsidRDefault="000F2942" w:rsidP="000F2942">
      <w:pPr>
        <w:snapToGrid w:val="0"/>
        <w:spacing w:line="120" w:lineRule="auto"/>
        <w:ind w:firstLineChars="300" w:firstLine="660"/>
        <w:rPr>
          <w:rFonts w:ascii="HG丸ｺﾞｼｯｸM-PRO" w:eastAsia="HG丸ｺﾞｼｯｸM-PRO" w:hAnsi="HG丸ｺﾞｼｯｸM-PRO"/>
          <w:bCs/>
          <w:sz w:val="22"/>
          <w:u w:val="wave"/>
        </w:rPr>
      </w:pP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8498"/>
      </w:tblGrid>
      <w:tr w:rsidR="00D7317A" w:rsidRPr="007F3C75" w14:paraId="719CF18A" w14:textId="77777777" w:rsidTr="00D7317A">
        <w:tc>
          <w:tcPr>
            <w:tcW w:w="8498" w:type="dxa"/>
          </w:tcPr>
          <w:p w14:paraId="2CEB3EDC" w14:textId="39BBE72E" w:rsidR="00D7317A" w:rsidRPr="007F3C75" w:rsidRDefault="00D7317A" w:rsidP="00D7317A">
            <w:pPr>
              <w:ind w:left="1100" w:hangingChars="500" w:hanging="1100"/>
              <w:rPr>
                <w:rFonts w:ascii="HG丸ｺﾞｼｯｸM-PRO" w:eastAsia="HG丸ｺﾞｼｯｸM-PRO" w:hAnsi="HG丸ｺﾞｼｯｸM-PRO"/>
                <w:bCs/>
                <w:sz w:val="22"/>
                <w:u w:val="wave"/>
              </w:rPr>
            </w:pP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（注意１）メールの件名タイトルは</w:t>
            </w:r>
            <w:r w:rsidR="0035099F"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、</w:t>
            </w:r>
            <w:r w:rsidR="00424687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「</w:t>
            </w: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【</w:t>
            </w:r>
            <w:r w:rsidR="008B72D6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障がい者</w:t>
            </w:r>
            <w:r w:rsidR="00305734"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施設</w:t>
            </w:r>
            <w:r w:rsidR="00EE1DD1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等非常用</w:t>
            </w:r>
            <w:r w:rsidR="00305734"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発電機等導入補助</w:t>
            </w: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】</w:t>
            </w:r>
            <w:r w:rsidR="00305734"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の申請等</w:t>
            </w: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について（○○○○）</w:t>
            </w:r>
            <w:r w:rsidR="00424687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」</w:t>
            </w: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と入力してください。</w:t>
            </w:r>
          </w:p>
          <w:p w14:paraId="57D73DFC" w14:textId="591D7EFC" w:rsidR="00D7317A" w:rsidRPr="007F3C75" w:rsidRDefault="00D7317A" w:rsidP="00D7317A">
            <w:pPr>
              <w:ind w:firstLineChars="500" w:firstLine="1100"/>
              <w:rPr>
                <w:rFonts w:ascii="HG丸ｺﾞｼｯｸM-PRO" w:eastAsia="HG丸ｺﾞｼｯｸM-PRO" w:hAnsi="HG丸ｺﾞｼｯｸM-PRO"/>
                <w:bCs/>
                <w:sz w:val="22"/>
                <w:u w:val="wave"/>
              </w:rPr>
            </w:pP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※（○○○○）は</w:t>
            </w:r>
            <w:r w:rsidR="0035099F"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、</w:t>
            </w:r>
            <w:r w:rsidR="008B72D6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法人</w:t>
            </w: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名を入力してください。</w:t>
            </w:r>
          </w:p>
          <w:p w14:paraId="5B1FE4E4" w14:textId="3D3FD9B4" w:rsidR="00D7317A" w:rsidRPr="007F3C75" w:rsidRDefault="00D7317A" w:rsidP="00C5265C">
            <w:pPr>
              <w:rPr>
                <w:rFonts w:ascii="HG丸ｺﾞｼｯｸM-PRO" w:eastAsia="HG丸ｺﾞｼｯｸM-PRO" w:hAnsi="HG丸ｺﾞｼｯｸM-PRO"/>
                <w:bCs/>
                <w:sz w:val="22"/>
                <w:u w:val="wave"/>
              </w:rPr>
            </w:pP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（注意２）</w:t>
            </w:r>
            <w:r w:rsidR="00424687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法人</w:t>
            </w:r>
            <w:r w:rsidRPr="007F3C75">
              <w:rPr>
                <w:rFonts w:ascii="HG丸ｺﾞｼｯｸM-PRO" w:eastAsia="HG丸ｺﾞｼｯｸM-PRO" w:hAnsi="HG丸ｺﾞｼｯｸM-PRO" w:hint="eastAsia"/>
                <w:bCs/>
                <w:sz w:val="22"/>
                <w:u w:val="wave"/>
              </w:rPr>
              <w:t>ごとに申請してください。</w:t>
            </w:r>
          </w:p>
        </w:tc>
      </w:tr>
    </w:tbl>
    <w:p w14:paraId="3774C11A" w14:textId="1F8C3B03" w:rsidR="000F2942" w:rsidRPr="007F3C75" w:rsidRDefault="000F2942" w:rsidP="00C5265C">
      <w:pPr>
        <w:ind w:firstLineChars="300" w:firstLine="660"/>
        <w:rPr>
          <w:rFonts w:ascii="HG丸ｺﾞｼｯｸM-PRO" w:eastAsia="HG丸ｺﾞｼｯｸM-PRO" w:hAnsi="HG丸ｺﾞｼｯｸM-PRO"/>
          <w:bCs/>
          <w:sz w:val="22"/>
          <w:u w:val="wave"/>
        </w:rPr>
      </w:pPr>
    </w:p>
    <w:p w14:paraId="60D65329" w14:textId="329EF0AB" w:rsidR="00657D55" w:rsidRPr="007F3C75" w:rsidRDefault="002808D4" w:rsidP="00AD07C8">
      <w:pPr>
        <w:ind w:leftChars="316" w:left="664"/>
        <w:rPr>
          <w:rFonts w:ascii="HG丸ｺﾞｼｯｸM-PRO" w:eastAsia="HG丸ｺﾞｼｯｸM-PRO" w:hAnsi="HG丸ｺﾞｼｯｸM-PRO"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Cs/>
          <w:sz w:val="22"/>
        </w:rPr>
        <w:t>・</w:t>
      </w:r>
      <w:r w:rsidR="00B1106A" w:rsidRPr="007F3C75">
        <w:rPr>
          <w:rFonts w:ascii="HG丸ｺﾞｼｯｸM-PRO" w:eastAsia="HG丸ｺﾞｼｯｸM-PRO" w:hAnsi="HG丸ｺﾞｼｯｸM-PRO" w:hint="eastAsia"/>
          <w:bCs/>
          <w:sz w:val="22"/>
        </w:rPr>
        <w:t>福山市ホームページ</w:t>
      </w:r>
      <w:r w:rsidRPr="007F3C75">
        <w:rPr>
          <w:rFonts w:ascii="HG丸ｺﾞｼｯｸM-PRO" w:eastAsia="HG丸ｺﾞｼｯｸM-PRO" w:hAnsi="HG丸ｺﾞｼｯｸM-PRO" w:hint="eastAsia"/>
          <w:bCs/>
          <w:sz w:val="22"/>
        </w:rPr>
        <w:t>＞</w:t>
      </w:r>
      <w:r w:rsidR="008B72D6">
        <w:rPr>
          <w:rFonts w:ascii="HG丸ｺﾞｼｯｸM-PRO" w:eastAsia="HG丸ｺﾞｼｯｸM-PRO" w:hAnsi="HG丸ｺﾞｼｯｸM-PRO" w:hint="eastAsia"/>
          <w:bCs/>
          <w:sz w:val="22"/>
        </w:rPr>
        <w:t>障がい福祉</w:t>
      </w:r>
      <w:r w:rsidRPr="007F3C75">
        <w:rPr>
          <w:rFonts w:ascii="HG丸ｺﾞｼｯｸM-PRO" w:eastAsia="HG丸ｺﾞｼｯｸM-PRO" w:hAnsi="HG丸ｺﾞｼｯｸM-PRO" w:hint="eastAsia"/>
          <w:bCs/>
          <w:sz w:val="22"/>
        </w:rPr>
        <w:t>課＞</w:t>
      </w:r>
      <w:r w:rsidR="00B1106A" w:rsidRPr="007F3C75">
        <w:rPr>
          <w:rFonts w:ascii="HG丸ｺﾞｼｯｸM-PRO" w:eastAsia="HG丸ｺﾞｼｯｸM-PRO" w:hAnsi="HG丸ｺﾞｼｯｸM-PRO" w:hint="eastAsia"/>
          <w:bCs/>
          <w:sz w:val="22"/>
        </w:rPr>
        <w:t>「</w:t>
      </w:r>
      <w:r w:rsidR="00B96E9A" w:rsidRPr="007F3C75">
        <w:rPr>
          <w:rFonts w:ascii="HG丸ｺﾞｼｯｸM-PRO" w:eastAsia="HG丸ｺﾞｼｯｸM-PRO" w:hAnsi="HG丸ｺﾞｼｯｸM-PRO" w:hint="eastAsia"/>
          <w:bCs/>
          <w:sz w:val="22"/>
        </w:rPr>
        <w:t>福山市</w:t>
      </w:r>
      <w:r w:rsidR="008B72D6">
        <w:rPr>
          <w:rFonts w:ascii="HG丸ｺﾞｼｯｸM-PRO" w:eastAsia="HG丸ｺﾞｼｯｸM-PRO" w:hAnsi="HG丸ｺﾞｼｯｸM-PRO" w:hint="eastAsia"/>
          <w:bCs/>
          <w:sz w:val="22"/>
        </w:rPr>
        <w:t>障がい者</w:t>
      </w:r>
      <w:r w:rsidR="00305734" w:rsidRPr="007F3C75">
        <w:rPr>
          <w:rFonts w:ascii="HG丸ｺﾞｼｯｸM-PRO" w:eastAsia="HG丸ｺﾞｼｯｸM-PRO" w:hAnsi="HG丸ｺﾞｼｯｸM-PRO" w:hint="eastAsia"/>
          <w:bCs/>
          <w:sz w:val="22"/>
        </w:rPr>
        <w:t>施設携帯発電機等導入</w:t>
      </w:r>
      <w:r w:rsidR="00EE1DD1">
        <w:rPr>
          <w:rFonts w:ascii="HG丸ｺﾞｼｯｸM-PRO" w:eastAsia="HG丸ｺﾞｼｯｸM-PRO" w:hAnsi="HG丸ｺﾞｼｯｸM-PRO" w:hint="eastAsia"/>
          <w:bCs/>
          <w:sz w:val="22"/>
        </w:rPr>
        <w:t>支援事業費</w:t>
      </w:r>
      <w:r w:rsidR="00305734" w:rsidRPr="007F3C75">
        <w:rPr>
          <w:rFonts w:ascii="HG丸ｺﾞｼｯｸM-PRO" w:eastAsia="HG丸ｺﾞｼｯｸM-PRO" w:hAnsi="HG丸ｺﾞｼｯｸM-PRO" w:hint="eastAsia"/>
          <w:bCs/>
          <w:sz w:val="22"/>
        </w:rPr>
        <w:t>補助</w:t>
      </w:r>
      <w:r w:rsidR="00B96E9A" w:rsidRPr="007F3C75">
        <w:rPr>
          <w:rFonts w:ascii="HG丸ｺﾞｼｯｸM-PRO" w:eastAsia="HG丸ｺﾞｼｯｸM-PRO" w:hAnsi="HG丸ｺﾞｼｯｸM-PRO" w:hint="eastAsia"/>
          <w:bCs/>
          <w:sz w:val="22"/>
        </w:rPr>
        <w:t>について</w:t>
      </w:r>
      <w:r w:rsidR="00C766AC" w:rsidRPr="007F3C75">
        <w:rPr>
          <w:rFonts w:ascii="HG丸ｺﾞｼｯｸM-PRO" w:eastAsia="HG丸ｺﾞｼｯｸM-PRO" w:hAnsi="HG丸ｺﾞｼｯｸM-PRO" w:hint="eastAsia"/>
          <w:bCs/>
          <w:sz w:val="22"/>
        </w:rPr>
        <w:t>」</w:t>
      </w:r>
      <w:r w:rsidR="00657D55" w:rsidRPr="007F3C75">
        <w:rPr>
          <w:rFonts w:ascii="HG丸ｺﾞｼｯｸM-PRO" w:eastAsia="HG丸ｺﾞｼｯｸM-PRO" w:hAnsi="HG丸ｺﾞｼｯｸM-PRO" w:hint="eastAsia"/>
          <w:bCs/>
          <w:sz w:val="22"/>
        </w:rPr>
        <w:t>へ</w:t>
      </w:r>
      <w:r w:rsidR="0035099F" w:rsidRPr="007F3C75">
        <w:rPr>
          <w:rFonts w:ascii="HG丸ｺﾞｼｯｸM-PRO" w:eastAsia="HG丸ｺﾞｼｯｸM-PRO" w:hAnsi="HG丸ｺﾞｼｯｸM-PRO" w:hint="eastAsia"/>
          <w:bCs/>
          <w:sz w:val="22"/>
        </w:rPr>
        <w:t>、</w:t>
      </w:r>
      <w:r w:rsidR="00305734" w:rsidRPr="007F3C75">
        <w:rPr>
          <w:rFonts w:ascii="HG丸ｺﾞｼｯｸM-PRO" w:eastAsia="HG丸ｺﾞｼｯｸM-PRO" w:hAnsi="HG丸ｺﾞｼｯｸM-PRO" w:hint="eastAsia"/>
          <w:bCs/>
          <w:sz w:val="22"/>
        </w:rPr>
        <w:t>申請</w:t>
      </w:r>
      <w:r w:rsidR="00657D55" w:rsidRPr="007F3C75">
        <w:rPr>
          <w:rFonts w:ascii="HG丸ｺﾞｼｯｸM-PRO" w:eastAsia="HG丸ｺﾞｼｯｸM-PRO" w:hAnsi="HG丸ｺﾞｼｯｸM-PRO" w:hint="eastAsia"/>
          <w:bCs/>
          <w:sz w:val="22"/>
        </w:rPr>
        <w:t>等に関する情報を掲載しています。</w:t>
      </w:r>
    </w:p>
    <w:p w14:paraId="61B04413" w14:textId="77DDDBFC" w:rsidR="00B96E9A" w:rsidRPr="007F3C75" w:rsidRDefault="00B96E9A" w:rsidP="00B96E9A">
      <w:pPr>
        <w:ind w:leftChars="400" w:left="1060" w:hangingChars="100" w:hanging="220"/>
        <w:rPr>
          <w:rFonts w:ascii="HG丸ｺﾞｼｯｸM-PRO" w:eastAsia="HG丸ｺﾞｼｯｸM-PRO" w:hAnsi="HG丸ｺﾞｼｯｸM-PRO"/>
          <w:bCs/>
          <w:sz w:val="22"/>
        </w:rPr>
      </w:pPr>
    </w:p>
    <w:p w14:paraId="04FCB6A7" w14:textId="42C0E062" w:rsidR="00170CEC" w:rsidRPr="007F3C75" w:rsidRDefault="00073E29" w:rsidP="007223EE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58879F" wp14:editId="63F1E232">
                <wp:simplePos x="0" y="0"/>
                <wp:positionH relativeFrom="column">
                  <wp:posOffset>1715770</wp:posOffset>
                </wp:positionH>
                <wp:positionV relativeFrom="paragraph">
                  <wp:posOffset>82121</wp:posOffset>
                </wp:positionV>
                <wp:extent cx="3040380" cy="577850"/>
                <wp:effectExtent l="0" t="19050" r="45720" b="317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577850"/>
                        </a:xfrm>
                        <a:prstGeom prst="rightArrow">
                          <a:avLst>
                            <a:gd name="adj1" fmla="val 70123"/>
                            <a:gd name="adj2" fmla="val 113958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BC1B" w14:textId="0BAC1C3E" w:rsidR="00170CEC" w:rsidRPr="0057602D" w:rsidRDefault="00170CEC" w:rsidP="005760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①</w:t>
                            </w:r>
                            <w:r w:rsidR="00073E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法人とりまとめで</w:t>
                            </w:r>
                            <w:r w:rsidR="00BC695E"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補助金交付</w:t>
                            </w:r>
                            <w:r w:rsidR="00305734"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申請書兼実績報告書による</w:t>
                            </w:r>
                            <w:r w:rsidR="00972212"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B58879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7" type="#_x0000_t13" style="position:absolute;left:0;text-align:left;margin-left:135.1pt;margin-top:6.45pt;width:239.4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" adj="16922,3227" fillcolor="#deeaf6">
                <v:textbox inset="5.85pt,.7pt,5.85pt,.7pt">
                  <w:txbxContent>
                    <w:p w14:paraId="5AA2BC1B" w14:textId="0BAC1C3E" w:rsidR="00170CEC" w:rsidRPr="0057602D" w:rsidRDefault="00170CEC" w:rsidP="005760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①</w:t>
                      </w:r>
                      <w:r w:rsidR="00073E2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法人とりまとめで</w:t>
                      </w:r>
                      <w:r w:rsidR="00BC695E"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補助金交付</w:t>
                      </w:r>
                      <w:r w:rsidR="00305734"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申請書兼実績報告書による</w:t>
                      </w:r>
                      <w:r w:rsidR="00972212"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BC695E"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5333" wp14:editId="063321BD">
                <wp:simplePos x="0" y="0"/>
                <wp:positionH relativeFrom="column">
                  <wp:posOffset>4811395</wp:posOffset>
                </wp:positionH>
                <wp:positionV relativeFrom="paragraph">
                  <wp:posOffset>137322</wp:posOffset>
                </wp:positionV>
                <wp:extent cx="1066800" cy="882650"/>
                <wp:effectExtent l="0" t="0" r="19050" b="127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882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9A0BE7" w14:textId="3FED13E6" w:rsidR="00170CEC" w:rsidRPr="00664A5A" w:rsidRDefault="00424687" w:rsidP="00170CE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障がい福祉</w:t>
                            </w:r>
                            <w:r w:rsidR="00170CEC" w:rsidRPr="00664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125333" id="AutoShape 6" o:spid="_x0000_s1029" style="position:absolute;left:0;text-align:left;margin-left:378.85pt;margin-top:10.8pt;width:84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">
                <v:textbox inset="5.85pt,.7pt,5.85pt,.7pt">
                  <w:txbxContent>
                    <w:p w14:paraId="189A0BE7" w14:textId="3FED13E6" w:rsidR="00170CEC" w:rsidRPr="00664A5A" w:rsidRDefault="00424687" w:rsidP="00170CE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障がい福祉</w:t>
                      </w:r>
                      <w:r w:rsidR="00170CEC" w:rsidRPr="00664A5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</v:roundrect>
            </w:pict>
          </mc:Fallback>
        </mc:AlternateContent>
      </w:r>
      <w:r w:rsidR="006A1BD0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７</w:t>
      </w:r>
      <w:r w:rsidR="00170CEC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申請</w:t>
      </w:r>
      <w:r w:rsidR="000D5481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等</w:t>
      </w:r>
      <w:r w:rsidR="00170CEC" w:rsidRPr="007F3C75">
        <w:rPr>
          <w:rFonts w:ascii="HG丸ｺﾞｼｯｸM-PRO" w:eastAsia="HG丸ｺﾞｼｯｸM-PRO" w:hAnsi="HG丸ｺﾞｼｯｸM-PRO" w:hint="eastAsia"/>
          <w:b/>
          <w:bCs/>
          <w:sz w:val="22"/>
        </w:rPr>
        <w:t>の流れ</w:t>
      </w:r>
      <w:bookmarkStart w:id="6" w:name="_Hlk152623634"/>
    </w:p>
    <w:p w14:paraId="6DF7D884" w14:textId="7C6CDF3F" w:rsidR="00170CEC" w:rsidRPr="007F3C75" w:rsidRDefault="00D16FCF" w:rsidP="00170CEC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E70B63" wp14:editId="59723AA1">
                <wp:simplePos x="0" y="0"/>
                <wp:positionH relativeFrom="column">
                  <wp:posOffset>288290</wp:posOffset>
                </wp:positionH>
                <wp:positionV relativeFrom="paragraph">
                  <wp:posOffset>32143</wp:posOffset>
                </wp:positionV>
                <wp:extent cx="1350010" cy="861060"/>
                <wp:effectExtent l="0" t="0" r="21590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0010" cy="861060"/>
                        </a:xfrm>
                        <a:prstGeom prst="roundRect">
                          <a:avLst>
                            <a:gd name="adj" fmla="val 174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9C1F1C" w14:textId="382B5516" w:rsidR="00AD07C8" w:rsidRDefault="00AD07C8" w:rsidP="003057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　法人</w:t>
                            </w:r>
                          </w:p>
                          <w:p w14:paraId="0AD2A916" w14:textId="196258FB" w:rsidR="00073E29" w:rsidRDefault="00305734" w:rsidP="003057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72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補助対象</w:t>
                            </w:r>
                            <w:r w:rsidR="007223EE" w:rsidRPr="0072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="00170CEC" w:rsidRPr="0072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事業所・施設</w:t>
                            </w:r>
                            <w:r w:rsidRPr="0072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において補助対象機器を購入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7E70B63" id="AutoShape 3" o:spid="_x0000_s1029" style="position:absolute;left:0;text-align:left;margin-left:22.7pt;margin-top:2.55pt;width:106.3pt;height:6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1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">
                <v:textbox inset="5.85pt,.7pt,5.85pt,.7pt">
                  <w:txbxContent>
                    <w:p w14:paraId="6D9C1F1C" w14:textId="382B5516" w:rsidR="00AD07C8" w:rsidRDefault="00AD07C8" w:rsidP="0030573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法人</w:t>
                      </w:r>
                    </w:p>
                    <w:p w14:paraId="0AD2A916" w14:textId="196258FB" w:rsidR="00073E29" w:rsidRDefault="00305734" w:rsidP="0030573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7223E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補助対象</w:t>
                      </w:r>
                      <w:r w:rsidR="007223EE" w:rsidRPr="007223E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="00170CEC" w:rsidRPr="007223E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事業所・施設</w:t>
                      </w:r>
                      <w:r w:rsidRPr="007223E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において補助対象機器を購入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A3477" w14:textId="1EEC9EA8" w:rsidR="00170CEC" w:rsidRPr="007F3C75" w:rsidRDefault="00D16FCF" w:rsidP="00170CEC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12E44" wp14:editId="740BFE51">
                <wp:simplePos x="0" y="0"/>
                <wp:positionH relativeFrom="column">
                  <wp:posOffset>281940</wp:posOffset>
                </wp:positionH>
                <wp:positionV relativeFrom="paragraph">
                  <wp:posOffset>93103</wp:posOffset>
                </wp:positionV>
                <wp:extent cx="135001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D1C5AD" id="直線コネクタ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7.35pt" to="128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" strokecolor="black [3200]" strokeweight="1pt">
                <v:stroke joinstyle="miter"/>
              </v:line>
            </w:pict>
          </mc:Fallback>
        </mc:AlternateContent>
      </w:r>
    </w:p>
    <w:p w14:paraId="4BFBA474" w14:textId="728BC89E" w:rsidR="00170CEC" w:rsidRPr="007F3C75" w:rsidRDefault="00073E29" w:rsidP="00170CEC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1CD62" wp14:editId="43676873">
                <wp:simplePos x="0" y="0"/>
                <wp:positionH relativeFrom="column">
                  <wp:posOffset>1701800</wp:posOffset>
                </wp:positionH>
                <wp:positionV relativeFrom="paragraph">
                  <wp:posOffset>117046</wp:posOffset>
                </wp:positionV>
                <wp:extent cx="3010535" cy="416560"/>
                <wp:effectExtent l="19050" t="19050" r="18415" b="4064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0535" cy="416560"/>
                        </a:xfrm>
                        <a:prstGeom prst="leftArrow">
                          <a:avLst>
                            <a:gd name="adj1" fmla="val 50000"/>
                            <a:gd name="adj2" fmla="val 138234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DDC5" w14:textId="4A17AD75" w:rsidR="00170CEC" w:rsidRPr="0057602D" w:rsidRDefault="00170CEC" w:rsidP="005760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  <w:r w:rsidR="007223EE"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交付決定及び交付額決定通知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321CD6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5" o:spid="_x0000_s1030" type="#_x0000_t66" style="position:absolute;left:0;text-align:left;margin-left:134pt;margin-top:9.2pt;width:237.05pt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" adj="4131" fillcolor="#deeaf6">
                <v:textbox inset="5.85pt,.7pt,5.85pt,.7pt">
                  <w:txbxContent>
                    <w:p w14:paraId="1D7ADDC5" w14:textId="4A17AD75" w:rsidR="00170CEC" w:rsidRPr="0057602D" w:rsidRDefault="00170CEC" w:rsidP="005760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②</w:t>
                      </w:r>
                      <w:r w:rsidR="007223EE"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交付決定及び交付額決定通知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2E9280C1" w14:textId="37089DE3" w:rsidR="007223EE" w:rsidRPr="007F3C75" w:rsidRDefault="007223EE" w:rsidP="007223E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5622B81" w14:textId="7B60E94F" w:rsidR="007223EE" w:rsidRPr="007F3C75" w:rsidRDefault="00073E29" w:rsidP="007223E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0A1CB" wp14:editId="66F0D94C">
                <wp:simplePos x="0" y="0"/>
                <wp:positionH relativeFrom="column">
                  <wp:posOffset>1715135</wp:posOffset>
                </wp:positionH>
                <wp:positionV relativeFrom="paragraph">
                  <wp:posOffset>177371</wp:posOffset>
                </wp:positionV>
                <wp:extent cx="2998470" cy="435610"/>
                <wp:effectExtent l="0" t="19050" r="30480" b="40640"/>
                <wp:wrapNone/>
                <wp:docPr id="116332499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8470" cy="435610"/>
                        </a:xfrm>
                        <a:prstGeom prst="rightArrow">
                          <a:avLst>
                            <a:gd name="adj1" fmla="val 50000"/>
                            <a:gd name="adj2" fmla="val 144143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09FCE" w14:textId="2A51B17E" w:rsidR="007223EE" w:rsidRPr="0057602D" w:rsidRDefault="007223EE" w:rsidP="005760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③請求書の提出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A0A1CB" id="_x0000_s1031" type="#_x0000_t13" style="position:absolute;left:0;text-align:left;margin-left:135.05pt;margin-top:13.95pt;width:236.1pt;height:3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" adj="17077" fillcolor="#deeaf6">
                <v:textbox inset="5.85pt,.7pt,5.85pt,.7pt">
                  <w:txbxContent>
                    <w:p w14:paraId="69009FCE" w14:textId="2A51B17E" w:rsidR="007223EE" w:rsidRPr="0057602D" w:rsidRDefault="007223EE" w:rsidP="005760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③請求書の提出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622BC0F6" w14:textId="4795D2B1" w:rsidR="007223EE" w:rsidRPr="007F3C75" w:rsidRDefault="00A6008A" w:rsidP="007223E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BA5EB" wp14:editId="09667614">
                <wp:simplePos x="0" y="0"/>
                <wp:positionH relativeFrom="column">
                  <wp:posOffset>4813935</wp:posOffset>
                </wp:positionH>
                <wp:positionV relativeFrom="paragraph">
                  <wp:posOffset>180340</wp:posOffset>
                </wp:positionV>
                <wp:extent cx="1066800" cy="499110"/>
                <wp:effectExtent l="0" t="0" r="19050" b="15240"/>
                <wp:wrapNone/>
                <wp:docPr id="1327340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99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FB21C1" w14:textId="4C39C911" w:rsidR="007223EE" w:rsidRPr="00664A5A" w:rsidRDefault="00424687" w:rsidP="007223E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障がい福祉</w:t>
                            </w:r>
                            <w:r w:rsidR="007223EE" w:rsidRPr="00664A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F8BA5EB" id="_x0000_s1033" style="position:absolute;left:0;text-align:left;margin-left:379.05pt;margin-top:14.2pt;width:84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">
                <v:textbox inset="5.85pt,.7pt,5.85pt,.7pt">
                  <w:txbxContent>
                    <w:p w14:paraId="6EFB21C1" w14:textId="4C39C911" w:rsidR="007223EE" w:rsidRPr="00664A5A" w:rsidRDefault="00424687" w:rsidP="007223EE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障がい福祉</w:t>
                      </w:r>
                      <w:r w:rsidR="007223EE" w:rsidRPr="00664A5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</v:roundrect>
            </w:pict>
          </mc:Fallback>
        </mc:AlternateContent>
      </w:r>
      <w:r w:rsidR="00073E29"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8C490" wp14:editId="59C0BBBF">
                <wp:simplePos x="0" y="0"/>
                <wp:positionH relativeFrom="column">
                  <wp:posOffset>288819</wp:posOffset>
                </wp:positionH>
                <wp:positionV relativeFrom="paragraph">
                  <wp:posOffset>85942</wp:posOffset>
                </wp:positionV>
                <wp:extent cx="1339215" cy="750548"/>
                <wp:effectExtent l="0" t="0" r="13335" b="12065"/>
                <wp:wrapNone/>
                <wp:docPr id="154082080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215" cy="7505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92EC09" w14:textId="0C71B294" w:rsidR="007223EE" w:rsidRPr="005E0684" w:rsidRDefault="007223EE" w:rsidP="007223E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交付決定を受けた</w:t>
                            </w:r>
                            <w:r w:rsidR="00FD68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BF8C490" id="_x0000_s1034" style="position:absolute;left:0;text-align:left;margin-left:22.75pt;margin-top:6.75pt;width:105.45pt;height:5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">
                <v:textbox inset="5.85pt,.7pt,5.85pt,.7pt">
                  <w:txbxContent>
                    <w:p w14:paraId="5792EC09" w14:textId="0C71B294" w:rsidR="007223EE" w:rsidRPr="005E0684" w:rsidRDefault="007223EE" w:rsidP="007223E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交付決定を受けた</w:t>
                      </w:r>
                      <w:r w:rsidR="00FD68BA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法人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969A0C" w14:textId="01512EE0" w:rsidR="007223EE" w:rsidRPr="007F3C75" w:rsidRDefault="007223EE" w:rsidP="007223EE">
      <w:pPr>
        <w:ind w:firstLineChars="100" w:firstLine="221"/>
        <w:rPr>
          <w:rFonts w:ascii="HG丸ｺﾞｼｯｸM-PRO" w:eastAsia="HG丸ｺﾞｼｯｸM-PRO" w:hAnsi="HG丸ｺﾞｼｯｸM-PRO"/>
          <w:b/>
          <w:bCs/>
          <w:sz w:val="22"/>
        </w:rPr>
      </w:pPr>
    </w:p>
    <w:bookmarkEnd w:id="4"/>
    <w:bookmarkEnd w:id="6"/>
    <w:p w14:paraId="69FBD9FE" w14:textId="66A11253" w:rsidR="00097A01" w:rsidRPr="007F3C75" w:rsidRDefault="00073E29" w:rsidP="00AD07C8">
      <w:pPr>
        <w:rPr>
          <w:rFonts w:ascii="HG丸ｺﾞｼｯｸM-PRO" w:eastAsia="HG丸ｺﾞｼｯｸM-PRO" w:hAnsi="HG丸ｺﾞｼｯｸM-PRO"/>
          <w:b/>
          <w:bCs/>
          <w:sz w:val="22"/>
          <w:u w:val="wave"/>
        </w:rPr>
      </w:pPr>
      <w:r w:rsidRPr="007F3C75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A6926" wp14:editId="3B7FAA6B">
                <wp:simplePos x="0" y="0"/>
                <wp:positionH relativeFrom="column">
                  <wp:posOffset>1701800</wp:posOffset>
                </wp:positionH>
                <wp:positionV relativeFrom="paragraph">
                  <wp:posOffset>51006</wp:posOffset>
                </wp:positionV>
                <wp:extent cx="2968625" cy="427355"/>
                <wp:effectExtent l="19050" t="19050" r="22225" b="29845"/>
                <wp:wrapNone/>
                <wp:docPr id="1244793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427355"/>
                        </a:xfrm>
                        <a:prstGeom prst="leftArrow">
                          <a:avLst>
                            <a:gd name="adj1" fmla="val 50000"/>
                            <a:gd name="adj2" fmla="val 138234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647E6" w14:textId="74266561" w:rsidR="007223EE" w:rsidRPr="0057602D" w:rsidRDefault="007223EE" w:rsidP="007223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5760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④口座への振込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30A6926" id="_x0000_s1034" type="#_x0000_t66" style="position:absolute;left:0;text-align:left;margin-left:134pt;margin-top:4pt;width:233.75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" adj="4298" fillcolor="#deeaf6">
                <v:textbox inset="5.85pt,.7pt,5.85pt,.7pt">
                  <w:txbxContent>
                    <w:p w14:paraId="5D7647E6" w14:textId="74266561" w:rsidR="007223EE" w:rsidRPr="0057602D" w:rsidRDefault="007223EE" w:rsidP="007223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5760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④口座への振込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7A01" w:rsidRPr="007F3C75" w:rsidSect="007223EE">
      <w:pgSz w:w="11906" w:h="16838" w:code="9"/>
      <w:pgMar w:top="851" w:right="1134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42627" w14:textId="77777777" w:rsidR="0023141A" w:rsidRDefault="0023141A" w:rsidP="001440F9">
      <w:r>
        <w:separator/>
      </w:r>
    </w:p>
  </w:endnote>
  <w:endnote w:type="continuationSeparator" w:id="0">
    <w:p w14:paraId="01B022F2" w14:textId="77777777" w:rsidR="0023141A" w:rsidRDefault="0023141A" w:rsidP="0014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34FE" w14:textId="77777777" w:rsidR="0023141A" w:rsidRDefault="0023141A" w:rsidP="001440F9">
      <w:r>
        <w:separator/>
      </w:r>
    </w:p>
  </w:footnote>
  <w:footnote w:type="continuationSeparator" w:id="0">
    <w:p w14:paraId="603EAE5C" w14:textId="77777777" w:rsidR="0023141A" w:rsidRDefault="0023141A" w:rsidP="0014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D2F"/>
    <w:multiLevelType w:val="hybridMultilevel"/>
    <w:tmpl w:val="045C7D8C"/>
    <w:lvl w:ilvl="0" w:tplc="2A5E9DEE">
      <w:start w:val="1"/>
      <w:numFmt w:val="decimalFullWidth"/>
      <w:lvlText w:val="（%1）"/>
      <w:lvlJc w:val="left"/>
      <w:pPr>
        <w:ind w:left="1140" w:hanging="720"/>
      </w:pPr>
      <w:rPr>
        <w:rFonts w:ascii="HG丸ｺﾞｼｯｸM-PRO" w:eastAsia="HG丸ｺﾞｼｯｸM-PRO" w:hAnsi="HG丸ｺﾞｼｯｸM-PRO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2B25850"/>
    <w:multiLevelType w:val="hybridMultilevel"/>
    <w:tmpl w:val="4D067674"/>
    <w:lvl w:ilvl="0" w:tplc="35B006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4866DD"/>
    <w:multiLevelType w:val="hybridMultilevel"/>
    <w:tmpl w:val="27E25368"/>
    <w:lvl w:ilvl="0" w:tplc="D2382BD0">
      <w:start w:val="1"/>
      <w:numFmt w:val="decimalEnclosedCircle"/>
      <w:lvlText w:val="（%1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E8"/>
    <w:rsid w:val="00001973"/>
    <w:rsid w:val="00012C38"/>
    <w:rsid w:val="00015DA0"/>
    <w:rsid w:val="0001767F"/>
    <w:rsid w:val="00030126"/>
    <w:rsid w:val="000320E9"/>
    <w:rsid w:val="00042119"/>
    <w:rsid w:val="00053EDD"/>
    <w:rsid w:val="000600B8"/>
    <w:rsid w:val="00073E29"/>
    <w:rsid w:val="00082900"/>
    <w:rsid w:val="00086B2C"/>
    <w:rsid w:val="00097A01"/>
    <w:rsid w:val="000C1ED9"/>
    <w:rsid w:val="000D000C"/>
    <w:rsid w:val="000D44D0"/>
    <w:rsid w:val="000D5481"/>
    <w:rsid w:val="000D7A02"/>
    <w:rsid w:val="000F2942"/>
    <w:rsid w:val="000F33DC"/>
    <w:rsid w:val="0010316D"/>
    <w:rsid w:val="00111506"/>
    <w:rsid w:val="001440F9"/>
    <w:rsid w:val="00150C9D"/>
    <w:rsid w:val="00170CEC"/>
    <w:rsid w:val="00172265"/>
    <w:rsid w:val="001869E9"/>
    <w:rsid w:val="001B5366"/>
    <w:rsid w:val="001B74CA"/>
    <w:rsid w:val="001C2E93"/>
    <w:rsid w:val="001C5C00"/>
    <w:rsid w:val="001C7E87"/>
    <w:rsid w:val="001D3F15"/>
    <w:rsid w:val="001D6E98"/>
    <w:rsid w:val="001E25AC"/>
    <w:rsid w:val="001E4F32"/>
    <w:rsid w:val="001E59F8"/>
    <w:rsid w:val="002016AE"/>
    <w:rsid w:val="00205F51"/>
    <w:rsid w:val="0023141A"/>
    <w:rsid w:val="002428E0"/>
    <w:rsid w:val="002702A4"/>
    <w:rsid w:val="00271429"/>
    <w:rsid w:val="002805DF"/>
    <w:rsid w:val="002808D4"/>
    <w:rsid w:val="00284647"/>
    <w:rsid w:val="00287D8B"/>
    <w:rsid w:val="0029076E"/>
    <w:rsid w:val="002A23ED"/>
    <w:rsid w:val="002C0624"/>
    <w:rsid w:val="002C52FB"/>
    <w:rsid w:val="002E1155"/>
    <w:rsid w:val="002E3136"/>
    <w:rsid w:val="002E584B"/>
    <w:rsid w:val="002F0DBE"/>
    <w:rsid w:val="002F38FF"/>
    <w:rsid w:val="00305734"/>
    <w:rsid w:val="00307836"/>
    <w:rsid w:val="003341E7"/>
    <w:rsid w:val="0034619B"/>
    <w:rsid w:val="00350150"/>
    <w:rsid w:val="0035099F"/>
    <w:rsid w:val="00364289"/>
    <w:rsid w:val="00364A44"/>
    <w:rsid w:val="0037198F"/>
    <w:rsid w:val="00374BC8"/>
    <w:rsid w:val="003848D9"/>
    <w:rsid w:val="0038675A"/>
    <w:rsid w:val="003A5B73"/>
    <w:rsid w:val="003C14C8"/>
    <w:rsid w:val="003C6004"/>
    <w:rsid w:val="003D73BD"/>
    <w:rsid w:val="003E58F1"/>
    <w:rsid w:val="003F4728"/>
    <w:rsid w:val="003F69F7"/>
    <w:rsid w:val="004117DB"/>
    <w:rsid w:val="00424687"/>
    <w:rsid w:val="004418AE"/>
    <w:rsid w:val="0044315D"/>
    <w:rsid w:val="00452A48"/>
    <w:rsid w:val="004604B1"/>
    <w:rsid w:val="00461A43"/>
    <w:rsid w:val="0048179F"/>
    <w:rsid w:val="00487AA8"/>
    <w:rsid w:val="004927F2"/>
    <w:rsid w:val="004A22CB"/>
    <w:rsid w:val="004B3C60"/>
    <w:rsid w:val="004C7D89"/>
    <w:rsid w:val="004D2093"/>
    <w:rsid w:val="004E0A19"/>
    <w:rsid w:val="004F1CAE"/>
    <w:rsid w:val="004F3ADA"/>
    <w:rsid w:val="0050547E"/>
    <w:rsid w:val="00515ED5"/>
    <w:rsid w:val="0051769E"/>
    <w:rsid w:val="005208C1"/>
    <w:rsid w:val="005275D6"/>
    <w:rsid w:val="005359A6"/>
    <w:rsid w:val="00547288"/>
    <w:rsid w:val="00547E98"/>
    <w:rsid w:val="0055489E"/>
    <w:rsid w:val="00573933"/>
    <w:rsid w:val="00573BF2"/>
    <w:rsid w:val="0057602D"/>
    <w:rsid w:val="00576505"/>
    <w:rsid w:val="005939DD"/>
    <w:rsid w:val="005979DF"/>
    <w:rsid w:val="005A4D9F"/>
    <w:rsid w:val="005B4E82"/>
    <w:rsid w:val="005C3E07"/>
    <w:rsid w:val="005C7C83"/>
    <w:rsid w:val="005D686F"/>
    <w:rsid w:val="005E0684"/>
    <w:rsid w:val="005F3E4F"/>
    <w:rsid w:val="005F3F07"/>
    <w:rsid w:val="00600BBA"/>
    <w:rsid w:val="00623E45"/>
    <w:rsid w:val="006319EF"/>
    <w:rsid w:val="00634F66"/>
    <w:rsid w:val="006402C0"/>
    <w:rsid w:val="0065448A"/>
    <w:rsid w:val="00657D55"/>
    <w:rsid w:val="0066040B"/>
    <w:rsid w:val="00664A5A"/>
    <w:rsid w:val="00677767"/>
    <w:rsid w:val="006844AA"/>
    <w:rsid w:val="006914E8"/>
    <w:rsid w:val="00692302"/>
    <w:rsid w:val="00696956"/>
    <w:rsid w:val="006A1008"/>
    <w:rsid w:val="006A1BD0"/>
    <w:rsid w:val="006A27BC"/>
    <w:rsid w:val="006A7E4C"/>
    <w:rsid w:val="006C300E"/>
    <w:rsid w:val="006D39BA"/>
    <w:rsid w:val="006F7B2B"/>
    <w:rsid w:val="007223EE"/>
    <w:rsid w:val="00734AC6"/>
    <w:rsid w:val="007640ED"/>
    <w:rsid w:val="00765AB1"/>
    <w:rsid w:val="0077357C"/>
    <w:rsid w:val="007809BA"/>
    <w:rsid w:val="00784AEF"/>
    <w:rsid w:val="007A0908"/>
    <w:rsid w:val="007C4491"/>
    <w:rsid w:val="007D41B1"/>
    <w:rsid w:val="007D444A"/>
    <w:rsid w:val="007E7A04"/>
    <w:rsid w:val="007F3C75"/>
    <w:rsid w:val="007F4519"/>
    <w:rsid w:val="0080171D"/>
    <w:rsid w:val="00816399"/>
    <w:rsid w:val="008252E8"/>
    <w:rsid w:val="00853630"/>
    <w:rsid w:val="0086285F"/>
    <w:rsid w:val="00870DED"/>
    <w:rsid w:val="00876BD7"/>
    <w:rsid w:val="00880D74"/>
    <w:rsid w:val="0088429E"/>
    <w:rsid w:val="008A2DD5"/>
    <w:rsid w:val="008B33E8"/>
    <w:rsid w:val="008B549E"/>
    <w:rsid w:val="008B72D6"/>
    <w:rsid w:val="008C25E9"/>
    <w:rsid w:val="008C3213"/>
    <w:rsid w:val="008D5E5A"/>
    <w:rsid w:val="009019E4"/>
    <w:rsid w:val="00923B2A"/>
    <w:rsid w:val="00927F2F"/>
    <w:rsid w:val="009519A8"/>
    <w:rsid w:val="00972212"/>
    <w:rsid w:val="009B2625"/>
    <w:rsid w:val="009C313A"/>
    <w:rsid w:val="009E2B67"/>
    <w:rsid w:val="009E4ACB"/>
    <w:rsid w:val="009E4F82"/>
    <w:rsid w:val="00A12C19"/>
    <w:rsid w:val="00A1522F"/>
    <w:rsid w:val="00A352BD"/>
    <w:rsid w:val="00A4072D"/>
    <w:rsid w:val="00A45393"/>
    <w:rsid w:val="00A5260A"/>
    <w:rsid w:val="00A6008A"/>
    <w:rsid w:val="00A80F40"/>
    <w:rsid w:val="00A81C7D"/>
    <w:rsid w:val="00A821B8"/>
    <w:rsid w:val="00A85D1A"/>
    <w:rsid w:val="00A91FA3"/>
    <w:rsid w:val="00AA5479"/>
    <w:rsid w:val="00AA6DFF"/>
    <w:rsid w:val="00AB42E7"/>
    <w:rsid w:val="00AB6BA2"/>
    <w:rsid w:val="00AC3416"/>
    <w:rsid w:val="00AC652C"/>
    <w:rsid w:val="00AD067A"/>
    <w:rsid w:val="00AD07C8"/>
    <w:rsid w:val="00AD67BD"/>
    <w:rsid w:val="00AE07E8"/>
    <w:rsid w:val="00AE1B47"/>
    <w:rsid w:val="00AE5031"/>
    <w:rsid w:val="00AF05E3"/>
    <w:rsid w:val="00AF4568"/>
    <w:rsid w:val="00AF6A79"/>
    <w:rsid w:val="00B1106A"/>
    <w:rsid w:val="00B226A3"/>
    <w:rsid w:val="00B24DC2"/>
    <w:rsid w:val="00B37E35"/>
    <w:rsid w:val="00B45A06"/>
    <w:rsid w:val="00B55DA6"/>
    <w:rsid w:val="00B57BD4"/>
    <w:rsid w:val="00B84B33"/>
    <w:rsid w:val="00B86207"/>
    <w:rsid w:val="00B86C50"/>
    <w:rsid w:val="00B904FB"/>
    <w:rsid w:val="00B96E9A"/>
    <w:rsid w:val="00BA6584"/>
    <w:rsid w:val="00BA79CC"/>
    <w:rsid w:val="00BC695E"/>
    <w:rsid w:val="00BD72A1"/>
    <w:rsid w:val="00BF3845"/>
    <w:rsid w:val="00BF38EE"/>
    <w:rsid w:val="00C41CC7"/>
    <w:rsid w:val="00C5062F"/>
    <w:rsid w:val="00C5265C"/>
    <w:rsid w:val="00C56D1E"/>
    <w:rsid w:val="00C65F31"/>
    <w:rsid w:val="00C766AC"/>
    <w:rsid w:val="00C831A4"/>
    <w:rsid w:val="00C94E1F"/>
    <w:rsid w:val="00C95E1A"/>
    <w:rsid w:val="00CA151A"/>
    <w:rsid w:val="00CB0C6D"/>
    <w:rsid w:val="00CB3FE3"/>
    <w:rsid w:val="00CC5B45"/>
    <w:rsid w:val="00CC7133"/>
    <w:rsid w:val="00CD53F0"/>
    <w:rsid w:val="00CD780E"/>
    <w:rsid w:val="00CE4C46"/>
    <w:rsid w:val="00CF1FD5"/>
    <w:rsid w:val="00CF79FE"/>
    <w:rsid w:val="00D10754"/>
    <w:rsid w:val="00D16FCF"/>
    <w:rsid w:val="00D40EC4"/>
    <w:rsid w:val="00D465C5"/>
    <w:rsid w:val="00D52E7E"/>
    <w:rsid w:val="00D60FF0"/>
    <w:rsid w:val="00D7317A"/>
    <w:rsid w:val="00D83DC6"/>
    <w:rsid w:val="00D96D31"/>
    <w:rsid w:val="00DA1919"/>
    <w:rsid w:val="00DA500A"/>
    <w:rsid w:val="00DB0087"/>
    <w:rsid w:val="00DB6BEF"/>
    <w:rsid w:val="00DC2BE8"/>
    <w:rsid w:val="00DC7906"/>
    <w:rsid w:val="00DE445A"/>
    <w:rsid w:val="00DF1D98"/>
    <w:rsid w:val="00E06EB1"/>
    <w:rsid w:val="00E1188B"/>
    <w:rsid w:val="00E14CC6"/>
    <w:rsid w:val="00E153C2"/>
    <w:rsid w:val="00E20F89"/>
    <w:rsid w:val="00E22FBA"/>
    <w:rsid w:val="00E26B14"/>
    <w:rsid w:val="00E3760C"/>
    <w:rsid w:val="00E56E24"/>
    <w:rsid w:val="00E949F5"/>
    <w:rsid w:val="00EA6A12"/>
    <w:rsid w:val="00EB6D38"/>
    <w:rsid w:val="00EB75A6"/>
    <w:rsid w:val="00EC5341"/>
    <w:rsid w:val="00EC63B0"/>
    <w:rsid w:val="00EC7C1A"/>
    <w:rsid w:val="00ED15B3"/>
    <w:rsid w:val="00ED7C20"/>
    <w:rsid w:val="00EE031D"/>
    <w:rsid w:val="00EE1DD1"/>
    <w:rsid w:val="00EE424A"/>
    <w:rsid w:val="00F12B40"/>
    <w:rsid w:val="00F41B84"/>
    <w:rsid w:val="00F5153E"/>
    <w:rsid w:val="00F52E1F"/>
    <w:rsid w:val="00F70843"/>
    <w:rsid w:val="00F7196D"/>
    <w:rsid w:val="00F73AE8"/>
    <w:rsid w:val="00F81FFD"/>
    <w:rsid w:val="00F866FE"/>
    <w:rsid w:val="00FA2504"/>
    <w:rsid w:val="00FB7DDE"/>
    <w:rsid w:val="00FC325B"/>
    <w:rsid w:val="00FD68BA"/>
    <w:rsid w:val="00FD7AEB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AD6B9F"/>
  <w15:chartTrackingRefBased/>
  <w15:docId w15:val="{7813E671-0A75-49C6-AEF0-C8CC0F17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40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44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40F9"/>
    <w:rPr>
      <w:kern w:val="2"/>
      <w:sz w:val="21"/>
      <w:szCs w:val="22"/>
    </w:rPr>
  </w:style>
  <w:style w:type="character" w:styleId="a7">
    <w:name w:val="Hyperlink"/>
    <w:uiPriority w:val="99"/>
    <w:unhideWhenUsed/>
    <w:rsid w:val="007D444A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111506"/>
    <w:rPr>
      <w:color w:val="954F72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42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42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766AC"/>
    <w:pPr>
      <w:ind w:leftChars="400" w:left="840"/>
    </w:pPr>
  </w:style>
  <w:style w:type="table" w:styleId="ac">
    <w:name w:val="Table Grid"/>
    <w:basedOn w:val="a1"/>
    <w:uiPriority w:val="39"/>
    <w:rsid w:val="00923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D6F3-2BF5-4DAC-AA4A-D8BFB34B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Links>
    <vt:vector size="12" baseType="variant"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https://www.city.fukuyama.hiroshima.jp/soshiki/kaigo/208485.html</vt:lpwstr>
      </vt:variant>
      <vt:variant>
        <vt:lpwstr/>
      </vt:variant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https://s-kantan.jp/city-fukuyama-hiroshima-u/offer/offerList_detail.action?tempString=kaigooen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枝　梨月</cp:lastModifiedBy>
  <cp:revision>13</cp:revision>
  <cp:lastPrinted>2025-03-17T05:41:00Z</cp:lastPrinted>
  <dcterms:created xsi:type="dcterms:W3CDTF">2024-12-02T13:33:00Z</dcterms:created>
  <dcterms:modified xsi:type="dcterms:W3CDTF">2025-03-24T06:52:00Z</dcterms:modified>
</cp:coreProperties>
</file>