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1692" w14:textId="77777777" w:rsidR="008B101E" w:rsidRPr="008B101E" w:rsidRDefault="008B101E" w:rsidP="008B101E">
      <w:pPr>
        <w:snapToGrid w:val="0"/>
        <w:jc w:val="center"/>
        <w:rPr>
          <w:rFonts w:ascii="メイリオ" w:eastAsia="メイリオ" w:hAnsi="メイリオ"/>
          <w:b/>
          <w:sz w:val="32"/>
          <w:szCs w:val="32"/>
          <w14:shadow w14:blurRad="0" w14:dist="38100" w14:dir="2700000" w14:sx="100000" w14:sy="100000" w14:kx="0" w14:ky="0" w14:algn="tl">
            <w14:schemeClr w14:val="bg1">
              <w14:lumMod w14:val="75000"/>
            </w14:schemeClr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8B101E">
        <w:rPr>
          <w:rFonts w:ascii="メイリオ" w:eastAsia="メイリオ" w:hAnsi="メイリオ" w:hint="eastAsia"/>
          <w:b/>
          <w:sz w:val="32"/>
          <w:szCs w:val="32"/>
          <w14:shadow w14:blurRad="0" w14:dist="38100" w14:dir="2700000" w14:sx="100000" w14:sy="100000" w14:kx="0" w14:ky="0" w14:algn="tl">
            <w14:schemeClr w14:val="bg1">
              <w14:lumMod w14:val="75000"/>
            </w14:schemeClr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</w:rPr>
        <w:t>ＬＥＤ防犯灯 取替工事について</w:t>
      </w:r>
    </w:p>
    <w:p w14:paraId="3F0BA4DF" w14:textId="77777777" w:rsidR="004003A8" w:rsidRPr="008B101E" w:rsidRDefault="00302D6B" w:rsidP="004003A8">
      <w:pPr>
        <w:pBdr>
          <w:bottom w:val="single" w:sz="12" w:space="1" w:color="auto"/>
        </w:pBdr>
        <w:snapToGrid w:val="0"/>
        <w:spacing w:line="360" w:lineRule="exact"/>
        <w:rPr>
          <w:rFonts w:ascii="メイリオ" w:eastAsia="メイリオ" w:hAnsi="メイリオ"/>
          <w:b/>
          <w:sz w:val="24"/>
        </w:rPr>
      </w:pPr>
      <w:r w:rsidRPr="008B101E">
        <w:rPr>
          <w:rFonts w:ascii="メイリオ" w:eastAsia="メイリオ" w:hAnsi="メイリオ" w:hint="eastAsia"/>
          <w:b/>
          <w:sz w:val="24"/>
        </w:rPr>
        <w:t xml:space="preserve">１　</w:t>
      </w:r>
      <w:r w:rsidR="009F0A9B" w:rsidRPr="008B101E">
        <w:rPr>
          <w:rFonts w:ascii="メイリオ" w:eastAsia="メイリオ" w:hAnsi="メイリオ" w:hint="eastAsia"/>
          <w:b/>
          <w:sz w:val="24"/>
        </w:rPr>
        <w:t>事業概要</w:t>
      </w:r>
    </w:p>
    <w:p w14:paraId="3CC0E3F1" w14:textId="77777777" w:rsidR="00B70960" w:rsidRPr="008B101E" w:rsidRDefault="00B70960" w:rsidP="00114357">
      <w:pPr>
        <w:snapToGrid w:val="0"/>
        <w:spacing w:line="360" w:lineRule="exact"/>
        <w:ind w:firstLineChars="100" w:firstLine="220"/>
        <w:rPr>
          <w:rFonts w:ascii="メイリオ" w:eastAsia="メイリオ" w:hAnsi="メイリオ"/>
          <w:sz w:val="22"/>
        </w:rPr>
      </w:pPr>
      <w:r w:rsidRPr="008B101E">
        <w:rPr>
          <w:rFonts w:ascii="メイリオ" w:eastAsia="メイリオ" w:hAnsi="メイリオ" w:hint="eastAsia"/>
          <w:b/>
          <w:sz w:val="22"/>
        </w:rPr>
        <w:t>●内容</w:t>
      </w:r>
    </w:p>
    <w:p w14:paraId="4EF561BA" w14:textId="77777777" w:rsidR="00702BFF" w:rsidRDefault="008C6393" w:rsidP="00702BFF">
      <w:pPr>
        <w:snapToGrid w:val="0"/>
        <w:spacing w:line="360" w:lineRule="exact"/>
        <w:ind w:leftChars="200" w:left="420" w:firstLineChars="100" w:firstLine="220"/>
        <w:rPr>
          <w:rFonts w:ascii="メイリオ" w:eastAsia="メイリオ" w:hAnsi="メイリオ"/>
          <w:sz w:val="22"/>
        </w:rPr>
      </w:pPr>
      <w:r w:rsidRPr="008B101E">
        <w:rPr>
          <w:rFonts w:ascii="メイリオ" w:eastAsia="メイリオ" w:hAnsi="メイリオ" w:hint="eastAsia"/>
          <w:sz w:val="22"/>
        </w:rPr>
        <w:t>自治会</w:t>
      </w:r>
      <w:r w:rsidR="002B5E7F">
        <w:rPr>
          <w:rFonts w:ascii="メイリオ" w:eastAsia="メイリオ" w:hAnsi="メイリオ" w:hint="eastAsia"/>
          <w:sz w:val="22"/>
        </w:rPr>
        <w:t>（</w:t>
      </w:r>
      <w:r w:rsidR="00515154" w:rsidRPr="008B101E">
        <w:rPr>
          <w:rFonts w:ascii="メイリオ" w:eastAsia="メイリオ" w:hAnsi="メイリオ" w:hint="eastAsia"/>
          <w:sz w:val="22"/>
        </w:rPr>
        <w:t>町内会</w:t>
      </w:r>
      <w:r w:rsidR="002B5E7F">
        <w:rPr>
          <w:rFonts w:ascii="メイリオ" w:eastAsia="メイリオ" w:hAnsi="メイリオ" w:hint="eastAsia"/>
          <w:sz w:val="22"/>
        </w:rPr>
        <w:t>）</w:t>
      </w:r>
      <w:r w:rsidR="007A1AF3" w:rsidRPr="008B101E">
        <w:rPr>
          <w:rFonts w:ascii="メイリオ" w:eastAsia="メイリオ" w:hAnsi="メイリオ" w:hint="eastAsia"/>
          <w:sz w:val="22"/>
        </w:rPr>
        <w:t>が</w:t>
      </w:r>
      <w:r w:rsidR="00344627">
        <w:rPr>
          <w:rFonts w:ascii="メイリオ" w:eastAsia="メイリオ" w:hAnsi="メイリオ" w:hint="eastAsia"/>
          <w:sz w:val="22"/>
        </w:rPr>
        <w:t>管理している防犯灯について、更新時期を迎え取替工事が必要となった場合は、</w:t>
      </w:r>
      <w:r w:rsidR="00EE2E5B" w:rsidRPr="008B101E">
        <w:rPr>
          <w:rFonts w:ascii="メイリオ" w:eastAsia="メイリオ" w:hAnsi="メイリオ" w:hint="eastAsia"/>
          <w:sz w:val="22"/>
        </w:rPr>
        <w:t>申請</w:t>
      </w:r>
      <w:r w:rsidR="008B101E">
        <w:rPr>
          <w:rFonts w:ascii="メイリオ" w:eastAsia="メイリオ" w:hAnsi="メイリオ" w:hint="eastAsia"/>
          <w:sz w:val="22"/>
        </w:rPr>
        <w:t>書の提出</w:t>
      </w:r>
      <w:r w:rsidR="00515154" w:rsidRPr="008B101E">
        <w:rPr>
          <w:rFonts w:ascii="メイリオ" w:eastAsia="メイリオ" w:hAnsi="メイリオ" w:hint="eastAsia"/>
          <w:sz w:val="22"/>
        </w:rPr>
        <w:t>･</w:t>
      </w:r>
      <w:r w:rsidR="0013160A">
        <w:rPr>
          <w:rFonts w:ascii="メイリオ" w:eastAsia="メイリオ" w:hAnsi="メイリオ" w:hint="eastAsia"/>
          <w:sz w:val="22"/>
        </w:rPr>
        <w:t>負担金の納入</w:t>
      </w:r>
      <w:r w:rsidR="002B5E7F">
        <w:rPr>
          <w:rFonts w:ascii="メイリオ" w:eastAsia="メイリオ" w:hAnsi="メイリオ" w:hint="eastAsia"/>
          <w:sz w:val="22"/>
        </w:rPr>
        <w:t>（照明器具</w:t>
      </w:r>
      <w:r w:rsidR="0013160A">
        <w:rPr>
          <w:rFonts w:ascii="メイリオ" w:eastAsia="メイリオ" w:hAnsi="メイリオ" w:hint="eastAsia"/>
          <w:sz w:val="22"/>
        </w:rPr>
        <w:t>代相当額</w:t>
      </w:r>
      <w:r w:rsidR="002B5E7F">
        <w:rPr>
          <w:rFonts w:ascii="メイリオ" w:eastAsia="メイリオ" w:hAnsi="メイリオ" w:hint="eastAsia"/>
          <w:sz w:val="22"/>
        </w:rPr>
        <w:t>）</w:t>
      </w:r>
      <w:r w:rsidR="00F82283">
        <w:rPr>
          <w:rFonts w:ascii="メイリオ" w:eastAsia="メイリオ" w:hAnsi="メイリオ" w:hint="eastAsia"/>
          <w:sz w:val="22"/>
        </w:rPr>
        <w:t>をいただいた上</w:t>
      </w:r>
      <w:r w:rsidRPr="008B101E">
        <w:rPr>
          <w:rFonts w:ascii="メイリオ" w:eastAsia="メイリオ" w:hAnsi="メイリオ" w:hint="eastAsia"/>
          <w:sz w:val="22"/>
        </w:rPr>
        <w:t>で本市が</w:t>
      </w:r>
      <w:r w:rsidR="002E3B9B" w:rsidRPr="008B101E">
        <w:rPr>
          <w:rFonts w:ascii="メイリオ" w:eastAsia="メイリオ" w:hAnsi="メイリオ" w:hint="eastAsia"/>
          <w:sz w:val="22"/>
        </w:rPr>
        <w:t>実施</w:t>
      </w:r>
      <w:r w:rsidR="00036351" w:rsidRPr="008B101E">
        <w:rPr>
          <w:rFonts w:ascii="メイリオ" w:eastAsia="メイリオ" w:hAnsi="メイリオ" w:hint="eastAsia"/>
          <w:sz w:val="22"/>
        </w:rPr>
        <w:t>し</w:t>
      </w:r>
      <w:r w:rsidRPr="008B101E">
        <w:rPr>
          <w:rFonts w:ascii="メイリオ" w:eastAsia="メイリオ" w:hAnsi="メイリオ" w:hint="eastAsia"/>
          <w:sz w:val="22"/>
        </w:rPr>
        <w:t>ます。</w:t>
      </w:r>
    </w:p>
    <w:p w14:paraId="36B2F9DB" w14:textId="77777777" w:rsidR="008C6393" w:rsidRPr="008B101E" w:rsidRDefault="002B5E7F" w:rsidP="00702BFF">
      <w:pPr>
        <w:snapToGrid w:val="0"/>
        <w:spacing w:line="360" w:lineRule="exact"/>
        <w:ind w:leftChars="200" w:left="420"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照明器具</w:t>
      </w:r>
      <w:r w:rsidR="00344627">
        <w:rPr>
          <w:rFonts w:ascii="メイリオ" w:eastAsia="メイリオ" w:hAnsi="メイリオ" w:hint="eastAsia"/>
          <w:sz w:val="22"/>
        </w:rPr>
        <w:t>は、</w:t>
      </w:r>
      <w:r w:rsidR="00D606C1" w:rsidRPr="008B101E">
        <w:rPr>
          <w:rFonts w:ascii="メイリオ" w:eastAsia="メイリオ" w:hAnsi="メイリオ" w:hint="eastAsia"/>
          <w:sz w:val="22"/>
        </w:rPr>
        <w:t>既存のものと同程度の品質</w:t>
      </w:r>
      <w:r w:rsidR="008B101E">
        <w:rPr>
          <w:rFonts w:ascii="メイリオ" w:eastAsia="メイリオ" w:hAnsi="メイリオ" w:hint="eastAsia"/>
          <w:sz w:val="22"/>
        </w:rPr>
        <w:t>で１０</w:t>
      </w:r>
      <w:r w:rsidR="00D606C1" w:rsidRPr="008B101E">
        <w:rPr>
          <w:rFonts w:ascii="メイリオ" w:eastAsia="メイリオ" w:hAnsi="メイリオ" w:hint="eastAsia"/>
          <w:sz w:val="22"/>
        </w:rPr>
        <w:t>年間</w:t>
      </w:r>
      <w:r w:rsidR="008B101E">
        <w:rPr>
          <w:rFonts w:ascii="メイリオ" w:eastAsia="メイリオ" w:hAnsi="メイリオ" w:hint="eastAsia"/>
          <w:sz w:val="22"/>
        </w:rPr>
        <w:t>の</w:t>
      </w:r>
      <w:r w:rsidR="00141077" w:rsidRPr="008B101E">
        <w:rPr>
          <w:rFonts w:ascii="メイリオ" w:eastAsia="メイリオ" w:hAnsi="メイリオ" w:hint="eastAsia"/>
          <w:sz w:val="22"/>
        </w:rPr>
        <w:t>保証付き</w:t>
      </w:r>
      <w:r w:rsidR="008B101E">
        <w:rPr>
          <w:rFonts w:ascii="メイリオ" w:eastAsia="メイリオ" w:hAnsi="メイリオ" w:hint="eastAsia"/>
          <w:sz w:val="22"/>
        </w:rPr>
        <w:t>となります。</w:t>
      </w:r>
      <w:r w:rsidR="0036602C">
        <w:rPr>
          <w:rFonts w:ascii="メイリオ" w:eastAsia="メイリオ" w:hAnsi="メイリオ" w:hint="eastAsia"/>
          <w:sz w:val="22"/>
        </w:rPr>
        <w:t>（</w:t>
      </w:r>
      <w:r w:rsidR="00D606C1" w:rsidRPr="008B101E">
        <w:rPr>
          <w:rFonts w:ascii="メイリオ" w:eastAsia="メイリオ" w:hAnsi="メイリオ" w:hint="eastAsia"/>
          <w:sz w:val="22"/>
        </w:rPr>
        <w:t>メーカーの指定はできません。</w:t>
      </w:r>
      <w:r w:rsidR="0036602C">
        <w:rPr>
          <w:rFonts w:ascii="メイリオ" w:eastAsia="メイリオ" w:hAnsi="メイリオ" w:hint="eastAsia"/>
          <w:sz w:val="22"/>
        </w:rPr>
        <w:t>）</w:t>
      </w:r>
    </w:p>
    <w:p w14:paraId="0B2825DF" w14:textId="77777777" w:rsidR="00056E4D" w:rsidRPr="00056E4D" w:rsidRDefault="00056E4D" w:rsidP="00542C21">
      <w:pPr>
        <w:snapToGrid w:val="0"/>
        <w:spacing w:line="220" w:lineRule="exact"/>
        <w:rPr>
          <w:rFonts w:ascii="メイリオ" w:eastAsia="メイリオ" w:hAnsi="メイリオ"/>
          <w:sz w:val="22"/>
        </w:rPr>
      </w:pPr>
    </w:p>
    <w:p w14:paraId="1E41914A" w14:textId="77777777" w:rsidR="00E37747" w:rsidRDefault="00E37747" w:rsidP="00114357">
      <w:pPr>
        <w:snapToGrid w:val="0"/>
        <w:spacing w:line="400" w:lineRule="exact"/>
        <w:ind w:firstLineChars="100" w:firstLine="220"/>
        <w:rPr>
          <w:rFonts w:ascii="メイリオ" w:eastAsia="メイリオ" w:hAnsi="メイリオ"/>
          <w:b/>
          <w:sz w:val="22"/>
        </w:rPr>
      </w:pPr>
      <w:r w:rsidRPr="008B101E">
        <w:rPr>
          <w:rFonts w:ascii="メイリオ" w:eastAsia="メイリオ" w:hAnsi="メイリオ" w:hint="eastAsia"/>
          <w:b/>
          <w:sz w:val="22"/>
        </w:rPr>
        <w:t>●対象の防犯灯</w:t>
      </w:r>
    </w:p>
    <w:p w14:paraId="546F7CFA" w14:textId="77777777" w:rsidR="001B0688" w:rsidRDefault="001B0688" w:rsidP="001B0688">
      <w:pPr>
        <w:snapToGrid w:val="0"/>
        <w:spacing w:line="360" w:lineRule="exact"/>
        <w:ind w:leftChars="200" w:left="420"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２０１１年度から２０１３年度に市が更新した</w:t>
      </w:r>
      <w:r w:rsidRPr="008B101E">
        <w:rPr>
          <w:rFonts w:ascii="メイリオ" w:eastAsia="メイリオ" w:hAnsi="メイリオ" w:hint="eastAsia"/>
          <w:sz w:val="22"/>
        </w:rPr>
        <w:t>防犯灯</w:t>
      </w:r>
      <w:r>
        <w:rPr>
          <w:rFonts w:ascii="メイリオ" w:eastAsia="メイリオ" w:hAnsi="メイリオ" w:hint="eastAsia"/>
          <w:sz w:val="22"/>
        </w:rPr>
        <w:t xml:space="preserve">　または</w:t>
      </w:r>
    </w:p>
    <w:p w14:paraId="541A6C65" w14:textId="77777777" w:rsidR="001B0688" w:rsidRPr="001B0688" w:rsidRDefault="0013160A" w:rsidP="001B0688">
      <w:pPr>
        <w:snapToGrid w:val="0"/>
        <w:ind w:leftChars="200" w:left="420"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２０１４年度以降に自治会</w:t>
      </w:r>
      <w:r w:rsidR="002B5E7F">
        <w:rPr>
          <w:rFonts w:ascii="メイリオ" w:eastAsia="メイリオ" w:hAnsi="メイリオ" w:hint="eastAsia"/>
          <w:sz w:val="22"/>
        </w:rPr>
        <w:t>（</w:t>
      </w:r>
      <w:r>
        <w:rPr>
          <w:rFonts w:ascii="メイリオ" w:eastAsia="メイリオ" w:hAnsi="メイリオ" w:hint="eastAsia"/>
          <w:sz w:val="22"/>
        </w:rPr>
        <w:t>町内会</w:t>
      </w:r>
      <w:r w:rsidR="002B5E7F">
        <w:rPr>
          <w:rFonts w:ascii="メイリオ" w:eastAsia="メイリオ" w:hAnsi="メイリオ" w:hint="eastAsia"/>
          <w:sz w:val="22"/>
        </w:rPr>
        <w:t>）</w:t>
      </w:r>
      <w:r w:rsidR="001B0688">
        <w:rPr>
          <w:rFonts w:ascii="メイリオ" w:eastAsia="メイリオ" w:hAnsi="メイリオ" w:hint="eastAsia"/>
          <w:sz w:val="22"/>
        </w:rPr>
        <w:t>が設置して</w:t>
      </w:r>
      <w:r w:rsidR="001B0688" w:rsidRPr="008B101E">
        <w:rPr>
          <w:rFonts w:ascii="メイリオ" w:eastAsia="メイリオ" w:hAnsi="メイリオ" w:hint="eastAsia"/>
          <w:sz w:val="22"/>
        </w:rPr>
        <w:t>市が電気料金を負担している防犯灯</w:t>
      </w:r>
    </w:p>
    <w:p w14:paraId="14BD35E9" w14:textId="77777777" w:rsidR="001B0688" w:rsidRDefault="001B0688" w:rsidP="001B0688">
      <w:pPr>
        <w:snapToGrid w:val="0"/>
        <w:spacing w:line="360" w:lineRule="exact"/>
        <w:ind w:firstLineChars="400" w:firstLine="880"/>
        <w:rPr>
          <w:rFonts w:ascii="メイリオ" w:eastAsia="メイリオ" w:hAnsi="メイリオ"/>
          <w:sz w:val="22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8B101E">
        <w:rPr>
          <w:rFonts w:ascii="メイリオ" w:eastAsia="メイリオ" w:hAnsi="メイリオ" w:hint="eastAsia"/>
          <w:sz w:val="22"/>
        </w:rPr>
        <w:t>既存の防犯灯が設置されている場所を基本に取替工事を行います。</w:t>
      </w:r>
    </w:p>
    <w:p w14:paraId="39C9EF9B" w14:textId="77777777" w:rsidR="001B0688" w:rsidRDefault="001B0688" w:rsidP="001B0688">
      <w:pPr>
        <w:snapToGrid w:val="0"/>
        <w:spacing w:line="360" w:lineRule="exact"/>
        <w:ind w:firstLineChars="400" w:firstLine="880"/>
        <w:rPr>
          <w:rFonts w:ascii="メイリオ" w:eastAsia="メイリオ" w:hAnsi="メイリオ"/>
          <w:sz w:val="22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>
        <w:rPr>
          <w:rFonts w:ascii="メイリオ" w:eastAsia="メイリオ" w:hAnsi="メイリオ" w:hint="eastAsia"/>
          <w:sz w:val="22"/>
        </w:rPr>
        <w:t>移設</w:t>
      </w:r>
      <w:r w:rsidR="00344627">
        <w:rPr>
          <w:rFonts w:ascii="メイリオ" w:eastAsia="メイリオ" w:hAnsi="メイリオ" w:hint="eastAsia"/>
          <w:sz w:val="22"/>
        </w:rPr>
        <w:t>を希望される場合は、</w:t>
      </w:r>
      <w:r>
        <w:rPr>
          <w:rFonts w:ascii="メイリオ" w:eastAsia="メイリオ" w:hAnsi="メイリオ" w:hint="eastAsia"/>
          <w:sz w:val="22"/>
        </w:rPr>
        <w:t>事前に申請書の提出窓口にご相談</w:t>
      </w:r>
      <w:r w:rsidRPr="00155953">
        <w:rPr>
          <w:rFonts w:ascii="メイリオ" w:eastAsia="メイリオ" w:hAnsi="メイリオ" w:hint="eastAsia"/>
          <w:sz w:val="22"/>
        </w:rPr>
        <w:t>ください。</w:t>
      </w:r>
    </w:p>
    <w:p w14:paraId="12F9DD7C" w14:textId="77777777" w:rsidR="003A419A" w:rsidRPr="00344627" w:rsidRDefault="003A419A" w:rsidP="00542C21">
      <w:pPr>
        <w:snapToGrid w:val="0"/>
        <w:spacing w:line="220" w:lineRule="exact"/>
        <w:rPr>
          <w:rFonts w:ascii="メイリオ" w:eastAsia="メイリオ" w:hAnsi="メイリオ"/>
          <w:sz w:val="22"/>
        </w:rPr>
      </w:pPr>
    </w:p>
    <w:p w14:paraId="16B29F2A" w14:textId="77777777" w:rsidR="009F0A9B" w:rsidRPr="008B101E" w:rsidRDefault="009F0A9B" w:rsidP="00B15E07">
      <w:pPr>
        <w:snapToGrid w:val="0"/>
        <w:spacing w:line="360" w:lineRule="exact"/>
        <w:ind w:leftChars="100" w:left="210"/>
        <w:rPr>
          <w:rFonts w:ascii="メイリオ" w:eastAsia="メイリオ" w:hAnsi="メイリオ"/>
          <w:b/>
          <w:sz w:val="22"/>
        </w:rPr>
      </w:pPr>
      <w:r w:rsidRPr="008B101E">
        <w:rPr>
          <w:rFonts w:ascii="メイリオ" w:eastAsia="メイリオ" w:hAnsi="メイリオ" w:hint="eastAsia"/>
          <w:b/>
          <w:sz w:val="22"/>
        </w:rPr>
        <w:t>●</w:t>
      </w:r>
      <w:r w:rsidR="00344627">
        <w:rPr>
          <w:rFonts w:ascii="メイリオ" w:eastAsia="メイリオ" w:hAnsi="メイリオ" w:hint="eastAsia"/>
          <w:b/>
          <w:sz w:val="22"/>
        </w:rPr>
        <w:t>２０２５</w:t>
      </w:r>
      <w:r w:rsidR="00230899" w:rsidRPr="00230899">
        <w:rPr>
          <w:rFonts w:ascii="メイリオ" w:eastAsia="メイリオ" w:hAnsi="メイリオ" w:hint="eastAsia"/>
          <w:b/>
          <w:sz w:val="22"/>
        </w:rPr>
        <w:t>年度</w:t>
      </w:r>
      <w:r w:rsidR="002B5E7F">
        <w:rPr>
          <w:rFonts w:ascii="メイリオ" w:eastAsia="メイリオ" w:hAnsi="メイリオ" w:hint="eastAsia"/>
          <w:b/>
          <w:sz w:val="22"/>
        </w:rPr>
        <w:t>（</w:t>
      </w:r>
      <w:r w:rsidR="00344627">
        <w:rPr>
          <w:rFonts w:ascii="メイリオ" w:eastAsia="メイリオ" w:hAnsi="メイリオ" w:hint="eastAsia"/>
          <w:b/>
          <w:sz w:val="22"/>
        </w:rPr>
        <w:t>令和７</w:t>
      </w:r>
      <w:r w:rsidR="00230899">
        <w:rPr>
          <w:rFonts w:ascii="メイリオ" w:eastAsia="メイリオ" w:hAnsi="メイリオ" w:hint="eastAsia"/>
          <w:b/>
          <w:sz w:val="22"/>
        </w:rPr>
        <w:t>年度</w:t>
      </w:r>
      <w:r w:rsidR="002B5E7F">
        <w:rPr>
          <w:rFonts w:ascii="メイリオ" w:eastAsia="メイリオ" w:hAnsi="メイリオ" w:hint="eastAsia"/>
          <w:b/>
          <w:sz w:val="22"/>
        </w:rPr>
        <w:t>）</w:t>
      </w:r>
      <w:r w:rsidR="00230899" w:rsidRPr="00230899">
        <w:rPr>
          <w:rFonts w:ascii="メイリオ" w:eastAsia="メイリオ" w:hAnsi="メイリオ" w:hint="eastAsia"/>
          <w:b/>
          <w:sz w:val="22"/>
        </w:rPr>
        <w:t>の</w:t>
      </w:r>
      <w:r w:rsidRPr="008B101E">
        <w:rPr>
          <w:rFonts w:ascii="メイリオ" w:eastAsia="メイリオ" w:hAnsi="メイリオ" w:hint="eastAsia"/>
          <w:b/>
          <w:sz w:val="22"/>
        </w:rPr>
        <w:t>負担金</w:t>
      </w:r>
    </w:p>
    <w:p w14:paraId="5D90BBD0" w14:textId="77777777" w:rsidR="00702BFF" w:rsidRPr="007C28D6" w:rsidRDefault="008447B0" w:rsidP="00702BFF">
      <w:pPr>
        <w:snapToGrid w:val="0"/>
        <w:ind w:firstLineChars="300" w:firstLine="660"/>
        <w:rPr>
          <w:rFonts w:ascii="メイリオ" w:eastAsia="メイリオ" w:hAnsi="メイリオ"/>
          <w:sz w:val="22"/>
          <w:u w:val="wave"/>
        </w:rPr>
      </w:pPr>
      <w:r>
        <w:rPr>
          <w:rFonts w:ascii="メイリオ" w:eastAsia="メイリオ" w:hAnsi="メイリオ" w:hint="eastAsia"/>
          <w:sz w:val="22"/>
          <w:u w:val="wave"/>
        </w:rPr>
        <w:t>１</w:t>
      </w:r>
      <w:r w:rsidR="00613051">
        <w:rPr>
          <w:rFonts w:ascii="メイリオ" w:eastAsia="メイリオ" w:hAnsi="メイリオ" w:hint="eastAsia"/>
          <w:sz w:val="22"/>
          <w:u w:val="wave"/>
        </w:rPr>
        <w:t>灯当</w:t>
      </w:r>
      <w:r w:rsidR="00613051" w:rsidRPr="00B8560C">
        <w:rPr>
          <w:rFonts w:ascii="メイリオ" w:eastAsia="メイリオ" w:hAnsi="メイリオ" w:hint="eastAsia"/>
          <w:sz w:val="22"/>
          <w:u w:val="wave"/>
        </w:rPr>
        <w:t>たり　３</w:t>
      </w:r>
      <w:r w:rsidR="001D62BC" w:rsidRPr="00B8560C">
        <w:rPr>
          <w:rFonts w:ascii="メイリオ" w:eastAsia="メイリオ" w:hAnsi="メイリオ" w:hint="eastAsia"/>
          <w:sz w:val="22"/>
          <w:u w:val="wave"/>
        </w:rPr>
        <w:t>，</w:t>
      </w:r>
      <w:r w:rsidR="00B8560C" w:rsidRPr="00B8560C">
        <w:rPr>
          <w:rFonts w:ascii="メイリオ" w:eastAsia="メイリオ" w:hAnsi="メイリオ" w:hint="eastAsia"/>
          <w:sz w:val="22"/>
          <w:u w:val="wave"/>
        </w:rPr>
        <w:t>５２０</w:t>
      </w:r>
      <w:r w:rsidR="00515154" w:rsidRPr="007C28D6">
        <w:rPr>
          <w:rFonts w:ascii="メイリオ" w:eastAsia="メイリオ" w:hAnsi="メイリオ" w:hint="eastAsia"/>
          <w:sz w:val="22"/>
          <w:u w:val="wave"/>
        </w:rPr>
        <w:t>円</w:t>
      </w:r>
      <w:r w:rsidR="006A202F">
        <w:rPr>
          <w:rFonts w:ascii="メイリオ" w:eastAsia="メイリオ" w:hAnsi="メイリオ" w:hint="eastAsia"/>
          <w:sz w:val="22"/>
          <w:u w:val="wave"/>
        </w:rPr>
        <w:t xml:space="preserve">　</w:t>
      </w:r>
    </w:p>
    <w:p w14:paraId="14820530" w14:textId="77777777" w:rsidR="007364A4" w:rsidRDefault="00702BFF" w:rsidP="007364A4">
      <w:pPr>
        <w:snapToGrid w:val="0"/>
        <w:spacing w:line="360" w:lineRule="exact"/>
        <w:ind w:firstLineChars="400" w:firstLine="880"/>
        <w:rPr>
          <w:rFonts w:ascii="メイリオ" w:eastAsia="メイリオ" w:hAnsi="メイリオ"/>
          <w:sz w:val="22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="002B5E7F">
        <w:rPr>
          <w:rFonts w:ascii="メイリオ" w:eastAsia="メイリオ" w:hAnsi="メイリオ" w:hint="eastAsia"/>
          <w:sz w:val="22"/>
        </w:rPr>
        <w:t>照明器具</w:t>
      </w:r>
      <w:r w:rsidR="00515154" w:rsidRPr="008B101E">
        <w:rPr>
          <w:rFonts w:ascii="メイリオ" w:eastAsia="メイリオ" w:hAnsi="メイリオ" w:hint="eastAsia"/>
          <w:sz w:val="22"/>
        </w:rPr>
        <w:t>の入札額を基に決定しているため毎年度変更となります。</w:t>
      </w:r>
    </w:p>
    <w:p w14:paraId="5B0DC81F" w14:textId="77777777" w:rsidR="006813BF" w:rsidRDefault="00702BFF" w:rsidP="007364A4">
      <w:pPr>
        <w:snapToGrid w:val="0"/>
        <w:spacing w:line="360" w:lineRule="exact"/>
        <w:ind w:firstLineChars="400" w:firstLine="880"/>
        <w:rPr>
          <w:rFonts w:ascii="メイリオ" w:eastAsia="メイリオ" w:hAnsi="メイリオ"/>
          <w:sz w:val="22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="006813BF">
        <w:rPr>
          <w:rFonts w:ascii="メイリオ" w:eastAsia="メイリオ" w:hAnsi="メイリオ" w:hint="eastAsia"/>
          <w:sz w:val="22"/>
        </w:rPr>
        <w:t>撤去工事や</w:t>
      </w:r>
      <w:r w:rsidR="00B15E07" w:rsidRPr="008B101E">
        <w:rPr>
          <w:rFonts w:ascii="メイリオ" w:eastAsia="メイリオ" w:hAnsi="メイリオ" w:hint="eastAsia"/>
          <w:sz w:val="22"/>
        </w:rPr>
        <w:t>自治会</w:t>
      </w:r>
      <w:r w:rsidR="002B5E7F">
        <w:rPr>
          <w:rFonts w:ascii="メイリオ" w:eastAsia="メイリオ" w:hAnsi="メイリオ" w:hint="eastAsia"/>
          <w:sz w:val="22"/>
        </w:rPr>
        <w:t>（</w:t>
      </w:r>
      <w:r w:rsidR="00750B90">
        <w:rPr>
          <w:rFonts w:ascii="メイリオ" w:eastAsia="メイリオ" w:hAnsi="メイリオ" w:hint="eastAsia"/>
          <w:sz w:val="22"/>
        </w:rPr>
        <w:t>町内会</w:t>
      </w:r>
      <w:r w:rsidR="002B5E7F">
        <w:rPr>
          <w:rFonts w:ascii="メイリオ" w:eastAsia="メイリオ" w:hAnsi="メイリオ" w:hint="eastAsia"/>
          <w:sz w:val="22"/>
        </w:rPr>
        <w:t>）</w:t>
      </w:r>
      <w:r w:rsidR="002A54FA" w:rsidRPr="008B101E">
        <w:rPr>
          <w:rFonts w:ascii="メイリオ" w:eastAsia="メイリオ" w:hAnsi="メイリオ" w:hint="eastAsia"/>
          <w:sz w:val="22"/>
        </w:rPr>
        <w:t>が</w:t>
      </w:r>
      <w:r w:rsidR="002B5E7F">
        <w:rPr>
          <w:rFonts w:ascii="メイリオ" w:eastAsia="メイリオ" w:hAnsi="メイリオ" w:hint="eastAsia"/>
          <w:sz w:val="22"/>
        </w:rPr>
        <w:t>購入した照明器</w:t>
      </w:r>
      <w:r w:rsidR="00B15E07" w:rsidRPr="008B101E">
        <w:rPr>
          <w:rFonts w:ascii="メイリオ" w:eastAsia="メイリオ" w:hAnsi="メイリオ" w:hint="eastAsia"/>
          <w:sz w:val="22"/>
        </w:rPr>
        <w:t>具を利用</w:t>
      </w:r>
      <w:r w:rsidR="00F82283">
        <w:rPr>
          <w:rFonts w:ascii="メイリオ" w:eastAsia="メイリオ" w:hAnsi="メイリオ" w:hint="eastAsia"/>
          <w:sz w:val="22"/>
        </w:rPr>
        <w:t>して取替工事を行う場合</w:t>
      </w:r>
      <w:r w:rsidR="00D61E0F">
        <w:rPr>
          <w:rFonts w:ascii="メイリオ" w:eastAsia="メイリオ" w:hAnsi="メイリオ" w:hint="eastAsia"/>
          <w:sz w:val="22"/>
        </w:rPr>
        <w:t>は</w:t>
      </w:r>
    </w:p>
    <w:p w14:paraId="3AC32441" w14:textId="77777777" w:rsidR="003A419A" w:rsidRPr="00940E9A" w:rsidRDefault="00D2775A" w:rsidP="006813BF">
      <w:pPr>
        <w:snapToGrid w:val="0"/>
        <w:spacing w:line="360" w:lineRule="exact"/>
        <w:ind w:firstLineChars="540" w:firstLine="1188"/>
        <w:rPr>
          <w:rFonts w:ascii="メイリオ" w:eastAsia="メイリオ" w:hAnsi="メイリオ"/>
          <w:sz w:val="22"/>
        </w:rPr>
      </w:pPr>
      <w:r w:rsidRPr="008B101E">
        <w:rPr>
          <w:rFonts w:ascii="メイリオ" w:eastAsia="メイリオ" w:hAnsi="メイリオ" w:hint="eastAsia"/>
          <w:sz w:val="22"/>
        </w:rPr>
        <w:t>負担金は必要ありません。</w:t>
      </w:r>
    </w:p>
    <w:p w14:paraId="6B52A707" w14:textId="77777777" w:rsidR="00940E9A" w:rsidRPr="008B101E" w:rsidRDefault="00940E9A" w:rsidP="00542C21">
      <w:pPr>
        <w:snapToGrid w:val="0"/>
        <w:spacing w:line="220" w:lineRule="exact"/>
        <w:rPr>
          <w:rFonts w:ascii="メイリオ" w:eastAsia="メイリオ" w:hAnsi="メイリオ"/>
          <w:sz w:val="22"/>
        </w:rPr>
      </w:pPr>
    </w:p>
    <w:p w14:paraId="5CDEBA71" w14:textId="77777777" w:rsidR="009F0A9B" w:rsidRPr="008B101E" w:rsidRDefault="009F0A9B" w:rsidP="00B15E07">
      <w:pPr>
        <w:snapToGrid w:val="0"/>
        <w:spacing w:line="360" w:lineRule="exact"/>
        <w:ind w:leftChars="100" w:left="210"/>
        <w:rPr>
          <w:rFonts w:ascii="メイリオ" w:eastAsia="メイリオ" w:hAnsi="メイリオ"/>
          <w:b/>
          <w:sz w:val="22"/>
        </w:rPr>
      </w:pPr>
      <w:r w:rsidRPr="008B101E">
        <w:rPr>
          <w:rFonts w:ascii="メイリオ" w:eastAsia="メイリオ" w:hAnsi="メイリオ" w:hint="eastAsia"/>
          <w:b/>
          <w:sz w:val="22"/>
        </w:rPr>
        <w:t>●申請</w:t>
      </w:r>
      <w:r w:rsidR="00D2775A" w:rsidRPr="008B101E">
        <w:rPr>
          <w:rFonts w:ascii="メイリオ" w:eastAsia="メイリオ" w:hAnsi="メイリオ" w:hint="eastAsia"/>
          <w:b/>
          <w:sz w:val="22"/>
        </w:rPr>
        <w:t>期間</w:t>
      </w:r>
    </w:p>
    <w:p w14:paraId="67A3677A" w14:textId="77777777" w:rsidR="00D2775A" w:rsidRPr="008B101E" w:rsidRDefault="00D2775A" w:rsidP="00B15E07">
      <w:pPr>
        <w:snapToGrid w:val="0"/>
        <w:spacing w:line="360" w:lineRule="exact"/>
        <w:ind w:leftChars="100" w:left="210"/>
        <w:rPr>
          <w:rFonts w:ascii="メイリオ" w:eastAsia="メイリオ" w:hAnsi="メイリオ"/>
          <w:b/>
          <w:sz w:val="22"/>
        </w:rPr>
      </w:pPr>
      <w:r w:rsidRPr="008B101E">
        <w:rPr>
          <w:rFonts w:ascii="メイリオ" w:eastAsia="メイリオ" w:hAnsi="メイリオ" w:hint="eastAsia"/>
          <w:b/>
          <w:sz w:val="22"/>
        </w:rPr>
        <w:t xml:space="preserve">　　</w:t>
      </w:r>
      <w:r w:rsidR="00344627">
        <w:rPr>
          <w:rFonts w:ascii="メイリオ" w:eastAsia="メイリオ" w:hAnsi="メイリオ" w:hint="eastAsia"/>
          <w:sz w:val="22"/>
        </w:rPr>
        <w:t>２０２５</w:t>
      </w:r>
      <w:r w:rsidR="00750B90">
        <w:rPr>
          <w:rFonts w:ascii="メイリオ" w:eastAsia="メイリオ" w:hAnsi="メイリオ" w:hint="eastAsia"/>
          <w:sz w:val="22"/>
        </w:rPr>
        <w:t>年</w:t>
      </w:r>
      <w:r w:rsidR="002B5E7F">
        <w:rPr>
          <w:rFonts w:ascii="メイリオ" w:eastAsia="メイリオ" w:hAnsi="メイリオ" w:hint="eastAsia"/>
          <w:sz w:val="22"/>
        </w:rPr>
        <w:t>（</w:t>
      </w:r>
      <w:r w:rsidR="00344627">
        <w:rPr>
          <w:rFonts w:ascii="メイリオ" w:eastAsia="メイリオ" w:hAnsi="メイリオ" w:hint="eastAsia"/>
          <w:sz w:val="22"/>
        </w:rPr>
        <w:t>令和７</w:t>
      </w:r>
      <w:r w:rsidR="00750B90">
        <w:rPr>
          <w:rFonts w:ascii="メイリオ" w:eastAsia="メイリオ" w:hAnsi="メイリオ" w:hint="eastAsia"/>
          <w:sz w:val="22"/>
        </w:rPr>
        <w:t>年</w:t>
      </w:r>
      <w:r w:rsidR="002B5E7F">
        <w:rPr>
          <w:rFonts w:ascii="メイリオ" w:eastAsia="メイリオ" w:hAnsi="メイリオ" w:hint="eastAsia"/>
          <w:sz w:val="22"/>
        </w:rPr>
        <w:t>）</w:t>
      </w:r>
      <w:r w:rsidR="0013160A">
        <w:rPr>
          <w:rFonts w:ascii="メイリオ" w:eastAsia="メイリオ" w:hAnsi="メイリオ" w:hint="eastAsia"/>
          <w:sz w:val="22"/>
        </w:rPr>
        <w:t>５</w:t>
      </w:r>
      <w:r w:rsidR="00344627">
        <w:rPr>
          <w:rFonts w:ascii="メイリオ" w:eastAsia="メイリオ" w:hAnsi="メイリオ" w:hint="eastAsia"/>
          <w:sz w:val="22"/>
        </w:rPr>
        <w:t>月３０</w:t>
      </w:r>
      <w:r w:rsidRPr="008B101E">
        <w:rPr>
          <w:rFonts w:ascii="メイリオ" w:eastAsia="メイリオ" w:hAnsi="メイリオ" w:hint="eastAsia"/>
          <w:sz w:val="22"/>
        </w:rPr>
        <w:t>日</w:t>
      </w:r>
      <w:r w:rsidR="00141077" w:rsidRPr="008B101E">
        <w:rPr>
          <w:rFonts w:ascii="メイリオ" w:eastAsia="メイリオ" w:hAnsi="メイリオ" w:hint="eastAsia"/>
          <w:sz w:val="22"/>
        </w:rPr>
        <w:t>まで</w:t>
      </w:r>
    </w:p>
    <w:p w14:paraId="02C598C7" w14:textId="77777777" w:rsidR="006134DC" w:rsidRPr="008B101E" w:rsidRDefault="00702BFF" w:rsidP="00114357">
      <w:pPr>
        <w:snapToGrid w:val="0"/>
        <w:spacing w:line="360" w:lineRule="exact"/>
        <w:ind w:leftChars="200" w:left="420" w:firstLineChars="200" w:firstLine="440"/>
        <w:rPr>
          <w:rFonts w:ascii="メイリオ" w:eastAsia="メイリオ" w:hAnsi="メイリオ"/>
          <w:sz w:val="22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="00141077" w:rsidRPr="008B101E">
        <w:rPr>
          <w:rFonts w:ascii="メイリオ" w:eastAsia="メイリオ" w:hAnsi="メイリオ" w:hint="eastAsia"/>
          <w:sz w:val="22"/>
        </w:rPr>
        <w:t>取替工事を</w:t>
      </w:r>
      <w:r w:rsidR="00452D8A" w:rsidRPr="008B101E">
        <w:rPr>
          <w:rFonts w:ascii="メイリオ" w:eastAsia="メイリオ" w:hAnsi="メイリオ" w:hint="eastAsia"/>
          <w:sz w:val="22"/>
        </w:rPr>
        <w:t>一括</w:t>
      </w:r>
      <w:r w:rsidR="009F0A9B" w:rsidRPr="008B101E">
        <w:rPr>
          <w:rFonts w:ascii="メイリオ" w:eastAsia="メイリオ" w:hAnsi="メイリオ" w:hint="eastAsia"/>
          <w:sz w:val="22"/>
        </w:rPr>
        <w:t>発注</w:t>
      </w:r>
      <w:r w:rsidR="00735365" w:rsidRPr="008B101E">
        <w:rPr>
          <w:rFonts w:ascii="メイリオ" w:eastAsia="メイリオ" w:hAnsi="メイリオ" w:hint="eastAsia"/>
          <w:sz w:val="22"/>
        </w:rPr>
        <w:t>する</w:t>
      </w:r>
      <w:r w:rsidR="00A04C24" w:rsidRPr="008B101E">
        <w:rPr>
          <w:rFonts w:ascii="メイリオ" w:eastAsia="メイリオ" w:hAnsi="メイリオ" w:hint="eastAsia"/>
          <w:sz w:val="22"/>
        </w:rPr>
        <w:t>ため</w:t>
      </w:r>
      <w:r w:rsidR="00F82283">
        <w:rPr>
          <w:rFonts w:ascii="メイリオ" w:eastAsia="メイリオ" w:hAnsi="メイリオ" w:hint="eastAsia"/>
          <w:sz w:val="22"/>
        </w:rPr>
        <w:t>ご協力をお願い</w:t>
      </w:r>
      <w:r w:rsidR="00D2775A" w:rsidRPr="008B101E">
        <w:rPr>
          <w:rFonts w:ascii="メイリオ" w:eastAsia="メイリオ" w:hAnsi="メイリオ" w:hint="eastAsia"/>
          <w:sz w:val="22"/>
        </w:rPr>
        <w:t>します。</w:t>
      </w:r>
    </w:p>
    <w:p w14:paraId="7182BB85" w14:textId="77777777" w:rsidR="00DF6E38" w:rsidRPr="008B101E" w:rsidRDefault="00702BFF" w:rsidP="00114357">
      <w:pPr>
        <w:snapToGrid w:val="0"/>
        <w:spacing w:line="360" w:lineRule="exact"/>
        <w:ind w:leftChars="200" w:left="420" w:firstLineChars="200" w:firstLine="440"/>
        <w:rPr>
          <w:rFonts w:ascii="メイリオ" w:eastAsia="メイリオ" w:hAnsi="メイリオ"/>
          <w:sz w:val="22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="00344627">
        <w:rPr>
          <w:rFonts w:ascii="メイリオ" w:eastAsia="メイリオ" w:hAnsi="メイリオ" w:hint="eastAsia"/>
          <w:sz w:val="22"/>
        </w:rPr>
        <w:t>申請期間以外でも、</w:t>
      </w:r>
      <w:r w:rsidR="00F8185D" w:rsidRPr="008B101E">
        <w:rPr>
          <w:rFonts w:ascii="メイリオ" w:eastAsia="メイリオ" w:hAnsi="メイリオ" w:hint="eastAsia"/>
          <w:sz w:val="22"/>
        </w:rPr>
        <w:t>故障などで取替</w:t>
      </w:r>
      <w:r w:rsidR="009F0A9B" w:rsidRPr="008B101E">
        <w:rPr>
          <w:rFonts w:ascii="メイリオ" w:eastAsia="メイリオ" w:hAnsi="メイリオ" w:hint="eastAsia"/>
          <w:sz w:val="22"/>
        </w:rPr>
        <w:t>が必要になった場合は</w:t>
      </w:r>
      <w:r w:rsidR="00D2775A" w:rsidRPr="008B101E">
        <w:rPr>
          <w:rFonts w:ascii="メイリオ" w:eastAsia="メイリオ" w:hAnsi="メイリオ" w:hint="eastAsia"/>
          <w:sz w:val="22"/>
        </w:rPr>
        <w:t>対応します。</w:t>
      </w:r>
    </w:p>
    <w:p w14:paraId="3F60C41F" w14:textId="77777777" w:rsidR="00D2775A" w:rsidRDefault="00344627" w:rsidP="001C3F3B">
      <w:pPr>
        <w:snapToGrid w:val="0"/>
        <w:spacing w:line="300" w:lineRule="exact"/>
        <w:ind w:firstLineChars="25" w:firstLine="55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　　ただし、２０２６</w:t>
      </w:r>
      <w:r w:rsidR="001C3F3B">
        <w:rPr>
          <w:rFonts w:ascii="メイリオ" w:eastAsia="メイリオ" w:hAnsi="メイリオ" w:hint="eastAsia"/>
          <w:sz w:val="22"/>
        </w:rPr>
        <w:t>年</w:t>
      </w:r>
      <w:r w:rsidR="002B5E7F">
        <w:rPr>
          <w:rFonts w:ascii="メイリオ" w:eastAsia="メイリオ" w:hAnsi="メイリオ" w:hint="eastAsia"/>
          <w:sz w:val="22"/>
        </w:rPr>
        <w:t>（</w:t>
      </w:r>
      <w:r>
        <w:rPr>
          <w:rFonts w:ascii="メイリオ" w:eastAsia="メイリオ" w:hAnsi="メイリオ" w:hint="eastAsia"/>
          <w:sz w:val="22"/>
        </w:rPr>
        <w:t>令和８</w:t>
      </w:r>
      <w:r w:rsidR="001C3F3B">
        <w:rPr>
          <w:rFonts w:ascii="メイリオ" w:eastAsia="メイリオ" w:hAnsi="メイリオ" w:hint="eastAsia"/>
          <w:sz w:val="22"/>
        </w:rPr>
        <w:t>年</w:t>
      </w:r>
      <w:r w:rsidR="002B5E7F">
        <w:rPr>
          <w:rFonts w:ascii="メイリオ" w:eastAsia="メイリオ" w:hAnsi="メイリオ" w:hint="eastAsia"/>
          <w:sz w:val="22"/>
        </w:rPr>
        <w:t>）</w:t>
      </w:r>
      <w:r>
        <w:rPr>
          <w:rFonts w:ascii="メイリオ" w:eastAsia="メイリオ" w:hAnsi="メイリオ" w:hint="eastAsia"/>
          <w:sz w:val="22"/>
        </w:rPr>
        <w:t>２月２７</w:t>
      </w:r>
      <w:r w:rsidR="001C3F3B" w:rsidRPr="008B101E">
        <w:rPr>
          <w:rFonts w:ascii="メイリオ" w:eastAsia="メイリオ" w:hAnsi="メイリオ" w:hint="eastAsia"/>
          <w:sz w:val="22"/>
        </w:rPr>
        <w:t>日まで</w:t>
      </w:r>
      <w:r w:rsidR="001C3F3B">
        <w:rPr>
          <w:rFonts w:ascii="メイリオ" w:eastAsia="メイリオ" w:hAnsi="メイリオ" w:hint="eastAsia"/>
          <w:sz w:val="22"/>
        </w:rPr>
        <w:t>とします。</w:t>
      </w:r>
    </w:p>
    <w:p w14:paraId="7E50ABE7" w14:textId="77777777" w:rsidR="001C3F3B" w:rsidRPr="008B101E" w:rsidRDefault="001C3F3B" w:rsidP="00542C21">
      <w:pPr>
        <w:snapToGrid w:val="0"/>
        <w:spacing w:line="220" w:lineRule="exact"/>
        <w:ind w:firstLineChars="25" w:firstLine="55"/>
        <w:rPr>
          <w:rFonts w:ascii="メイリオ" w:eastAsia="メイリオ" w:hAnsi="メイリオ"/>
          <w:sz w:val="22"/>
        </w:rPr>
      </w:pPr>
    </w:p>
    <w:p w14:paraId="77DFCA88" w14:textId="77777777" w:rsidR="007E0820" w:rsidRPr="008B101E" w:rsidRDefault="007E0820" w:rsidP="00B15E07">
      <w:pPr>
        <w:snapToGrid w:val="0"/>
        <w:spacing w:line="360" w:lineRule="exact"/>
        <w:ind w:leftChars="100" w:left="210"/>
        <w:rPr>
          <w:rFonts w:ascii="メイリオ" w:eastAsia="メイリオ" w:hAnsi="メイリオ"/>
          <w:b/>
          <w:sz w:val="22"/>
        </w:rPr>
      </w:pPr>
      <w:r w:rsidRPr="008B101E">
        <w:rPr>
          <w:rFonts w:ascii="メイリオ" w:eastAsia="メイリオ" w:hAnsi="メイリオ" w:hint="eastAsia"/>
          <w:b/>
          <w:sz w:val="22"/>
        </w:rPr>
        <w:t>●取替工事の時期</w:t>
      </w:r>
    </w:p>
    <w:p w14:paraId="5F69A8EF" w14:textId="77777777" w:rsidR="008C62B4" w:rsidRPr="008B101E" w:rsidRDefault="00141077" w:rsidP="00702BFF">
      <w:pPr>
        <w:snapToGrid w:val="0"/>
        <w:spacing w:line="360" w:lineRule="exact"/>
        <w:ind w:leftChars="100" w:left="210"/>
        <w:rPr>
          <w:rFonts w:ascii="メイリオ" w:eastAsia="メイリオ" w:hAnsi="メイリオ"/>
          <w:sz w:val="22"/>
        </w:rPr>
      </w:pPr>
      <w:r w:rsidRPr="008B101E">
        <w:rPr>
          <w:rFonts w:ascii="メイリオ" w:eastAsia="メイリオ" w:hAnsi="メイリオ" w:hint="eastAsia"/>
          <w:b/>
          <w:sz w:val="22"/>
        </w:rPr>
        <w:t xml:space="preserve">　　</w:t>
      </w:r>
      <w:r w:rsidR="00344627">
        <w:rPr>
          <w:rFonts w:ascii="メイリオ" w:eastAsia="メイリオ" w:hAnsi="メイリオ" w:hint="eastAsia"/>
          <w:sz w:val="22"/>
        </w:rPr>
        <w:t>２０２５</w:t>
      </w:r>
      <w:r w:rsidR="00750B90">
        <w:rPr>
          <w:rFonts w:ascii="メイリオ" w:eastAsia="メイリオ" w:hAnsi="メイリオ" w:hint="eastAsia"/>
          <w:sz w:val="22"/>
        </w:rPr>
        <w:t>年</w:t>
      </w:r>
      <w:r w:rsidR="002B5E7F">
        <w:rPr>
          <w:rFonts w:ascii="メイリオ" w:eastAsia="メイリオ" w:hAnsi="メイリオ" w:hint="eastAsia"/>
          <w:sz w:val="22"/>
        </w:rPr>
        <w:t>（</w:t>
      </w:r>
      <w:r w:rsidR="00344627">
        <w:rPr>
          <w:rFonts w:ascii="メイリオ" w:eastAsia="メイリオ" w:hAnsi="メイリオ" w:hint="eastAsia"/>
          <w:sz w:val="22"/>
        </w:rPr>
        <w:t>令和７</w:t>
      </w:r>
      <w:r w:rsidR="00750B90">
        <w:rPr>
          <w:rFonts w:ascii="メイリオ" w:eastAsia="メイリオ" w:hAnsi="メイリオ" w:hint="eastAsia"/>
          <w:sz w:val="22"/>
        </w:rPr>
        <w:t>年</w:t>
      </w:r>
      <w:r w:rsidR="002B5E7F">
        <w:rPr>
          <w:rFonts w:ascii="メイリオ" w:eastAsia="メイリオ" w:hAnsi="メイリオ" w:hint="eastAsia"/>
          <w:sz w:val="22"/>
        </w:rPr>
        <w:t>）</w:t>
      </w:r>
      <w:r w:rsidR="0013160A">
        <w:rPr>
          <w:rFonts w:ascii="メイリオ" w:eastAsia="メイリオ" w:hAnsi="メイリオ" w:hint="eastAsia"/>
          <w:sz w:val="22"/>
        </w:rPr>
        <w:t>６</w:t>
      </w:r>
      <w:r w:rsidRPr="008B101E">
        <w:rPr>
          <w:rFonts w:ascii="メイリオ" w:eastAsia="メイリオ" w:hAnsi="メイリオ" w:hint="eastAsia"/>
          <w:sz w:val="22"/>
        </w:rPr>
        <w:t>月</w:t>
      </w:r>
      <w:r w:rsidR="00C707F6">
        <w:rPr>
          <w:rFonts w:ascii="メイリオ" w:eastAsia="メイリオ" w:hAnsi="メイリオ" w:hint="eastAsia"/>
          <w:sz w:val="22"/>
        </w:rPr>
        <w:t>頃</w:t>
      </w:r>
      <w:r w:rsidR="0085533F">
        <w:rPr>
          <w:rFonts w:ascii="メイリオ" w:eastAsia="メイリオ" w:hAnsi="メイリオ" w:hint="eastAsia"/>
          <w:sz w:val="22"/>
        </w:rPr>
        <w:t>から順次</w:t>
      </w:r>
      <w:r w:rsidR="004003A8" w:rsidRPr="008B101E">
        <w:rPr>
          <w:rFonts w:ascii="メイリオ" w:eastAsia="メイリオ" w:hAnsi="メイリオ" w:hint="eastAsia"/>
          <w:sz w:val="22"/>
        </w:rPr>
        <w:t xml:space="preserve">　</w:t>
      </w:r>
    </w:p>
    <w:p w14:paraId="7382B775" w14:textId="77777777" w:rsidR="004003A8" w:rsidRPr="008B101E" w:rsidRDefault="004003A8" w:rsidP="00542C21">
      <w:pPr>
        <w:snapToGrid w:val="0"/>
        <w:spacing w:line="240" w:lineRule="exact"/>
        <w:rPr>
          <w:rFonts w:ascii="メイリオ" w:eastAsia="メイリオ" w:hAnsi="メイリオ"/>
          <w:sz w:val="22"/>
        </w:rPr>
      </w:pPr>
    </w:p>
    <w:p w14:paraId="78C4ED26" w14:textId="77777777" w:rsidR="004003A8" w:rsidRPr="008B101E" w:rsidRDefault="004003A8" w:rsidP="004003A8">
      <w:pPr>
        <w:pBdr>
          <w:bottom w:val="single" w:sz="12" w:space="1" w:color="auto"/>
        </w:pBdr>
        <w:snapToGrid w:val="0"/>
        <w:spacing w:line="360" w:lineRule="exact"/>
        <w:rPr>
          <w:rFonts w:ascii="メイリオ" w:eastAsia="メイリオ" w:hAnsi="メイリオ"/>
          <w:b/>
          <w:sz w:val="24"/>
        </w:rPr>
      </w:pPr>
      <w:r w:rsidRPr="008B101E">
        <w:rPr>
          <w:rFonts w:ascii="メイリオ" w:eastAsia="メイリオ" w:hAnsi="メイリオ" w:hint="eastAsia"/>
          <w:b/>
          <w:sz w:val="24"/>
        </w:rPr>
        <w:t xml:space="preserve">2　</w:t>
      </w:r>
      <w:r w:rsidR="0008314E">
        <w:rPr>
          <w:rFonts w:ascii="メイリオ" w:eastAsia="メイリオ" w:hAnsi="メイリオ" w:hint="eastAsia"/>
          <w:b/>
          <w:sz w:val="24"/>
        </w:rPr>
        <w:t>更新の手順</w:t>
      </w:r>
    </w:p>
    <w:p w14:paraId="35CACF81" w14:textId="77777777" w:rsidR="008B101E" w:rsidRDefault="0008314E" w:rsidP="008B101E">
      <w:pPr>
        <w:snapToGrid w:val="0"/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b/>
          <w:sz w:val="22"/>
        </w:rPr>
        <w:t xml:space="preserve">　</w:t>
      </w:r>
      <w:r w:rsidR="00114357">
        <w:rPr>
          <w:rFonts w:ascii="メイリオ" w:eastAsia="メイリオ" w:hAnsi="メイリオ" w:hint="eastAsia"/>
          <w:b/>
          <w:sz w:val="22"/>
        </w:rPr>
        <w:t xml:space="preserve">　</w:t>
      </w:r>
      <w:r w:rsidRPr="008B101E">
        <w:rPr>
          <w:rFonts w:ascii="メイリオ" w:eastAsia="メイリオ" w:hAnsi="メイリオ" w:hint="eastAsia"/>
          <w:sz w:val="22"/>
        </w:rPr>
        <w:t>ＬＥＤ防犯灯取替工事等申請書を</w:t>
      </w:r>
      <w:r w:rsidRPr="008B101E">
        <w:rPr>
          <w:rFonts w:ascii="メイリオ" w:eastAsia="メイリオ" w:hAnsi="メイリオ"/>
          <w:sz w:val="22"/>
        </w:rPr>
        <w:t>提出</w:t>
      </w:r>
      <w:r w:rsidR="00114357">
        <w:rPr>
          <w:rFonts w:ascii="メイリオ" w:eastAsia="メイリオ" w:hAnsi="メイリオ" w:hint="eastAsia"/>
          <w:sz w:val="22"/>
        </w:rPr>
        <w:t>〔</w:t>
      </w:r>
      <w:r w:rsidR="00056E4D">
        <w:rPr>
          <w:rFonts w:ascii="メイリオ" w:eastAsia="メイリオ" w:hAnsi="メイリオ" w:hint="eastAsia"/>
          <w:sz w:val="22"/>
        </w:rPr>
        <w:t>４月～５</w:t>
      </w:r>
      <w:r w:rsidR="00114357" w:rsidRPr="008B101E">
        <w:rPr>
          <w:rFonts w:ascii="メイリオ" w:eastAsia="メイリオ" w:hAnsi="メイリオ" w:hint="eastAsia"/>
          <w:sz w:val="22"/>
        </w:rPr>
        <w:t>月末</w:t>
      </w:r>
      <w:r w:rsidR="00114357">
        <w:rPr>
          <w:rFonts w:ascii="メイリオ" w:eastAsia="メイリオ" w:hAnsi="メイリオ" w:hint="eastAsia"/>
          <w:sz w:val="22"/>
        </w:rPr>
        <w:t>〕</w:t>
      </w:r>
    </w:p>
    <w:p w14:paraId="408755B7" w14:textId="77777777" w:rsidR="00114357" w:rsidRPr="00114357" w:rsidRDefault="00114357" w:rsidP="008B101E">
      <w:pPr>
        <w:snapToGrid w:val="0"/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B44BD4" wp14:editId="1DCDC44E">
                <wp:simplePos x="0" y="0"/>
                <wp:positionH relativeFrom="column">
                  <wp:posOffset>593090</wp:posOffset>
                </wp:positionH>
                <wp:positionV relativeFrom="paragraph">
                  <wp:posOffset>26670</wp:posOffset>
                </wp:positionV>
                <wp:extent cx="1485900" cy="165100"/>
                <wp:effectExtent l="0" t="0" r="0" b="6350"/>
                <wp:wrapNone/>
                <wp:docPr id="7" name="二等辺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85900" cy="16510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AB50E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7" o:spid="_x0000_s1026" type="#_x0000_t5" style="position:absolute;left:0;text-align:left;margin-left:46.7pt;margin-top:2.1pt;width:117pt;height:13pt;rotation:18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" fillcolor="#bfbfbf [2412]" stroked="f" strokeweight="1pt"/>
            </w:pict>
          </mc:Fallback>
        </mc:AlternateContent>
      </w:r>
      <w:r>
        <w:rPr>
          <w:rFonts w:ascii="メイリオ" w:eastAsia="メイリオ" w:hAnsi="メイリオ" w:hint="eastAsia"/>
          <w:sz w:val="22"/>
        </w:rPr>
        <w:t xml:space="preserve">　　　　</w:t>
      </w:r>
    </w:p>
    <w:p w14:paraId="22F01CC2" w14:textId="77777777" w:rsidR="0008314E" w:rsidRDefault="0008314E" w:rsidP="0008314E">
      <w:pPr>
        <w:snapToGrid w:val="0"/>
        <w:spacing w:line="360" w:lineRule="exact"/>
        <w:ind w:firstLineChars="200" w:firstLine="440"/>
        <w:rPr>
          <w:rFonts w:ascii="メイリオ" w:eastAsia="メイリオ" w:hAnsi="メイリオ"/>
          <w:sz w:val="22"/>
        </w:rPr>
      </w:pPr>
      <w:r w:rsidRPr="008B101E">
        <w:rPr>
          <w:rFonts w:ascii="メイリオ" w:eastAsia="メイリオ" w:hAnsi="メイリオ" w:hint="eastAsia"/>
          <w:sz w:val="22"/>
        </w:rPr>
        <w:t>負担金納付書</w:t>
      </w:r>
      <w:r>
        <w:rPr>
          <w:rFonts w:ascii="メイリオ" w:eastAsia="メイリオ" w:hAnsi="メイリオ" w:hint="eastAsia"/>
          <w:sz w:val="22"/>
        </w:rPr>
        <w:t>の</w:t>
      </w:r>
      <w:r w:rsidRPr="008B101E">
        <w:rPr>
          <w:rFonts w:ascii="メイリオ" w:eastAsia="メイリオ" w:hAnsi="メイリオ" w:hint="eastAsia"/>
          <w:sz w:val="22"/>
        </w:rPr>
        <w:t>受取</w:t>
      </w:r>
      <w:r>
        <w:rPr>
          <w:rFonts w:ascii="メイリオ" w:eastAsia="メイリオ" w:hAnsi="メイリオ" w:hint="eastAsia"/>
          <w:sz w:val="22"/>
        </w:rPr>
        <w:t>･</w:t>
      </w:r>
      <w:r w:rsidRPr="008B101E">
        <w:rPr>
          <w:rFonts w:ascii="メイリオ" w:eastAsia="メイリオ" w:hAnsi="メイリオ" w:hint="eastAsia"/>
          <w:sz w:val="22"/>
        </w:rPr>
        <w:t>納付</w:t>
      </w:r>
      <w:r w:rsidR="00114357">
        <w:rPr>
          <w:rFonts w:ascii="メイリオ" w:eastAsia="メイリオ" w:hAnsi="メイリオ" w:hint="eastAsia"/>
          <w:sz w:val="22"/>
        </w:rPr>
        <w:t>〔</w:t>
      </w:r>
      <w:r w:rsidR="00056E4D">
        <w:rPr>
          <w:rFonts w:ascii="メイリオ" w:eastAsia="メイリオ" w:hAnsi="メイリオ" w:hint="eastAsia"/>
          <w:sz w:val="22"/>
        </w:rPr>
        <w:t>４月～６</w:t>
      </w:r>
      <w:r w:rsidR="00114357" w:rsidRPr="008B101E">
        <w:rPr>
          <w:rFonts w:ascii="メイリオ" w:eastAsia="メイリオ" w:hAnsi="メイリオ" w:hint="eastAsia"/>
          <w:sz w:val="22"/>
        </w:rPr>
        <w:t>月に随時</w:t>
      </w:r>
      <w:r w:rsidR="00114357">
        <w:rPr>
          <w:rFonts w:ascii="メイリオ" w:eastAsia="メイリオ" w:hAnsi="メイリオ" w:hint="eastAsia"/>
          <w:sz w:val="22"/>
        </w:rPr>
        <w:t>〕</w:t>
      </w:r>
    </w:p>
    <w:p w14:paraId="708BF8B1" w14:textId="77777777" w:rsidR="0008314E" w:rsidRDefault="00114357" w:rsidP="008B101E">
      <w:pPr>
        <w:snapToGrid w:val="0"/>
        <w:spacing w:line="360" w:lineRule="exac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F0B854" wp14:editId="22DC601C">
                <wp:simplePos x="0" y="0"/>
                <wp:positionH relativeFrom="column">
                  <wp:posOffset>593090</wp:posOffset>
                </wp:positionH>
                <wp:positionV relativeFrom="paragraph">
                  <wp:posOffset>57150</wp:posOffset>
                </wp:positionV>
                <wp:extent cx="1485900" cy="165100"/>
                <wp:effectExtent l="0" t="0" r="0" b="6350"/>
                <wp:wrapNone/>
                <wp:docPr id="33" name="二等辺三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85900" cy="16510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F50A4" id="二等辺三角形 33" o:spid="_x0000_s1026" type="#_x0000_t5" style="position:absolute;left:0;text-align:left;margin-left:46.7pt;margin-top:4.5pt;width:117pt;height:13pt;rotation:18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" fillcolor="#bfbfbf [2412]" stroked="f" strokeweight="1pt"/>
            </w:pict>
          </mc:Fallback>
        </mc:AlternateContent>
      </w:r>
    </w:p>
    <w:p w14:paraId="44D0A3AC" w14:textId="77777777" w:rsidR="007364A4" w:rsidRDefault="00826ACA" w:rsidP="007364A4">
      <w:pPr>
        <w:snapToGrid w:val="0"/>
        <w:spacing w:line="360" w:lineRule="exact"/>
        <w:ind w:firstLineChars="200" w:firstLine="4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契約業者が</w:t>
      </w:r>
      <w:r w:rsidR="007364A4">
        <w:rPr>
          <w:rFonts w:ascii="メイリオ" w:eastAsia="メイリオ" w:hAnsi="メイリオ" w:hint="eastAsia"/>
          <w:sz w:val="22"/>
        </w:rPr>
        <w:t>現場確認･</w:t>
      </w:r>
      <w:r w:rsidR="00FB4ED7">
        <w:rPr>
          <w:rFonts w:ascii="メイリオ" w:eastAsia="メイリオ" w:hAnsi="メイリオ" w:hint="eastAsia"/>
          <w:sz w:val="22"/>
        </w:rPr>
        <w:t>工期</w:t>
      </w:r>
      <w:r w:rsidR="007364A4">
        <w:rPr>
          <w:rFonts w:ascii="メイリオ" w:eastAsia="メイリオ" w:hAnsi="メイリオ" w:hint="eastAsia"/>
          <w:sz w:val="22"/>
        </w:rPr>
        <w:t>調整〔</w:t>
      </w:r>
      <w:r w:rsidR="00056E4D">
        <w:rPr>
          <w:rFonts w:ascii="メイリオ" w:eastAsia="メイリオ" w:hAnsi="メイリオ" w:hint="eastAsia"/>
          <w:sz w:val="22"/>
        </w:rPr>
        <w:t>６</w:t>
      </w:r>
      <w:r w:rsidR="007364A4" w:rsidRPr="008B101E">
        <w:rPr>
          <w:rFonts w:ascii="メイリオ" w:eastAsia="メイリオ" w:hAnsi="メイリオ" w:hint="eastAsia"/>
          <w:sz w:val="22"/>
        </w:rPr>
        <w:t>月</w:t>
      </w:r>
      <w:r w:rsidR="00CB6ACD">
        <w:rPr>
          <w:rFonts w:ascii="メイリオ" w:eastAsia="メイリオ" w:hAnsi="メイリオ" w:hint="eastAsia"/>
          <w:sz w:val="22"/>
        </w:rPr>
        <w:t>頃</w:t>
      </w:r>
      <w:r w:rsidR="0085533F">
        <w:rPr>
          <w:rFonts w:ascii="メイリオ" w:eastAsia="メイリオ" w:hAnsi="メイリオ" w:hint="eastAsia"/>
          <w:sz w:val="22"/>
        </w:rPr>
        <w:t>から順次</w:t>
      </w:r>
      <w:r w:rsidR="007364A4">
        <w:rPr>
          <w:rFonts w:ascii="メイリオ" w:eastAsia="メイリオ" w:hAnsi="メイリオ" w:hint="eastAsia"/>
          <w:sz w:val="22"/>
        </w:rPr>
        <w:t>〕</w:t>
      </w:r>
    </w:p>
    <w:p w14:paraId="1323E39D" w14:textId="77777777" w:rsidR="007364A4" w:rsidRDefault="007364A4" w:rsidP="0008314E">
      <w:pPr>
        <w:snapToGrid w:val="0"/>
        <w:spacing w:line="360" w:lineRule="exact"/>
        <w:ind w:firstLineChars="200" w:firstLine="4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5FD3BB" wp14:editId="264AAAAA">
                <wp:simplePos x="0" y="0"/>
                <wp:positionH relativeFrom="column">
                  <wp:posOffset>593090</wp:posOffset>
                </wp:positionH>
                <wp:positionV relativeFrom="paragraph">
                  <wp:posOffset>81280</wp:posOffset>
                </wp:positionV>
                <wp:extent cx="1485900" cy="165100"/>
                <wp:effectExtent l="0" t="0" r="0" b="6350"/>
                <wp:wrapNone/>
                <wp:docPr id="34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85900" cy="16510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94C5E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4" o:spid="_x0000_s1026" type="#_x0000_t5" style="position:absolute;left:0;text-align:left;margin-left:46.7pt;margin-top:6.4pt;width:117pt;height:13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" fillcolor="#bfbfbf [2412]" stroked="f" strokeweight="1pt"/>
            </w:pict>
          </mc:Fallback>
        </mc:AlternateContent>
      </w:r>
    </w:p>
    <w:p w14:paraId="62DFC79D" w14:textId="77777777" w:rsidR="00312089" w:rsidRPr="008B101E" w:rsidRDefault="00542C21" w:rsidP="00542C21">
      <w:pPr>
        <w:snapToGrid w:val="0"/>
        <w:spacing w:line="360" w:lineRule="exact"/>
        <w:ind w:firstLineChars="200" w:firstLine="440"/>
        <w:rPr>
          <w:rFonts w:ascii="メイリオ" w:eastAsia="メイリオ" w:hAnsi="メイリオ"/>
          <w:b/>
          <w:sz w:val="24"/>
        </w:rPr>
      </w:pPr>
      <w:r w:rsidRPr="008B101E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820DCF" wp14:editId="2D586DB5">
                <wp:simplePos x="0" y="0"/>
                <wp:positionH relativeFrom="margin">
                  <wp:posOffset>-83820</wp:posOffset>
                </wp:positionH>
                <wp:positionV relativeFrom="paragraph">
                  <wp:posOffset>365125</wp:posOffset>
                </wp:positionV>
                <wp:extent cx="728586" cy="361848"/>
                <wp:effectExtent l="38100" t="152400" r="33655" b="114935"/>
                <wp:wrapNone/>
                <wp:docPr id="12" name="横巻き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35190">
                          <a:off x="0" y="0"/>
                          <a:ext cx="728586" cy="361848"/>
                        </a:xfrm>
                        <a:prstGeom prst="horizontalScroll">
                          <a:avLst>
                            <a:gd name="adj" fmla="val 12120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29D5FE" w14:textId="77777777" w:rsidR="00542C21" w:rsidRPr="006813BF" w:rsidRDefault="006813BF" w:rsidP="00542C21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6813BF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留意点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20DC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2" o:spid="_x0000_s1026" type="#_x0000_t98" style="position:absolute;left:0;text-align:left;margin-left:-6.6pt;margin-top:28.75pt;width:57.35pt;height:28.5pt;rotation:-1163056fd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" adj="2618" fillcolor="#bdd7ee" strokecolor="windowText" strokeweight=".5pt">
                <v:stroke joinstyle="miter"/>
                <v:textbox>
                  <w:txbxContent>
                    <w:p w14:paraId="0129D5FE" w14:textId="77777777" w:rsidR="00542C21" w:rsidRPr="006813BF" w:rsidRDefault="006813BF" w:rsidP="00542C21">
                      <w:pPr>
                        <w:snapToGrid w:val="0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6813BF">
                        <w:rPr>
                          <w:rFonts w:ascii="メイリオ" w:eastAsia="メイリオ" w:hAnsi="メイリオ" w:hint="eastAsia"/>
                          <w:szCs w:val="21"/>
                        </w:rPr>
                        <w:t>留意点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757260" wp14:editId="18B19A81">
                <wp:simplePos x="0" y="0"/>
                <wp:positionH relativeFrom="margin">
                  <wp:align>center</wp:align>
                </wp:positionH>
                <wp:positionV relativeFrom="paragraph">
                  <wp:posOffset>572135</wp:posOffset>
                </wp:positionV>
                <wp:extent cx="5564505" cy="845820"/>
                <wp:effectExtent l="0" t="0" r="1714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4505" cy="845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4F2FB" w14:textId="77777777" w:rsidR="00542C21" w:rsidRDefault="00542C21" w:rsidP="00542C21">
                            <w:pPr>
                              <w:snapToGrid w:val="0"/>
                              <w:spacing w:line="120" w:lineRule="exact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</w:p>
                          <w:p w14:paraId="24AA606D" w14:textId="77777777" w:rsidR="00542C21" w:rsidRPr="0085533F" w:rsidRDefault="00344627" w:rsidP="00542C21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取替工事は、</w:t>
                            </w:r>
                            <w:r w:rsidR="00542C21" w:rsidRPr="0085533F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市が契約した業者が契約期間の中で計画的に実施します。</w:t>
                            </w:r>
                          </w:p>
                          <w:p w14:paraId="3741F5E3" w14:textId="77777777" w:rsidR="00542C21" w:rsidRPr="003D05F0" w:rsidRDefault="00542C21" w:rsidP="00542C21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故障などで早期に取替が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必要な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防犯灯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については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優先的に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取替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工事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を行います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ので</w:t>
                            </w:r>
                            <w:r w:rsidR="0034462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、</w:t>
                            </w:r>
                            <w:r w:rsidRPr="00826ACA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申請書の提出時に必ず申し出てください。</w:t>
                            </w:r>
                          </w:p>
                          <w:p w14:paraId="7882D975" w14:textId="77777777" w:rsidR="00542C21" w:rsidRPr="00344627" w:rsidRDefault="00542C21" w:rsidP="00542C2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572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45.05pt;width:438.15pt;height:66.6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" fillcolor="window" strokeweight=".5pt">
                <v:textbox>
                  <w:txbxContent>
                    <w:p w14:paraId="3EC4F2FB" w14:textId="77777777" w:rsidR="00542C21" w:rsidRDefault="00542C21" w:rsidP="00542C21">
                      <w:pPr>
                        <w:snapToGrid w:val="0"/>
                        <w:spacing w:line="120" w:lineRule="exact"/>
                        <w:jc w:val="left"/>
                        <w:rPr>
                          <w:rFonts w:ascii="メイリオ" w:eastAsia="メイリオ" w:hAnsi="メイリオ"/>
                          <w:sz w:val="22"/>
                        </w:rPr>
                      </w:pPr>
                    </w:p>
                    <w:p w14:paraId="24AA606D" w14:textId="77777777" w:rsidR="00542C21" w:rsidRPr="0085533F" w:rsidRDefault="00344627" w:rsidP="00542C21">
                      <w:pPr>
                        <w:snapToGrid w:val="0"/>
                        <w:spacing w:line="340" w:lineRule="exact"/>
                        <w:jc w:val="lef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取替工事は、</w:t>
                      </w:r>
                      <w:r w:rsidR="00542C21" w:rsidRPr="0085533F">
                        <w:rPr>
                          <w:rFonts w:ascii="メイリオ" w:eastAsia="メイリオ" w:hAnsi="メイリオ" w:hint="eastAsia"/>
                          <w:sz w:val="22"/>
                        </w:rPr>
                        <w:t>市が契約した業者が契約期間の中で計画的に実施します。</w:t>
                      </w:r>
                    </w:p>
                    <w:p w14:paraId="3741F5E3" w14:textId="77777777" w:rsidR="00542C21" w:rsidRPr="003D05F0" w:rsidRDefault="00542C21" w:rsidP="00542C21">
                      <w:pPr>
                        <w:snapToGrid w:val="0"/>
                        <w:spacing w:line="340" w:lineRule="exact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故障などで早期に取替が</w:t>
                      </w:r>
                      <w:r>
                        <w:rPr>
                          <w:rFonts w:ascii="メイリオ" w:eastAsia="メイリオ" w:hAnsi="メイリオ"/>
                          <w:sz w:val="22"/>
                        </w:rPr>
                        <w:t>必要な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防犯灯</w:t>
                      </w:r>
                      <w:r>
                        <w:rPr>
                          <w:rFonts w:ascii="メイリオ" w:eastAsia="メイリオ" w:hAnsi="メイリオ"/>
                          <w:sz w:val="22"/>
                        </w:rPr>
                        <w:t>については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優先的に</w:t>
                      </w:r>
                      <w:r>
                        <w:rPr>
                          <w:rFonts w:ascii="メイリオ" w:eastAsia="メイリオ" w:hAnsi="メイリオ"/>
                          <w:sz w:val="22"/>
                        </w:rPr>
                        <w:t>取替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工事</w:t>
                      </w:r>
                      <w:r>
                        <w:rPr>
                          <w:rFonts w:ascii="メイリオ" w:eastAsia="メイリオ" w:hAnsi="メイリオ"/>
                          <w:sz w:val="22"/>
                        </w:rPr>
                        <w:t>を行います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ので</w:t>
                      </w:r>
                      <w:r w:rsidR="00344627">
                        <w:rPr>
                          <w:rFonts w:ascii="メイリオ" w:eastAsia="メイリオ" w:hAnsi="メイリオ" w:hint="eastAsia"/>
                          <w:sz w:val="22"/>
                        </w:rPr>
                        <w:t>、</w:t>
                      </w:r>
                      <w:r w:rsidRPr="00826ACA">
                        <w:rPr>
                          <w:rFonts w:ascii="メイリオ" w:eastAsia="メイリオ" w:hAnsi="メイリオ" w:hint="eastAsia"/>
                          <w:sz w:val="22"/>
                        </w:rPr>
                        <w:t>申請書の提出時に必ず申し出てください。</w:t>
                      </w:r>
                    </w:p>
                    <w:p w14:paraId="7882D975" w14:textId="77777777" w:rsidR="00542C21" w:rsidRPr="00344627" w:rsidRDefault="00542C21" w:rsidP="00542C21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314E" w:rsidRPr="008B101E">
        <w:rPr>
          <w:rFonts w:ascii="メイリオ" w:eastAsia="メイリオ" w:hAnsi="メイリオ" w:hint="eastAsia"/>
          <w:sz w:val="22"/>
        </w:rPr>
        <w:t>取替工事の着工</w:t>
      </w:r>
      <w:r w:rsidR="00114357">
        <w:rPr>
          <w:rFonts w:ascii="メイリオ" w:eastAsia="メイリオ" w:hAnsi="メイリオ" w:hint="eastAsia"/>
          <w:sz w:val="22"/>
        </w:rPr>
        <w:t>〔</w:t>
      </w:r>
      <w:r w:rsidR="00056E4D">
        <w:rPr>
          <w:rFonts w:ascii="メイリオ" w:eastAsia="メイリオ" w:hAnsi="メイリオ" w:hint="eastAsia"/>
          <w:sz w:val="22"/>
        </w:rPr>
        <w:t>６</w:t>
      </w:r>
      <w:r w:rsidR="00114357" w:rsidRPr="008B101E">
        <w:rPr>
          <w:rFonts w:ascii="メイリオ" w:eastAsia="メイリオ" w:hAnsi="メイリオ" w:hint="eastAsia"/>
          <w:sz w:val="22"/>
        </w:rPr>
        <w:t>月</w:t>
      </w:r>
      <w:r w:rsidR="00CB6ACD">
        <w:rPr>
          <w:rFonts w:ascii="メイリオ" w:eastAsia="メイリオ" w:hAnsi="メイリオ" w:hint="eastAsia"/>
          <w:sz w:val="22"/>
        </w:rPr>
        <w:t>頃</w:t>
      </w:r>
      <w:r w:rsidR="0085533F">
        <w:rPr>
          <w:rFonts w:ascii="メイリオ" w:eastAsia="メイリオ" w:hAnsi="メイリオ" w:hint="eastAsia"/>
          <w:sz w:val="22"/>
        </w:rPr>
        <w:t>から順次</w:t>
      </w:r>
      <w:r w:rsidR="00114357">
        <w:rPr>
          <w:rFonts w:ascii="メイリオ" w:eastAsia="メイリオ" w:hAnsi="メイリオ" w:hint="eastAsia"/>
          <w:sz w:val="22"/>
        </w:rPr>
        <w:t>〕</w:t>
      </w:r>
      <w:r w:rsidR="008C20FC" w:rsidRPr="008B101E">
        <w:rPr>
          <w:rFonts w:ascii="メイリオ" w:eastAsia="メイリオ" w:hAnsi="メイリオ"/>
          <w:b/>
          <w:sz w:val="24"/>
        </w:rPr>
        <w:br w:type="page"/>
      </w:r>
      <w:r w:rsidR="00312089" w:rsidRPr="008B101E">
        <w:rPr>
          <w:rFonts w:ascii="メイリオ" w:eastAsia="メイリオ" w:hAnsi="メイリオ" w:hint="eastAsia"/>
          <w:b/>
          <w:sz w:val="24"/>
        </w:rPr>
        <w:lastRenderedPageBreak/>
        <w:t>３　申請書の記入</w:t>
      </w:r>
      <w:r w:rsidR="008833ED" w:rsidRPr="008B101E">
        <w:rPr>
          <w:rFonts w:ascii="メイリオ" w:eastAsia="メイリオ" w:hAnsi="メイリオ" w:hint="eastAsia"/>
          <w:b/>
          <w:sz w:val="24"/>
        </w:rPr>
        <w:t>例</w:t>
      </w:r>
    </w:p>
    <w:p w14:paraId="3DF9BA1C" w14:textId="77777777" w:rsidR="008C20FC" w:rsidRPr="008B101E" w:rsidRDefault="008C20FC" w:rsidP="00312089">
      <w:pPr>
        <w:snapToGrid w:val="0"/>
        <w:spacing w:line="360" w:lineRule="exact"/>
        <w:rPr>
          <w:rFonts w:ascii="メイリオ" w:eastAsia="メイリオ" w:hAnsi="メイリオ"/>
          <w:b/>
          <w:sz w:val="24"/>
        </w:rPr>
      </w:pPr>
    </w:p>
    <w:p w14:paraId="3065A97A" w14:textId="77777777" w:rsidR="00C02F6C" w:rsidRPr="008B101E" w:rsidRDefault="00344627" w:rsidP="00C02F6C">
      <w:pPr>
        <w:snapToGrid w:val="0"/>
        <w:spacing w:line="340" w:lineRule="exact"/>
        <w:ind w:leftChars="100" w:left="210"/>
        <w:jc w:val="right"/>
        <w:rPr>
          <w:rFonts w:ascii="メイリオ" w:eastAsia="メイリオ" w:hAnsi="メイリオ"/>
          <w:sz w:val="20"/>
          <w:szCs w:val="20"/>
        </w:rPr>
      </w:pPr>
      <w:r>
        <w:rPr>
          <w:rFonts w:ascii="HGP行書体" w:eastAsia="HGP行書体" w:hAnsi="メイリオ" w:hint="eastAsia"/>
          <w:sz w:val="28"/>
          <w:szCs w:val="28"/>
        </w:rPr>
        <w:t>２０２５</w:t>
      </w:r>
      <w:r w:rsidR="00C02F6C" w:rsidRPr="008B101E">
        <w:rPr>
          <w:rFonts w:ascii="メイリオ" w:eastAsia="メイリオ" w:hAnsi="メイリオ" w:hint="eastAsia"/>
          <w:sz w:val="20"/>
          <w:szCs w:val="20"/>
        </w:rPr>
        <w:t>年</w:t>
      </w:r>
      <w:r w:rsidR="00B0262B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B0262B">
        <w:rPr>
          <w:rFonts w:ascii="HGP行書体" w:eastAsia="HGP行書体" w:hAnsi="メイリオ" w:hint="eastAsia"/>
          <w:sz w:val="28"/>
          <w:szCs w:val="28"/>
        </w:rPr>
        <w:t>５</w:t>
      </w:r>
      <w:r w:rsidR="00C02F6C" w:rsidRPr="008B101E">
        <w:rPr>
          <w:rFonts w:ascii="メイリオ" w:eastAsia="メイリオ" w:hAnsi="メイリオ" w:hint="eastAsia"/>
          <w:sz w:val="20"/>
          <w:szCs w:val="20"/>
        </w:rPr>
        <w:t>月</w:t>
      </w:r>
      <w:r w:rsidR="00B0262B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8833ED" w:rsidRPr="008B101E">
        <w:rPr>
          <w:rFonts w:ascii="HGP行書体" w:eastAsia="HGP行書体" w:hAnsi="メイリオ" w:hint="eastAsia"/>
          <w:sz w:val="28"/>
          <w:szCs w:val="28"/>
        </w:rPr>
        <w:t>１</w:t>
      </w:r>
      <w:r w:rsidR="00C02F6C" w:rsidRPr="008B101E">
        <w:rPr>
          <w:rFonts w:ascii="メイリオ" w:eastAsia="メイリオ" w:hAnsi="メイリオ" w:hint="eastAsia"/>
          <w:sz w:val="20"/>
          <w:szCs w:val="20"/>
        </w:rPr>
        <w:t>日</w:t>
      </w:r>
    </w:p>
    <w:p w14:paraId="472376FA" w14:textId="77777777" w:rsidR="00C02F6C" w:rsidRPr="008B101E" w:rsidRDefault="00C02F6C" w:rsidP="00FE1FFD">
      <w:pPr>
        <w:snapToGrid w:val="0"/>
        <w:spacing w:line="340" w:lineRule="exact"/>
        <w:ind w:firstLineChars="100" w:firstLine="370"/>
        <w:jc w:val="left"/>
        <w:rPr>
          <w:rFonts w:ascii="メイリオ" w:eastAsia="メイリオ" w:hAnsi="メイリオ"/>
          <w:sz w:val="20"/>
          <w:szCs w:val="20"/>
        </w:rPr>
      </w:pPr>
      <w:r w:rsidRPr="00B0262B">
        <w:rPr>
          <w:rFonts w:ascii="メイリオ" w:eastAsia="メイリオ" w:hAnsi="メイリオ" w:hint="eastAsia"/>
          <w:spacing w:val="85"/>
          <w:kern w:val="0"/>
          <w:sz w:val="20"/>
          <w:szCs w:val="20"/>
          <w:fitText w:val="1680" w:id="-1490913792"/>
        </w:rPr>
        <w:t>福山市長</w:t>
      </w:r>
      <w:r w:rsidRPr="00B0262B">
        <w:rPr>
          <w:rFonts w:ascii="メイリオ" w:eastAsia="メイリオ" w:hAnsi="メイリオ" w:hint="eastAsia"/>
          <w:kern w:val="0"/>
          <w:sz w:val="20"/>
          <w:szCs w:val="20"/>
          <w:fitText w:val="1680" w:id="-1490913792"/>
        </w:rPr>
        <w:t>様</w:t>
      </w:r>
    </w:p>
    <w:p w14:paraId="36981D80" w14:textId="77777777" w:rsidR="00C02F6C" w:rsidRPr="008B101E" w:rsidRDefault="00C02F6C" w:rsidP="00C02F6C">
      <w:pPr>
        <w:snapToGrid w:val="0"/>
        <w:spacing w:line="340" w:lineRule="exact"/>
        <w:ind w:firstLineChars="2000" w:firstLine="4000"/>
        <w:rPr>
          <w:rFonts w:ascii="メイリオ" w:eastAsia="メイリオ" w:hAnsi="メイリオ"/>
          <w:sz w:val="20"/>
          <w:szCs w:val="20"/>
        </w:rPr>
      </w:pPr>
      <w:r w:rsidRPr="008B101E">
        <w:rPr>
          <w:rFonts w:ascii="メイリオ" w:eastAsia="メイリオ" w:hAnsi="メイリオ" w:hint="eastAsia"/>
          <w:sz w:val="20"/>
          <w:szCs w:val="20"/>
        </w:rPr>
        <w:t>申請者</w:t>
      </w:r>
    </w:p>
    <w:p w14:paraId="04B098B0" w14:textId="77777777" w:rsidR="00C02F6C" w:rsidRPr="008B101E" w:rsidRDefault="00B0262B" w:rsidP="00C02F6C">
      <w:pPr>
        <w:snapToGrid w:val="0"/>
        <w:spacing w:line="340" w:lineRule="exact"/>
        <w:ind w:firstLineChars="2000" w:firstLine="40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学区(地区)</w:t>
      </w:r>
      <w:r w:rsidR="00C02F6C" w:rsidRPr="008B101E">
        <w:rPr>
          <w:rFonts w:ascii="メイリオ" w:eastAsia="メイリオ" w:hAnsi="メイリオ" w:hint="eastAsia"/>
          <w:sz w:val="20"/>
          <w:szCs w:val="20"/>
        </w:rPr>
        <w:t xml:space="preserve">名　　</w:t>
      </w:r>
      <w:r w:rsidR="00C02F6C" w:rsidRPr="008B101E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="008833ED" w:rsidRPr="008B101E">
        <w:rPr>
          <w:rFonts w:ascii="HGP行書体" w:eastAsia="HGP行書体" w:hAnsi="メイリオ" w:hint="eastAsia"/>
          <w:sz w:val="28"/>
          <w:szCs w:val="28"/>
          <w:u w:val="single"/>
        </w:rPr>
        <w:t xml:space="preserve">　〇〇学区</w:t>
      </w:r>
      <w:r w:rsidR="00C02F6C" w:rsidRPr="008B101E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 </w:t>
      </w:r>
      <w:r>
        <w:rPr>
          <w:rFonts w:ascii="メイリオ" w:eastAsia="メイリオ" w:hAnsi="メイリオ"/>
          <w:sz w:val="20"/>
          <w:szCs w:val="20"/>
          <w:u w:val="single"/>
        </w:rPr>
        <w:t xml:space="preserve">  </w:t>
      </w:r>
    </w:p>
    <w:p w14:paraId="05DE3B9B" w14:textId="77777777" w:rsidR="00C02F6C" w:rsidRPr="008B101E" w:rsidRDefault="00B0262B" w:rsidP="00C02F6C">
      <w:pPr>
        <w:snapToGrid w:val="0"/>
        <w:spacing w:line="340" w:lineRule="exact"/>
        <w:ind w:firstLineChars="2100" w:firstLine="4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自治会(町内会)</w:t>
      </w:r>
      <w:r w:rsidR="00C02F6C" w:rsidRPr="008B101E">
        <w:rPr>
          <w:rFonts w:ascii="メイリオ" w:eastAsia="メイリオ" w:hAnsi="メイリオ" w:hint="eastAsia"/>
          <w:sz w:val="20"/>
          <w:szCs w:val="20"/>
        </w:rPr>
        <w:t>名</w:t>
      </w:r>
      <w:r w:rsidR="00C02F6C" w:rsidRPr="008B101E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 w:rsidR="008833ED" w:rsidRPr="008B101E">
        <w:rPr>
          <w:rFonts w:ascii="HGP行書体" w:eastAsia="HGP行書体" w:hAnsi="メイリオ" w:hint="eastAsia"/>
          <w:sz w:val="28"/>
          <w:szCs w:val="28"/>
          <w:u w:val="single"/>
        </w:rPr>
        <w:t>〇〇自治会</w:t>
      </w:r>
      <w:r w:rsidR="00C02F6C" w:rsidRPr="008B101E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  </w:t>
      </w:r>
    </w:p>
    <w:p w14:paraId="39A16E78" w14:textId="77777777" w:rsidR="00C02F6C" w:rsidRPr="008B101E" w:rsidRDefault="00B0262B" w:rsidP="00C02F6C">
      <w:pPr>
        <w:snapToGrid w:val="0"/>
        <w:spacing w:line="340" w:lineRule="exact"/>
        <w:ind w:firstLineChars="2100" w:firstLine="4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代表者名　　　　</w:t>
      </w:r>
      <w:r w:rsidR="00C02F6C" w:rsidRPr="008B101E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 w:rsidR="008833ED" w:rsidRPr="008B101E">
        <w:rPr>
          <w:rFonts w:ascii="HGP行書体" w:eastAsia="HGP行書体" w:hAnsi="メイリオ" w:hint="eastAsia"/>
          <w:sz w:val="28"/>
          <w:szCs w:val="28"/>
          <w:u w:val="single"/>
        </w:rPr>
        <w:t>福山　太郎</w:t>
      </w:r>
      <w:r w:rsidR="00C02F6C" w:rsidRPr="008B101E">
        <w:rPr>
          <w:rFonts w:ascii="HGP行書体" w:eastAsia="HGP行書体" w:hAnsi="メイリオ" w:hint="eastAsia"/>
          <w:sz w:val="20"/>
          <w:szCs w:val="20"/>
          <w:u w:val="single"/>
        </w:rPr>
        <w:t xml:space="preserve">　</w:t>
      </w:r>
      <w:r w:rsidR="00C02F6C" w:rsidRPr="008B101E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  </w:t>
      </w:r>
      <w:r w:rsidRPr="00B0262B">
        <w:rPr>
          <w:rFonts w:ascii="メイリオ" w:eastAsia="メイリオ" w:hAnsi="メイリオ"/>
          <w:sz w:val="16"/>
          <w:szCs w:val="16"/>
          <w:u w:val="single"/>
        </w:rPr>
        <w:t xml:space="preserve">  </w:t>
      </w:r>
    </w:p>
    <w:p w14:paraId="0117BE2D" w14:textId="77777777" w:rsidR="00C02F6C" w:rsidRDefault="00B0262B" w:rsidP="00C02F6C">
      <w:pPr>
        <w:snapToGrid w:val="0"/>
        <w:spacing w:line="340" w:lineRule="exact"/>
        <w:ind w:firstLineChars="2100" w:firstLine="4200"/>
        <w:rPr>
          <w:rFonts w:ascii="メイリオ" w:eastAsia="メイリオ" w:hAnsi="メイリオ"/>
          <w:sz w:val="20"/>
          <w:szCs w:val="20"/>
          <w:u w:val="single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代表者住所　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 〒 </w:t>
      </w:r>
      <w:r w:rsidR="004E3B75">
        <w:rPr>
          <w:rFonts w:ascii="HGP行書体" w:eastAsia="HGP行書体" w:hAnsi="メイリオ" w:hint="eastAsia"/>
          <w:sz w:val="28"/>
          <w:szCs w:val="28"/>
          <w:u w:val="single"/>
        </w:rPr>
        <w:t>720-8501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 　　　　　　　 </w:t>
      </w:r>
      <w:r w:rsidRPr="00B0262B">
        <w:rPr>
          <w:rFonts w:ascii="メイリオ" w:eastAsia="メイリオ" w:hAnsi="メイリオ"/>
          <w:sz w:val="16"/>
          <w:szCs w:val="16"/>
          <w:u w:val="single"/>
        </w:rPr>
        <w:t xml:space="preserve">  </w:t>
      </w:r>
    </w:p>
    <w:p w14:paraId="06E769E4" w14:textId="77777777" w:rsidR="00B0262B" w:rsidRPr="00B0262B" w:rsidRDefault="00B0262B" w:rsidP="00B0262B">
      <w:pPr>
        <w:snapToGrid w:val="0"/>
        <w:spacing w:line="340" w:lineRule="exact"/>
        <w:ind w:firstLineChars="2897" w:firstLine="5794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 w:rsidRPr="008B101E">
        <w:rPr>
          <w:rFonts w:ascii="HGP行書体" w:eastAsia="HGP行書体" w:hAnsi="メイリオ" w:hint="eastAsia"/>
          <w:sz w:val="28"/>
          <w:szCs w:val="28"/>
          <w:u w:val="single"/>
        </w:rPr>
        <w:t>福山市東桜町３番５号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B0262B">
        <w:rPr>
          <w:rFonts w:ascii="メイリオ" w:eastAsia="メイリオ" w:hAnsi="メイリオ" w:hint="eastAsia"/>
          <w:sz w:val="16"/>
          <w:szCs w:val="16"/>
          <w:u w:val="single"/>
        </w:rPr>
        <w:t xml:space="preserve"> </w:t>
      </w:r>
      <w:r>
        <w:rPr>
          <w:rFonts w:ascii="メイリオ" w:eastAsia="メイリオ" w:hAnsi="メイリオ"/>
          <w:sz w:val="16"/>
          <w:szCs w:val="16"/>
          <w:u w:val="single"/>
        </w:rPr>
        <w:t xml:space="preserve">  </w:t>
      </w:r>
    </w:p>
    <w:p w14:paraId="76D60360" w14:textId="77777777" w:rsidR="00C02F6C" w:rsidRPr="008B101E" w:rsidRDefault="00B0262B" w:rsidP="00C02F6C">
      <w:pPr>
        <w:snapToGrid w:val="0"/>
        <w:spacing w:line="340" w:lineRule="exact"/>
        <w:ind w:firstLineChars="2100" w:firstLine="4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電話番号　　　　</w:t>
      </w:r>
      <w:r w:rsidR="00C02F6C" w:rsidRPr="008B101E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 w:rsidR="00FE1FFD" w:rsidRPr="008B101E">
        <w:rPr>
          <w:rFonts w:ascii="HGP行書体" w:eastAsia="HGP行書体" w:hAnsi="メイリオ" w:hint="eastAsia"/>
          <w:sz w:val="28"/>
          <w:szCs w:val="28"/>
          <w:u w:val="single"/>
        </w:rPr>
        <w:t>０８４</w:t>
      </w:r>
      <w:r w:rsidR="004E3B75">
        <w:rPr>
          <w:rFonts w:ascii="HGP行書体" w:eastAsia="HGP行書体" w:hAnsi="メイリオ" w:hint="eastAsia"/>
          <w:sz w:val="28"/>
          <w:szCs w:val="28"/>
          <w:u w:val="single"/>
        </w:rPr>
        <w:t>‐９２８‐１０７９</w:t>
      </w:r>
      <w:r w:rsidR="00C02F6C" w:rsidRPr="008B101E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B0262B">
        <w:rPr>
          <w:rFonts w:ascii="メイリオ" w:eastAsia="メイリオ" w:hAnsi="メイリオ" w:hint="eastAsia"/>
          <w:sz w:val="24"/>
          <w:szCs w:val="24"/>
          <w:u w:val="single"/>
        </w:rPr>
        <w:t xml:space="preserve">  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    </w:t>
      </w:r>
      <w:r w:rsidRPr="00B0262B">
        <w:rPr>
          <w:rFonts w:ascii="メイリオ" w:eastAsia="メイリオ" w:hAnsi="メイリオ" w:hint="eastAsia"/>
          <w:sz w:val="16"/>
          <w:szCs w:val="16"/>
          <w:u w:val="single"/>
        </w:rPr>
        <w:t xml:space="preserve"> </w:t>
      </w:r>
      <w:r w:rsidRPr="00B0262B">
        <w:rPr>
          <w:rFonts w:ascii="メイリオ" w:eastAsia="メイリオ" w:hAnsi="メイリオ"/>
          <w:sz w:val="16"/>
          <w:szCs w:val="16"/>
          <w:u w:val="single"/>
        </w:rPr>
        <w:t xml:space="preserve">  </w:t>
      </w:r>
    </w:p>
    <w:p w14:paraId="0B4C8462" w14:textId="77777777" w:rsidR="00C02F6C" w:rsidRPr="008B101E" w:rsidRDefault="00C02F6C" w:rsidP="00762FAB">
      <w:pPr>
        <w:snapToGrid w:val="0"/>
        <w:spacing w:line="320" w:lineRule="exact"/>
        <w:rPr>
          <w:rFonts w:ascii="メイリオ" w:eastAsia="メイリオ" w:hAnsi="メイリオ"/>
          <w:sz w:val="20"/>
          <w:szCs w:val="20"/>
        </w:rPr>
      </w:pPr>
    </w:p>
    <w:p w14:paraId="117F6145" w14:textId="77777777" w:rsidR="00C02F6C" w:rsidRPr="008B101E" w:rsidRDefault="00C02F6C" w:rsidP="00C02F6C">
      <w:pPr>
        <w:snapToGrid w:val="0"/>
        <w:spacing w:line="340" w:lineRule="exact"/>
        <w:jc w:val="center"/>
        <w:rPr>
          <w:rFonts w:ascii="メイリオ" w:eastAsia="メイリオ" w:hAnsi="メイリオ"/>
          <w:sz w:val="20"/>
          <w:szCs w:val="20"/>
        </w:rPr>
      </w:pPr>
      <w:r w:rsidRPr="008B101E">
        <w:rPr>
          <w:rFonts w:ascii="メイリオ" w:eastAsia="メイリオ" w:hAnsi="メイリオ" w:hint="eastAsia"/>
          <w:sz w:val="20"/>
          <w:szCs w:val="20"/>
        </w:rPr>
        <w:t>ＬＥＤ防犯灯取替工事</w:t>
      </w:r>
      <w:r w:rsidR="001B65DA" w:rsidRPr="008B101E">
        <w:rPr>
          <w:rFonts w:ascii="メイリオ" w:eastAsia="メイリオ" w:hAnsi="メイリオ" w:hint="eastAsia"/>
          <w:sz w:val="20"/>
          <w:szCs w:val="20"/>
        </w:rPr>
        <w:t>等</w:t>
      </w:r>
      <w:r w:rsidRPr="008B101E">
        <w:rPr>
          <w:rFonts w:ascii="メイリオ" w:eastAsia="メイリオ" w:hAnsi="メイリオ" w:hint="eastAsia"/>
          <w:sz w:val="20"/>
          <w:szCs w:val="20"/>
        </w:rPr>
        <w:t>申請書</w:t>
      </w:r>
    </w:p>
    <w:p w14:paraId="5EC35A59" w14:textId="77777777" w:rsidR="00C02F6C" w:rsidRPr="008B101E" w:rsidRDefault="00C02F6C" w:rsidP="00762FAB">
      <w:pPr>
        <w:snapToGrid w:val="0"/>
        <w:spacing w:line="320" w:lineRule="exact"/>
        <w:ind w:firstLineChars="100" w:firstLine="200"/>
        <w:rPr>
          <w:rFonts w:ascii="メイリオ" w:eastAsia="メイリオ" w:hAnsi="メイリオ"/>
          <w:sz w:val="20"/>
          <w:szCs w:val="20"/>
        </w:rPr>
      </w:pPr>
    </w:p>
    <w:p w14:paraId="076DF0B6" w14:textId="77777777" w:rsidR="00C02F6C" w:rsidRPr="008B101E" w:rsidRDefault="00344627" w:rsidP="00C02F6C">
      <w:pPr>
        <w:snapToGrid w:val="0"/>
        <w:spacing w:line="340" w:lineRule="exact"/>
        <w:ind w:firstLineChars="200" w:firstLine="4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次の防犯灯について、</w:t>
      </w:r>
      <w:r w:rsidR="00C02F6C" w:rsidRPr="008B101E">
        <w:rPr>
          <w:rFonts w:ascii="メイリオ" w:eastAsia="メイリオ" w:hAnsi="メイリオ" w:hint="eastAsia"/>
          <w:sz w:val="20"/>
          <w:szCs w:val="20"/>
        </w:rPr>
        <w:t>取替工事（撤去工事）を実施していただくよう申請します。</w:t>
      </w:r>
    </w:p>
    <w:p w14:paraId="1FB82A92" w14:textId="77777777" w:rsidR="00C02F6C" w:rsidRPr="008B101E" w:rsidRDefault="00C02F6C" w:rsidP="00762FAB">
      <w:pPr>
        <w:snapToGrid w:val="0"/>
        <w:spacing w:line="320" w:lineRule="exact"/>
        <w:ind w:firstLineChars="200" w:firstLine="400"/>
        <w:jc w:val="center"/>
        <w:rPr>
          <w:rFonts w:ascii="メイリオ" w:eastAsia="メイリオ" w:hAnsi="メイリオ"/>
          <w:sz w:val="20"/>
          <w:szCs w:val="20"/>
        </w:rPr>
      </w:pPr>
    </w:p>
    <w:p w14:paraId="7745DC35" w14:textId="77777777" w:rsidR="00C02F6C" w:rsidRPr="008B101E" w:rsidRDefault="00C02F6C" w:rsidP="00C02F6C">
      <w:pPr>
        <w:snapToGrid w:val="0"/>
        <w:spacing w:line="340" w:lineRule="exact"/>
        <w:ind w:firstLineChars="100" w:firstLine="200"/>
        <w:rPr>
          <w:rFonts w:ascii="メイリオ" w:eastAsia="メイリオ" w:hAnsi="メイリオ"/>
          <w:sz w:val="20"/>
          <w:szCs w:val="20"/>
        </w:rPr>
      </w:pPr>
      <w:r w:rsidRPr="008B101E">
        <w:rPr>
          <w:rFonts w:ascii="メイリオ" w:eastAsia="メイリオ" w:hAnsi="メイリオ" w:hint="eastAsia"/>
          <w:sz w:val="20"/>
          <w:szCs w:val="20"/>
        </w:rPr>
        <w:t>１　取替工事の防犯灯</w:t>
      </w:r>
    </w:p>
    <w:tbl>
      <w:tblPr>
        <w:tblStyle w:val="a4"/>
        <w:tblW w:w="8798" w:type="dxa"/>
        <w:tblInd w:w="562" w:type="dxa"/>
        <w:tblLook w:val="04A0" w:firstRow="1" w:lastRow="0" w:firstColumn="1" w:lastColumn="0" w:noHBand="0" w:noVBand="1"/>
      </w:tblPr>
      <w:tblGrid>
        <w:gridCol w:w="1533"/>
        <w:gridCol w:w="3429"/>
        <w:gridCol w:w="3836"/>
      </w:tblGrid>
      <w:tr w:rsidR="00B0262B" w:rsidRPr="008B101E" w14:paraId="60745049" w14:textId="77777777" w:rsidTr="00B0262B">
        <w:tc>
          <w:tcPr>
            <w:tcW w:w="1533" w:type="dxa"/>
          </w:tcPr>
          <w:p w14:paraId="4E1DCDCC" w14:textId="77777777" w:rsidR="00B0262B" w:rsidRPr="008B101E" w:rsidRDefault="00B0262B" w:rsidP="00C02F6C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B101E">
              <w:rPr>
                <w:rFonts w:ascii="メイリオ" w:eastAsia="メイリオ" w:hAnsi="メイリオ" w:hint="eastAsia"/>
                <w:sz w:val="20"/>
                <w:szCs w:val="20"/>
              </w:rPr>
              <w:t>防犯灯番号</w:t>
            </w:r>
          </w:p>
        </w:tc>
        <w:tc>
          <w:tcPr>
            <w:tcW w:w="3429" w:type="dxa"/>
          </w:tcPr>
          <w:p w14:paraId="686CDE5A" w14:textId="77777777" w:rsidR="00B0262B" w:rsidRPr="008B101E" w:rsidRDefault="00B0262B" w:rsidP="00B0262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引込電柱又は設置電柱標識</w:t>
            </w:r>
          </w:p>
        </w:tc>
        <w:tc>
          <w:tcPr>
            <w:tcW w:w="3836" w:type="dxa"/>
          </w:tcPr>
          <w:p w14:paraId="339B1B55" w14:textId="77777777" w:rsidR="00B0262B" w:rsidRPr="008B101E" w:rsidRDefault="00B0262B" w:rsidP="00C02F6C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B101E">
              <w:rPr>
                <w:rFonts w:ascii="メイリオ" w:eastAsia="メイリオ" w:hAnsi="メイリオ" w:hint="eastAsia"/>
                <w:sz w:val="20"/>
                <w:szCs w:val="20"/>
              </w:rPr>
              <w:t>備考</w:t>
            </w:r>
          </w:p>
        </w:tc>
      </w:tr>
      <w:tr w:rsidR="00B0262B" w:rsidRPr="008B101E" w14:paraId="1F97C663" w14:textId="77777777" w:rsidTr="00B0262B">
        <w:trPr>
          <w:trHeight w:val="50"/>
        </w:trPr>
        <w:tc>
          <w:tcPr>
            <w:tcW w:w="1533" w:type="dxa"/>
          </w:tcPr>
          <w:p w14:paraId="6938FA80" w14:textId="77777777" w:rsidR="00B0262B" w:rsidRPr="0036602C" w:rsidRDefault="00B0262B" w:rsidP="00344627">
            <w:pPr>
              <w:snapToGrid w:val="0"/>
              <w:spacing w:line="340" w:lineRule="exact"/>
              <w:jc w:val="center"/>
              <w:rPr>
                <w:rFonts w:ascii="HGP行書体" w:eastAsia="HGP行書体" w:hAnsi="メイリオ"/>
                <w:sz w:val="24"/>
                <w:szCs w:val="24"/>
              </w:rPr>
            </w:pPr>
            <w:r w:rsidRPr="0036602C">
              <w:rPr>
                <w:rFonts w:ascii="HGP行書体" w:eastAsia="HGP行書体" w:hAnsi="メイリオ" w:hint="eastAsia"/>
                <w:sz w:val="24"/>
                <w:szCs w:val="24"/>
              </w:rPr>
              <w:t>１</w:t>
            </w:r>
          </w:p>
        </w:tc>
        <w:tc>
          <w:tcPr>
            <w:tcW w:w="3429" w:type="dxa"/>
          </w:tcPr>
          <w:p w14:paraId="49EEF59D" w14:textId="77777777" w:rsidR="00B0262B" w:rsidRPr="0036602C" w:rsidRDefault="00B0262B" w:rsidP="001D66DB">
            <w:pPr>
              <w:snapToGrid w:val="0"/>
              <w:spacing w:line="340" w:lineRule="exact"/>
              <w:rPr>
                <w:rFonts w:ascii="HGP行書体" w:eastAsia="HGP行書体" w:hAnsi="メイリオ"/>
                <w:sz w:val="24"/>
                <w:szCs w:val="24"/>
              </w:rPr>
            </w:pPr>
            <w:r w:rsidRPr="0036602C">
              <w:rPr>
                <w:rFonts w:ascii="HGP行書体" w:eastAsia="HGP行書体" w:hAnsi="メイリオ" w:hint="eastAsia"/>
                <w:sz w:val="24"/>
                <w:szCs w:val="24"/>
              </w:rPr>
              <w:t>〇幹１４右２</w:t>
            </w:r>
          </w:p>
        </w:tc>
        <w:tc>
          <w:tcPr>
            <w:tcW w:w="3836" w:type="dxa"/>
          </w:tcPr>
          <w:p w14:paraId="6F515E33" w14:textId="77777777" w:rsidR="00B0262B" w:rsidRPr="00344627" w:rsidRDefault="00B0262B" w:rsidP="00C02F6C">
            <w:pPr>
              <w:snapToGrid w:val="0"/>
              <w:spacing w:line="340" w:lineRule="exact"/>
              <w:rPr>
                <w:rFonts w:ascii="HGP行書体" w:eastAsia="HGP行書体" w:hAnsi="メイリオ"/>
                <w:sz w:val="24"/>
                <w:szCs w:val="24"/>
              </w:rPr>
            </w:pPr>
            <w:r w:rsidRPr="00344627">
              <w:rPr>
                <w:rFonts w:ascii="HGP行書体" w:eastAsia="HGP行書体" w:hAnsi="メイリオ" w:hint="eastAsia"/>
                <w:sz w:val="24"/>
                <w:szCs w:val="24"/>
              </w:rPr>
              <w:t>不点灯</w:t>
            </w:r>
          </w:p>
        </w:tc>
      </w:tr>
      <w:tr w:rsidR="00B0262B" w:rsidRPr="008B101E" w14:paraId="3D8D932B" w14:textId="77777777" w:rsidTr="00B0262B">
        <w:tc>
          <w:tcPr>
            <w:tcW w:w="1533" w:type="dxa"/>
          </w:tcPr>
          <w:p w14:paraId="1CA2812F" w14:textId="77777777" w:rsidR="00B0262B" w:rsidRPr="0036602C" w:rsidRDefault="00B0262B" w:rsidP="00344627">
            <w:pPr>
              <w:snapToGrid w:val="0"/>
              <w:spacing w:line="340" w:lineRule="exact"/>
              <w:jc w:val="center"/>
              <w:rPr>
                <w:rFonts w:ascii="HGP行書体" w:eastAsia="HGP行書体" w:hAnsi="メイリオ"/>
                <w:sz w:val="24"/>
                <w:szCs w:val="24"/>
              </w:rPr>
            </w:pPr>
            <w:r w:rsidRPr="0036602C">
              <w:rPr>
                <w:rFonts w:ascii="HGP行書体" w:eastAsia="HGP行書体" w:hAnsi="メイリオ" w:hint="eastAsia"/>
                <w:sz w:val="24"/>
                <w:szCs w:val="24"/>
              </w:rPr>
              <w:t>３</w:t>
            </w:r>
          </w:p>
        </w:tc>
        <w:tc>
          <w:tcPr>
            <w:tcW w:w="3429" w:type="dxa"/>
          </w:tcPr>
          <w:p w14:paraId="2142AAEA" w14:textId="77777777" w:rsidR="00B0262B" w:rsidRPr="0036602C" w:rsidRDefault="00B0262B" w:rsidP="001D66DB">
            <w:pPr>
              <w:snapToGrid w:val="0"/>
              <w:spacing w:line="340" w:lineRule="exact"/>
              <w:rPr>
                <w:rFonts w:ascii="HGP行書体" w:eastAsia="HGP行書体" w:hAnsi="メイリオ"/>
                <w:sz w:val="24"/>
                <w:szCs w:val="24"/>
              </w:rPr>
            </w:pPr>
            <w:r w:rsidRPr="0036602C">
              <w:rPr>
                <w:rFonts w:ascii="HGP行書体" w:eastAsia="HGP行書体" w:hAnsi="メイリオ" w:hint="eastAsia"/>
                <w:sz w:val="24"/>
                <w:szCs w:val="24"/>
              </w:rPr>
              <w:t>〇支１１Ｍ１Ｔ１</w:t>
            </w:r>
          </w:p>
        </w:tc>
        <w:tc>
          <w:tcPr>
            <w:tcW w:w="3836" w:type="dxa"/>
          </w:tcPr>
          <w:p w14:paraId="15A38763" w14:textId="77777777" w:rsidR="00B0262B" w:rsidRPr="00344627" w:rsidRDefault="00B0262B" w:rsidP="001D66DB">
            <w:pPr>
              <w:snapToGrid w:val="0"/>
              <w:spacing w:line="340" w:lineRule="exact"/>
              <w:rPr>
                <w:rFonts w:ascii="HGP行書体" w:eastAsia="HGP行書体" w:hAnsi="メイリオ"/>
                <w:sz w:val="24"/>
                <w:szCs w:val="24"/>
              </w:rPr>
            </w:pPr>
            <w:r w:rsidRPr="00344627">
              <w:rPr>
                <w:rFonts w:ascii="HGP行書体" w:eastAsia="HGP行書体" w:hAnsi="メイリオ" w:hint="eastAsia"/>
                <w:sz w:val="24"/>
                <w:szCs w:val="24"/>
              </w:rPr>
              <w:t>〇町〇番〇号付近に移設を希望</w:t>
            </w:r>
          </w:p>
        </w:tc>
      </w:tr>
      <w:tr w:rsidR="00B0262B" w:rsidRPr="008B101E" w14:paraId="4595A8AE" w14:textId="77777777" w:rsidTr="00B0262B">
        <w:tc>
          <w:tcPr>
            <w:tcW w:w="1533" w:type="dxa"/>
          </w:tcPr>
          <w:p w14:paraId="7B53A6EB" w14:textId="77777777" w:rsidR="00B0262B" w:rsidRPr="008B101E" w:rsidRDefault="00B0262B" w:rsidP="001D66DB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429" w:type="dxa"/>
          </w:tcPr>
          <w:p w14:paraId="53377E74" w14:textId="77777777" w:rsidR="00B0262B" w:rsidRPr="008B101E" w:rsidRDefault="00B0262B" w:rsidP="001D66DB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836" w:type="dxa"/>
          </w:tcPr>
          <w:p w14:paraId="12FB165D" w14:textId="77777777" w:rsidR="00B0262B" w:rsidRPr="008B101E" w:rsidRDefault="00B0262B" w:rsidP="001D66DB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0262B" w:rsidRPr="008B101E" w14:paraId="457234ED" w14:textId="77777777" w:rsidTr="00B0262B">
        <w:tc>
          <w:tcPr>
            <w:tcW w:w="1533" w:type="dxa"/>
          </w:tcPr>
          <w:p w14:paraId="1974EC36" w14:textId="77777777" w:rsidR="00B0262B" w:rsidRPr="008B101E" w:rsidRDefault="00B0262B" w:rsidP="001D66DB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429" w:type="dxa"/>
          </w:tcPr>
          <w:p w14:paraId="359694A8" w14:textId="77777777" w:rsidR="00B0262B" w:rsidRPr="008B101E" w:rsidRDefault="00B0262B" w:rsidP="001D66DB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836" w:type="dxa"/>
          </w:tcPr>
          <w:p w14:paraId="6CD1BDFB" w14:textId="77777777" w:rsidR="00B0262B" w:rsidRPr="008B101E" w:rsidRDefault="00B0262B" w:rsidP="001D66DB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0262B" w:rsidRPr="008B101E" w14:paraId="110635F4" w14:textId="77777777" w:rsidTr="00B0262B">
        <w:tc>
          <w:tcPr>
            <w:tcW w:w="1533" w:type="dxa"/>
          </w:tcPr>
          <w:p w14:paraId="496553EB" w14:textId="77777777" w:rsidR="00B0262B" w:rsidRPr="008B101E" w:rsidRDefault="00B0262B" w:rsidP="001D66DB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429" w:type="dxa"/>
          </w:tcPr>
          <w:p w14:paraId="4F5146D2" w14:textId="77777777" w:rsidR="00B0262B" w:rsidRPr="008B101E" w:rsidRDefault="00B0262B" w:rsidP="001D66DB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836" w:type="dxa"/>
          </w:tcPr>
          <w:p w14:paraId="7C16C811" w14:textId="77777777" w:rsidR="00B0262B" w:rsidRPr="008B101E" w:rsidRDefault="00B0262B" w:rsidP="001D66DB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36509C32" w14:textId="77777777" w:rsidR="00C80254" w:rsidRPr="008B101E" w:rsidRDefault="00C02F6C" w:rsidP="003F4BA1">
      <w:pPr>
        <w:snapToGrid w:val="0"/>
        <w:spacing w:line="300" w:lineRule="exact"/>
        <w:ind w:right="-144" w:firstLineChars="300" w:firstLine="600"/>
        <w:rPr>
          <w:rFonts w:ascii="メイリオ" w:eastAsia="メイリオ" w:hAnsi="メイリオ"/>
          <w:sz w:val="20"/>
          <w:szCs w:val="20"/>
        </w:rPr>
      </w:pPr>
      <w:r w:rsidRPr="008B101E">
        <w:rPr>
          <w:rFonts w:ascii="メイリオ" w:eastAsia="メイリオ" w:hAnsi="メイリオ" w:hint="eastAsia"/>
          <w:sz w:val="20"/>
          <w:szCs w:val="20"/>
        </w:rPr>
        <w:t>※</w:t>
      </w:r>
      <w:r w:rsidR="00C80254" w:rsidRPr="008B101E">
        <w:rPr>
          <w:rFonts w:ascii="メイリオ" w:eastAsia="メイリオ" w:hAnsi="メイリオ" w:hint="eastAsia"/>
          <w:sz w:val="20"/>
          <w:szCs w:val="20"/>
        </w:rPr>
        <w:t>防犯灯番号は</w:t>
      </w:r>
      <w:r w:rsidR="00FE1FFD" w:rsidRPr="008B101E">
        <w:rPr>
          <w:rFonts w:ascii="メイリオ" w:eastAsia="メイリオ" w:hAnsi="メイリオ" w:hint="eastAsia"/>
          <w:sz w:val="20"/>
          <w:szCs w:val="20"/>
        </w:rPr>
        <w:t>「自治会（町内会）管理に係る防犯灯情報」に記載してあるものをご記入ください。</w:t>
      </w:r>
    </w:p>
    <w:p w14:paraId="4D84F9BD" w14:textId="77777777" w:rsidR="00F8185D" w:rsidRPr="008B101E" w:rsidRDefault="00344627" w:rsidP="003F4BA1">
      <w:pPr>
        <w:snapToGrid w:val="0"/>
        <w:spacing w:line="300" w:lineRule="exact"/>
        <w:ind w:right="800" w:firstLineChars="300" w:firstLine="6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※防犯灯番号が不明の場合は、</w:t>
      </w:r>
      <w:r w:rsidR="004D648C" w:rsidRPr="008B101E">
        <w:rPr>
          <w:rFonts w:ascii="メイリオ" w:eastAsia="メイリオ" w:hAnsi="メイリオ" w:hint="eastAsia"/>
          <w:sz w:val="20"/>
          <w:szCs w:val="20"/>
        </w:rPr>
        <w:t>各担当課にご確認ください。</w:t>
      </w:r>
    </w:p>
    <w:p w14:paraId="016D9DC2" w14:textId="77777777" w:rsidR="00C80254" w:rsidRPr="008B101E" w:rsidRDefault="00C80254" w:rsidP="003F4BA1">
      <w:pPr>
        <w:snapToGrid w:val="0"/>
        <w:spacing w:line="300" w:lineRule="exact"/>
        <w:ind w:right="800" w:firstLineChars="300" w:firstLine="600"/>
        <w:rPr>
          <w:rFonts w:ascii="メイリオ" w:eastAsia="メイリオ" w:hAnsi="メイリオ"/>
          <w:sz w:val="20"/>
          <w:szCs w:val="20"/>
        </w:rPr>
      </w:pPr>
      <w:r w:rsidRPr="008B101E">
        <w:rPr>
          <w:rFonts w:ascii="メイリオ" w:eastAsia="メイリオ" w:hAnsi="メイリオ" w:hint="eastAsia"/>
          <w:sz w:val="20"/>
          <w:szCs w:val="20"/>
        </w:rPr>
        <w:t>※</w:t>
      </w:r>
      <w:r w:rsidR="00344627">
        <w:rPr>
          <w:rFonts w:ascii="メイリオ" w:eastAsia="メイリオ" w:hAnsi="メイリオ" w:hint="eastAsia"/>
          <w:sz w:val="20"/>
          <w:szCs w:val="20"/>
        </w:rPr>
        <w:t>記入欄が不足する場合は、</w:t>
      </w:r>
      <w:r w:rsidR="00C02F6C" w:rsidRPr="008B101E">
        <w:rPr>
          <w:rFonts w:ascii="メイリオ" w:eastAsia="メイリオ" w:hAnsi="メイリオ" w:hint="eastAsia"/>
          <w:sz w:val="20"/>
          <w:szCs w:val="20"/>
        </w:rPr>
        <w:t>裏面をご利用ください。</w:t>
      </w:r>
    </w:p>
    <w:p w14:paraId="6549C3A3" w14:textId="77777777" w:rsidR="00FE1FFD" w:rsidRPr="008B101E" w:rsidRDefault="00FE1FFD" w:rsidP="00FE1FFD">
      <w:pPr>
        <w:snapToGrid w:val="0"/>
        <w:spacing w:line="340" w:lineRule="exact"/>
        <w:ind w:right="800" w:firstLineChars="300" w:firstLine="600"/>
        <w:rPr>
          <w:rFonts w:ascii="メイリオ" w:eastAsia="メイリオ" w:hAnsi="メイリオ"/>
          <w:sz w:val="20"/>
          <w:szCs w:val="20"/>
        </w:rPr>
      </w:pPr>
    </w:p>
    <w:p w14:paraId="59E32BD7" w14:textId="77777777" w:rsidR="00C02F6C" w:rsidRPr="008B101E" w:rsidRDefault="00C02F6C" w:rsidP="00C02F6C">
      <w:pPr>
        <w:snapToGrid w:val="0"/>
        <w:spacing w:line="340" w:lineRule="exact"/>
        <w:rPr>
          <w:rFonts w:ascii="メイリオ" w:eastAsia="メイリオ" w:hAnsi="メイリオ"/>
          <w:sz w:val="20"/>
          <w:szCs w:val="20"/>
        </w:rPr>
      </w:pPr>
      <w:r w:rsidRPr="008B101E">
        <w:rPr>
          <w:rFonts w:ascii="メイリオ" w:eastAsia="メイリオ" w:hAnsi="メイリオ" w:hint="eastAsia"/>
          <w:sz w:val="20"/>
          <w:szCs w:val="20"/>
        </w:rPr>
        <w:t xml:space="preserve">　２　撤去工事の防犯灯</w:t>
      </w:r>
    </w:p>
    <w:tbl>
      <w:tblPr>
        <w:tblStyle w:val="a4"/>
        <w:tblW w:w="8798" w:type="dxa"/>
        <w:tblInd w:w="562" w:type="dxa"/>
        <w:tblLook w:val="04A0" w:firstRow="1" w:lastRow="0" w:firstColumn="1" w:lastColumn="0" w:noHBand="0" w:noVBand="1"/>
      </w:tblPr>
      <w:tblGrid>
        <w:gridCol w:w="1533"/>
        <w:gridCol w:w="3430"/>
        <w:gridCol w:w="3835"/>
      </w:tblGrid>
      <w:tr w:rsidR="00B0262B" w:rsidRPr="008B101E" w14:paraId="38D3F4CA" w14:textId="77777777" w:rsidTr="00B0262B">
        <w:tc>
          <w:tcPr>
            <w:tcW w:w="1533" w:type="dxa"/>
            <w:tcBorders>
              <w:right w:val="single" w:sz="4" w:space="0" w:color="auto"/>
            </w:tcBorders>
          </w:tcPr>
          <w:p w14:paraId="7B15C46C" w14:textId="77777777" w:rsidR="00B0262B" w:rsidRPr="008B101E" w:rsidRDefault="00B0262B" w:rsidP="00AA14FA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B101E">
              <w:rPr>
                <w:rFonts w:ascii="メイリオ" w:eastAsia="メイリオ" w:hAnsi="メイリオ" w:hint="eastAsia"/>
                <w:sz w:val="20"/>
                <w:szCs w:val="20"/>
              </w:rPr>
              <w:t>防犯灯番号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63F7" w14:textId="77777777" w:rsidR="00B0262B" w:rsidRPr="008B101E" w:rsidRDefault="00B0262B" w:rsidP="00AA14FA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B101E">
              <w:rPr>
                <w:rFonts w:ascii="メイリオ" w:eastAsia="メイリオ" w:hAnsi="メイリオ" w:hint="eastAsia"/>
                <w:sz w:val="20"/>
                <w:szCs w:val="20"/>
              </w:rPr>
              <w:t>引き込み柱番号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09B" w14:textId="77777777" w:rsidR="00B0262B" w:rsidRPr="008B101E" w:rsidRDefault="00B0262B" w:rsidP="00AA14FA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B101E">
              <w:rPr>
                <w:rFonts w:ascii="メイリオ" w:eastAsia="メイリオ" w:hAnsi="メイリオ" w:hint="eastAsia"/>
                <w:sz w:val="20"/>
                <w:szCs w:val="20"/>
              </w:rPr>
              <w:t>備考</w:t>
            </w:r>
          </w:p>
        </w:tc>
      </w:tr>
      <w:tr w:rsidR="00B0262B" w:rsidRPr="008B101E" w14:paraId="2C0A8515" w14:textId="77777777" w:rsidTr="00B0262B">
        <w:trPr>
          <w:trHeight w:val="50"/>
        </w:trPr>
        <w:tc>
          <w:tcPr>
            <w:tcW w:w="1533" w:type="dxa"/>
          </w:tcPr>
          <w:p w14:paraId="3662B1FD" w14:textId="77777777" w:rsidR="00B0262B" w:rsidRPr="0036602C" w:rsidRDefault="00B0262B" w:rsidP="0054350C">
            <w:pPr>
              <w:snapToGrid w:val="0"/>
              <w:spacing w:line="340" w:lineRule="exact"/>
              <w:jc w:val="center"/>
              <w:rPr>
                <w:rFonts w:ascii="HGP行書体" w:eastAsia="HGP行書体" w:hAnsi="メイリオ"/>
                <w:sz w:val="24"/>
                <w:szCs w:val="24"/>
              </w:rPr>
            </w:pPr>
            <w:r w:rsidRPr="0036602C">
              <w:rPr>
                <w:rFonts w:ascii="HGP行書体" w:eastAsia="HGP行書体" w:hAnsi="メイリオ" w:hint="eastAsia"/>
                <w:sz w:val="24"/>
                <w:szCs w:val="24"/>
              </w:rPr>
              <w:t>６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14:paraId="03531121" w14:textId="77777777" w:rsidR="00B0262B" w:rsidRPr="0036602C" w:rsidRDefault="00B0262B" w:rsidP="001D66DB">
            <w:pPr>
              <w:snapToGrid w:val="0"/>
              <w:spacing w:line="340" w:lineRule="exact"/>
              <w:rPr>
                <w:rFonts w:ascii="HGP行書体" w:eastAsia="HGP行書体" w:hAnsi="メイリオ"/>
                <w:sz w:val="24"/>
                <w:szCs w:val="24"/>
              </w:rPr>
            </w:pPr>
            <w:r w:rsidRPr="0036602C">
              <w:rPr>
                <w:rFonts w:ascii="HGP行書体" w:eastAsia="HGP行書体" w:hAnsi="メイリオ" w:hint="eastAsia"/>
                <w:sz w:val="24"/>
                <w:szCs w:val="24"/>
              </w:rPr>
              <w:t>〇幹６左２次２</w:t>
            </w:r>
          </w:p>
        </w:tc>
        <w:tc>
          <w:tcPr>
            <w:tcW w:w="3835" w:type="dxa"/>
            <w:tcBorders>
              <w:top w:val="single" w:sz="4" w:space="0" w:color="auto"/>
            </w:tcBorders>
          </w:tcPr>
          <w:p w14:paraId="24C4C6C7" w14:textId="77777777" w:rsidR="00B0262B" w:rsidRPr="008B101E" w:rsidRDefault="00B0262B" w:rsidP="001D66DB">
            <w:pPr>
              <w:snapToGrid w:val="0"/>
              <w:spacing w:line="340" w:lineRule="exact"/>
              <w:rPr>
                <w:rFonts w:ascii="HGP行書体" w:eastAsia="HGP行書体" w:hAnsi="メイリオ"/>
                <w:sz w:val="22"/>
              </w:rPr>
            </w:pPr>
          </w:p>
        </w:tc>
      </w:tr>
      <w:tr w:rsidR="00B0262B" w:rsidRPr="008B101E" w14:paraId="0C379A05" w14:textId="77777777" w:rsidTr="00B0262B">
        <w:tc>
          <w:tcPr>
            <w:tcW w:w="1533" w:type="dxa"/>
          </w:tcPr>
          <w:p w14:paraId="2AA0375E" w14:textId="77777777" w:rsidR="00B0262B" w:rsidRPr="008B101E" w:rsidRDefault="00B0262B" w:rsidP="00C02F6C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430" w:type="dxa"/>
          </w:tcPr>
          <w:p w14:paraId="5F78E897" w14:textId="77777777" w:rsidR="00B0262B" w:rsidRPr="008B101E" w:rsidRDefault="00B0262B" w:rsidP="00C02F6C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835" w:type="dxa"/>
          </w:tcPr>
          <w:p w14:paraId="3C7FC1B9" w14:textId="77777777" w:rsidR="00B0262B" w:rsidRPr="008B101E" w:rsidRDefault="00B0262B" w:rsidP="00C02F6C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4C1C740D" w14:textId="77777777" w:rsidR="00C02F6C" w:rsidRPr="008B101E" w:rsidRDefault="00C02F6C" w:rsidP="00833275">
      <w:pPr>
        <w:widowControl/>
        <w:snapToGrid w:val="0"/>
        <w:spacing w:line="240" w:lineRule="exact"/>
        <w:jc w:val="left"/>
        <w:rPr>
          <w:rFonts w:ascii="メイリオ" w:eastAsia="メイリオ" w:hAnsi="メイリオ"/>
          <w:sz w:val="22"/>
        </w:rPr>
      </w:pPr>
    </w:p>
    <w:p w14:paraId="7A9D0670" w14:textId="77777777" w:rsidR="00C02F6C" w:rsidRPr="008B101E" w:rsidRDefault="00C02F6C" w:rsidP="00C02F6C">
      <w:pPr>
        <w:snapToGrid w:val="0"/>
        <w:spacing w:line="340" w:lineRule="exact"/>
        <w:rPr>
          <w:rFonts w:ascii="メイリオ" w:eastAsia="メイリオ" w:hAnsi="メイリオ"/>
          <w:sz w:val="20"/>
          <w:szCs w:val="20"/>
        </w:rPr>
      </w:pPr>
      <w:r w:rsidRPr="008B101E">
        <w:rPr>
          <w:rFonts w:ascii="メイリオ" w:eastAsia="メイリオ" w:hAnsi="メイリオ" w:hint="eastAsia"/>
          <w:sz w:val="20"/>
          <w:szCs w:val="20"/>
        </w:rPr>
        <w:t xml:space="preserve">　３　負担金</w:t>
      </w:r>
    </w:p>
    <w:p w14:paraId="750CF038" w14:textId="77777777" w:rsidR="00563A1D" w:rsidRPr="008B101E" w:rsidRDefault="00374C9C" w:rsidP="00B0262B">
      <w:pPr>
        <w:snapToGrid w:val="0"/>
        <w:spacing w:line="300" w:lineRule="exact"/>
        <w:ind w:firstLineChars="300" w:firstLine="600"/>
        <w:rPr>
          <w:rFonts w:ascii="メイリオ" w:eastAsia="メイリオ" w:hAnsi="メイリオ"/>
          <w:sz w:val="20"/>
          <w:szCs w:val="20"/>
        </w:rPr>
      </w:pPr>
      <w:r w:rsidRPr="008B101E">
        <w:rPr>
          <w:rFonts w:ascii="メイリオ" w:eastAsia="メイリオ" w:hAnsi="メイリオ" w:hint="eastAsia"/>
          <w:sz w:val="20"/>
          <w:szCs w:val="20"/>
        </w:rPr>
        <w:t>申請後に</w:t>
      </w:r>
      <w:r w:rsidR="00563A1D" w:rsidRPr="008B101E">
        <w:rPr>
          <w:rFonts w:ascii="メイリオ" w:eastAsia="メイリオ" w:hAnsi="メイリオ" w:hint="eastAsia"/>
          <w:sz w:val="20"/>
          <w:szCs w:val="20"/>
        </w:rPr>
        <w:t>負担金</w:t>
      </w:r>
      <w:r w:rsidR="00F8185D" w:rsidRPr="008B101E">
        <w:rPr>
          <w:rFonts w:ascii="メイリオ" w:eastAsia="メイリオ" w:hAnsi="メイリオ" w:hint="eastAsia"/>
          <w:sz w:val="20"/>
          <w:szCs w:val="20"/>
        </w:rPr>
        <w:t>の額を記載</w:t>
      </w:r>
      <w:r w:rsidRPr="008B101E">
        <w:rPr>
          <w:rFonts w:ascii="メイリオ" w:eastAsia="メイリオ" w:hAnsi="メイリオ" w:hint="eastAsia"/>
          <w:sz w:val="20"/>
          <w:szCs w:val="20"/>
        </w:rPr>
        <w:t>した</w:t>
      </w:r>
      <w:r w:rsidR="00563A1D" w:rsidRPr="008B101E">
        <w:rPr>
          <w:rFonts w:ascii="メイリオ" w:eastAsia="メイリオ" w:hAnsi="メイリオ" w:hint="eastAsia"/>
          <w:sz w:val="20"/>
          <w:szCs w:val="20"/>
        </w:rPr>
        <w:t>納付書を送付します</w:t>
      </w:r>
      <w:r w:rsidR="00344627">
        <w:rPr>
          <w:rFonts w:ascii="メイリオ" w:eastAsia="メイリオ" w:hAnsi="メイリオ" w:hint="eastAsia"/>
          <w:sz w:val="20"/>
          <w:szCs w:val="20"/>
        </w:rPr>
        <w:t>ので、</w:t>
      </w:r>
      <w:r w:rsidRPr="008B101E">
        <w:rPr>
          <w:rFonts w:ascii="メイリオ" w:eastAsia="メイリオ" w:hAnsi="メイリオ" w:hint="eastAsia"/>
          <w:sz w:val="20"/>
          <w:szCs w:val="20"/>
        </w:rPr>
        <w:t>期限までに金融機関で</w:t>
      </w:r>
      <w:r w:rsidR="00563A1D" w:rsidRPr="008B101E">
        <w:rPr>
          <w:rFonts w:ascii="メイリオ" w:eastAsia="メイリオ" w:hAnsi="メイリオ" w:hint="eastAsia"/>
          <w:sz w:val="20"/>
          <w:szCs w:val="20"/>
        </w:rPr>
        <w:t>納付してください</w:t>
      </w:r>
      <w:r w:rsidR="00F8185D" w:rsidRPr="008B101E">
        <w:rPr>
          <w:rFonts w:ascii="メイリオ" w:eastAsia="メイリオ" w:hAnsi="メイリオ" w:hint="eastAsia"/>
          <w:sz w:val="20"/>
          <w:szCs w:val="20"/>
        </w:rPr>
        <w:t>。</w:t>
      </w:r>
    </w:p>
    <w:p w14:paraId="0C68862A" w14:textId="77777777" w:rsidR="00C02F6C" w:rsidRPr="008B101E" w:rsidRDefault="00C02F6C" w:rsidP="00AA239E">
      <w:pPr>
        <w:widowControl/>
        <w:snapToGrid w:val="0"/>
        <w:spacing w:line="200" w:lineRule="exact"/>
        <w:jc w:val="left"/>
        <w:rPr>
          <w:rFonts w:ascii="メイリオ" w:eastAsia="メイリオ" w:hAnsi="メイリオ"/>
          <w:sz w:val="22"/>
        </w:rPr>
      </w:pPr>
    </w:p>
    <w:p w14:paraId="20EFA970" w14:textId="77777777" w:rsidR="003A5658" w:rsidRPr="008B101E" w:rsidRDefault="003A5658" w:rsidP="003A5658">
      <w:pPr>
        <w:widowControl/>
        <w:snapToGrid w:val="0"/>
        <w:spacing w:line="340" w:lineRule="exact"/>
        <w:jc w:val="left"/>
        <w:rPr>
          <w:rFonts w:ascii="メイリオ" w:eastAsia="メイリオ" w:hAnsi="メイリオ"/>
        </w:rPr>
      </w:pPr>
      <w:r w:rsidRPr="008B101E">
        <w:rPr>
          <w:rFonts w:ascii="メイリオ" w:eastAsia="メイリオ" w:hAnsi="メイリオ" w:hint="eastAsia"/>
        </w:rPr>
        <w:t>【留意事項】</w:t>
      </w:r>
    </w:p>
    <w:p w14:paraId="2543FFA9" w14:textId="77777777" w:rsidR="00B0262B" w:rsidRDefault="00B0262B" w:rsidP="004411D3">
      <w:pPr>
        <w:snapToGrid w:val="0"/>
        <w:spacing w:line="360" w:lineRule="exact"/>
        <w:ind w:leftChars="100" w:left="420" w:hangingChars="100" w:hanging="210"/>
        <w:rPr>
          <w:rFonts w:ascii="メイリオ" w:eastAsia="メイリオ" w:hAnsi="メイリオ"/>
          <w:szCs w:val="21"/>
          <w:u w:val="single"/>
        </w:rPr>
      </w:pPr>
      <w:r w:rsidRPr="00FB002B">
        <w:rPr>
          <w:rFonts w:ascii="メイリオ" w:eastAsia="メイリオ" w:hAnsi="メイリオ" w:hint="eastAsia"/>
          <w:szCs w:val="21"/>
        </w:rPr>
        <w:t>・</w:t>
      </w:r>
      <w:r>
        <w:rPr>
          <w:rFonts w:ascii="メイリオ" w:eastAsia="メイリオ" w:hAnsi="メイリオ" w:hint="eastAsia"/>
          <w:szCs w:val="21"/>
          <w:u w:val="single"/>
        </w:rPr>
        <w:t>故障などにより早期に取替が必要な</w:t>
      </w:r>
      <w:r w:rsidRPr="00F55341">
        <w:rPr>
          <w:rFonts w:ascii="メイリオ" w:eastAsia="メイリオ" w:hAnsi="メイリオ" w:hint="eastAsia"/>
          <w:szCs w:val="21"/>
          <w:u w:val="single"/>
        </w:rPr>
        <w:t>場合や</w:t>
      </w:r>
      <w:r w:rsidRPr="00FB002B">
        <w:rPr>
          <w:rFonts w:ascii="メイリオ" w:eastAsia="メイリオ" w:hAnsi="メイリオ" w:hint="eastAsia"/>
          <w:szCs w:val="21"/>
          <w:u w:val="single"/>
        </w:rPr>
        <w:t>自治会</w:t>
      </w:r>
      <w:r w:rsidR="002B5E7F">
        <w:rPr>
          <w:rFonts w:ascii="メイリオ" w:eastAsia="メイリオ" w:hAnsi="メイリオ" w:hint="eastAsia"/>
          <w:szCs w:val="21"/>
          <w:u w:val="single"/>
        </w:rPr>
        <w:t>（町内会）が購入した照明器具</w:t>
      </w:r>
      <w:r>
        <w:rPr>
          <w:rFonts w:ascii="メイリオ" w:eastAsia="メイリオ" w:hAnsi="メイリオ" w:hint="eastAsia"/>
          <w:szCs w:val="21"/>
          <w:u w:val="single"/>
        </w:rPr>
        <w:t>を利用して取替</w:t>
      </w:r>
      <w:r w:rsidR="00344627">
        <w:rPr>
          <w:rFonts w:ascii="メイリオ" w:eastAsia="メイリオ" w:hAnsi="メイリオ" w:hint="eastAsia"/>
          <w:szCs w:val="21"/>
          <w:u w:val="single"/>
        </w:rPr>
        <w:t>する場合は、</w:t>
      </w:r>
      <w:r w:rsidRPr="00FB002B">
        <w:rPr>
          <w:rFonts w:ascii="メイリオ" w:eastAsia="メイリオ" w:hAnsi="メイリオ" w:hint="eastAsia"/>
          <w:szCs w:val="21"/>
          <w:u w:val="single"/>
        </w:rPr>
        <w:t>申請書</w:t>
      </w:r>
      <w:r w:rsidRPr="00311C80">
        <w:rPr>
          <w:rFonts w:ascii="メイリオ" w:eastAsia="メイリオ" w:hAnsi="メイリオ" w:hint="eastAsia"/>
          <w:color w:val="000000" w:themeColor="text1"/>
          <w:szCs w:val="21"/>
          <w:u w:val="single"/>
        </w:rPr>
        <w:t>の提出時に必ず申し出てくださ</w:t>
      </w:r>
      <w:r w:rsidRPr="00311C80">
        <w:rPr>
          <w:rFonts w:ascii="メイリオ" w:eastAsia="メイリオ" w:hAnsi="メイリオ" w:hint="eastAsia"/>
          <w:szCs w:val="21"/>
          <w:u w:val="single"/>
        </w:rPr>
        <w:t>い。</w:t>
      </w:r>
    </w:p>
    <w:p w14:paraId="3CB3C54B" w14:textId="77777777" w:rsidR="00B0262B" w:rsidRPr="00AA12CF" w:rsidRDefault="00B0262B" w:rsidP="004411D3">
      <w:pPr>
        <w:snapToGrid w:val="0"/>
        <w:spacing w:line="360" w:lineRule="exact"/>
        <w:ind w:firstLineChars="100" w:firstLine="210"/>
        <w:rPr>
          <w:rFonts w:ascii="メイリオ" w:eastAsia="メイリオ" w:hAnsi="メイリオ"/>
          <w:szCs w:val="21"/>
          <w:u w:val="single"/>
        </w:rPr>
      </w:pPr>
      <w:r>
        <w:rPr>
          <w:rFonts w:ascii="メイリオ" w:eastAsia="メイリオ" w:hAnsi="メイリオ" w:hint="eastAsia"/>
          <w:szCs w:val="21"/>
        </w:rPr>
        <w:t>・</w:t>
      </w:r>
      <w:r>
        <w:rPr>
          <w:rFonts w:ascii="メイリオ" w:eastAsia="メイリオ" w:hAnsi="メイリオ" w:hint="eastAsia"/>
          <w:szCs w:val="21"/>
          <w:u w:val="single"/>
        </w:rPr>
        <w:t>防犯灯の位置を記した地図を</w:t>
      </w:r>
      <w:r w:rsidRPr="00D51058">
        <w:rPr>
          <w:rFonts w:ascii="メイリオ" w:eastAsia="メイリオ" w:hAnsi="メイリオ" w:hint="eastAsia"/>
          <w:szCs w:val="21"/>
          <w:u w:val="single"/>
        </w:rPr>
        <w:t>必ず添付してください。</w:t>
      </w:r>
    </w:p>
    <w:p w14:paraId="57A4B259" w14:textId="77777777" w:rsidR="00B0262B" w:rsidRPr="00D51058" w:rsidRDefault="00B0262B" w:rsidP="00B0262B">
      <w:pPr>
        <w:widowControl/>
        <w:snapToGrid w:val="0"/>
        <w:spacing w:line="340" w:lineRule="exact"/>
        <w:ind w:leftChars="100" w:left="420" w:hangingChars="100" w:hanging="21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・本市や契約</w:t>
      </w:r>
      <w:r w:rsidRPr="00D80B26">
        <w:rPr>
          <w:rFonts w:ascii="メイリオ" w:eastAsia="メイリオ" w:hAnsi="メイリオ" w:hint="eastAsia"/>
          <w:szCs w:val="21"/>
        </w:rPr>
        <w:t>業者</w:t>
      </w:r>
      <w:r>
        <w:rPr>
          <w:rFonts w:ascii="メイリオ" w:eastAsia="メイリオ" w:hAnsi="メイリオ" w:hint="eastAsia"/>
          <w:szCs w:val="21"/>
        </w:rPr>
        <w:t>からお問合</w:t>
      </w:r>
      <w:r w:rsidR="00344627">
        <w:rPr>
          <w:rFonts w:ascii="メイリオ" w:eastAsia="メイリオ" w:hAnsi="メイリオ" w:hint="eastAsia"/>
          <w:szCs w:val="21"/>
        </w:rPr>
        <w:t>せの連絡をさせていただく場合がありますので、代表者以外の方への連絡を希望される場合は、</w:t>
      </w:r>
      <w:r w:rsidRPr="00D51058">
        <w:rPr>
          <w:rFonts w:ascii="メイリオ" w:eastAsia="メイリオ" w:hAnsi="メイリオ" w:hint="eastAsia"/>
          <w:szCs w:val="21"/>
        </w:rPr>
        <w:t>下記欄にご記入ください。</w:t>
      </w:r>
    </w:p>
    <w:tbl>
      <w:tblPr>
        <w:tblStyle w:val="a4"/>
        <w:tblpPr w:leftFromText="142" w:rightFromText="142" w:vertAnchor="text" w:horzAnchor="margin" w:tblpXSpec="center" w:tblpY="114"/>
        <w:tblW w:w="0" w:type="auto"/>
        <w:tblLook w:val="04A0" w:firstRow="1" w:lastRow="0" w:firstColumn="1" w:lastColumn="0" w:noHBand="0" w:noVBand="1"/>
      </w:tblPr>
      <w:tblGrid>
        <w:gridCol w:w="993"/>
        <w:gridCol w:w="3113"/>
        <w:gridCol w:w="1134"/>
        <w:gridCol w:w="3542"/>
      </w:tblGrid>
      <w:tr w:rsidR="008B101E" w:rsidRPr="008B101E" w14:paraId="7FE9878D" w14:textId="77777777" w:rsidTr="00B84160">
        <w:trPr>
          <w:trHeight w:val="484"/>
        </w:trPr>
        <w:tc>
          <w:tcPr>
            <w:tcW w:w="993" w:type="dxa"/>
            <w:vAlign w:val="center"/>
          </w:tcPr>
          <w:p w14:paraId="645AF3F2" w14:textId="77777777" w:rsidR="00AA239E" w:rsidRPr="008B101E" w:rsidRDefault="00AA239E" w:rsidP="00AA239E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B101E">
              <w:rPr>
                <w:rFonts w:ascii="メイリオ" w:eastAsia="メイリオ" w:hAnsi="メイリオ" w:hint="eastAsia"/>
                <w:sz w:val="20"/>
                <w:szCs w:val="20"/>
              </w:rPr>
              <w:t>名前</w:t>
            </w:r>
          </w:p>
        </w:tc>
        <w:tc>
          <w:tcPr>
            <w:tcW w:w="3113" w:type="dxa"/>
            <w:vAlign w:val="center"/>
          </w:tcPr>
          <w:p w14:paraId="104D6F2C" w14:textId="77777777" w:rsidR="00AA239E" w:rsidRPr="00B84160" w:rsidRDefault="00B84160" w:rsidP="00541F70">
            <w:pPr>
              <w:snapToGrid w:val="0"/>
              <w:spacing w:line="340" w:lineRule="exact"/>
              <w:jc w:val="left"/>
              <w:rPr>
                <w:rFonts w:ascii="HGP行書体" w:eastAsia="HGP行書体" w:hAnsi="メイリオ"/>
                <w:sz w:val="28"/>
                <w:szCs w:val="28"/>
              </w:rPr>
            </w:pPr>
            <w:r w:rsidRPr="00B84160">
              <w:rPr>
                <w:rFonts w:ascii="HGP行書体" w:eastAsia="HGP行書体" w:hAnsi="メイリオ" w:hint="eastAsia"/>
                <w:sz w:val="28"/>
                <w:szCs w:val="28"/>
              </w:rPr>
              <w:t>福山　花子（防犯</w:t>
            </w:r>
            <w:r w:rsidR="00541F70" w:rsidRPr="00B84160">
              <w:rPr>
                <w:rFonts w:ascii="HGP行書体" w:eastAsia="HGP行書体" w:hAnsi="メイリオ" w:hint="eastAsia"/>
                <w:sz w:val="28"/>
                <w:szCs w:val="28"/>
              </w:rPr>
              <w:t>担当）</w:t>
            </w:r>
          </w:p>
        </w:tc>
        <w:tc>
          <w:tcPr>
            <w:tcW w:w="1134" w:type="dxa"/>
            <w:vAlign w:val="center"/>
          </w:tcPr>
          <w:p w14:paraId="05AE9FD0" w14:textId="77777777" w:rsidR="00AA239E" w:rsidRPr="008B101E" w:rsidRDefault="00AA239E" w:rsidP="00AA239E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B101E">
              <w:rPr>
                <w:rFonts w:ascii="メイリオ" w:eastAsia="メイリオ" w:hAnsi="メイリオ" w:hint="eastAsia"/>
                <w:sz w:val="20"/>
                <w:szCs w:val="20"/>
              </w:rPr>
              <w:t>連絡先</w:t>
            </w:r>
          </w:p>
        </w:tc>
        <w:tc>
          <w:tcPr>
            <w:tcW w:w="3542" w:type="dxa"/>
            <w:vAlign w:val="center"/>
          </w:tcPr>
          <w:p w14:paraId="1735A437" w14:textId="77777777" w:rsidR="00AA239E" w:rsidRPr="00B84160" w:rsidRDefault="004E3B75" w:rsidP="00AA239E">
            <w:pPr>
              <w:snapToGrid w:val="0"/>
              <w:spacing w:line="340" w:lineRule="exact"/>
              <w:ind w:firstLineChars="100" w:firstLine="280"/>
              <w:rPr>
                <w:rFonts w:ascii="HGP行書体" w:eastAsia="HGP行書体" w:hAnsi="メイリオ"/>
                <w:sz w:val="28"/>
                <w:szCs w:val="28"/>
              </w:rPr>
            </w:pPr>
            <w:r>
              <w:rPr>
                <w:rFonts w:ascii="HGP行書体" w:eastAsia="HGP行書体" w:hAnsi="メイリオ" w:hint="eastAsia"/>
                <w:sz w:val="28"/>
                <w:szCs w:val="28"/>
              </w:rPr>
              <w:t>０0</w:t>
            </w:r>
            <w:r w:rsidR="00B84160">
              <w:rPr>
                <w:rFonts w:ascii="HGP行書体" w:eastAsia="HGP行書体" w:hAnsi="メイリオ" w:hint="eastAsia"/>
                <w:sz w:val="28"/>
                <w:szCs w:val="28"/>
              </w:rPr>
              <w:t>０</w:t>
            </w:r>
            <w:r w:rsidR="0020768B" w:rsidRPr="00B84160">
              <w:rPr>
                <w:rFonts w:ascii="HGP行書体" w:eastAsia="HGP行書体" w:hAnsi="メイリオ" w:hint="eastAsia"/>
                <w:sz w:val="28"/>
                <w:szCs w:val="28"/>
              </w:rPr>
              <w:t>－</w:t>
            </w:r>
            <w:r w:rsidR="00B84160">
              <w:rPr>
                <w:rFonts w:ascii="HGP行書体" w:eastAsia="HGP行書体" w:hAnsi="メイリオ" w:hint="eastAsia"/>
                <w:sz w:val="28"/>
                <w:szCs w:val="28"/>
              </w:rPr>
              <w:t>１１１１</w:t>
            </w:r>
            <w:r w:rsidR="0020768B" w:rsidRPr="00B84160">
              <w:rPr>
                <w:rFonts w:ascii="HGP行書体" w:eastAsia="HGP行書体" w:hAnsi="メイリオ" w:hint="eastAsia"/>
                <w:sz w:val="28"/>
                <w:szCs w:val="28"/>
              </w:rPr>
              <w:t>－</w:t>
            </w:r>
            <w:r w:rsidR="00B84160">
              <w:rPr>
                <w:rFonts w:ascii="HGP行書体" w:eastAsia="HGP行書体" w:hAnsi="メイリオ" w:hint="eastAsia"/>
                <w:sz w:val="28"/>
                <w:szCs w:val="28"/>
              </w:rPr>
              <w:t>１１１１</w:t>
            </w:r>
          </w:p>
        </w:tc>
      </w:tr>
    </w:tbl>
    <w:p w14:paraId="3D02278E" w14:textId="77777777" w:rsidR="008C20FC" w:rsidRPr="008B101E" w:rsidRDefault="00C02F6C" w:rsidP="008C20FC">
      <w:pPr>
        <w:widowControl/>
        <w:snapToGrid w:val="0"/>
        <w:spacing w:line="340" w:lineRule="exact"/>
        <w:ind w:leftChars="200" w:left="620" w:hangingChars="100" w:hanging="200"/>
        <w:jc w:val="left"/>
        <w:rPr>
          <w:rFonts w:ascii="メイリオ" w:eastAsia="メイリオ" w:hAnsi="メイリオ"/>
        </w:rPr>
      </w:pPr>
      <w:r w:rsidRPr="008B101E">
        <w:rPr>
          <w:rFonts w:ascii="メイリオ" w:eastAsia="メイリオ" w:hAnsi="メイリオ" w:hint="eastAsia"/>
          <w:sz w:val="20"/>
          <w:szCs w:val="20"/>
        </w:rPr>
        <w:t>（※作業を円滑に</w:t>
      </w:r>
      <w:r w:rsidR="00AA239E" w:rsidRPr="008B101E">
        <w:rPr>
          <w:rFonts w:ascii="メイリオ" w:eastAsia="メイリオ" w:hAnsi="メイリオ" w:hint="eastAsia"/>
          <w:sz w:val="20"/>
          <w:szCs w:val="20"/>
        </w:rPr>
        <w:t>進める</w:t>
      </w:r>
      <w:r w:rsidR="00344627">
        <w:rPr>
          <w:rFonts w:ascii="メイリオ" w:eastAsia="メイリオ" w:hAnsi="メイリオ" w:hint="eastAsia"/>
          <w:sz w:val="20"/>
          <w:szCs w:val="20"/>
        </w:rPr>
        <w:t>ため、</w:t>
      </w:r>
      <w:r w:rsidR="00B0262B">
        <w:rPr>
          <w:rFonts w:ascii="メイリオ" w:eastAsia="メイリオ" w:hAnsi="メイリオ" w:hint="eastAsia"/>
          <w:sz w:val="20"/>
          <w:szCs w:val="20"/>
        </w:rPr>
        <w:t>契約</w:t>
      </w:r>
      <w:r w:rsidR="00542C21">
        <w:rPr>
          <w:rFonts w:ascii="メイリオ" w:eastAsia="メイリオ" w:hAnsi="メイリオ" w:hint="eastAsia"/>
          <w:sz w:val="20"/>
          <w:szCs w:val="20"/>
        </w:rPr>
        <w:t>業者にお知らせし</w:t>
      </w:r>
      <w:r w:rsidRPr="008B101E">
        <w:rPr>
          <w:rFonts w:ascii="メイリオ" w:eastAsia="メイリオ" w:hAnsi="メイリオ" w:hint="eastAsia"/>
          <w:sz w:val="20"/>
          <w:szCs w:val="20"/>
        </w:rPr>
        <w:t>ますのでご了承ください。）</w:t>
      </w:r>
    </w:p>
    <w:sectPr w:rsidR="008C20FC" w:rsidRPr="008B101E" w:rsidSect="002B5E7F">
      <w:pgSz w:w="11906" w:h="16838" w:code="9"/>
      <w:pgMar w:top="851" w:right="1134" w:bottom="851" w:left="1418" w:header="851" w:footer="454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0717" w14:textId="77777777" w:rsidR="002C2D0D" w:rsidRDefault="002C2D0D" w:rsidP="00312089">
      <w:r>
        <w:separator/>
      </w:r>
    </w:p>
  </w:endnote>
  <w:endnote w:type="continuationSeparator" w:id="0">
    <w:p w14:paraId="0D4CDAB1" w14:textId="77777777" w:rsidR="002C2D0D" w:rsidRDefault="002C2D0D" w:rsidP="0031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2162" w14:textId="77777777" w:rsidR="002C2D0D" w:rsidRDefault="002C2D0D" w:rsidP="00312089">
      <w:r>
        <w:separator/>
      </w:r>
    </w:p>
  </w:footnote>
  <w:footnote w:type="continuationSeparator" w:id="0">
    <w:p w14:paraId="656DA9B1" w14:textId="77777777" w:rsidR="002C2D0D" w:rsidRDefault="002C2D0D" w:rsidP="00312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2B6"/>
    <w:multiLevelType w:val="hybridMultilevel"/>
    <w:tmpl w:val="305C95AC"/>
    <w:lvl w:ilvl="0" w:tplc="47561496">
      <w:start w:val="2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" w15:restartNumberingAfterBreak="0">
    <w:nsid w:val="0B7963A5"/>
    <w:multiLevelType w:val="hybridMultilevel"/>
    <w:tmpl w:val="CB2260E4"/>
    <w:lvl w:ilvl="0" w:tplc="13225F1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34DD5"/>
    <w:multiLevelType w:val="hybridMultilevel"/>
    <w:tmpl w:val="AF7465DE"/>
    <w:lvl w:ilvl="0" w:tplc="20861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121B20"/>
    <w:multiLevelType w:val="hybridMultilevel"/>
    <w:tmpl w:val="632E37C4"/>
    <w:lvl w:ilvl="0" w:tplc="629A30B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CB5D05"/>
    <w:multiLevelType w:val="hybridMultilevel"/>
    <w:tmpl w:val="2ED04DAA"/>
    <w:lvl w:ilvl="0" w:tplc="6F8CCAA8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0558B1"/>
    <w:multiLevelType w:val="hybridMultilevel"/>
    <w:tmpl w:val="17BAAC00"/>
    <w:lvl w:ilvl="0" w:tplc="AD46D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D748E3"/>
    <w:multiLevelType w:val="hybridMultilevel"/>
    <w:tmpl w:val="8D22F5F8"/>
    <w:lvl w:ilvl="0" w:tplc="6D885BB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911FD"/>
    <w:multiLevelType w:val="hybridMultilevel"/>
    <w:tmpl w:val="4B2C551E"/>
    <w:lvl w:ilvl="0" w:tplc="0882D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E348E5"/>
    <w:multiLevelType w:val="hybridMultilevel"/>
    <w:tmpl w:val="3808E19C"/>
    <w:lvl w:ilvl="0" w:tplc="D4209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7C71BE"/>
    <w:multiLevelType w:val="hybridMultilevel"/>
    <w:tmpl w:val="C8F04B82"/>
    <w:lvl w:ilvl="0" w:tplc="ADE00BE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C33B3"/>
    <w:multiLevelType w:val="hybridMultilevel"/>
    <w:tmpl w:val="1D107544"/>
    <w:lvl w:ilvl="0" w:tplc="8F74E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4C5DDA"/>
    <w:multiLevelType w:val="hybridMultilevel"/>
    <w:tmpl w:val="1A546626"/>
    <w:lvl w:ilvl="0" w:tplc="FA4CBFA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7F2CFC"/>
    <w:multiLevelType w:val="hybridMultilevel"/>
    <w:tmpl w:val="1EB46B64"/>
    <w:lvl w:ilvl="0" w:tplc="27240494">
      <w:start w:val="1"/>
      <w:numFmt w:val="decimalEnclosedCircle"/>
      <w:lvlText w:val="%1"/>
      <w:lvlJc w:val="left"/>
      <w:pPr>
        <w:ind w:left="570" w:hanging="360"/>
      </w:pPr>
      <w:rPr>
        <w:rFonts w:hint="default"/>
        <w:b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FC7960"/>
    <w:multiLevelType w:val="hybridMultilevel"/>
    <w:tmpl w:val="14B0E096"/>
    <w:lvl w:ilvl="0" w:tplc="07407D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4629640">
    <w:abstractNumId w:val="13"/>
  </w:num>
  <w:num w:numId="2" w16cid:durableId="1012804291">
    <w:abstractNumId w:val="4"/>
  </w:num>
  <w:num w:numId="3" w16cid:durableId="1623656801">
    <w:abstractNumId w:val="3"/>
  </w:num>
  <w:num w:numId="4" w16cid:durableId="1683359628">
    <w:abstractNumId w:val="9"/>
  </w:num>
  <w:num w:numId="5" w16cid:durableId="1936283746">
    <w:abstractNumId w:val="11"/>
  </w:num>
  <w:num w:numId="6" w16cid:durableId="169178577">
    <w:abstractNumId w:val="10"/>
  </w:num>
  <w:num w:numId="7" w16cid:durableId="1967615771">
    <w:abstractNumId w:val="2"/>
  </w:num>
  <w:num w:numId="8" w16cid:durableId="248780948">
    <w:abstractNumId w:val="0"/>
  </w:num>
  <w:num w:numId="9" w16cid:durableId="1336306284">
    <w:abstractNumId w:val="7"/>
  </w:num>
  <w:num w:numId="10" w16cid:durableId="857085372">
    <w:abstractNumId w:val="5"/>
  </w:num>
  <w:num w:numId="11" w16cid:durableId="333532011">
    <w:abstractNumId w:val="8"/>
  </w:num>
  <w:num w:numId="12" w16cid:durableId="617101013">
    <w:abstractNumId w:val="1"/>
  </w:num>
  <w:num w:numId="13" w16cid:durableId="1705978948">
    <w:abstractNumId w:val="6"/>
  </w:num>
  <w:num w:numId="14" w16cid:durableId="7198684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6B"/>
    <w:rsid w:val="000231CB"/>
    <w:rsid w:val="0002577A"/>
    <w:rsid w:val="0002640F"/>
    <w:rsid w:val="00036351"/>
    <w:rsid w:val="0005004C"/>
    <w:rsid w:val="00056E4D"/>
    <w:rsid w:val="00056F47"/>
    <w:rsid w:val="00065FD6"/>
    <w:rsid w:val="0008314E"/>
    <w:rsid w:val="00086868"/>
    <w:rsid w:val="0009238E"/>
    <w:rsid w:val="000A33C4"/>
    <w:rsid w:val="000C29BB"/>
    <w:rsid w:val="000C574E"/>
    <w:rsid w:val="000D20EB"/>
    <w:rsid w:val="000D4A23"/>
    <w:rsid w:val="000D7076"/>
    <w:rsid w:val="000E2662"/>
    <w:rsid w:val="000F1CB7"/>
    <w:rsid w:val="000F50B2"/>
    <w:rsid w:val="000F5AD1"/>
    <w:rsid w:val="00105A93"/>
    <w:rsid w:val="00113424"/>
    <w:rsid w:val="00114357"/>
    <w:rsid w:val="0012332A"/>
    <w:rsid w:val="0013160A"/>
    <w:rsid w:val="00141077"/>
    <w:rsid w:val="00155953"/>
    <w:rsid w:val="0015728B"/>
    <w:rsid w:val="001803EF"/>
    <w:rsid w:val="001B0688"/>
    <w:rsid w:val="001B65DA"/>
    <w:rsid w:val="001C3F3B"/>
    <w:rsid w:val="001D62BC"/>
    <w:rsid w:val="001D66DB"/>
    <w:rsid w:val="001D760D"/>
    <w:rsid w:val="001F2131"/>
    <w:rsid w:val="0020768B"/>
    <w:rsid w:val="00230899"/>
    <w:rsid w:val="00252BE2"/>
    <w:rsid w:val="00261C7D"/>
    <w:rsid w:val="0026225A"/>
    <w:rsid w:val="00277721"/>
    <w:rsid w:val="002867E9"/>
    <w:rsid w:val="002948F2"/>
    <w:rsid w:val="002A54FA"/>
    <w:rsid w:val="002B5596"/>
    <w:rsid w:val="002B5E7F"/>
    <w:rsid w:val="002C2D0D"/>
    <w:rsid w:val="002C2F9E"/>
    <w:rsid w:val="002C6C78"/>
    <w:rsid w:val="002E101E"/>
    <w:rsid w:val="002E3B9B"/>
    <w:rsid w:val="002E3F67"/>
    <w:rsid w:val="002E5219"/>
    <w:rsid w:val="00302D6B"/>
    <w:rsid w:val="00306BFA"/>
    <w:rsid w:val="00311C80"/>
    <w:rsid w:val="00312089"/>
    <w:rsid w:val="0031724C"/>
    <w:rsid w:val="00326D7C"/>
    <w:rsid w:val="003430C0"/>
    <w:rsid w:val="00344231"/>
    <w:rsid w:val="00344627"/>
    <w:rsid w:val="00360BD4"/>
    <w:rsid w:val="003628D0"/>
    <w:rsid w:val="003648C1"/>
    <w:rsid w:val="0036602C"/>
    <w:rsid w:val="00374C9C"/>
    <w:rsid w:val="0037675C"/>
    <w:rsid w:val="00384F4B"/>
    <w:rsid w:val="00387565"/>
    <w:rsid w:val="003A419A"/>
    <w:rsid w:val="003A5658"/>
    <w:rsid w:val="003A5740"/>
    <w:rsid w:val="003A7D03"/>
    <w:rsid w:val="003B6301"/>
    <w:rsid w:val="003B6ADC"/>
    <w:rsid w:val="003D05F0"/>
    <w:rsid w:val="003D3F60"/>
    <w:rsid w:val="003E2A42"/>
    <w:rsid w:val="003F4BA1"/>
    <w:rsid w:val="004003A8"/>
    <w:rsid w:val="00415781"/>
    <w:rsid w:val="00451060"/>
    <w:rsid w:val="00452D8A"/>
    <w:rsid w:val="00464D54"/>
    <w:rsid w:val="00480D7E"/>
    <w:rsid w:val="004810F1"/>
    <w:rsid w:val="004D3A60"/>
    <w:rsid w:val="004D648C"/>
    <w:rsid w:val="004E15E6"/>
    <w:rsid w:val="004E3B75"/>
    <w:rsid w:val="004E4693"/>
    <w:rsid w:val="004E51D1"/>
    <w:rsid w:val="004F3F38"/>
    <w:rsid w:val="00504E73"/>
    <w:rsid w:val="00507643"/>
    <w:rsid w:val="00515154"/>
    <w:rsid w:val="00533A8E"/>
    <w:rsid w:val="00535E04"/>
    <w:rsid w:val="00541618"/>
    <w:rsid w:val="00541F70"/>
    <w:rsid w:val="00542C21"/>
    <w:rsid w:val="0054350C"/>
    <w:rsid w:val="00543C22"/>
    <w:rsid w:val="00563A1D"/>
    <w:rsid w:val="00577C76"/>
    <w:rsid w:val="00590DF4"/>
    <w:rsid w:val="005B17DD"/>
    <w:rsid w:val="005D11B7"/>
    <w:rsid w:val="005F1D1A"/>
    <w:rsid w:val="005F3296"/>
    <w:rsid w:val="005F3465"/>
    <w:rsid w:val="00605773"/>
    <w:rsid w:val="00613051"/>
    <w:rsid w:val="006134DC"/>
    <w:rsid w:val="00635EDD"/>
    <w:rsid w:val="00640797"/>
    <w:rsid w:val="00660746"/>
    <w:rsid w:val="006611EC"/>
    <w:rsid w:val="00661B5B"/>
    <w:rsid w:val="00664DC1"/>
    <w:rsid w:val="006813BF"/>
    <w:rsid w:val="006838A9"/>
    <w:rsid w:val="00691389"/>
    <w:rsid w:val="006945F4"/>
    <w:rsid w:val="0069506B"/>
    <w:rsid w:val="006A0C5C"/>
    <w:rsid w:val="006A202F"/>
    <w:rsid w:val="006A297C"/>
    <w:rsid w:val="006A7A03"/>
    <w:rsid w:val="006B4263"/>
    <w:rsid w:val="006B7C6F"/>
    <w:rsid w:val="006E671F"/>
    <w:rsid w:val="00702BFF"/>
    <w:rsid w:val="007303B7"/>
    <w:rsid w:val="00735365"/>
    <w:rsid w:val="007364A4"/>
    <w:rsid w:val="00750B90"/>
    <w:rsid w:val="00756688"/>
    <w:rsid w:val="00757508"/>
    <w:rsid w:val="00762FAB"/>
    <w:rsid w:val="007769D2"/>
    <w:rsid w:val="007A1AF3"/>
    <w:rsid w:val="007A3EF2"/>
    <w:rsid w:val="007A6198"/>
    <w:rsid w:val="007C28D6"/>
    <w:rsid w:val="007E0820"/>
    <w:rsid w:val="007E3871"/>
    <w:rsid w:val="00816C90"/>
    <w:rsid w:val="008220E7"/>
    <w:rsid w:val="00826ACA"/>
    <w:rsid w:val="00831215"/>
    <w:rsid w:val="00833275"/>
    <w:rsid w:val="008431ED"/>
    <w:rsid w:val="008447B0"/>
    <w:rsid w:val="0085533F"/>
    <w:rsid w:val="00857BF4"/>
    <w:rsid w:val="008702D6"/>
    <w:rsid w:val="008833ED"/>
    <w:rsid w:val="00886B28"/>
    <w:rsid w:val="00895813"/>
    <w:rsid w:val="008B101E"/>
    <w:rsid w:val="008B7B38"/>
    <w:rsid w:val="008C20FC"/>
    <w:rsid w:val="008C62B4"/>
    <w:rsid w:val="008C6393"/>
    <w:rsid w:val="008D0E4E"/>
    <w:rsid w:val="00940E9A"/>
    <w:rsid w:val="00946187"/>
    <w:rsid w:val="00964465"/>
    <w:rsid w:val="009D2E65"/>
    <w:rsid w:val="009E1210"/>
    <w:rsid w:val="009F0A9B"/>
    <w:rsid w:val="00A04C24"/>
    <w:rsid w:val="00A06C78"/>
    <w:rsid w:val="00A12F98"/>
    <w:rsid w:val="00A208EA"/>
    <w:rsid w:val="00A22DEB"/>
    <w:rsid w:val="00A552CA"/>
    <w:rsid w:val="00A664EA"/>
    <w:rsid w:val="00A74EE7"/>
    <w:rsid w:val="00A74F9F"/>
    <w:rsid w:val="00A8397D"/>
    <w:rsid w:val="00A87E51"/>
    <w:rsid w:val="00A923C2"/>
    <w:rsid w:val="00AA14FA"/>
    <w:rsid w:val="00AA239E"/>
    <w:rsid w:val="00AB5C81"/>
    <w:rsid w:val="00AC5EE7"/>
    <w:rsid w:val="00AD40D7"/>
    <w:rsid w:val="00AE0BD5"/>
    <w:rsid w:val="00AE65FA"/>
    <w:rsid w:val="00B0262B"/>
    <w:rsid w:val="00B15E07"/>
    <w:rsid w:val="00B22356"/>
    <w:rsid w:val="00B41035"/>
    <w:rsid w:val="00B5749E"/>
    <w:rsid w:val="00B70960"/>
    <w:rsid w:val="00B83E07"/>
    <w:rsid w:val="00B84160"/>
    <w:rsid w:val="00B8560C"/>
    <w:rsid w:val="00B96664"/>
    <w:rsid w:val="00BB5EB4"/>
    <w:rsid w:val="00BD30BC"/>
    <w:rsid w:val="00BD7DE3"/>
    <w:rsid w:val="00BE5E88"/>
    <w:rsid w:val="00C021A8"/>
    <w:rsid w:val="00C02F6C"/>
    <w:rsid w:val="00C05261"/>
    <w:rsid w:val="00C06C14"/>
    <w:rsid w:val="00C310C7"/>
    <w:rsid w:val="00C33479"/>
    <w:rsid w:val="00C51453"/>
    <w:rsid w:val="00C54E82"/>
    <w:rsid w:val="00C61DF6"/>
    <w:rsid w:val="00C707F6"/>
    <w:rsid w:val="00C80254"/>
    <w:rsid w:val="00C84A52"/>
    <w:rsid w:val="00C901C9"/>
    <w:rsid w:val="00CB105A"/>
    <w:rsid w:val="00CB6ACD"/>
    <w:rsid w:val="00CC149F"/>
    <w:rsid w:val="00CE527D"/>
    <w:rsid w:val="00CF5520"/>
    <w:rsid w:val="00D00E3A"/>
    <w:rsid w:val="00D144D4"/>
    <w:rsid w:val="00D2775A"/>
    <w:rsid w:val="00D35982"/>
    <w:rsid w:val="00D5095E"/>
    <w:rsid w:val="00D51058"/>
    <w:rsid w:val="00D53E94"/>
    <w:rsid w:val="00D575FE"/>
    <w:rsid w:val="00D606C1"/>
    <w:rsid w:val="00D61E0F"/>
    <w:rsid w:val="00D90C83"/>
    <w:rsid w:val="00DE12FF"/>
    <w:rsid w:val="00DF69F3"/>
    <w:rsid w:val="00DF6E38"/>
    <w:rsid w:val="00E107E7"/>
    <w:rsid w:val="00E121E7"/>
    <w:rsid w:val="00E263B9"/>
    <w:rsid w:val="00E37747"/>
    <w:rsid w:val="00E40700"/>
    <w:rsid w:val="00E50B95"/>
    <w:rsid w:val="00E56556"/>
    <w:rsid w:val="00E67564"/>
    <w:rsid w:val="00EE2E5B"/>
    <w:rsid w:val="00EE6256"/>
    <w:rsid w:val="00F10656"/>
    <w:rsid w:val="00F12547"/>
    <w:rsid w:val="00F8185D"/>
    <w:rsid w:val="00F82283"/>
    <w:rsid w:val="00F92EE5"/>
    <w:rsid w:val="00FA2BF5"/>
    <w:rsid w:val="00FA5B7F"/>
    <w:rsid w:val="00FB002B"/>
    <w:rsid w:val="00FB4ED7"/>
    <w:rsid w:val="00FB6125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C360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6B"/>
    <w:pPr>
      <w:ind w:leftChars="400" w:left="840"/>
    </w:pPr>
  </w:style>
  <w:style w:type="table" w:styleId="a4">
    <w:name w:val="Table Grid"/>
    <w:basedOn w:val="a1"/>
    <w:uiPriority w:val="39"/>
    <w:rsid w:val="00FA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2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2089"/>
  </w:style>
  <w:style w:type="paragraph" w:styleId="a7">
    <w:name w:val="footer"/>
    <w:basedOn w:val="a"/>
    <w:link w:val="a8"/>
    <w:uiPriority w:val="99"/>
    <w:unhideWhenUsed/>
    <w:rsid w:val="003120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2089"/>
  </w:style>
  <w:style w:type="paragraph" w:styleId="a9">
    <w:name w:val="Balloon Text"/>
    <w:basedOn w:val="a"/>
    <w:link w:val="aa"/>
    <w:uiPriority w:val="99"/>
    <w:semiHidden/>
    <w:unhideWhenUsed/>
    <w:rsid w:val="009E1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12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0AB83-0C28-477B-8279-2E30F50A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2025-10-16T02:35:00Z</dcterms:created>
  <dcterms:modified xsi:type="dcterms:W3CDTF">2025-10-16T02:35:00Z</dcterms:modified>
</cp:coreProperties>
</file>